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4A7" w:rsidRDefault="009164A7" w:rsidP="009164A7">
      <w:pPr>
        <w:shd w:val="clear" w:color="auto" w:fill="FFFFFF"/>
        <w:spacing w:line="288" w:lineRule="exact"/>
        <w:ind w:right="22"/>
        <w:jc w:val="center"/>
      </w:pPr>
      <w:r>
        <w:rPr>
          <w:b/>
          <w:bCs/>
          <w:spacing w:val="-14"/>
        </w:rPr>
        <w:t>АДМИНИСТРАЦИЯ МИХАЙЛОВСКОГО  СЕЛЬСКОГО ПОСЕЛЕНИЯ</w:t>
      </w:r>
    </w:p>
    <w:p w:rsidR="009164A7" w:rsidRDefault="009164A7" w:rsidP="009164A7">
      <w:pPr>
        <w:shd w:val="clear" w:color="auto" w:fill="FFFFFF"/>
        <w:spacing w:line="288" w:lineRule="exact"/>
        <w:jc w:val="center"/>
      </w:pPr>
      <w:r>
        <w:rPr>
          <w:b/>
          <w:bCs/>
          <w:spacing w:val="-12"/>
        </w:rPr>
        <w:t>КАНТЕМИРОВСКОГО  МУНИЦИПАЛЬНОГО РАЙОНА</w:t>
      </w:r>
    </w:p>
    <w:p w:rsidR="009164A7" w:rsidRDefault="009164A7" w:rsidP="009164A7">
      <w:pPr>
        <w:shd w:val="clear" w:color="auto" w:fill="FFFFFF"/>
        <w:spacing w:line="288" w:lineRule="exact"/>
        <w:ind w:left="14"/>
        <w:jc w:val="center"/>
        <w:rPr>
          <w:b/>
          <w:bCs/>
          <w:spacing w:val="-13"/>
        </w:rPr>
      </w:pPr>
      <w:r>
        <w:rPr>
          <w:b/>
          <w:bCs/>
          <w:spacing w:val="-13"/>
        </w:rPr>
        <w:t>ВОРОНЕЖСКОЙ ОБЛАСТИ</w:t>
      </w:r>
    </w:p>
    <w:p w:rsidR="009164A7" w:rsidRDefault="009164A7" w:rsidP="009164A7">
      <w:pPr>
        <w:shd w:val="clear" w:color="auto" w:fill="FFFFFF"/>
        <w:spacing w:line="288" w:lineRule="exact"/>
        <w:ind w:left="14"/>
        <w:jc w:val="center"/>
      </w:pPr>
    </w:p>
    <w:p w:rsidR="009164A7" w:rsidRDefault="009164A7" w:rsidP="009164A7">
      <w:pPr>
        <w:shd w:val="clear" w:color="auto" w:fill="FFFFFF"/>
        <w:spacing w:line="288" w:lineRule="exact"/>
        <w:jc w:val="center"/>
        <w:rPr>
          <w:b/>
        </w:rPr>
      </w:pPr>
      <w:proofErr w:type="gramStart"/>
      <w:r>
        <w:rPr>
          <w:b/>
        </w:rPr>
        <w:t>П</w:t>
      </w:r>
      <w:proofErr w:type="gramEnd"/>
      <w:r>
        <w:rPr>
          <w:b/>
        </w:rPr>
        <w:t xml:space="preserve"> О С Т А Н О В Л Е Н И Е</w:t>
      </w:r>
    </w:p>
    <w:p w:rsidR="009164A7" w:rsidRDefault="009164A7" w:rsidP="009164A7">
      <w:pPr>
        <w:shd w:val="clear" w:color="auto" w:fill="FFFFFF"/>
        <w:spacing w:line="310" w:lineRule="exact"/>
        <w:ind w:left="65" w:right="5875"/>
        <w:rPr>
          <w:i/>
        </w:rPr>
      </w:pPr>
      <w:r>
        <w:t xml:space="preserve">                                                                                             </w:t>
      </w:r>
    </w:p>
    <w:p w:rsidR="009164A7" w:rsidRDefault="009164A7" w:rsidP="009164A7">
      <w:pPr>
        <w:shd w:val="clear" w:color="auto" w:fill="FFFFFF"/>
        <w:tabs>
          <w:tab w:val="left" w:pos="6699"/>
        </w:tabs>
      </w:pPr>
      <w:r>
        <w:t xml:space="preserve">от   25.04.2017 г.        № 6                                               </w:t>
      </w:r>
    </w:p>
    <w:p w:rsidR="009164A7" w:rsidRDefault="009164A7" w:rsidP="009164A7">
      <w:pPr>
        <w:shd w:val="clear" w:color="auto" w:fill="FFFFFF"/>
        <w:spacing w:line="310" w:lineRule="exact"/>
        <w:ind w:right="5875"/>
        <w:rPr>
          <w:spacing w:val="-1"/>
        </w:rPr>
      </w:pPr>
      <w:proofErr w:type="gramStart"/>
      <w:r>
        <w:rPr>
          <w:spacing w:val="-1"/>
        </w:rPr>
        <w:t>с</w:t>
      </w:r>
      <w:proofErr w:type="gramEnd"/>
      <w:r>
        <w:rPr>
          <w:spacing w:val="-1"/>
        </w:rPr>
        <w:t>. Михайловка</w:t>
      </w:r>
    </w:p>
    <w:p w:rsidR="009164A7" w:rsidRDefault="009164A7" w:rsidP="009164A7">
      <w:pPr>
        <w:shd w:val="clear" w:color="auto" w:fill="FFFFFF"/>
        <w:spacing w:line="310" w:lineRule="exact"/>
        <w:ind w:left="65" w:right="5875"/>
      </w:pPr>
    </w:p>
    <w:p w:rsidR="009164A7" w:rsidRDefault="009164A7" w:rsidP="009164A7">
      <w:pPr>
        <w:shd w:val="clear" w:color="auto" w:fill="FFFFFF"/>
        <w:spacing w:line="302" w:lineRule="exact"/>
        <w:ind w:right="5102"/>
        <w:jc w:val="both"/>
      </w:pPr>
      <w:proofErr w:type="gramStart"/>
      <w:r>
        <w:t>«О внесении изменений в постановление администрации Михайловского  сельского поселения от 11.11.2015г. № 51 «Об утверждении административного регламента администрации Михайловского сельского поселения Кантемировского муниципального района Воронежской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roofErr w:type="gramEnd"/>
    </w:p>
    <w:p w:rsidR="009164A7" w:rsidRDefault="009164A7" w:rsidP="009164A7">
      <w:pPr>
        <w:shd w:val="clear" w:color="auto" w:fill="FFFFFF"/>
        <w:spacing w:line="302" w:lineRule="exact"/>
        <w:ind w:right="5102"/>
        <w:jc w:val="both"/>
      </w:pPr>
    </w:p>
    <w:p w:rsidR="009164A7" w:rsidRDefault="009164A7" w:rsidP="009164A7">
      <w:pPr>
        <w:ind w:firstLine="708"/>
        <w:jc w:val="both"/>
      </w:pPr>
      <w:proofErr w:type="gramStart"/>
      <w:r>
        <w:t>В  целях приведения в соответствие нормативно правовых актов Михайловского сельского поселения, руководствуясь Федеральным законом «Об организации предоставления государственных и муниципальных услуг» от 27.07.2010 г. № 210-ФЗ, постановлением администрации Михайловского сельского поселения Кантемировского муниципального района  «Об утверждении перечня  муниципальных услуг, предоставляемых администрацией Михайловского сельского поселения» от 12.04.2016 г. № 20 (в ред. постановлений от 12.08.2016 г. № 56, от 21.04.2017 г.), администрация Михайловского сельского</w:t>
      </w:r>
      <w:proofErr w:type="gramEnd"/>
      <w:r>
        <w:t xml:space="preserve"> поселения  постановляет:</w:t>
      </w:r>
    </w:p>
    <w:p w:rsidR="009164A7" w:rsidRDefault="009164A7" w:rsidP="009164A7">
      <w:pPr>
        <w:shd w:val="clear" w:color="auto" w:fill="FFFFFF"/>
      </w:pPr>
      <w:r>
        <w:t xml:space="preserve"> </w:t>
      </w:r>
    </w:p>
    <w:p w:rsidR="009164A7" w:rsidRDefault="009164A7" w:rsidP="009164A7">
      <w:pPr>
        <w:shd w:val="clear" w:color="auto" w:fill="FFFFFF"/>
        <w:spacing w:line="302" w:lineRule="exact"/>
        <w:ind w:right="-2"/>
        <w:jc w:val="both"/>
        <w:rPr>
          <w:color w:val="000000" w:themeColor="text1"/>
        </w:rPr>
      </w:pPr>
      <w:r>
        <w:t xml:space="preserve">           1. </w:t>
      </w:r>
      <w:proofErr w:type="gramStart"/>
      <w:r>
        <w:t>Внести в постановление администрации Михайловского  сельского поселения от 11.11.2015г. № 51 «Об утверждении административного регламента администрации Михайловского сельского поселения Кантемировского муниципального района Воронежской области  по предоставлению муниципальной услуги</w:t>
      </w:r>
      <w:r>
        <w:rPr>
          <w:color w:val="000000" w:themeColor="text1"/>
        </w:rPr>
        <w:t xml:space="preserve"> </w:t>
      </w:r>
      <w: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Pr>
          <w:color w:val="000000" w:themeColor="text1"/>
        </w:rPr>
        <w:t xml:space="preserve"> </w:t>
      </w:r>
      <w:r>
        <w:t>следующие изменения:</w:t>
      </w:r>
      <w:proofErr w:type="gramEnd"/>
    </w:p>
    <w:p w:rsidR="009164A7" w:rsidRDefault="009164A7" w:rsidP="009164A7">
      <w:pPr>
        <w:jc w:val="both"/>
      </w:pPr>
      <w:r>
        <w:t xml:space="preserve">         1.1. В названии постановления и п. 1 постановления слова «или государственная собственность на </w:t>
      </w:r>
      <w:proofErr w:type="gramStart"/>
      <w:r>
        <w:t>который</w:t>
      </w:r>
      <w:proofErr w:type="gramEnd"/>
      <w:r>
        <w:t xml:space="preserve"> не разграничена» исключить.</w:t>
      </w:r>
    </w:p>
    <w:p w:rsidR="009164A7" w:rsidRDefault="009164A7" w:rsidP="009164A7">
      <w:pPr>
        <w:jc w:val="both"/>
      </w:pPr>
      <w:r>
        <w:rPr>
          <w:lang w:eastAsia="ar-SA"/>
        </w:rPr>
        <w:t xml:space="preserve">         1.2. Приложение </w:t>
      </w:r>
      <w:r w:rsidR="003E1CDF">
        <w:rPr>
          <w:lang w:eastAsia="ar-SA"/>
        </w:rPr>
        <w:t>к постановлению</w:t>
      </w:r>
      <w:r>
        <w:rPr>
          <w:lang w:eastAsia="ar-SA"/>
        </w:rPr>
        <w:t xml:space="preserve"> </w:t>
      </w:r>
      <w:r>
        <w:t xml:space="preserve">изложить в новой редакции, согласно Приложению.                </w:t>
      </w:r>
    </w:p>
    <w:p w:rsidR="009164A7" w:rsidRDefault="009164A7" w:rsidP="009164A7">
      <w:pPr>
        <w:jc w:val="both"/>
      </w:pPr>
      <w:r>
        <w:t xml:space="preserve">          2. Вышеуказанные изменения </w:t>
      </w:r>
      <w:r>
        <w:rPr>
          <w:bCs/>
        </w:rPr>
        <w:t>распространяются на правоотношения, возникшие с 01.01.2017 года.</w:t>
      </w:r>
    </w:p>
    <w:p w:rsidR="009164A7" w:rsidRPr="00656CDF" w:rsidRDefault="009164A7" w:rsidP="009164A7">
      <w:pPr>
        <w:jc w:val="both"/>
        <w:rPr>
          <w:bCs/>
        </w:rPr>
      </w:pPr>
      <w:r>
        <w:t xml:space="preserve">          3. Обнародовать настоящее постановление в Вестнике муниципальных правовых актов Михайловского сельского поселения и на официальном сайте администрации Михайловского  сельского поселения в сети «Интернет» </w:t>
      </w:r>
      <w:r>
        <w:rPr>
          <w:bCs/>
        </w:rPr>
        <w:t xml:space="preserve"> </w:t>
      </w:r>
      <w:r>
        <w:rPr>
          <w:bCs/>
          <w:lang w:val="en-US"/>
        </w:rPr>
        <w:t>mihalovsk</w:t>
      </w:r>
      <w:r>
        <w:rPr>
          <w:bCs/>
        </w:rPr>
        <w:t>.</w:t>
      </w:r>
      <w:r>
        <w:rPr>
          <w:bCs/>
          <w:lang w:val="en-US"/>
        </w:rPr>
        <w:t>ru</w:t>
      </w:r>
      <w:r>
        <w:rPr>
          <w:bCs/>
        </w:rPr>
        <w:t>.</w:t>
      </w:r>
    </w:p>
    <w:p w:rsidR="009164A7" w:rsidRDefault="009164A7" w:rsidP="009164A7">
      <w:pPr>
        <w:pStyle w:val="ConsPlusNormal0"/>
        <w:ind w:firstLine="0"/>
        <w:jc w:val="both"/>
        <w:rPr>
          <w:spacing w:val="-2"/>
          <w:sz w:val="24"/>
          <w:szCs w:val="24"/>
        </w:rPr>
      </w:pPr>
      <w:r>
        <w:rPr>
          <w:rFonts w:ascii="Times New Roman" w:hAnsi="Times New Roman" w:cs="Times New Roman"/>
          <w:sz w:val="24"/>
          <w:szCs w:val="24"/>
        </w:rPr>
        <w:t xml:space="preserve">          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 </w:t>
      </w:r>
      <w:r>
        <w:rPr>
          <w:spacing w:val="-2"/>
          <w:sz w:val="24"/>
          <w:szCs w:val="24"/>
        </w:rPr>
        <w:t xml:space="preserve"> </w:t>
      </w:r>
      <w:r>
        <w:rPr>
          <w:rFonts w:ascii="Times New Roman" w:hAnsi="Times New Roman" w:cs="Times New Roman"/>
          <w:sz w:val="24"/>
          <w:szCs w:val="24"/>
        </w:rPr>
        <w:t xml:space="preserve"> </w:t>
      </w:r>
      <w:r>
        <w:rPr>
          <w:spacing w:val="-2"/>
          <w:sz w:val="24"/>
          <w:szCs w:val="24"/>
        </w:rPr>
        <w:t xml:space="preserve"> </w:t>
      </w:r>
    </w:p>
    <w:p w:rsidR="009164A7" w:rsidRDefault="009164A7" w:rsidP="009164A7">
      <w:pPr>
        <w:rPr>
          <w:lang w:eastAsia="ar-SA"/>
        </w:rPr>
      </w:pPr>
    </w:p>
    <w:p w:rsidR="009164A7" w:rsidRDefault="009164A7" w:rsidP="009164A7">
      <w:pPr>
        <w:rPr>
          <w:lang w:eastAsia="ar-SA"/>
        </w:rPr>
      </w:pPr>
    </w:p>
    <w:p w:rsidR="009164A7" w:rsidRDefault="009164A7" w:rsidP="009164A7">
      <w:pPr>
        <w:rPr>
          <w:lang w:eastAsia="ar-SA"/>
        </w:rPr>
      </w:pPr>
      <w:r>
        <w:rPr>
          <w:lang w:eastAsia="ar-SA"/>
        </w:rPr>
        <w:t xml:space="preserve">Глава  Михайловского сельского  поселения                                            А.Н. Пархоменко </w:t>
      </w:r>
    </w:p>
    <w:p w:rsidR="00F47B79" w:rsidRDefault="00F47B79" w:rsidP="009164A7">
      <w:pPr>
        <w:shd w:val="clear" w:color="auto" w:fill="FFFFFF"/>
        <w:spacing w:line="288" w:lineRule="exact"/>
        <w:ind w:right="22"/>
      </w:pPr>
    </w:p>
    <w:p w:rsidR="00F47B79" w:rsidRDefault="00F47B79" w:rsidP="00F47B79">
      <w:pPr>
        <w:rPr>
          <w:lang w:eastAsia="ar-SA"/>
        </w:rPr>
      </w:pPr>
    </w:p>
    <w:p w:rsidR="009C7D8B" w:rsidRPr="00F477E0" w:rsidRDefault="009C7D8B" w:rsidP="00F477E0">
      <w:pPr>
        <w:pStyle w:val="3"/>
        <w:spacing w:after="0"/>
        <w:rPr>
          <w:b/>
          <w:sz w:val="24"/>
          <w:szCs w:val="24"/>
        </w:rPr>
      </w:pPr>
    </w:p>
    <w:p w:rsidR="009C7D8B" w:rsidRDefault="009C7D8B" w:rsidP="00DF09D8">
      <w:pPr>
        <w:adjustRightInd w:val="0"/>
        <w:ind w:left="4962"/>
        <w:jc w:val="center"/>
        <w:outlineLvl w:val="0"/>
      </w:pPr>
    </w:p>
    <w:p w:rsidR="009C7D8B" w:rsidRDefault="009C7D8B" w:rsidP="009C7D8B">
      <w:pPr>
        <w:shd w:val="clear" w:color="auto" w:fill="FFFFFF"/>
        <w:spacing w:line="259" w:lineRule="exact"/>
        <w:ind w:left="4383" w:firstLine="437"/>
        <w:jc w:val="right"/>
        <w:rPr>
          <w:color w:val="000000"/>
        </w:rPr>
      </w:pPr>
      <w:r>
        <w:rPr>
          <w:color w:val="000000"/>
        </w:rPr>
        <w:t xml:space="preserve">Приложение </w:t>
      </w:r>
    </w:p>
    <w:p w:rsidR="009C7D8B" w:rsidRDefault="009C7D8B" w:rsidP="009C7D8B">
      <w:pPr>
        <w:ind w:left="5103"/>
        <w:jc w:val="right"/>
        <w:rPr>
          <w:color w:val="000000"/>
        </w:rPr>
      </w:pPr>
      <w:r>
        <w:rPr>
          <w:color w:val="000000"/>
        </w:rPr>
        <w:t xml:space="preserve">к постановлению  администрации  </w:t>
      </w:r>
    </w:p>
    <w:p w:rsidR="009C7D8B" w:rsidRDefault="002B203B" w:rsidP="009C7D8B">
      <w:pPr>
        <w:ind w:left="5103"/>
        <w:jc w:val="right"/>
        <w:rPr>
          <w:color w:val="000000"/>
        </w:rPr>
      </w:pPr>
      <w:r>
        <w:rPr>
          <w:color w:val="000000"/>
        </w:rPr>
        <w:t>Михайловского</w:t>
      </w:r>
      <w:r w:rsidR="009C7D8B">
        <w:rPr>
          <w:color w:val="000000"/>
        </w:rPr>
        <w:t xml:space="preserve">  сельского поселения </w:t>
      </w:r>
    </w:p>
    <w:p w:rsidR="009C7D8B" w:rsidRDefault="009C7D8B" w:rsidP="009C7D8B">
      <w:pPr>
        <w:ind w:left="5103"/>
        <w:jc w:val="right"/>
        <w:rPr>
          <w:color w:val="000000"/>
        </w:rPr>
      </w:pPr>
      <w:r>
        <w:rPr>
          <w:color w:val="000000"/>
        </w:rPr>
        <w:t>Кантемировского  муниципального района</w:t>
      </w:r>
    </w:p>
    <w:p w:rsidR="009C7D8B" w:rsidRDefault="009C7D8B" w:rsidP="009C7D8B">
      <w:pPr>
        <w:jc w:val="right"/>
      </w:pPr>
      <w:r>
        <w:t>от  2</w:t>
      </w:r>
      <w:r w:rsidR="009164A7">
        <w:t>5.04.2017 года № 6</w:t>
      </w:r>
    </w:p>
    <w:p w:rsidR="009C7D8B" w:rsidRDefault="009C7D8B" w:rsidP="009C7D8B">
      <w:pPr>
        <w:jc w:val="right"/>
        <w:rPr>
          <w:rFonts w:asciiTheme="minorHAnsi" w:hAnsiTheme="minorHAnsi" w:cstheme="minorBidi"/>
          <w:sz w:val="22"/>
          <w:szCs w:val="22"/>
        </w:rPr>
      </w:pPr>
    </w:p>
    <w:p w:rsidR="009C7D8B" w:rsidRDefault="009C7D8B" w:rsidP="009C7D8B">
      <w:pPr>
        <w:adjustRightInd w:val="0"/>
        <w:ind w:left="4962"/>
        <w:jc w:val="center"/>
        <w:outlineLvl w:val="0"/>
      </w:pPr>
      <w:r>
        <w:tab/>
        <w:t xml:space="preserve">      </w:t>
      </w:r>
      <w:r w:rsidR="00F477E0">
        <w:t xml:space="preserve">                              «</w:t>
      </w:r>
      <w:r>
        <w:t xml:space="preserve">Приложение </w:t>
      </w:r>
    </w:p>
    <w:p w:rsidR="0072659C" w:rsidRDefault="0072659C" w:rsidP="009C7D8B">
      <w:pPr>
        <w:adjustRightInd w:val="0"/>
        <w:ind w:left="4962"/>
        <w:outlineLvl w:val="0"/>
      </w:pPr>
      <w:r>
        <w:t xml:space="preserve">                     </w:t>
      </w:r>
      <w:r w:rsidR="009C7D8B">
        <w:t xml:space="preserve">к постановлению администрации </w:t>
      </w:r>
      <w:r>
        <w:t xml:space="preserve">      </w:t>
      </w:r>
    </w:p>
    <w:p w:rsidR="0072659C" w:rsidRDefault="0072659C" w:rsidP="009C7D8B">
      <w:pPr>
        <w:adjustRightInd w:val="0"/>
        <w:ind w:left="4962"/>
        <w:outlineLvl w:val="0"/>
      </w:pPr>
      <w:r>
        <w:t xml:space="preserve">              </w:t>
      </w:r>
      <w:r w:rsidR="002B203B">
        <w:t>Михайловского</w:t>
      </w:r>
      <w:r w:rsidR="009C7D8B">
        <w:t xml:space="preserve"> сельского поселения </w:t>
      </w:r>
      <w:r>
        <w:t xml:space="preserve">  </w:t>
      </w:r>
    </w:p>
    <w:p w:rsidR="009C7D8B" w:rsidRDefault="0072659C" w:rsidP="009C7D8B">
      <w:pPr>
        <w:adjustRightInd w:val="0"/>
        <w:ind w:left="4962"/>
        <w:outlineLvl w:val="0"/>
      </w:pPr>
      <w:r>
        <w:t xml:space="preserve">      </w:t>
      </w:r>
      <w:r w:rsidR="009C7D8B">
        <w:t xml:space="preserve">Кантемировского муниципального района </w:t>
      </w:r>
    </w:p>
    <w:p w:rsidR="009C7D8B" w:rsidRDefault="0072659C" w:rsidP="009C7D8B">
      <w:pPr>
        <w:adjustRightInd w:val="0"/>
        <w:ind w:left="4962"/>
        <w:outlineLvl w:val="0"/>
      </w:pPr>
      <w:r>
        <w:t xml:space="preserve">                                          </w:t>
      </w:r>
      <w:r w:rsidR="00656CDF">
        <w:t>от 11</w:t>
      </w:r>
      <w:r w:rsidR="009C7D8B">
        <w:t xml:space="preserve">.11.2015г  № </w:t>
      </w:r>
      <w:r w:rsidR="00656CDF">
        <w:t>51</w:t>
      </w:r>
    </w:p>
    <w:p w:rsidR="009C7D8B" w:rsidRDefault="009C7D8B" w:rsidP="009C7D8B">
      <w:pPr>
        <w:tabs>
          <w:tab w:val="left" w:pos="6806"/>
        </w:tabs>
        <w:rPr>
          <w:rFonts w:asciiTheme="minorHAnsi" w:hAnsiTheme="minorHAnsi" w:cstheme="minorBidi"/>
          <w:sz w:val="22"/>
          <w:szCs w:val="22"/>
        </w:rPr>
      </w:pPr>
    </w:p>
    <w:p w:rsidR="009C7D8B" w:rsidRDefault="009C7D8B" w:rsidP="009C7D8B">
      <w:pPr>
        <w:jc w:val="right"/>
      </w:pPr>
    </w:p>
    <w:p w:rsidR="009C7D8B" w:rsidRDefault="009C7D8B" w:rsidP="009C7D8B">
      <w:pPr>
        <w:widowControl w:val="0"/>
        <w:autoSpaceDE w:val="0"/>
        <w:autoSpaceDN w:val="0"/>
        <w:adjustRightInd w:val="0"/>
        <w:jc w:val="center"/>
        <w:rPr>
          <w:b/>
          <w:bCs/>
        </w:rPr>
      </w:pPr>
      <w:r>
        <w:rPr>
          <w:b/>
          <w:bCs/>
        </w:rPr>
        <w:t>АДМИНИСТРАТИВНЫЙ РЕГЛАМЕНТ</w:t>
      </w:r>
    </w:p>
    <w:p w:rsidR="009C7D8B" w:rsidRDefault="009C7D8B" w:rsidP="009C7D8B">
      <w:pPr>
        <w:widowControl w:val="0"/>
        <w:autoSpaceDE w:val="0"/>
        <w:autoSpaceDN w:val="0"/>
        <w:adjustRightInd w:val="0"/>
        <w:jc w:val="center"/>
        <w:rPr>
          <w:b/>
          <w:bCs/>
        </w:rPr>
      </w:pPr>
      <w:r>
        <w:rPr>
          <w:b/>
          <w:bCs/>
        </w:rPr>
        <w:t>ПРЕДОСТАВЛЕНИЯ МУНИЦИПАЛЬНОЙ УСЛУГИ</w:t>
      </w:r>
    </w:p>
    <w:p w:rsidR="009C7D8B" w:rsidRDefault="009C7D8B" w:rsidP="009C7D8B">
      <w:pPr>
        <w:widowControl w:val="0"/>
        <w:autoSpaceDE w:val="0"/>
        <w:autoSpaceDN w:val="0"/>
        <w:adjustRightInd w:val="0"/>
        <w:jc w:val="center"/>
        <w:rPr>
          <w:b/>
          <w:bCs/>
        </w:rPr>
      </w:pPr>
      <w:r>
        <w:rPr>
          <w:b/>
          <w:bCs/>
        </w:rPr>
        <w:t>«</w:t>
      </w:r>
      <w:r>
        <w:rPr>
          <w:b/>
        </w:rPr>
        <w:t>ПРЕДВАРИТЕЛЬНОЕ СОГЛАСОВАНИЕ ПРЕДОСТАВЛЕНИЯ ЗЕМЕЛЬНОГО УЧАСТКА, НАХОДЯЩЕГОСЯ В МУНИЦИПАЛЬНОЙ СОБСТВЕННОСТИ</w:t>
      </w:r>
      <w:r>
        <w:rPr>
          <w:b/>
          <w:bCs/>
        </w:rPr>
        <w:t>»</w:t>
      </w:r>
    </w:p>
    <w:p w:rsidR="009C7D8B" w:rsidRDefault="009C7D8B" w:rsidP="00DF09D8">
      <w:pPr>
        <w:adjustRightInd w:val="0"/>
        <w:ind w:left="4962"/>
        <w:jc w:val="center"/>
        <w:outlineLvl w:val="0"/>
      </w:pPr>
    </w:p>
    <w:p w:rsidR="009C7D8B" w:rsidRDefault="009C7D8B" w:rsidP="00DF09D8">
      <w:pPr>
        <w:adjustRightInd w:val="0"/>
        <w:ind w:left="4962"/>
        <w:jc w:val="center"/>
        <w:outlineLvl w:val="0"/>
      </w:pPr>
    </w:p>
    <w:p w:rsidR="009C7D8B" w:rsidRDefault="009C7D8B" w:rsidP="00DF09D8">
      <w:pPr>
        <w:widowControl w:val="0"/>
        <w:autoSpaceDE w:val="0"/>
        <w:autoSpaceDN w:val="0"/>
        <w:adjustRightInd w:val="0"/>
        <w:contextualSpacing/>
        <w:jc w:val="both"/>
      </w:pPr>
    </w:p>
    <w:p w:rsidR="00DF09D8" w:rsidRDefault="00DF09D8" w:rsidP="00DF09D8">
      <w:pPr>
        <w:widowControl w:val="0"/>
        <w:autoSpaceDE w:val="0"/>
        <w:autoSpaceDN w:val="0"/>
        <w:adjustRightInd w:val="0"/>
        <w:contextualSpacing/>
        <w:jc w:val="center"/>
        <w:outlineLvl w:val="1"/>
      </w:pPr>
      <w:bookmarkStart w:id="0" w:name="Par41"/>
      <w:bookmarkEnd w:id="0"/>
      <w:r>
        <w:t>1. Общие положения</w:t>
      </w:r>
    </w:p>
    <w:p w:rsidR="00DF09D8" w:rsidRDefault="00DF09D8" w:rsidP="00DF09D8">
      <w:pPr>
        <w:widowControl w:val="0"/>
        <w:autoSpaceDE w:val="0"/>
        <w:autoSpaceDN w:val="0"/>
        <w:adjustRightInd w:val="0"/>
        <w:contextualSpacing/>
        <w:jc w:val="both"/>
      </w:pPr>
    </w:p>
    <w:p w:rsidR="00DF09D8" w:rsidRDefault="00DF09D8" w:rsidP="00DF09D8">
      <w:pPr>
        <w:numPr>
          <w:ilvl w:val="1"/>
          <w:numId w:val="4"/>
        </w:numPr>
        <w:tabs>
          <w:tab w:val="num" w:pos="142"/>
          <w:tab w:val="left" w:pos="1440"/>
          <w:tab w:val="left" w:pos="1560"/>
        </w:tabs>
        <w:spacing w:line="276" w:lineRule="auto"/>
        <w:ind w:left="0" w:firstLine="709"/>
        <w:contextualSpacing/>
        <w:jc w:val="both"/>
      </w:pPr>
      <w:r>
        <w:t>Предмет регулирования административного регламента.</w:t>
      </w:r>
    </w:p>
    <w:p w:rsidR="00DF09D8" w:rsidRDefault="00DF09D8" w:rsidP="00DF09D8">
      <w:pPr>
        <w:tabs>
          <w:tab w:val="num" w:pos="142"/>
          <w:tab w:val="left" w:pos="1440"/>
          <w:tab w:val="left" w:pos="1560"/>
        </w:tabs>
        <w:ind w:firstLine="709"/>
        <w:jc w:val="both"/>
      </w:pPr>
      <w:proofErr w:type="gramStart"/>
      <w:r>
        <w:t>Предметом регулирования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r w:rsidR="009C7D8B">
        <w:t>»</w:t>
      </w:r>
      <w:r>
        <w:t xml:space="preserve"> являются отношения, возникающие между заявителями, администрацией  </w:t>
      </w:r>
      <w:r w:rsidR="002B203B">
        <w:t>Михайловского</w:t>
      </w:r>
      <w:r>
        <w:t xml:space="preserve">  сельского поселения и многофункциональными центрами предоставления государственных и муниципальных услуг (далее – МФЦ), при предварительном согласовании предоставления земельного участка находящегос</w:t>
      </w:r>
      <w:r w:rsidR="00656CDF">
        <w:t>я в муниципальной собственности</w:t>
      </w:r>
      <w:r>
        <w:t>, а также определение порядка, сроков и последовательности выполнения административных действий (процедур) при предоставлении муниципальной</w:t>
      </w:r>
      <w:proofErr w:type="gramEnd"/>
      <w:r>
        <w:t xml:space="preserve"> услуги.</w:t>
      </w:r>
      <w:bookmarkStart w:id="1" w:name="Par44"/>
      <w:bookmarkEnd w:id="1"/>
    </w:p>
    <w:p w:rsidR="00656CDF" w:rsidRDefault="00656CDF" w:rsidP="00DF09D8">
      <w:pPr>
        <w:tabs>
          <w:tab w:val="num" w:pos="142"/>
          <w:tab w:val="left" w:pos="1440"/>
          <w:tab w:val="left" w:pos="1560"/>
        </w:tabs>
        <w:ind w:firstLine="709"/>
        <w:jc w:val="both"/>
      </w:pPr>
    </w:p>
    <w:p w:rsidR="00DF09D8" w:rsidRDefault="00DF09D8" w:rsidP="00DF09D8">
      <w:pPr>
        <w:pStyle w:val="ac"/>
        <w:numPr>
          <w:ilvl w:val="1"/>
          <w:numId w:val="4"/>
        </w:numPr>
        <w:tabs>
          <w:tab w:val="num" w:pos="142"/>
          <w:tab w:val="left" w:pos="1440"/>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Описание заявителей</w:t>
      </w:r>
    </w:p>
    <w:p w:rsidR="00DF09D8" w:rsidRDefault="00DF09D8" w:rsidP="00DF09D8">
      <w:pPr>
        <w:widowControl w:val="0"/>
        <w:autoSpaceDE w:val="0"/>
        <w:autoSpaceDN w:val="0"/>
        <w:adjustRightInd w:val="0"/>
        <w:ind w:firstLine="709"/>
        <w:contextualSpacing/>
        <w:jc w:val="both"/>
      </w:pPr>
      <w:proofErr w:type="gramStart"/>
      <w: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w:t>
      </w:r>
      <w:proofErr w:type="gramEnd"/>
      <w:r>
        <w:t xml:space="preserve"> (далее - заявитель, заявители).</w:t>
      </w:r>
    </w:p>
    <w:p w:rsidR="00DF09D8" w:rsidRDefault="00DF09D8" w:rsidP="00DF09D8">
      <w:pPr>
        <w:numPr>
          <w:ilvl w:val="1"/>
          <w:numId w:val="4"/>
        </w:numPr>
        <w:tabs>
          <w:tab w:val="num" w:pos="142"/>
        </w:tabs>
        <w:autoSpaceDE w:val="0"/>
        <w:autoSpaceDN w:val="0"/>
        <w:adjustRightInd w:val="0"/>
        <w:spacing w:line="276" w:lineRule="auto"/>
        <w:ind w:left="0" w:firstLine="709"/>
        <w:contextualSpacing/>
        <w:jc w:val="both"/>
      </w:pPr>
      <w:r>
        <w:t>Требования к порядку информирования о предоставлении муниципальной услуги.</w:t>
      </w:r>
    </w:p>
    <w:p w:rsidR="00DF09D8" w:rsidRDefault="00DF09D8" w:rsidP="00DF09D8">
      <w:pPr>
        <w:pStyle w:val="ConsPlusNormal0"/>
        <w:numPr>
          <w:ilvl w:val="2"/>
          <w:numId w:val="4"/>
        </w:numPr>
        <w:tabs>
          <w:tab w:val="num" w:pos="142"/>
        </w:tabs>
        <w:spacing w:line="276"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Орган, предоставляющий муниципальную услугу: администрация  </w:t>
      </w:r>
      <w:r w:rsidR="002B203B">
        <w:rPr>
          <w:rFonts w:ascii="Times New Roman" w:hAnsi="Times New Roman" w:cs="Times New Roman"/>
          <w:sz w:val="24"/>
          <w:szCs w:val="24"/>
        </w:rPr>
        <w:t>Михайловского</w:t>
      </w:r>
      <w:r>
        <w:rPr>
          <w:rFonts w:ascii="Times New Roman" w:hAnsi="Times New Roman" w:cs="Times New Roman"/>
          <w:sz w:val="24"/>
          <w:szCs w:val="24"/>
        </w:rPr>
        <w:t xml:space="preserve">  сельского поселения (далее – администрация).</w:t>
      </w:r>
    </w:p>
    <w:p w:rsidR="00DF09D8" w:rsidRDefault="00DF09D8" w:rsidP="00DF09D8">
      <w:pPr>
        <w:widowControl w:val="0"/>
        <w:numPr>
          <w:ilvl w:val="2"/>
          <w:numId w:val="4"/>
        </w:numPr>
        <w:tabs>
          <w:tab w:val="num" w:pos="142"/>
        </w:tabs>
        <w:autoSpaceDE w:val="0"/>
        <w:autoSpaceDN w:val="0"/>
        <w:adjustRightInd w:val="0"/>
        <w:ind w:left="0" w:firstLine="709"/>
        <w:contextualSpacing/>
        <w:jc w:val="both"/>
      </w:pPr>
      <w:r>
        <w:t>Администрация расположена по адресу: 39671</w:t>
      </w:r>
      <w:r w:rsidR="00656CDF">
        <w:t>0</w:t>
      </w:r>
      <w:r>
        <w:t xml:space="preserve">, Воронежская область,  Кантемировский район,  </w:t>
      </w:r>
      <w:proofErr w:type="gramStart"/>
      <w:r>
        <w:t>с</w:t>
      </w:r>
      <w:proofErr w:type="gramEnd"/>
      <w:r>
        <w:t>.</w:t>
      </w:r>
      <w:r w:rsidR="00656CDF">
        <w:t xml:space="preserve"> </w:t>
      </w:r>
      <w:proofErr w:type="gramStart"/>
      <w:r w:rsidR="00656CDF">
        <w:t>Михайловка</w:t>
      </w:r>
      <w:proofErr w:type="gramEnd"/>
      <w:r>
        <w:t xml:space="preserve">, ул. </w:t>
      </w:r>
      <w:r w:rsidR="00656CDF">
        <w:t xml:space="preserve">Юбилейная, </w:t>
      </w:r>
      <w:r>
        <w:t xml:space="preserve"> дом </w:t>
      </w:r>
      <w:r w:rsidR="00656CDF">
        <w:t>1</w:t>
      </w:r>
      <w:r>
        <w:t>5.</w:t>
      </w:r>
    </w:p>
    <w:p w:rsidR="00DF09D8" w:rsidRDefault="00DF09D8" w:rsidP="00DF09D8">
      <w:pPr>
        <w:tabs>
          <w:tab w:val="num" w:pos="142"/>
        </w:tabs>
        <w:autoSpaceDE w:val="0"/>
        <w:autoSpaceDN w:val="0"/>
        <w:adjustRightInd w:val="0"/>
        <w:ind w:firstLine="709"/>
        <w:jc w:val="both"/>
      </w:pPr>
      <w: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F09D8" w:rsidRDefault="00DF09D8" w:rsidP="00DF09D8">
      <w:pPr>
        <w:numPr>
          <w:ilvl w:val="2"/>
          <w:numId w:val="4"/>
        </w:numPr>
        <w:tabs>
          <w:tab w:val="num" w:pos="142"/>
        </w:tabs>
        <w:autoSpaceDE w:val="0"/>
        <w:autoSpaceDN w:val="0"/>
        <w:adjustRightInd w:val="0"/>
        <w:spacing w:line="276" w:lineRule="auto"/>
        <w:ind w:left="0" w:firstLine="709"/>
        <w:contextualSpacing/>
        <w:jc w:val="both"/>
      </w:pPr>
      <w:r>
        <w:lastRenderedPageBreak/>
        <w:t xml:space="preserve">Информация о месте нахождения, графике работы, контактных телефонах (телефонах для справок и консультаций), </w:t>
      </w:r>
      <w:proofErr w:type="gramStart"/>
      <w:r>
        <w:t>интернет-адресах</w:t>
      </w:r>
      <w:proofErr w:type="gramEnd"/>
      <w:r>
        <w:t xml:space="preserve">, адресах электронной почты администрации </w:t>
      </w:r>
      <w:r w:rsidR="002B203B">
        <w:t>Михайловского</w:t>
      </w:r>
      <w:r w:rsidR="00656CDF">
        <w:t xml:space="preserve"> сельского поселения</w:t>
      </w:r>
      <w:r>
        <w:t>, МФЦ приводятся в приложении № 1 к настоящему Административному регламенту и размещаются:</w:t>
      </w:r>
    </w:p>
    <w:p w:rsidR="00DF09D8" w:rsidRPr="00656CDF" w:rsidRDefault="003B25C5" w:rsidP="00656CDF">
      <w:pPr>
        <w:ind w:firstLine="720"/>
        <w:jc w:val="both"/>
        <w:rPr>
          <w:bCs/>
        </w:rPr>
      </w:pPr>
      <w:r w:rsidRPr="003B25C5">
        <w:t>-</w:t>
      </w:r>
      <w:r w:rsidR="00656CDF">
        <w:t xml:space="preserve"> </w:t>
      </w:r>
      <w:r w:rsidR="00DF09D8">
        <w:t xml:space="preserve">на официальном сайте администрации в сети Интернет </w:t>
      </w:r>
      <w:r w:rsidR="009C7D8B">
        <w:t>–</w:t>
      </w:r>
      <w:r w:rsidR="009C7D8B" w:rsidRPr="009C7D8B">
        <w:rPr>
          <w:bCs/>
        </w:rPr>
        <w:t xml:space="preserve"> </w:t>
      </w:r>
      <w:r w:rsidR="00656CDF">
        <w:rPr>
          <w:bCs/>
          <w:lang w:val="en-US"/>
        </w:rPr>
        <w:t>mihalovsk</w:t>
      </w:r>
      <w:r w:rsidR="00656CDF">
        <w:rPr>
          <w:bCs/>
        </w:rPr>
        <w:t>.</w:t>
      </w:r>
      <w:r w:rsidR="00656CDF">
        <w:rPr>
          <w:bCs/>
          <w:lang w:val="en-US"/>
        </w:rPr>
        <w:t>ru</w:t>
      </w:r>
      <w:r w:rsidR="00656CDF">
        <w:rPr>
          <w:bCs/>
        </w:rPr>
        <w:t>.</w:t>
      </w:r>
      <w:r w:rsidR="009C7D8B">
        <w:rPr>
          <w:bCs/>
        </w:rPr>
        <w:t>;</w:t>
      </w:r>
      <w:r w:rsidR="00DF09D8">
        <w:rPr>
          <w:color w:val="000000"/>
        </w:rPr>
        <w:t xml:space="preserve"> </w:t>
      </w:r>
    </w:p>
    <w:p w:rsidR="00DF09D8" w:rsidRDefault="00DF09D8" w:rsidP="00DF09D8">
      <w:pPr>
        <w:numPr>
          <w:ilvl w:val="0"/>
          <w:numId w:val="6"/>
        </w:numPr>
        <w:tabs>
          <w:tab w:val="num" w:pos="142"/>
        </w:tabs>
        <w:autoSpaceDE w:val="0"/>
        <w:autoSpaceDN w:val="0"/>
        <w:adjustRightInd w:val="0"/>
        <w:spacing w:line="276" w:lineRule="auto"/>
        <w:ind w:left="0" w:firstLine="709"/>
        <w:contextualSpacing/>
        <w:jc w:val="both"/>
      </w:pPr>
      <w: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F09D8" w:rsidRDefault="00DF09D8" w:rsidP="00DF09D8">
      <w:pPr>
        <w:numPr>
          <w:ilvl w:val="0"/>
          <w:numId w:val="6"/>
        </w:numPr>
        <w:tabs>
          <w:tab w:val="num" w:pos="142"/>
        </w:tabs>
        <w:autoSpaceDE w:val="0"/>
        <w:autoSpaceDN w:val="0"/>
        <w:adjustRightInd w:val="0"/>
        <w:spacing w:line="276" w:lineRule="auto"/>
        <w:ind w:left="0" w:firstLine="709"/>
        <w:contextualSpacing/>
        <w:jc w:val="both"/>
      </w:pPr>
      <w:r>
        <w:t>на Едином портале государственных и муниципальных услуг (функций) в сети Интернет (www.gosuslugi.ru);</w:t>
      </w:r>
    </w:p>
    <w:p w:rsidR="00DF09D8" w:rsidRDefault="00DF09D8" w:rsidP="00DF09D8">
      <w:pPr>
        <w:numPr>
          <w:ilvl w:val="0"/>
          <w:numId w:val="6"/>
        </w:numPr>
        <w:tabs>
          <w:tab w:val="num" w:pos="142"/>
        </w:tabs>
        <w:autoSpaceDE w:val="0"/>
        <w:autoSpaceDN w:val="0"/>
        <w:adjustRightInd w:val="0"/>
        <w:spacing w:line="276" w:lineRule="auto"/>
        <w:ind w:left="0" w:firstLine="709"/>
        <w:contextualSpacing/>
        <w:jc w:val="both"/>
      </w:pPr>
      <w:r>
        <w:t>на официальном сайте МФЦ (mfc.vrn.ru);</w:t>
      </w:r>
    </w:p>
    <w:p w:rsidR="00DF09D8" w:rsidRDefault="00DF09D8" w:rsidP="00DF09D8">
      <w:pPr>
        <w:numPr>
          <w:ilvl w:val="0"/>
          <w:numId w:val="6"/>
        </w:numPr>
        <w:tabs>
          <w:tab w:val="num" w:pos="142"/>
        </w:tabs>
        <w:autoSpaceDE w:val="0"/>
        <w:autoSpaceDN w:val="0"/>
        <w:adjustRightInd w:val="0"/>
        <w:spacing w:line="276" w:lineRule="auto"/>
        <w:ind w:left="0" w:firstLine="709"/>
        <w:contextualSpacing/>
        <w:jc w:val="both"/>
      </w:pPr>
      <w:r>
        <w:t>на информационном стенде в администрации;</w:t>
      </w:r>
    </w:p>
    <w:p w:rsidR="00DF09D8" w:rsidRDefault="00DF09D8" w:rsidP="00DF09D8">
      <w:pPr>
        <w:numPr>
          <w:ilvl w:val="0"/>
          <w:numId w:val="6"/>
        </w:numPr>
        <w:tabs>
          <w:tab w:val="num" w:pos="142"/>
        </w:tabs>
        <w:autoSpaceDE w:val="0"/>
        <w:autoSpaceDN w:val="0"/>
        <w:adjustRightInd w:val="0"/>
        <w:spacing w:line="276" w:lineRule="auto"/>
        <w:ind w:left="0" w:firstLine="709"/>
        <w:contextualSpacing/>
        <w:jc w:val="both"/>
      </w:pPr>
      <w:r>
        <w:t>на информационном стенде в МФЦ.</w:t>
      </w:r>
    </w:p>
    <w:p w:rsidR="00DF09D8" w:rsidRDefault="00DF09D8" w:rsidP="00DF09D8">
      <w:pPr>
        <w:widowControl w:val="0"/>
        <w:numPr>
          <w:ilvl w:val="2"/>
          <w:numId w:val="4"/>
        </w:numPr>
        <w:tabs>
          <w:tab w:val="num" w:pos="142"/>
        </w:tabs>
        <w:autoSpaceDE w:val="0"/>
        <w:autoSpaceDN w:val="0"/>
        <w:adjustRightInd w:val="0"/>
        <w:spacing w:line="276" w:lineRule="auto"/>
        <w:ind w:left="0" w:firstLine="709"/>
        <w:contextualSpacing/>
        <w:jc w:val="both"/>
      </w:pPr>
      <w: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F09D8" w:rsidRDefault="00DF09D8" w:rsidP="00DF09D8">
      <w:pPr>
        <w:numPr>
          <w:ilvl w:val="0"/>
          <w:numId w:val="8"/>
        </w:numPr>
        <w:tabs>
          <w:tab w:val="num" w:pos="142"/>
        </w:tabs>
        <w:autoSpaceDE w:val="0"/>
        <w:autoSpaceDN w:val="0"/>
        <w:adjustRightInd w:val="0"/>
        <w:spacing w:line="276" w:lineRule="auto"/>
        <w:ind w:left="0" w:firstLine="709"/>
        <w:contextualSpacing/>
        <w:jc w:val="both"/>
      </w:pPr>
      <w:r>
        <w:t>непосредственно в администрации,</w:t>
      </w:r>
    </w:p>
    <w:p w:rsidR="00DF09D8" w:rsidRDefault="00DF09D8" w:rsidP="00DF09D8">
      <w:pPr>
        <w:numPr>
          <w:ilvl w:val="0"/>
          <w:numId w:val="8"/>
        </w:numPr>
        <w:tabs>
          <w:tab w:val="num" w:pos="142"/>
        </w:tabs>
        <w:autoSpaceDE w:val="0"/>
        <w:autoSpaceDN w:val="0"/>
        <w:adjustRightInd w:val="0"/>
        <w:spacing w:line="276" w:lineRule="auto"/>
        <w:ind w:left="0" w:firstLine="709"/>
        <w:contextualSpacing/>
        <w:jc w:val="both"/>
      </w:pPr>
      <w:r>
        <w:t>непосредственно в МФЦ;</w:t>
      </w:r>
    </w:p>
    <w:p w:rsidR="00DF09D8" w:rsidRDefault="00DF09D8" w:rsidP="00DF09D8">
      <w:pPr>
        <w:numPr>
          <w:ilvl w:val="0"/>
          <w:numId w:val="8"/>
        </w:numPr>
        <w:tabs>
          <w:tab w:val="num" w:pos="142"/>
        </w:tabs>
        <w:autoSpaceDE w:val="0"/>
        <w:autoSpaceDN w:val="0"/>
        <w:adjustRightInd w:val="0"/>
        <w:spacing w:line="276" w:lineRule="auto"/>
        <w:ind w:left="0" w:firstLine="709"/>
        <w:contextualSpacing/>
        <w:jc w:val="both"/>
      </w:pPr>
      <w:r>
        <w:t>с использованием средств телефонной связи, средств сети Интернет.</w:t>
      </w:r>
    </w:p>
    <w:p w:rsidR="00DF09D8" w:rsidRDefault="00DF09D8" w:rsidP="00DF09D8">
      <w:pPr>
        <w:numPr>
          <w:ilvl w:val="2"/>
          <w:numId w:val="4"/>
        </w:numPr>
        <w:tabs>
          <w:tab w:val="num" w:pos="142"/>
        </w:tabs>
        <w:autoSpaceDE w:val="0"/>
        <w:autoSpaceDN w:val="0"/>
        <w:adjustRightInd w:val="0"/>
        <w:spacing w:line="276" w:lineRule="auto"/>
        <w:ind w:left="0" w:firstLine="709"/>
        <w:contextualSpacing/>
        <w:jc w:val="both"/>
      </w:pPr>
      <w: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F09D8" w:rsidRDefault="00DF09D8" w:rsidP="00DF09D8">
      <w:pPr>
        <w:tabs>
          <w:tab w:val="num" w:pos="142"/>
        </w:tabs>
        <w:autoSpaceDE w:val="0"/>
        <w:autoSpaceDN w:val="0"/>
        <w:adjustRightInd w:val="0"/>
        <w:ind w:firstLine="709"/>
        <w:jc w:val="both"/>
      </w:pPr>
      <w: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F09D8" w:rsidRDefault="00DF09D8" w:rsidP="00DF09D8">
      <w:pPr>
        <w:tabs>
          <w:tab w:val="num" w:pos="142"/>
        </w:tabs>
        <w:autoSpaceDE w:val="0"/>
        <w:autoSpaceDN w:val="0"/>
        <w:adjustRightInd w:val="0"/>
        <w:ind w:firstLine="709"/>
        <w:jc w:val="both"/>
      </w:pPr>
      <w: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F09D8" w:rsidRDefault="00DF09D8" w:rsidP="00DF09D8">
      <w:pPr>
        <w:numPr>
          <w:ilvl w:val="0"/>
          <w:numId w:val="8"/>
        </w:numPr>
        <w:tabs>
          <w:tab w:val="num" w:pos="142"/>
        </w:tabs>
        <w:autoSpaceDE w:val="0"/>
        <w:autoSpaceDN w:val="0"/>
        <w:adjustRightInd w:val="0"/>
        <w:ind w:left="0" w:firstLine="709"/>
        <w:contextualSpacing/>
        <w:jc w:val="both"/>
      </w:pPr>
      <w:r>
        <w:t>текст настоящего Административного регламента;</w:t>
      </w:r>
    </w:p>
    <w:p w:rsidR="00DF09D8" w:rsidRDefault="00DF09D8" w:rsidP="00DF09D8">
      <w:pPr>
        <w:numPr>
          <w:ilvl w:val="0"/>
          <w:numId w:val="8"/>
        </w:numPr>
        <w:tabs>
          <w:tab w:val="num" w:pos="142"/>
        </w:tabs>
        <w:autoSpaceDE w:val="0"/>
        <w:autoSpaceDN w:val="0"/>
        <w:adjustRightInd w:val="0"/>
        <w:ind w:left="0" w:firstLine="709"/>
        <w:contextualSpacing/>
        <w:jc w:val="both"/>
      </w:pPr>
      <w:r>
        <w:t>тексты, выдержки из нормативных правовых актов, регулирующих предоставление муниципальной услуги;</w:t>
      </w:r>
    </w:p>
    <w:p w:rsidR="00DF09D8" w:rsidRDefault="00DF09D8" w:rsidP="00DF09D8">
      <w:pPr>
        <w:numPr>
          <w:ilvl w:val="0"/>
          <w:numId w:val="8"/>
        </w:numPr>
        <w:tabs>
          <w:tab w:val="num" w:pos="142"/>
        </w:tabs>
        <w:autoSpaceDE w:val="0"/>
        <w:autoSpaceDN w:val="0"/>
        <w:adjustRightInd w:val="0"/>
        <w:ind w:left="0" w:firstLine="709"/>
        <w:contextualSpacing/>
        <w:jc w:val="both"/>
      </w:pPr>
      <w:r>
        <w:t>формы, образцы заявлений, иных документов.</w:t>
      </w:r>
    </w:p>
    <w:p w:rsidR="00DF09D8" w:rsidRDefault="00DF09D8" w:rsidP="00DF09D8">
      <w:pPr>
        <w:numPr>
          <w:ilvl w:val="2"/>
          <w:numId w:val="4"/>
        </w:numPr>
        <w:tabs>
          <w:tab w:val="num" w:pos="142"/>
        </w:tabs>
        <w:autoSpaceDE w:val="0"/>
        <w:autoSpaceDN w:val="0"/>
        <w:adjustRightInd w:val="0"/>
        <w:ind w:left="0" w:firstLine="709"/>
        <w:contextualSpacing/>
        <w:jc w:val="both"/>
      </w:pPr>
      <w: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F09D8" w:rsidRDefault="00DF09D8" w:rsidP="00DF09D8">
      <w:pPr>
        <w:numPr>
          <w:ilvl w:val="0"/>
          <w:numId w:val="8"/>
        </w:numPr>
        <w:tabs>
          <w:tab w:val="num" w:pos="142"/>
        </w:tabs>
        <w:autoSpaceDE w:val="0"/>
        <w:autoSpaceDN w:val="0"/>
        <w:adjustRightInd w:val="0"/>
        <w:ind w:left="0" w:firstLine="709"/>
        <w:contextualSpacing/>
        <w:jc w:val="both"/>
      </w:pPr>
      <w:r>
        <w:t>о порядке предоставления муниципальной услуги;</w:t>
      </w:r>
    </w:p>
    <w:p w:rsidR="00DF09D8" w:rsidRDefault="00DF09D8" w:rsidP="00DF09D8">
      <w:pPr>
        <w:numPr>
          <w:ilvl w:val="0"/>
          <w:numId w:val="8"/>
        </w:numPr>
        <w:tabs>
          <w:tab w:val="num" w:pos="142"/>
        </w:tabs>
        <w:autoSpaceDE w:val="0"/>
        <w:autoSpaceDN w:val="0"/>
        <w:adjustRightInd w:val="0"/>
        <w:ind w:left="0" w:firstLine="709"/>
        <w:contextualSpacing/>
        <w:jc w:val="both"/>
      </w:pPr>
      <w:r>
        <w:t>о ходе предоставления муниципальной услуги;</w:t>
      </w:r>
    </w:p>
    <w:p w:rsidR="00DF09D8" w:rsidRDefault="00DF09D8" w:rsidP="00DF09D8">
      <w:pPr>
        <w:numPr>
          <w:ilvl w:val="0"/>
          <w:numId w:val="8"/>
        </w:numPr>
        <w:tabs>
          <w:tab w:val="num" w:pos="142"/>
        </w:tabs>
        <w:autoSpaceDE w:val="0"/>
        <w:autoSpaceDN w:val="0"/>
        <w:adjustRightInd w:val="0"/>
        <w:ind w:left="0" w:firstLine="709"/>
        <w:contextualSpacing/>
        <w:jc w:val="both"/>
      </w:pPr>
      <w:r>
        <w:t>об отказе в предоставлении муниципальной услуги.</w:t>
      </w:r>
    </w:p>
    <w:p w:rsidR="00DF09D8" w:rsidRDefault="00DF09D8" w:rsidP="00DF09D8">
      <w:pPr>
        <w:numPr>
          <w:ilvl w:val="2"/>
          <w:numId w:val="4"/>
        </w:numPr>
        <w:tabs>
          <w:tab w:val="num" w:pos="142"/>
        </w:tabs>
        <w:autoSpaceDE w:val="0"/>
        <w:autoSpaceDN w:val="0"/>
        <w:adjustRightInd w:val="0"/>
        <w:ind w:left="0" w:firstLine="709"/>
        <w:contextualSpacing/>
        <w:jc w:val="both"/>
      </w:pPr>
      <w:r>
        <w:t xml:space="preserve"> Информация о сроке завершения оформления документов и возможности их получения заявителю сообщается при подаче документов.</w:t>
      </w:r>
    </w:p>
    <w:p w:rsidR="00DF09D8" w:rsidRDefault="00DF09D8" w:rsidP="00DF09D8">
      <w:pPr>
        <w:numPr>
          <w:ilvl w:val="2"/>
          <w:numId w:val="4"/>
        </w:numPr>
        <w:tabs>
          <w:tab w:val="num" w:pos="142"/>
        </w:tabs>
        <w:autoSpaceDE w:val="0"/>
        <w:autoSpaceDN w:val="0"/>
        <w:adjustRightInd w:val="0"/>
        <w:ind w:left="0" w:firstLine="709"/>
        <w:contextualSpacing/>
        <w:jc w:val="both"/>
      </w:pPr>
      <w: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F09D8" w:rsidRDefault="00DF09D8" w:rsidP="00DF09D8">
      <w:pPr>
        <w:tabs>
          <w:tab w:val="num" w:pos="142"/>
        </w:tabs>
        <w:autoSpaceDE w:val="0"/>
        <w:autoSpaceDN w:val="0"/>
        <w:adjustRightInd w:val="0"/>
        <w:ind w:firstLine="709"/>
        <w:jc w:val="both"/>
      </w:pPr>
      <w:r>
        <w:t xml:space="preserve">При ответах на телефонные звонки и устные </w:t>
      </w:r>
      <w:proofErr w:type="gramStart"/>
      <w:r>
        <w:t>обращения</w:t>
      </w:r>
      <w:proofErr w:type="gramEnd"/>
      <w:r>
        <w:t xml:space="preserve"> уполномоченные должностные лица подробно и в вежливой (корректной) форме информируют обратившихся по </w:t>
      </w:r>
      <w:r>
        <w:lastRenderedPageBreak/>
        <w:t>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F09D8" w:rsidRDefault="00DF09D8" w:rsidP="00DF09D8">
      <w:pPr>
        <w:tabs>
          <w:tab w:val="num" w:pos="142"/>
        </w:tabs>
        <w:autoSpaceDE w:val="0"/>
        <w:autoSpaceDN w:val="0"/>
        <w:adjustRightInd w:val="0"/>
        <w:ind w:firstLine="709"/>
        <w:jc w:val="both"/>
      </w:pPr>
      <w:r>
        <w:t>При отсутств</w:t>
      </w:r>
      <w:proofErr w:type="gramStart"/>
      <w:r>
        <w:t>ии у у</w:t>
      </w:r>
      <w:proofErr w:type="gramEnd"/>
      <w: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F09D8" w:rsidRDefault="00DF09D8" w:rsidP="00DF09D8">
      <w:pPr>
        <w:autoSpaceDE w:val="0"/>
        <w:autoSpaceDN w:val="0"/>
        <w:adjustRightInd w:val="0"/>
        <w:ind w:firstLine="709"/>
        <w:jc w:val="both"/>
      </w:pPr>
    </w:p>
    <w:p w:rsidR="00DF09D8" w:rsidRDefault="00DF09D8" w:rsidP="00DF09D8">
      <w:pPr>
        <w:numPr>
          <w:ilvl w:val="0"/>
          <w:numId w:val="4"/>
        </w:numPr>
        <w:tabs>
          <w:tab w:val="left" w:pos="0"/>
          <w:tab w:val="left" w:pos="1440"/>
          <w:tab w:val="left" w:pos="1560"/>
        </w:tabs>
        <w:spacing w:line="276" w:lineRule="auto"/>
        <w:ind w:left="0" w:firstLine="709"/>
        <w:contextualSpacing/>
        <w:jc w:val="center"/>
        <w:rPr>
          <w:b/>
        </w:rPr>
      </w:pPr>
      <w:r>
        <w:rPr>
          <w:b/>
        </w:rPr>
        <w:t>Стандарт предоставления муниципальной услуги</w:t>
      </w:r>
    </w:p>
    <w:p w:rsidR="00DF09D8" w:rsidRDefault="00DF09D8" w:rsidP="00DF09D8">
      <w:pPr>
        <w:tabs>
          <w:tab w:val="left" w:pos="0"/>
          <w:tab w:val="left" w:pos="1440"/>
          <w:tab w:val="left" w:pos="1560"/>
        </w:tabs>
        <w:contextualSpacing/>
        <w:rPr>
          <w:b/>
        </w:rPr>
      </w:pPr>
    </w:p>
    <w:p w:rsidR="00DF09D8" w:rsidRDefault="00DF09D8" w:rsidP="00DF09D8">
      <w:pPr>
        <w:pStyle w:val="ac"/>
        <w:numPr>
          <w:ilvl w:val="1"/>
          <w:numId w:val="10"/>
        </w:numPr>
        <w:tabs>
          <w:tab w:val="left" w:pos="0"/>
          <w:tab w:val="left" w:pos="1440"/>
          <w:tab w:val="left" w:pos="1560"/>
        </w:tabs>
        <w:spacing w:after="0"/>
        <w:ind w:left="0" w:firstLine="709"/>
        <w:jc w:val="both"/>
        <w:rPr>
          <w:rFonts w:ascii="Times New Roman" w:hAnsi="Times New Roman" w:cs="Times New Roman"/>
          <w:b/>
          <w:sz w:val="24"/>
          <w:szCs w:val="24"/>
        </w:rPr>
      </w:pPr>
      <w:r>
        <w:rPr>
          <w:rFonts w:ascii="Times New Roman" w:hAnsi="Times New Roman" w:cs="Times New Roman"/>
          <w:sz w:val="24"/>
          <w:szCs w:val="24"/>
        </w:rPr>
        <w:t>Наименование муниципальной услуги – «Предварительное согласование предоставления земельного участка, находящегося в муниципальной собственности</w:t>
      </w:r>
      <w:r w:rsidR="007C7FC7">
        <w:rPr>
          <w:rFonts w:ascii="Times New Roman" w:hAnsi="Times New Roman" w:cs="Times New Roman"/>
          <w:sz w:val="24"/>
          <w:szCs w:val="24"/>
        </w:rPr>
        <w:t>».</w:t>
      </w:r>
    </w:p>
    <w:p w:rsidR="00DF09D8" w:rsidRDefault="00DF09D8" w:rsidP="00DF09D8">
      <w:pPr>
        <w:pStyle w:val="ac"/>
        <w:numPr>
          <w:ilvl w:val="1"/>
          <w:numId w:val="10"/>
        </w:numPr>
        <w:tabs>
          <w:tab w:val="left" w:pos="0"/>
          <w:tab w:val="left" w:pos="1440"/>
          <w:tab w:val="left" w:pos="156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Наименование органа, представляющего муниципальную услугу.</w:t>
      </w:r>
    </w:p>
    <w:p w:rsidR="00DF09D8" w:rsidRDefault="00DF09D8" w:rsidP="00DF09D8">
      <w:pPr>
        <w:pStyle w:val="ac"/>
        <w:numPr>
          <w:ilvl w:val="2"/>
          <w:numId w:val="10"/>
        </w:numPr>
        <w:tabs>
          <w:tab w:val="left" w:pos="0"/>
          <w:tab w:val="left" w:pos="1440"/>
          <w:tab w:val="left" w:pos="1560"/>
        </w:tabs>
        <w:spacing w:after="0"/>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Орган, предоставляющий муниципальную услугу: администрация </w:t>
      </w:r>
      <w:r w:rsidR="002B203B">
        <w:rPr>
          <w:rFonts w:ascii="Times New Roman" w:hAnsi="Times New Roman" w:cs="Times New Roman"/>
          <w:sz w:val="24"/>
          <w:szCs w:val="24"/>
        </w:rPr>
        <w:t>Михайловского</w:t>
      </w:r>
      <w:r>
        <w:rPr>
          <w:rFonts w:ascii="Times New Roman" w:hAnsi="Times New Roman" w:cs="Times New Roman"/>
          <w:sz w:val="24"/>
          <w:szCs w:val="24"/>
        </w:rPr>
        <w:t xml:space="preserve"> сельского поселения.</w:t>
      </w:r>
    </w:p>
    <w:p w:rsidR="00DF09D8" w:rsidRDefault="00DF09D8" w:rsidP="00DF09D8">
      <w:pPr>
        <w:numPr>
          <w:ilvl w:val="2"/>
          <w:numId w:val="10"/>
        </w:numPr>
        <w:tabs>
          <w:tab w:val="left" w:pos="0"/>
        </w:tabs>
        <w:autoSpaceDE w:val="0"/>
        <w:autoSpaceDN w:val="0"/>
        <w:adjustRightInd w:val="0"/>
        <w:spacing w:line="276" w:lineRule="auto"/>
        <w:ind w:left="0" w:firstLine="709"/>
        <w:contextualSpacing/>
        <w:jc w:val="both"/>
      </w:pPr>
      <w:proofErr w:type="gramStart"/>
      <w:r>
        <w:t>Администрация при предоставлении муниципальной услуги в целях получения документов, необходимых для подготовки, предварительного согласования предоставления земельного участка,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w:t>
      </w:r>
      <w:proofErr w:type="gramEnd"/>
      <w:r>
        <w:t xml:space="preserve"> Федеральной налоговой службы по Воронежской области. </w:t>
      </w:r>
    </w:p>
    <w:p w:rsidR="00DF09D8" w:rsidRPr="009164A7" w:rsidRDefault="00DF09D8" w:rsidP="00DF09D8">
      <w:pPr>
        <w:numPr>
          <w:ilvl w:val="2"/>
          <w:numId w:val="10"/>
        </w:numPr>
        <w:tabs>
          <w:tab w:val="left" w:pos="0"/>
        </w:tabs>
        <w:autoSpaceDE w:val="0"/>
        <w:autoSpaceDN w:val="0"/>
        <w:adjustRightInd w:val="0"/>
        <w:spacing w:line="276" w:lineRule="auto"/>
        <w:ind w:left="0" w:firstLine="709"/>
        <w:contextualSpacing/>
        <w:jc w:val="both"/>
      </w:pPr>
      <w:proofErr w:type="gramStart"/>
      <w: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sidR="002B203B">
        <w:t>Михайловского</w:t>
      </w:r>
      <w:r>
        <w:t xml:space="preserve"> сельского поселения  </w:t>
      </w:r>
      <w:r w:rsidRPr="001717B4">
        <w:t xml:space="preserve">от </w:t>
      </w:r>
      <w:r w:rsidR="009164A7">
        <w:t>12.04.2016 г. № 20 (в ред. постановлений от 12.08.2016 г</w:t>
      </w:r>
      <w:proofErr w:type="gramEnd"/>
      <w:r w:rsidR="009164A7">
        <w:t>. № 56, от 21.04.2017 г. № 5)</w:t>
      </w:r>
      <w:r w:rsidRPr="009164A7">
        <w:t>.</w:t>
      </w:r>
    </w:p>
    <w:p w:rsidR="00DF09D8" w:rsidRDefault="00DF09D8" w:rsidP="00DF09D8">
      <w:pPr>
        <w:pStyle w:val="ac"/>
        <w:numPr>
          <w:ilvl w:val="1"/>
          <w:numId w:val="10"/>
        </w:numPr>
        <w:tabs>
          <w:tab w:val="left" w:pos="0"/>
          <w:tab w:val="left" w:pos="1560"/>
        </w:tabs>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w:t>
      </w:r>
    </w:p>
    <w:p w:rsidR="00DF09D8" w:rsidRDefault="00DF09D8" w:rsidP="00DF09D8">
      <w:pPr>
        <w:pStyle w:val="ConsPlusNormal0"/>
        <w:tabs>
          <w:tab w:val="left" w:pos="0"/>
        </w:tabs>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rPr>
        <w:t>Результатом предоставления муниципальной услуги является выдача постановления администрации</w:t>
      </w:r>
      <w:r>
        <w:rPr>
          <w:rFonts w:ascii="Times New Roman" w:hAnsi="Times New Roman" w:cs="Times New Roman"/>
          <w:sz w:val="24"/>
          <w:szCs w:val="24"/>
          <w:lang w:eastAsia="en-US"/>
        </w:rPr>
        <w:t xml:space="preserve"> о предварительном согласовании предоставления земельного участка </w:t>
      </w:r>
      <w:r>
        <w:rPr>
          <w:rFonts w:ascii="Times New Roman" w:hAnsi="Times New Roman" w:cs="Times New Roman"/>
          <w:sz w:val="24"/>
          <w:szCs w:val="24"/>
        </w:rPr>
        <w:t>или</w:t>
      </w:r>
      <w:r>
        <w:rPr>
          <w:rFonts w:ascii="Times New Roman" w:hAnsi="Times New Roman" w:cs="Times New Roman"/>
          <w:sz w:val="24"/>
          <w:szCs w:val="24"/>
          <w:lang w:eastAsia="en-US"/>
        </w:rPr>
        <w:t xml:space="preserve"> об отказе в предварительном согласовании предоставления земельного участка.</w:t>
      </w:r>
    </w:p>
    <w:p w:rsidR="00DF09D8" w:rsidRDefault="00DF09D8" w:rsidP="00DF09D8">
      <w:pPr>
        <w:tabs>
          <w:tab w:val="num" w:pos="142"/>
          <w:tab w:val="left" w:pos="1440"/>
          <w:tab w:val="left" w:pos="1560"/>
        </w:tabs>
        <w:autoSpaceDE w:val="0"/>
        <w:autoSpaceDN w:val="0"/>
        <w:adjustRightInd w:val="0"/>
        <w:ind w:firstLine="709"/>
        <w:contextualSpacing/>
        <w:jc w:val="both"/>
        <w:rPr>
          <w:rFonts w:eastAsiaTheme="minorHAnsi"/>
          <w:lang w:eastAsia="en-US"/>
        </w:rPr>
      </w:pPr>
      <w:r>
        <w:t>2.4.</w:t>
      </w:r>
      <w:r w:rsidR="00E26B4A">
        <w:t xml:space="preserve"> </w:t>
      </w:r>
      <w:r>
        <w:t>Срок предоставления муниципальной услуги.</w:t>
      </w:r>
    </w:p>
    <w:p w:rsidR="00DF09D8" w:rsidRDefault="00DF09D8" w:rsidP="00DF09D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2.4.1. Срок предоставления муниципальной услуги не должен превышать </w:t>
      </w:r>
      <w:r>
        <w:rPr>
          <w:rFonts w:ascii="Times New Roman" w:hAnsi="Times New Roman" w:cs="Times New Roman"/>
          <w:sz w:val="24"/>
          <w:szCs w:val="24"/>
          <w:lang w:eastAsia="en-US"/>
        </w:rPr>
        <w:t>тридцать дней со дня поступления заявления о предварительном согласовании предоставления земельного участка,</w:t>
      </w:r>
      <w:r>
        <w:rPr>
          <w:rFonts w:ascii="Times New Roman" w:hAnsi="Times New Roman" w:cs="Times New Roman"/>
          <w:sz w:val="24"/>
          <w:szCs w:val="24"/>
        </w:rPr>
        <w:t xml:space="preserve"> с приложением документов, необходимых для предоставления муниципальной услуги.</w:t>
      </w:r>
    </w:p>
    <w:p w:rsidR="00DF09D8" w:rsidRDefault="00DF09D8" w:rsidP="00DF09D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2.4.1.1. </w:t>
      </w:r>
      <w:proofErr w:type="gramStart"/>
      <w:r>
        <w:rPr>
          <w:rFonts w:ascii="Times New Roman" w:hAnsi="Times New Roman" w:cs="Times New Roman"/>
          <w:sz w:val="24"/>
          <w:szCs w:val="24"/>
        </w:rPr>
        <w:t xml:space="preserve">Сроки исполнения административных процедур при рассмотрении </w:t>
      </w:r>
      <w:r>
        <w:rPr>
          <w:rFonts w:ascii="Times New Roman" w:hAnsi="Times New Roman" w:cs="Times New Roman"/>
          <w:sz w:val="24"/>
          <w:szCs w:val="24"/>
          <w:lang w:eastAsia="en-US"/>
        </w:rPr>
        <w:t>заявления о предварительном согласовании предоставления земельного участка</w:t>
      </w:r>
      <w:r>
        <w:rPr>
          <w:rFonts w:ascii="Times New Roman" w:hAnsi="Times New Roman" w:cs="Times New Roman"/>
          <w:sz w:val="24"/>
          <w:szCs w:val="24"/>
        </w:rPr>
        <w:t xml:space="preserve"> (за исключением заявления </w:t>
      </w:r>
      <w:r>
        <w:rPr>
          <w:rFonts w:ascii="Times New Roman" w:hAnsi="Times New Roman" w:cs="Times New Roman"/>
          <w:sz w:val="24"/>
          <w:szCs w:val="24"/>
          <w:lang w:eastAsia="en-US"/>
        </w:rPr>
        <w:t>о предварительном согласовании предоставления земельного участка д</w:t>
      </w:r>
      <w:r>
        <w:rPr>
          <w:rFonts w:ascii="Times New Roman" w:hAnsi="Times New Roman" w:cs="Times New Roman"/>
          <w:sz w:val="24"/>
          <w:szCs w:val="24"/>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roofErr w:type="gramEnd"/>
    </w:p>
    <w:p w:rsidR="00DF09D8" w:rsidRDefault="00DF09D8" w:rsidP="00DF09D8">
      <w:pPr>
        <w:widowControl w:val="0"/>
        <w:autoSpaceDE w:val="0"/>
        <w:autoSpaceDN w:val="0"/>
        <w:adjustRightInd w:val="0"/>
        <w:ind w:firstLine="709"/>
        <w:contextualSpacing/>
        <w:jc w:val="both"/>
      </w:pPr>
      <w: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DF09D8" w:rsidRDefault="00DF09D8" w:rsidP="00DF09D8">
      <w:pPr>
        <w:widowControl w:val="0"/>
        <w:autoSpaceDE w:val="0"/>
        <w:autoSpaceDN w:val="0"/>
        <w:adjustRightInd w:val="0"/>
        <w:ind w:firstLine="709"/>
        <w:contextualSpacing/>
        <w:jc w:val="both"/>
      </w:pPr>
      <w:r>
        <w:lastRenderedPageBreak/>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DF09D8" w:rsidRDefault="00DF09D8" w:rsidP="00DF09D8">
      <w:pPr>
        <w:pStyle w:val="ConsPlusNormal0"/>
        <w:ind w:firstLine="709"/>
        <w:jc w:val="both"/>
        <w:rPr>
          <w:rFonts w:ascii="Times New Roman" w:hAnsi="Times New Roman" w:cs="Times New Roman"/>
          <w:sz w:val="24"/>
          <w:szCs w:val="24"/>
          <w:lang w:eastAsia="en-US"/>
        </w:rPr>
      </w:pPr>
      <w:r>
        <w:rPr>
          <w:rFonts w:ascii="Times New Roman" w:hAnsi="Times New Roman" w:cs="Times New Roman"/>
          <w:sz w:val="24"/>
          <w:szCs w:val="24"/>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Pr>
          <w:rFonts w:ascii="Times New Roman" w:hAnsi="Times New Roman" w:cs="Times New Roman"/>
          <w:sz w:val="24"/>
          <w:szCs w:val="24"/>
          <w:lang w:eastAsia="en-US"/>
        </w:rPr>
        <w:t>с</w:t>
      </w:r>
      <w:r>
        <w:rPr>
          <w:rFonts w:ascii="Times New Roman" w:hAnsi="Times New Roman" w:cs="Times New Roman"/>
          <w:sz w:val="24"/>
          <w:szCs w:val="24"/>
        </w:rPr>
        <w:t>оставляет 10 дней.</w:t>
      </w:r>
    </w:p>
    <w:p w:rsidR="00DF09D8" w:rsidRDefault="00DF09D8" w:rsidP="00DF09D8">
      <w:pPr>
        <w:widowControl w:val="0"/>
        <w:autoSpaceDE w:val="0"/>
        <w:autoSpaceDN w:val="0"/>
        <w:adjustRightInd w:val="0"/>
        <w:ind w:firstLine="709"/>
        <w:contextualSpacing/>
        <w:jc w:val="both"/>
        <w:rPr>
          <w:rFonts w:eastAsiaTheme="minorHAnsi"/>
          <w:lang w:eastAsia="en-US"/>
        </w:rPr>
      </w:pPr>
      <w: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DF09D8" w:rsidRDefault="00DF09D8" w:rsidP="00DF09D8">
      <w:pPr>
        <w:widowControl w:val="0"/>
        <w:autoSpaceDE w:val="0"/>
        <w:autoSpaceDN w:val="0"/>
        <w:adjustRightInd w:val="0"/>
        <w:ind w:firstLine="709"/>
        <w:contextualSpacing/>
        <w:jc w:val="both"/>
      </w:pPr>
      <w: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2.8. настоящего Административного регламента -  8 дней.</w:t>
      </w:r>
    </w:p>
    <w:p w:rsidR="00DF09D8" w:rsidRDefault="00DF09D8" w:rsidP="00DF09D8">
      <w:pPr>
        <w:widowControl w:val="0"/>
        <w:autoSpaceDE w:val="0"/>
        <w:autoSpaceDN w:val="0"/>
        <w:adjustRightInd w:val="0"/>
        <w:ind w:firstLine="709"/>
        <w:contextualSpacing/>
        <w:jc w:val="both"/>
      </w:pPr>
      <w: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DF09D8" w:rsidRDefault="00DF09D8" w:rsidP="00DF09D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2.4.1.2. Сроки исполнения административных процедур при рассмотрении </w:t>
      </w:r>
      <w:r>
        <w:rPr>
          <w:rFonts w:ascii="Times New Roman" w:hAnsi="Times New Roman" w:cs="Times New Roman"/>
          <w:sz w:val="24"/>
          <w:szCs w:val="24"/>
          <w:lang w:eastAsia="en-US"/>
        </w:rPr>
        <w:t>заявления о предварительном согласовании предоставления земельного участка</w:t>
      </w:r>
      <w:r>
        <w:rPr>
          <w:rFonts w:ascii="Times New Roman" w:hAnsi="Times New Roman" w:cs="Times New Roman"/>
          <w:sz w:val="24"/>
          <w:szCs w:val="24"/>
        </w:rPr>
        <w:t xml:space="preserve">, </w:t>
      </w:r>
      <w:r>
        <w:rPr>
          <w:rFonts w:ascii="Times New Roman" w:hAnsi="Times New Roman" w:cs="Times New Roman"/>
          <w:sz w:val="24"/>
          <w:szCs w:val="24"/>
          <w:lang w:eastAsia="en-US"/>
        </w:rPr>
        <w:t>д</w:t>
      </w:r>
      <w:r>
        <w:rPr>
          <w:rFonts w:ascii="Times New Roman" w:hAnsi="Times New Roman" w:cs="Times New Roman"/>
          <w:sz w:val="24"/>
          <w:szCs w:val="24"/>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DF09D8" w:rsidRDefault="00DF09D8" w:rsidP="00DF09D8">
      <w:pPr>
        <w:widowControl w:val="0"/>
        <w:autoSpaceDE w:val="0"/>
        <w:autoSpaceDN w:val="0"/>
        <w:adjustRightInd w:val="0"/>
        <w:ind w:firstLine="709"/>
        <w:contextualSpacing/>
        <w:jc w:val="both"/>
      </w:pPr>
      <w: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DF09D8" w:rsidRDefault="00DF09D8" w:rsidP="00DF09D8">
      <w:pPr>
        <w:widowControl w:val="0"/>
        <w:autoSpaceDE w:val="0"/>
        <w:autoSpaceDN w:val="0"/>
        <w:adjustRightInd w:val="0"/>
        <w:ind w:firstLine="709"/>
        <w:contextualSpacing/>
        <w:jc w:val="both"/>
      </w:pPr>
      <w: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DF09D8" w:rsidRDefault="00DF09D8" w:rsidP="00DF09D8">
      <w:pPr>
        <w:pStyle w:val="ConsPlusNormal0"/>
        <w:ind w:firstLine="709"/>
        <w:jc w:val="both"/>
        <w:rPr>
          <w:rFonts w:ascii="Times New Roman" w:hAnsi="Times New Roman" w:cs="Times New Roman"/>
          <w:sz w:val="24"/>
          <w:szCs w:val="24"/>
          <w:lang w:eastAsia="en-US"/>
        </w:rPr>
      </w:pPr>
      <w:r>
        <w:rPr>
          <w:rFonts w:ascii="Times New Roman" w:hAnsi="Times New Roman" w:cs="Times New Roman"/>
          <w:sz w:val="24"/>
          <w:szCs w:val="24"/>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Pr>
          <w:rFonts w:ascii="Times New Roman" w:hAnsi="Times New Roman" w:cs="Times New Roman"/>
          <w:sz w:val="24"/>
          <w:szCs w:val="24"/>
          <w:lang w:eastAsia="en-US"/>
        </w:rPr>
        <w:t>с</w:t>
      </w:r>
      <w:r>
        <w:rPr>
          <w:rFonts w:ascii="Times New Roman" w:hAnsi="Times New Roman" w:cs="Times New Roman"/>
          <w:sz w:val="24"/>
          <w:szCs w:val="24"/>
        </w:rPr>
        <w:t>оставляет 10 дней.</w:t>
      </w:r>
    </w:p>
    <w:p w:rsidR="00DF09D8" w:rsidRDefault="00DF09D8" w:rsidP="00DF09D8">
      <w:pPr>
        <w:widowControl w:val="0"/>
        <w:autoSpaceDE w:val="0"/>
        <w:autoSpaceDN w:val="0"/>
        <w:adjustRightInd w:val="0"/>
        <w:ind w:firstLine="709"/>
        <w:contextualSpacing/>
        <w:jc w:val="both"/>
        <w:rPr>
          <w:rFonts w:eastAsiaTheme="minorHAnsi"/>
          <w:lang w:eastAsia="en-US"/>
        </w:rPr>
      </w:pPr>
      <w: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7C7FC7" w:rsidRDefault="00DF09D8" w:rsidP="007C7FC7">
      <w:pPr>
        <w:ind w:firstLine="720"/>
        <w:jc w:val="both"/>
        <w:rPr>
          <w:color w:val="000000"/>
        </w:rPr>
      </w:pPr>
      <w:proofErr w:type="gramStart"/>
      <w:r>
        <w:t xml:space="preserve">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2B203B">
        <w:t>Михайловского</w:t>
      </w:r>
      <w:r>
        <w:t xml:space="preserve">  сельского  поселения по месту нахождения земельного участка и размещению извещения на официальном сайте администрации  </w:t>
      </w:r>
      <w:r w:rsidR="002B203B">
        <w:t>Михайловского</w:t>
      </w:r>
      <w:r>
        <w:t xml:space="preserve"> сельского  поселения</w:t>
      </w:r>
      <w:proofErr w:type="gramEnd"/>
      <w:r>
        <w:t xml:space="preserve"> в информационно-теле</w:t>
      </w:r>
      <w:r w:rsidR="007C762A">
        <w:t>коммуникационной сети Интернет (</w:t>
      </w:r>
      <w:r w:rsidR="00E26B4A">
        <w:rPr>
          <w:bCs/>
          <w:lang w:val="en-US"/>
        </w:rPr>
        <w:t>mihalovsk</w:t>
      </w:r>
      <w:r w:rsidR="00E26B4A">
        <w:rPr>
          <w:bCs/>
        </w:rPr>
        <w:t>.</w:t>
      </w:r>
      <w:r w:rsidR="00E26B4A">
        <w:rPr>
          <w:bCs/>
          <w:lang w:val="en-US"/>
        </w:rPr>
        <w:t>ru</w:t>
      </w:r>
      <w:r w:rsidR="00E26B4A">
        <w:rPr>
          <w:bCs/>
        </w:rPr>
        <w:t>.</w:t>
      </w:r>
      <w:r w:rsidR="007C7FC7">
        <w:rPr>
          <w:bCs/>
        </w:rPr>
        <w:t>)</w:t>
      </w:r>
    </w:p>
    <w:p w:rsidR="00DF09D8" w:rsidRDefault="00DF09D8" w:rsidP="007C7FC7">
      <w:pPr>
        <w:autoSpaceDE w:val="0"/>
        <w:autoSpaceDN w:val="0"/>
        <w:adjustRightInd w:val="0"/>
      </w:pPr>
      <w:r>
        <w:t xml:space="preserve"> или подготовке постановления администрации об отказе в предварительном согласовании предоставления земельного участка – 4 дня.</w:t>
      </w:r>
    </w:p>
    <w:p w:rsidR="00DF09D8" w:rsidRDefault="00DF09D8" w:rsidP="00DF09D8">
      <w:pPr>
        <w:widowControl w:val="0"/>
        <w:autoSpaceDE w:val="0"/>
        <w:autoSpaceDN w:val="0"/>
        <w:adjustRightInd w:val="0"/>
        <w:ind w:firstLine="709"/>
        <w:contextualSpacing/>
        <w:jc w:val="both"/>
      </w:pPr>
      <w:proofErr w:type="gramStart"/>
      <w:r>
        <w:t xml:space="preserve">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w:t>
      </w:r>
      <w:r>
        <w:lastRenderedPageBreak/>
        <w:t>крестьянским (фермерским) хозяйством его деятельности либо подготовке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w:t>
      </w:r>
      <w:proofErr w:type="gramEnd"/>
      <w:r>
        <w:t xml:space="preserve"> пункта, садоводства, дачного хозяйства, для осуществления крестьянским (фермерским) хозяйством его деятельности</w:t>
      </w:r>
      <w:r w:rsidR="00E26B4A">
        <w:t xml:space="preserve"> </w:t>
      </w:r>
      <w:r>
        <w:t>– 4 дня;</w:t>
      </w:r>
    </w:p>
    <w:p w:rsidR="00DF09D8" w:rsidRDefault="00DF09D8" w:rsidP="00DF09D8">
      <w:pPr>
        <w:widowControl w:val="0"/>
        <w:autoSpaceDE w:val="0"/>
        <w:autoSpaceDN w:val="0"/>
        <w:adjustRightInd w:val="0"/>
        <w:ind w:firstLine="709"/>
        <w:contextualSpacing/>
        <w:jc w:val="both"/>
      </w:pPr>
      <w: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DF09D8" w:rsidRDefault="00DF09D8" w:rsidP="00DF09D8">
      <w:pPr>
        <w:widowControl w:val="0"/>
        <w:autoSpaceDE w:val="0"/>
        <w:autoSpaceDN w:val="0"/>
        <w:adjustRightInd w:val="0"/>
        <w:ind w:firstLine="709"/>
        <w:contextualSpacing/>
        <w:jc w:val="both"/>
      </w:pPr>
      <w:r>
        <w:t xml:space="preserve">2.4.2. </w:t>
      </w:r>
      <w:proofErr w:type="gramStart"/>
      <w:r>
        <w:t>В срок исполнения административных процедур по предварительному согласованию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не включается тридцатидневный срок информирования о праве, заинтересованных лиц в предоставлении земельного участка для указанных целей, подавать заявления о намерении участвовать в аукционе по продаже такого земельного</w:t>
      </w:r>
      <w:proofErr w:type="gramEnd"/>
      <w:r>
        <w:t xml:space="preserve"> участка или </w:t>
      </w:r>
      <w:proofErr w:type="gramStart"/>
      <w:r>
        <w:t>аукционе</w:t>
      </w:r>
      <w:proofErr w:type="gramEnd"/>
      <w:r>
        <w:t xml:space="preserve"> на право заключения договора аренды такого земельного участка.</w:t>
      </w:r>
    </w:p>
    <w:p w:rsidR="00DF09D8" w:rsidRDefault="00DF09D8" w:rsidP="00DF09D8">
      <w:pPr>
        <w:widowControl w:val="0"/>
        <w:autoSpaceDE w:val="0"/>
        <w:autoSpaceDN w:val="0"/>
        <w:adjustRightInd w:val="0"/>
        <w:ind w:firstLine="709"/>
        <w:contextualSpacing/>
        <w:jc w:val="both"/>
      </w:pPr>
      <w:r>
        <w:t xml:space="preserve">2.4.3. Срок предоставления муниципальной услуги приостанавливается в случае, если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DF09D8" w:rsidRDefault="00DF09D8" w:rsidP="00DF09D8">
      <w:pPr>
        <w:widowControl w:val="0"/>
        <w:autoSpaceDE w:val="0"/>
        <w:autoSpaceDN w:val="0"/>
        <w:adjustRightInd w:val="0"/>
        <w:ind w:firstLine="709"/>
        <w:contextualSpacing/>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DF09D8" w:rsidRDefault="00DF09D8" w:rsidP="00DF09D8">
      <w:pPr>
        <w:widowControl w:val="0"/>
        <w:autoSpaceDE w:val="0"/>
        <w:autoSpaceDN w:val="0"/>
        <w:adjustRightInd w:val="0"/>
        <w:ind w:firstLine="709"/>
        <w:contextualSpacing/>
        <w:jc w:val="both"/>
      </w:pPr>
      <w: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F09D8" w:rsidRDefault="00DF09D8" w:rsidP="00DF09D8">
      <w:pPr>
        <w:numPr>
          <w:ilvl w:val="1"/>
          <w:numId w:val="12"/>
        </w:numPr>
        <w:tabs>
          <w:tab w:val="left" w:pos="1440"/>
          <w:tab w:val="left" w:pos="1560"/>
        </w:tabs>
        <w:ind w:left="0" w:firstLine="709"/>
        <w:jc w:val="both"/>
      </w:pPr>
      <w:r>
        <w:t>Правовые основы для предоставления муниципальной услуги.</w:t>
      </w:r>
    </w:p>
    <w:p w:rsidR="00DF09D8" w:rsidRDefault="00DF09D8" w:rsidP="00DF09D8">
      <w:pPr>
        <w:widowControl w:val="0"/>
        <w:autoSpaceDE w:val="0"/>
        <w:autoSpaceDN w:val="0"/>
        <w:adjustRightInd w:val="0"/>
        <w:ind w:firstLine="709"/>
        <w:jc w:val="both"/>
      </w:pPr>
      <w:r>
        <w:t>Предоставление муниципальной услуги «Предварительное согласование предоставления земельного участка, находящегося в муниципальной собственности</w:t>
      </w:r>
      <w:r w:rsidR="007C7FC7">
        <w:t>»</w:t>
      </w:r>
      <w:r>
        <w:t xml:space="preserve"> осуществляется в соответствии </w:t>
      </w:r>
      <w:proofErr w:type="gramStart"/>
      <w:r>
        <w:t>с</w:t>
      </w:r>
      <w:proofErr w:type="gramEnd"/>
      <w:r>
        <w:t>:</w:t>
      </w:r>
    </w:p>
    <w:p w:rsidR="00DF09D8" w:rsidRDefault="00DF09D8" w:rsidP="00DF09D8">
      <w:pPr>
        <w:widowControl w:val="0"/>
        <w:autoSpaceDE w:val="0"/>
        <w:autoSpaceDN w:val="0"/>
        <w:adjustRightInd w:val="0"/>
        <w:ind w:firstLine="709"/>
        <w:jc w:val="both"/>
      </w:pPr>
      <w: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DF09D8" w:rsidRDefault="00DF09D8" w:rsidP="00DF09D8">
      <w:pPr>
        <w:widowControl w:val="0"/>
        <w:autoSpaceDE w:val="0"/>
        <w:autoSpaceDN w:val="0"/>
        <w:adjustRightInd w:val="0"/>
        <w:ind w:firstLine="709"/>
        <w:jc w:val="both"/>
      </w:pPr>
      <w: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DF09D8" w:rsidRDefault="00DF09D8" w:rsidP="00DF09D8">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Гражданским кодексом Российской Федерации (часть 1) от 30.11.1994 N 51-ФЗ («Собрание законодательства РФ», 05.12.1994, N 32, ст. 3301; «Российская газета», 08.12.1994, N 238-239), (часть 2) от 26.01.1996 </w:t>
      </w:r>
      <w:r>
        <w:rPr>
          <w:rFonts w:ascii="Times New Roman" w:hAnsi="Times New Roman" w:cs="Times New Roman"/>
          <w:sz w:val="24"/>
          <w:szCs w:val="24"/>
          <w:lang w:val="en-US"/>
        </w:rPr>
        <w:t>N</w:t>
      </w:r>
      <w:r>
        <w:rPr>
          <w:rFonts w:ascii="Times New Roman" w:hAnsi="Times New Roman" w:cs="Times New Roman"/>
          <w:sz w:val="24"/>
          <w:szCs w:val="24"/>
        </w:rPr>
        <w:t xml:space="preserve"> 14-ФЗ (</w:t>
      </w:r>
      <w:r>
        <w:rPr>
          <w:rFonts w:ascii="Times New Roman" w:hAnsi="Times New Roman" w:cs="Times New Roman"/>
          <w:sz w:val="24"/>
          <w:szCs w:val="24"/>
          <w:lang w:eastAsia="en-US"/>
        </w:rPr>
        <w:t>«Собрание законодательства РФ», 29.01.1996, N 5, ст. 410,</w:t>
      </w:r>
      <w:r>
        <w:rPr>
          <w:rFonts w:ascii="Times New Roman" w:hAnsi="Times New Roman" w:cs="Times New Roman"/>
          <w:sz w:val="24"/>
          <w:szCs w:val="24"/>
        </w:rPr>
        <w:t>»Российская газета», N 23, 06.02.1996, N 24, 07.02.1996, N 25, 08.02.1996, N 27, 10.02.1996);</w:t>
      </w:r>
      <w:proofErr w:type="gramEnd"/>
    </w:p>
    <w:p w:rsidR="00DF09D8" w:rsidRDefault="00DF09D8" w:rsidP="00DF09D8">
      <w:pPr>
        <w:widowControl w:val="0"/>
        <w:autoSpaceDE w:val="0"/>
        <w:autoSpaceDN w:val="0"/>
        <w:adjustRightInd w:val="0"/>
        <w:ind w:firstLine="709"/>
        <w:jc w:val="both"/>
      </w:pPr>
      <w: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DF09D8" w:rsidRDefault="00DF09D8" w:rsidP="00DF09D8">
      <w:pPr>
        <w:widowControl w:val="0"/>
        <w:autoSpaceDE w:val="0"/>
        <w:autoSpaceDN w:val="0"/>
        <w:adjustRightInd w:val="0"/>
        <w:ind w:firstLine="709"/>
        <w:jc w:val="both"/>
      </w:pPr>
      <w: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DF09D8" w:rsidRDefault="00DF09D8" w:rsidP="00DF09D8">
      <w:pPr>
        <w:widowControl w:val="0"/>
        <w:autoSpaceDE w:val="0"/>
        <w:autoSpaceDN w:val="0"/>
        <w:adjustRightInd w:val="0"/>
        <w:ind w:firstLine="709"/>
        <w:jc w:val="both"/>
      </w:pPr>
      <w: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DF09D8" w:rsidRDefault="00DF09D8" w:rsidP="00DF09D8">
      <w:pPr>
        <w:widowControl w:val="0"/>
        <w:autoSpaceDE w:val="0"/>
        <w:autoSpaceDN w:val="0"/>
        <w:adjustRightInd w:val="0"/>
        <w:ind w:firstLine="709"/>
        <w:jc w:val="both"/>
      </w:pPr>
      <w: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DF09D8" w:rsidRDefault="00DF09D8" w:rsidP="00DF09D8">
      <w:pPr>
        <w:widowControl w:val="0"/>
        <w:autoSpaceDE w:val="0"/>
        <w:autoSpaceDN w:val="0"/>
        <w:adjustRightInd w:val="0"/>
        <w:ind w:firstLine="709"/>
        <w:jc w:val="both"/>
      </w:pPr>
      <w:r>
        <w:lastRenderedPageBreak/>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DF09D8" w:rsidRDefault="00DF09D8" w:rsidP="00DF09D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DF09D8" w:rsidRDefault="00DF09D8" w:rsidP="00DF09D8">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w:t>
      </w:r>
      <w:r w:rsidRPr="001717B4">
        <w:rPr>
          <w:rFonts w:ascii="Times New Roman" w:hAnsi="Times New Roman" w:cs="Times New Roman"/>
          <w:sz w:val="24"/>
          <w:szCs w:val="24"/>
        </w:rPr>
        <w:t>государственной</w:t>
      </w:r>
      <w:r>
        <w:rPr>
          <w:rFonts w:ascii="Times New Roman" w:hAnsi="Times New Roman" w:cs="Times New Roman"/>
          <w:sz w:val="24"/>
          <w:szCs w:val="24"/>
        </w:rPr>
        <w:t xml:space="preserve">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http://www.pravo.gov.ru, 27.02.2015).</w:t>
      </w:r>
      <w:proofErr w:type="gramEnd"/>
    </w:p>
    <w:p w:rsidR="00DF09D8" w:rsidRDefault="00DF09D8" w:rsidP="00DF09D8">
      <w:pPr>
        <w:shd w:val="clear" w:color="auto" w:fill="FFFFFF"/>
        <w:tabs>
          <w:tab w:val="num" w:pos="1080"/>
        </w:tabs>
        <w:adjustRightInd w:val="0"/>
        <w:ind w:firstLine="709"/>
        <w:jc w:val="both"/>
      </w:pPr>
      <w:r>
        <w:t xml:space="preserve">Уставом   </w:t>
      </w:r>
      <w:r w:rsidR="002B203B">
        <w:t>Михайловского</w:t>
      </w:r>
      <w:r>
        <w:t xml:space="preserve">  сельского поселения опубликованного в Вестнике муниципальных правовых актов </w:t>
      </w:r>
      <w:r w:rsidR="002B203B">
        <w:t>Михайловского</w:t>
      </w:r>
      <w:r>
        <w:t xml:space="preserve">  сельского  поселения от 2</w:t>
      </w:r>
      <w:r w:rsidR="00982D7F">
        <w:t>7</w:t>
      </w:r>
      <w:r>
        <w:t>.04.2015</w:t>
      </w:r>
      <w:r w:rsidR="00EF70FE">
        <w:t xml:space="preserve"> </w:t>
      </w:r>
      <w:r>
        <w:t>г</w:t>
      </w:r>
      <w:r w:rsidR="00EF70FE">
        <w:t>.</w:t>
      </w:r>
      <w:r>
        <w:t xml:space="preserve"> № </w:t>
      </w:r>
      <w:r w:rsidR="009164A7">
        <w:t>13</w:t>
      </w:r>
      <w:r>
        <w:t>;</w:t>
      </w:r>
    </w:p>
    <w:p w:rsidR="00DF09D8" w:rsidRDefault="00DF09D8" w:rsidP="00DF09D8">
      <w:pPr>
        <w:widowControl w:val="0"/>
        <w:autoSpaceDE w:val="0"/>
        <w:autoSpaceDN w:val="0"/>
        <w:adjustRightInd w:val="0"/>
        <w:ind w:firstLine="709"/>
        <w:jc w:val="both"/>
      </w:pPr>
      <w:r>
        <w:t>и иными действующими в данной сфере нормативными правовыми актами.</w:t>
      </w:r>
    </w:p>
    <w:p w:rsidR="00DF09D8" w:rsidRDefault="00DF09D8" w:rsidP="00DF09D8">
      <w:pPr>
        <w:widowControl w:val="0"/>
        <w:autoSpaceDE w:val="0"/>
        <w:autoSpaceDN w:val="0"/>
        <w:adjustRightInd w:val="0"/>
        <w:ind w:firstLine="709"/>
        <w:contextualSpacing/>
        <w:jc w:val="both"/>
        <w:outlineLvl w:val="2"/>
      </w:pPr>
      <w:r>
        <w:t>2.6. Исчерпывающий перечень документов, необходимых для предоставления муниципальной услуги</w:t>
      </w:r>
    </w:p>
    <w:p w:rsidR="00DF09D8" w:rsidRDefault="00DF09D8" w:rsidP="00DF09D8">
      <w:pPr>
        <w:autoSpaceDE w:val="0"/>
        <w:autoSpaceDN w:val="0"/>
        <w:adjustRightInd w:val="0"/>
        <w:ind w:firstLine="709"/>
        <w:contextualSpacing/>
        <w:jc w:val="both"/>
      </w:pPr>
      <w: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F09D8" w:rsidRDefault="00DF09D8" w:rsidP="00DF09D8">
      <w:pPr>
        <w:ind w:firstLine="709"/>
        <w:contextualSpacing/>
      </w:pPr>
      <w:r>
        <w:t>1) заявление о предварительном согласовании предоставления земельного участка.</w:t>
      </w:r>
    </w:p>
    <w:p w:rsidR="00DF09D8" w:rsidRDefault="00DF09D8" w:rsidP="00DF09D8">
      <w:pPr>
        <w:autoSpaceDE w:val="0"/>
        <w:autoSpaceDN w:val="0"/>
        <w:adjustRightInd w:val="0"/>
        <w:ind w:firstLine="709"/>
        <w:contextualSpacing/>
        <w:jc w:val="both"/>
      </w:pPr>
      <w:r>
        <w:t>В заявлении о предварительном согласовании предоставления земельного участка указываются:</w:t>
      </w:r>
    </w:p>
    <w:p w:rsidR="00DF09D8" w:rsidRDefault="00DF09D8" w:rsidP="00DF09D8">
      <w:pPr>
        <w:autoSpaceDE w:val="0"/>
        <w:autoSpaceDN w:val="0"/>
        <w:adjustRightInd w:val="0"/>
        <w:ind w:firstLine="709"/>
        <w:contextualSpacing/>
        <w:jc w:val="both"/>
      </w:pPr>
      <w:r>
        <w:t>- фамилия, имя и (при наличии) отчество, место жительства заявителя, реквизиты документа, удостоверяющего личность заявителя (для гражданина);</w:t>
      </w:r>
    </w:p>
    <w:p w:rsidR="00DF09D8" w:rsidRDefault="00DF09D8" w:rsidP="00DF09D8">
      <w:pPr>
        <w:autoSpaceDE w:val="0"/>
        <w:autoSpaceDN w:val="0"/>
        <w:adjustRightInd w:val="0"/>
        <w:ind w:firstLine="709"/>
        <w:contextualSpacing/>
        <w:jc w:val="both"/>
      </w:pPr>
      <w: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F09D8" w:rsidRDefault="00DF09D8" w:rsidP="00DF09D8">
      <w:pPr>
        <w:autoSpaceDE w:val="0"/>
        <w:autoSpaceDN w:val="0"/>
        <w:adjustRightInd w:val="0"/>
        <w:ind w:firstLine="709"/>
        <w:contextualSpacing/>
        <w:jc w:val="both"/>
      </w:pPr>
      <w:r>
        <w:t xml:space="preserve">- кадастровый номер земельного участка, </w:t>
      </w:r>
      <w:proofErr w:type="gramStart"/>
      <w:r>
        <w:t>заявление</w:t>
      </w:r>
      <w:proofErr w:type="gramEnd"/>
      <w: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DF09D8" w:rsidRDefault="00DF09D8" w:rsidP="00DF09D8">
      <w:pPr>
        <w:autoSpaceDE w:val="0"/>
        <w:autoSpaceDN w:val="0"/>
        <w:adjustRightInd w:val="0"/>
        <w:ind w:firstLine="709"/>
        <w:contextualSpacing/>
        <w:jc w:val="both"/>
      </w:pPr>
      <w: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F09D8" w:rsidRDefault="00DF09D8" w:rsidP="00DF09D8">
      <w:pPr>
        <w:autoSpaceDE w:val="0"/>
        <w:autoSpaceDN w:val="0"/>
        <w:adjustRightInd w:val="0"/>
        <w:ind w:firstLine="709"/>
        <w:contextualSpacing/>
        <w:jc w:val="both"/>
      </w:pPr>
      <w:proofErr w:type="gramStart"/>
      <w: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DF09D8" w:rsidRDefault="00DF09D8" w:rsidP="00DF09D8">
      <w:pPr>
        <w:autoSpaceDE w:val="0"/>
        <w:autoSpaceDN w:val="0"/>
        <w:adjustRightInd w:val="0"/>
        <w:ind w:firstLine="709"/>
        <w:contextualSpacing/>
        <w:jc w:val="both"/>
      </w:pPr>
      <w:r>
        <w:t>-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DF09D8" w:rsidRDefault="00DF09D8" w:rsidP="00DF09D8">
      <w:pPr>
        <w:autoSpaceDE w:val="0"/>
        <w:autoSpaceDN w:val="0"/>
        <w:adjustRightInd w:val="0"/>
        <w:ind w:firstLine="709"/>
        <w:contextualSpacing/>
        <w:jc w:val="both"/>
      </w:pPr>
      <w:r>
        <w:lastRenderedPageBreak/>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F09D8" w:rsidRDefault="00DF09D8" w:rsidP="00DF09D8">
      <w:pPr>
        <w:autoSpaceDE w:val="0"/>
        <w:autoSpaceDN w:val="0"/>
        <w:adjustRightInd w:val="0"/>
        <w:ind w:firstLine="709"/>
        <w:contextualSpacing/>
        <w:jc w:val="both"/>
      </w:pPr>
      <w:r>
        <w:t>- цель использования земельного участка;</w:t>
      </w:r>
    </w:p>
    <w:p w:rsidR="00DF09D8" w:rsidRDefault="00DF09D8" w:rsidP="00DF09D8">
      <w:pPr>
        <w:autoSpaceDE w:val="0"/>
        <w:autoSpaceDN w:val="0"/>
        <w:adjustRightInd w:val="0"/>
        <w:ind w:firstLine="709"/>
        <w:contextualSpacing/>
        <w:jc w:val="both"/>
      </w:pPr>
      <w:r>
        <w:t xml:space="preserve">- реквизиты решения об изъятии земельного участка для </w:t>
      </w:r>
      <w:r w:rsidRPr="007C762A">
        <w:t>государственных</w:t>
      </w:r>
      <w:r>
        <w:t xml:space="preserve"> или муниципальных ну</w:t>
      </w:r>
      <w:proofErr w:type="gramStart"/>
      <w:r>
        <w:t>жд в сл</w:t>
      </w:r>
      <w:proofErr w:type="gramEnd"/>
      <w:r>
        <w:t xml:space="preserve">учае, если земельный участок предоставляется взамен земельного участка, изымаемого для </w:t>
      </w:r>
      <w:r w:rsidRPr="007C762A">
        <w:t>государственных</w:t>
      </w:r>
      <w:r>
        <w:t xml:space="preserve"> или муниципальных нужд;</w:t>
      </w:r>
    </w:p>
    <w:p w:rsidR="00DF09D8" w:rsidRDefault="00DF09D8" w:rsidP="00DF09D8">
      <w:pPr>
        <w:autoSpaceDE w:val="0"/>
        <w:autoSpaceDN w:val="0"/>
        <w:adjustRightInd w:val="0"/>
        <w:ind w:firstLine="709"/>
        <w:contextualSpacing/>
        <w:jc w:val="both"/>
      </w:pPr>
      <w: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p w:rsidR="00DF09D8" w:rsidRDefault="00DF09D8" w:rsidP="00DF09D8">
      <w:pPr>
        <w:autoSpaceDE w:val="0"/>
        <w:autoSpaceDN w:val="0"/>
        <w:adjustRightInd w:val="0"/>
        <w:ind w:firstLine="709"/>
        <w:contextualSpacing/>
        <w:jc w:val="both"/>
      </w:pPr>
      <w:r>
        <w:t>- почтовый адрес и (или) адрес электронной почты для связи с заявителем.</w:t>
      </w:r>
    </w:p>
    <w:p w:rsidR="00DF09D8" w:rsidRDefault="00DF09D8" w:rsidP="00DF09D8">
      <w:pPr>
        <w:widowControl w:val="0"/>
        <w:autoSpaceDE w:val="0"/>
        <w:autoSpaceDN w:val="0"/>
        <w:adjustRightInd w:val="0"/>
        <w:ind w:firstLine="709"/>
        <w:contextualSpacing/>
        <w:jc w:val="both"/>
      </w:pPr>
      <w:r>
        <w:t>Образец заявления приведен в приложении N 2 к настоящему Административному регламенту.</w:t>
      </w:r>
    </w:p>
    <w:p w:rsidR="00DF09D8" w:rsidRDefault="00DF09D8" w:rsidP="00DF09D8">
      <w:pPr>
        <w:widowControl w:val="0"/>
        <w:autoSpaceDE w:val="0"/>
        <w:autoSpaceDN w:val="0"/>
        <w:adjustRightInd w:val="0"/>
        <w:ind w:firstLine="709"/>
        <w:contextualSpacing/>
        <w:jc w:val="both"/>
      </w:pPr>
      <w:r>
        <w:t>Заявление на бумажном носителе представляется:</w:t>
      </w:r>
    </w:p>
    <w:p w:rsidR="00DF09D8" w:rsidRDefault="00DF09D8" w:rsidP="00DF09D8">
      <w:pPr>
        <w:widowControl w:val="0"/>
        <w:autoSpaceDE w:val="0"/>
        <w:autoSpaceDN w:val="0"/>
        <w:adjustRightInd w:val="0"/>
        <w:ind w:firstLine="709"/>
        <w:contextualSpacing/>
        <w:jc w:val="both"/>
      </w:pPr>
      <w:r>
        <w:t>- посредством почтового отправления;</w:t>
      </w:r>
    </w:p>
    <w:p w:rsidR="00DF09D8" w:rsidRDefault="00DF09D8" w:rsidP="00DF09D8">
      <w:pPr>
        <w:widowControl w:val="0"/>
        <w:autoSpaceDE w:val="0"/>
        <w:autoSpaceDN w:val="0"/>
        <w:adjustRightInd w:val="0"/>
        <w:ind w:firstLine="709"/>
        <w:contextualSpacing/>
        <w:jc w:val="both"/>
      </w:pPr>
      <w:r>
        <w:t>- при личном обращении заявителя либо его законного представителя.</w:t>
      </w:r>
    </w:p>
    <w:p w:rsidR="00DF09D8" w:rsidRDefault="00DF09D8" w:rsidP="00DF09D8">
      <w:pPr>
        <w:pStyle w:val="ConsPlusNormal0"/>
        <w:ind w:firstLine="709"/>
        <w:jc w:val="both"/>
        <w:rPr>
          <w:rFonts w:ascii="Times New Roman" w:hAnsi="Times New Roman" w:cs="Times New Roman"/>
          <w:sz w:val="24"/>
          <w:szCs w:val="24"/>
          <w:lang w:eastAsia="en-US"/>
        </w:rPr>
      </w:pPr>
      <w:proofErr w:type="gramStart"/>
      <w:r>
        <w:rPr>
          <w:rFonts w:ascii="Times New Roman" w:hAnsi="Times New Roman" w:cs="Times New Roman"/>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Pr>
          <w:rFonts w:ascii="Times New Roman" w:hAnsi="Times New Roman" w:cs="Times New Roman"/>
          <w:sz w:val="24"/>
          <w:szCs w:val="24"/>
          <w:lang w:eastAsia="en-US"/>
        </w:rPr>
        <w:t>путем направления электронного документа на официальную электронную почту администрации.</w:t>
      </w:r>
      <w:proofErr w:type="gramEnd"/>
    </w:p>
    <w:p w:rsidR="00DF09D8" w:rsidRDefault="00DF09D8" w:rsidP="00DF09D8">
      <w:pPr>
        <w:autoSpaceDE w:val="0"/>
        <w:autoSpaceDN w:val="0"/>
        <w:adjustRightInd w:val="0"/>
        <w:ind w:firstLine="709"/>
        <w:jc w:val="both"/>
        <w:rPr>
          <w:rFonts w:eastAsiaTheme="minorHAnsi"/>
          <w:lang w:eastAsia="en-US"/>
        </w:rPr>
      </w:pPr>
      <w:r>
        <w:t>В заявлении в форме электронного документа указывается один из следующих способов предоставления результатов рассмотрения заявления:</w:t>
      </w:r>
    </w:p>
    <w:p w:rsidR="00DF09D8" w:rsidRDefault="00DF09D8" w:rsidP="00DF09D8">
      <w:pPr>
        <w:pStyle w:val="ac"/>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DF09D8" w:rsidRDefault="00DF09D8" w:rsidP="00DF09D8">
      <w:pPr>
        <w:pStyle w:val="ac"/>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DF09D8" w:rsidRDefault="00DF09D8" w:rsidP="00DF09D8">
      <w:pPr>
        <w:pStyle w:val="ac"/>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F09D8" w:rsidRDefault="00DF09D8" w:rsidP="00DF09D8">
      <w:pPr>
        <w:pStyle w:val="ac"/>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виде электронного документа, который направляется заявителю посредством электронной почты.</w:t>
      </w:r>
    </w:p>
    <w:p w:rsidR="00DF09D8" w:rsidRDefault="00DF09D8" w:rsidP="00DF09D8">
      <w:pPr>
        <w:autoSpaceDE w:val="0"/>
        <w:autoSpaceDN w:val="0"/>
        <w:adjustRightInd w:val="0"/>
        <w:ind w:firstLine="709"/>
        <w:jc w:val="both"/>
      </w:pPr>
      <w: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DF09D8" w:rsidRDefault="00DF09D8" w:rsidP="00DF09D8">
      <w:pPr>
        <w:widowControl w:val="0"/>
        <w:autoSpaceDE w:val="0"/>
        <w:autoSpaceDN w:val="0"/>
        <w:adjustRightInd w:val="0"/>
        <w:ind w:firstLine="709"/>
        <w:contextualSpacing/>
        <w:jc w:val="both"/>
      </w:pPr>
      <w:r>
        <w:t>Заявление в форме электронного документа подписывается по выбору заявителя (если заявителем является индивидуальный предприниматель):</w:t>
      </w:r>
    </w:p>
    <w:p w:rsidR="00DF09D8" w:rsidRDefault="00DF09D8" w:rsidP="00DF09D8">
      <w:pPr>
        <w:widowControl w:val="0"/>
        <w:autoSpaceDE w:val="0"/>
        <w:autoSpaceDN w:val="0"/>
        <w:adjustRightInd w:val="0"/>
        <w:ind w:firstLine="709"/>
        <w:contextualSpacing/>
        <w:jc w:val="both"/>
      </w:pPr>
      <w:r>
        <w:t>- электронной подписью заявителя (представителя заявителя);</w:t>
      </w:r>
    </w:p>
    <w:p w:rsidR="00DF09D8" w:rsidRDefault="00DF09D8" w:rsidP="00DF09D8">
      <w:pPr>
        <w:widowControl w:val="0"/>
        <w:autoSpaceDE w:val="0"/>
        <w:autoSpaceDN w:val="0"/>
        <w:adjustRightInd w:val="0"/>
        <w:ind w:firstLine="709"/>
        <w:contextualSpacing/>
        <w:jc w:val="both"/>
      </w:pPr>
      <w:r>
        <w:t>- усиленной квалифицированной электронной подписью заявителя (представителя заявителя).</w:t>
      </w:r>
    </w:p>
    <w:p w:rsidR="00DF09D8" w:rsidRDefault="00DF09D8" w:rsidP="00DF09D8">
      <w:pPr>
        <w:widowControl w:val="0"/>
        <w:autoSpaceDE w:val="0"/>
        <w:autoSpaceDN w:val="0"/>
        <w:adjustRightInd w:val="0"/>
        <w:ind w:firstLine="709"/>
        <w:contextualSpacing/>
        <w:jc w:val="both"/>
      </w:pPr>
      <w: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F09D8" w:rsidRDefault="00DF09D8" w:rsidP="00DF09D8">
      <w:pPr>
        <w:widowControl w:val="0"/>
        <w:autoSpaceDE w:val="0"/>
        <w:autoSpaceDN w:val="0"/>
        <w:adjustRightInd w:val="0"/>
        <w:ind w:firstLine="709"/>
        <w:contextualSpacing/>
        <w:jc w:val="both"/>
      </w:pPr>
      <w:r>
        <w:t>- лица, действующего от имени юридического лица без доверенности;</w:t>
      </w:r>
    </w:p>
    <w:p w:rsidR="00DF09D8" w:rsidRDefault="00DF09D8" w:rsidP="00DF09D8">
      <w:pPr>
        <w:widowControl w:val="0"/>
        <w:autoSpaceDE w:val="0"/>
        <w:autoSpaceDN w:val="0"/>
        <w:adjustRightInd w:val="0"/>
        <w:ind w:firstLine="709"/>
        <w:contextualSpacing/>
        <w:jc w:val="both"/>
      </w:pPr>
      <w: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F09D8" w:rsidRDefault="00DF09D8" w:rsidP="00DF09D8">
      <w:pPr>
        <w:autoSpaceDE w:val="0"/>
        <w:autoSpaceDN w:val="0"/>
        <w:adjustRightInd w:val="0"/>
        <w:ind w:firstLine="709"/>
        <w:contextualSpacing/>
        <w:jc w:val="both"/>
      </w:pPr>
      <w: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F09D8" w:rsidRDefault="00DF09D8" w:rsidP="00DF09D8">
      <w:pPr>
        <w:autoSpaceDE w:val="0"/>
        <w:autoSpaceDN w:val="0"/>
        <w:adjustRightInd w:val="0"/>
        <w:ind w:firstLine="709"/>
        <w:jc w:val="both"/>
      </w:pPr>
      <w: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F09D8" w:rsidRDefault="00DF09D8" w:rsidP="00DF09D8">
      <w:pPr>
        <w:autoSpaceDE w:val="0"/>
        <w:autoSpaceDN w:val="0"/>
        <w:adjustRightInd w:val="0"/>
        <w:ind w:firstLine="709"/>
        <w:jc w:val="both"/>
      </w:pPr>
      <w:r>
        <w:lastRenderedPageBreak/>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t>также</w:t>
      </w:r>
      <w:proofErr w:type="gramEnd"/>
      <w:r>
        <w:t xml:space="preserve"> если заявление подписано усиленной квалифицированной электронной подписью.</w:t>
      </w:r>
    </w:p>
    <w:p w:rsidR="00DF09D8" w:rsidRDefault="00DF09D8" w:rsidP="00DF09D8">
      <w:pPr>
        <w:autoSpaceDE w:val="0"/>
        <w:autoSpaceDN w:val="0"/>
        <w:adjustRightInd w:val="0"/>
        <w:ind w:firstLine="709"/>
        <w:jc w:val="both"/>
      </w:pPr>
      <w: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DF09D8" w:rsidRDefault="00DF09D8" w:rsidP="00DF09D8">
      <w:pPr>
        <w:autoSpaceDE w:val="0"/>
        <w:autoSpaceDN w:val="0"/>
        <w:adjustRightInd w:val="0"/>
        <w:ind w:firstLine="709"/>
        <w:contextualSpacing/>
        <w:jc w:val="both"/>
      </w:pPr>
      <w: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F09D8" w:rsidRDefault="00DF09D8" w:rsidP="00DF09D8">
      <w:pPr>
        <w:autoSpaceDE w:val="0"/>
        <w:autoSpaceDN w:val="0"/>
        <w:adjustRightInd w:val="0"/>
        <w:ind w:firstLine="709"/>
        <w:contextualSpacing/>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F09D8" w:rsidRDefault="00DF09D8" w:rsidP="00DF09D8">
      <w:pPr>
        <w:autoSpaceDE w:val="0"/>
        <w:autoSpaceDN w:val="0"/>
        <w:adjustRightInd w:val="0"/>
        <w:ind w:firstLine="709"/>
        <w:contextualSpacing/>
        <w:jc w:val="both"/>
      </w:pPr>
      <w: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F09D8" w:rsidRDefault="00DF09D8" w:rsidP="00DF09D8">
      <w:pPr>
        <w:widowControl w:val="0"/>
        <w:autoSpaceDE w:val="0"/>
        <w:autoSpaceDN w:val="0"/>
        <w:adjustRightInd w:val="0"/>
        <w:ind w:firstLine="709"/>
        <w:contextualSpacing/>
        <w:jc w:val="both"/>
      </w:pPr>
      <w:r>
        <w:t>6) документы, подтверждающие право заявителя на предоставление земельного участка без проведения торгов по основаниям, предусмотренным:</w:t>
      </w:r>
    </w:p>
    <w:p w:rsidR="00DF09D8" w:rsidRDefault="00DF09D8" w:rsidP="00DF09D8">
      <w:pPr>
        <w:widowControl w:val="0"/>
        <w:autoSpaceDE w:val="0"/>
        <w:autoSpaceDN w:val="0"/>
        <w:adjustRightInd w:val="0"/>
        <w:ind w:firstLine="709"/>
        <w:contextualSpacing/>
        <w:jc w:val="both"/>
      </w:pPr>
      <w:r>
        <w:t>- подпунктом 1 пункта 2 статьи 39.3 ЗК РФ:</w:t>
      </w:r>
    </w:p>
    <w:p w:rsidR="00DF09D8" w:rsidRDefault="00DF09D8" w:rsidP="00DF09D8">
      <w:pPr>
        <w:widowControl w:val="0"/>
        <w:autoSpaceDE w:val="0"/>
        <w:autoSpaceDN w:val="0"/>
        <w:adjustRightInd w:val="0"/>
        <w:ind w:firstLine="709"/>
        <w:contextualSpacing/>
        <w:jc w:val="both"/>
      </w:pPr>
      <w:r>
        <w:t>а) договор о комплексном освоении территории;</w:t>
      </w:r>
    </w:p>
    <w:p w:rsidR="00DF09D8" w:rsidRDefault="00DF09D8" w:rsidP="00DF09D8">
      <w:pPr>
        <w:widowControl w:val="0"/>
        <w:autoSpaceDE w:val="0"/>
        <w:autoSpaceDN w:val="0"/>
        <w:adjustRightInd w:val="0"/>
        <w:ind w:firstLine="709"/>
        <w:contextualSpacing/>
        <w:jc w:val="both"/>
      </w:pPr>
      <w:r>
        <w:t>- подпунктом 2 пункта 2 статьи 39.3 ЗК РФ:</w:t>
      </w:r>
    </w:p>
    <w:p w:rsidR="00DF09D8" w:rsidRDefault="00DF09D8" w:rsidP="00DF09D8">
      <w:pPr>
        <w:widowControl w:val="0"/>
        <w:autoSpaceDE w:val="0"/>
        <w:autoSpaceDN w:val="0"/>
        <w:adjustRightInd w:val="0"/>
        <w:ind w:firstLine="709"/>
        <w:contextualSpacing/>
        <w:jc w:val="both"/>
      </w:pPr>
      <w:r>
        <w:t>а) документ, подтверждающий членство заявителя в некоммерческой организации;</w:t>
      </w:r>
    </w:p>
    <w:p w:rsidR="00DF09D8" w:rsidRDefault="00DF09D8" w:rsidP="00DF09D8">
      <w:pPr>
        <w:widowControl w:val="0"/>
        <w:autoSpaceDE w:val="0"/>
        <w:autoSpaceDN w:val="0"/>
        <w:adjustRightInd w:val="0"/>
        <w:ind w:firstLine="709"/>
        <w:contextualSpacing/>
        <w:jc w:val="both"/>
      </w:pPr>
      <w:r>
        <w:t>б) решение органа некоммерческой организации о распределении испрашиваемого земельного участка;</w:t>
      </w:r>
    </w:p>
    <w:p w:rsidR="00DF09D8" w:rsidRDefault="00DF09D8" w:rsidP="00DF09D8">
      <w:pPr>
        <w:widowControl w:val="0"/>
        <w:autoSpaceDE w:val="0"/>
        <w:autoSpaceDN w:val="0"/>
        <w:adjustRightInd w:val="0"/>
        <w:ind w:firstLine="709"/>
        <w:contextualSpacing/>
        <w:jc w:val="both"/>
      </w:pPr>
      <w:r>
        <w:t>- подпунктом 3 пункта 2 статьи 39.3 ЗК РФ:</w:t>
      </w:r>
    </w:p>
    <w:p w:rsidR="00DF09D8" w:rsidRDefault="00DF09D8" w:rsidP="00DF09D8">
      <w:pPr>
        <w:widowControl w:val="0"/>
        <w:autoSpaceDE w:val="0"/>
        <w:autoSpaceDN w:val="0"/>
        <w:adjustRightInd w:val="0"/>
        <w:ind w:firstLine="709"/>
        <w:contextualSpacing/>
        <w:jc w:val="both"/>
      </w:pPr>
      <w: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DF09D8" w:rsidRDefault="00DF09D8" w:rsidP="00DF09D8">
      <w:pPr>
        <w:widowControl w:val="0"/>
        <w:autoSpaceDE w:val="0"/>
        <w:autoSpaceDN w:val="0"/>
        <w:adjustRightInd w:val="0"/>
        <w:ind w:firstLine="709"/>
        <w:contextualSpacing/>
        <w:jc w:val="both"/>
      </w:pPr>
      <w:r>
        <w:t>б) документ, подтверждающий членство заявителя в некоммерческой организации;</w:t>
      </w:r>
    </w:p>
    <w:p w:rsidR="00DF09D8" w:rsidRDefault="00DF09D8" w:rsidP="00DF09D8">
      <w:pPr>
        <w:widowControl w:val="0"/>
        <w:autoSpaceDE w:val="0"/>
        <w:autoSpaceDN w:val="0"/>
        <w:adjustRightInd w:val="0"/>
        <w:ind w:firstLine="709"/>
        <w:contextualSpacing/>
        <w:jc w:val="both"/>
      </w:pPr>
      <w:r>
        <w:t>в) решение органа некоммерческой организации о распределении земельного участка заявителю;</w:t>
      </w:r>
    </w:p>
    <w:p w:rsidR="00DF09D8" w:rsidRDefault="00DF09D8" w:rsidP="00DF09D8">
      <w:pPr>
        <w:widowControl w:val="0"/>
        <w:autoSpaceDE w:val="0"/>
        <w:autoSpaceDN w:val="0"/>
        <w:adjustRightInd w:val="0"/>
        <w:ind w:firstLine="709"/>
        <w:contextualSpacing/>
        <w:jc w:val="both"/>
      </w:pPr>
      <w:r>
        <w:t>- подпунктом 4 пункта 2 статьи 39.3 ЗК РФ:</w:t>
      </w:r>
    </w:p>
    <w:p w:rsidR="00DF09D8" w:rsidRDefault="00DF09D8" w:rsidP="00DF09D8">
      <w:pPr>
        <w:widowControl w:val="0"/>
        <w:autoSpaceDE w:val="0"/>
        <w:autoSpaceDN w:val="0"/>
        <w:adjustRightInd w:val="0"/>
        <w:ind w:firstLine="709"/>
        <w:contextualSpacing/>
        <w:jc w:val="both"/>
      </w:pPr>
      <w:r>
        <w:t>решение органа некоммерческой организации о приобретении земельного участка, относящегося к имуществу общего пользования;</w:t>
      </w:r>
    </w:p>
    <w:p w:rsidR="00DF09D8" w:rsidRDefault="00DF09D8" w:rsidP="00DF09D8">
      <w:pPr>
        <w:widowControl w:val="0"/>
        <w:autoSpaceDE w:val="0"/>
        <w:autoSpaceDN w:val="0"/>
        <w:adjustRightInd w:val="0"/>
        <w:ind w:firstLine="709"/>
        <w:contextualSpacing/>
        <w:jc w:val="both"/>
      </w:pPr>
      <w:r>
        <w:t>- подпунктом 5 пункта 2 статьи 39.3 ЗК РФ:</w:t>
      </w:r>
    </w:p>
    <w:p w:rsidR="00DF09D8" w:rsidRDefault="00DF09D8" w:rsidP="00DF09D8">
      <w:pPr>
        <w:widowControl w:val="0"/>
        <w:autoSpaceDE w:val="0"/>
        <w:autoSpaceDN w:val="0"/>
        <w:adjustRightInd w:val="0"/>
        <w:ind w:firstLine="709"/>
        <w:contextualSpacing/>
        <w:jc w:val="both"/>
      </w:pPr>
      <w:r>
        <w:t>а) решение органа юридического лица о приобретении земельного участка, относящегося к имуществу общего пользования;</w:t>
      </w:r>
    </w:p>
    <w:p w:rsidR="00DF09D8" w:rsidRDefault="00DF09D8" w:rsidP="00DF09D8">
      <w:pPr>
        <w:widowControl w:val="0"/>
        <w:autoSpaceDE w:val="0"/>
        <w:autoSpaceDN w:val="0"/>
        <w:adjustRightInd w:val="0"/>
        <w:ind w:firstLine="709"/>
        <w:contextualSpacing/>
        <w:jc w:val="both"/>
      </w:pPr>
      <w: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F09D8" w:rsidRDefault="00DF09D8" w:rsidP="00DF09D8">
      <w:pPr>
        <w:widowControl w:val="0"/>
        <w:autoSpaceDE w:val="0"/>
        <w:autoSpaceDN w:val="0"/>
        <w:adjustRightInd w:val="0"/>
        <w:ind w:firstLine="709"/>
        <w:contextualSpacing/>
        <w:jc w:val="both"/>
      </w:pPr>
      <w:r>
        <w:t>- подпунктом 6 пункта 2 статьи 39.3 ЗК РФ:</w:t>
      </w:r>
    </w:p>
    <w:p w:rsidR="00DF09D8" w:rsidRDefault="00DF09D8" w:rsidP="00DF09D8">
      <w:pPr>
        <w:widowControl w:val="0"/>
        <w:autoSpaceDE w:val="0"/>
        <w:autoSpaceDN w:val="0"/>
        <w:adjustRightInd w:val="0"/>
        <w:ind w:firstLine="709"/>
        <w:contextualSpacing/>
        <w:jc w:val="both"/>
      </w:pPr>
      <w: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DF09D8" w:rsidRDefault="00DF09D8" w:rsidP="00DF09D8">
      <w:pPr>
        <w:widowControl w:val="0"/>
        <w:autoSpaceDE w:val="0"/>
        <w:autoSpaceDN w:val="0"/>
        <w:adjustRightInd w:val="0"/>
        <w:ind w:firstLine="709"/>
        <w:contextualSpacing/>
        <w:jc w:val="both"/>
      </w:pPr>
      <w: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DF09D8" w:rsidRDefault="00DF09D8" w:rsidP="00DF09D8">
      <w:pPr>
        <w:widowControl w:val="0"/>
        <w:autoSpaceDE w:val="0"/>
        <w:autoSpaceDN w:val="0"/>
        <w:adjustRightInd w:val="0"/>
        <w:ind w:firstLine="709"/>
        <w:contextualSpacing/>
        <w:jc w:val="both"/>
      </w:pPr>
      <w: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rsidR="00DF09D8" w:rsidRDefault="00DF09D8" w:rsidP="00DF09D8">
      <w:pPr>
        <w:widowControl w:val="0"/>
        <w:autoSpaceDE w:val="0"/>
        <w:autoSpaceDN w:val="0"/>
        <w:adjustRightInd w:val="0"/>
        <w:ind w:firstLine="709"/>
        <w:contextualSpacing/>
        <w:jc w:val="both"/>
      </w:pPr>
      <w:r>
        <w:t>- подпунктом 7 пункта 2 статьи 39.3 ЗК РФ:</w:t>
      </w:r>
    </w:p>
    <w:p w:rsidR="00DF09D8" w:rsidRDefault="00DF09D8" w:rsidP="00DF09D8">
      <w:pPr>
        <w:widowControl w:val="0"/>
        <w:autoSpaceDE w:val="0"/>
        <w:autoSpaceDN w:val="0"/>
        <w:adjustRightInd w:val="0"/>
        <w:ind w:firstLine="709"/>
        <w:contextualSpacing/>
        <w:jc w:val="both"/>
      </w:pPr>
      <w: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F09D8" w:rsidRDefault="00DF09D8" w:rsidP="00DF09D8">
      <w:pPr>
        <w:widowControl w:val="0"/>
        <w:autoSpaceDE w:val="0"/>
        <w:autoSpaceDN w:val="0"/>
        <w:adjustRightInd w:val="0"/>
        <w:ind w:firstLine="709"/>
        <w:contextualSpacing/>
        <w:jc w:val="both"/>
      </w:pPr>
      <w:r>
        <w:t>- подпунктом 1 статьи 39.5 ЗК РФ:</w:t>
      </w:r>
    </w:p>
    <w:p w:rsidR="00DF09D8" w:rsidRDefault="00DF09D8" w:rsidP="00DF09D8">
      <w:pPr>
        <w:widowControl w:val="0"/>
        <w:autoSpaceDE w:val="0"/>
        <w:autoSpaceDN w:val="0"/>
        <w:adjustRightInd w:val="0"/>
        <w:ind w:firstLine="709"/>
        <w:contextualSpacing/>
        <w:jc w:val="both"/>
      </w:pPr>
      <w:r>
        <w:lastRenderedPageBreak/>
        <w:t>а) договор о развитии застроенной территории;</w:t>
      </w:r>
    </w:p>
    <w:p w:rsidR="00DF09D8" w:rsidRDefault="00DF09D8" w:rsidP="00DF09D8">
      <w:pPr>
        <w:widowControl w:val="0"/>
        <w:autoSpaceDE w:val="0"/>
        <w:autoSpaceDN w:val="0"/>
        <w:adjustRightInd w:val="0"/>
        <w:ind w:firstLine="709"/>
        <w:contextualSpacing/>
        <w:jc w:val="both"/>
      </w:pPr>
      <w:r>
        <w:t>- подпунктом 2 статьи 39.5 ЗК РФ:</w:t>
      </w:r>
    </w:p>
    <w:p w:rsidR="00DF09D8" w:rsidRDefault="00DF09D8" w:rsidP="00DF09D8">
      <w:pPr>
        <w:widowControl w:val="0"/>
        <w:autoSpaceDE w:val="0"/>
        <w:autoSpaceDN w:val="0"/>
        <w:adjustRightInd w:val="0"/>
        <w:ind w:firstLine="709"/>
        <w:contextualSpacing/>
        <w:jc w:val="both"/>
      </w:pPr>
      <w: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DF09D8" w:rsidRDefault="00DF09D8" w:rsidP="00DF09D8">
      <w:pPr>
        <w:widowControl w:val="0"/>
        <w:autoSpaceDE w:val="0"/>
        <w:autoSpaceDN w:val="0"/>
        <w:adjustRightInd w:val="0"/>
        <w:ind w:firstLine="709"/>
        <w:contextualSpacing/>
        <w:jc w:val="both"/>
      </w:pPr>
      <w: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F09D8" w:rsidRDefault="00DF09D8" w:rsidP="00DF09D8">
      <w:pPr>
        <w:widowControl w:val="0"/>
        <w:autoSpaceDE w:val="0"/>
        <w:autoSpaceDN w:val="0"/>
        <w:adjustRightInd w:val="0"/>
        <w:ind w:firstLine="709"/>
        <w:contextualSpacing/>
        <w:jc w:val="both"/>
      </w:pPr>
      <w: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rsidR="00DF09D8" w:rsidRDefault="00DF09D8" w:rsidP="00DF09D8">
      <w:pPr>
        <w:widowControl w:val="0"/>
        <w:autoSpaceDE w:val="0"/>
        <w:autoSpaceDN w:val="0"/>
        <w:adjustRightInd w:val="0"/>
        <w:ind w:firstLine="709"/>
        <w:contextualSpacing/>
        <w:jc w:val="both"/>
      </w:pPr>
      <w:r>
        <w:t>- подпунктом 3 статьи 39.5 ЗК РФ:</w:t>
      </w:r>
    </w:p>
    <w:p w:rsidR="00DF09D8" w:rsidRDefault="00DF09D8" w:rsidP="00DF09D8">
      <w:pPr>
        <w:widowControl w:val="0"/>
        <w:autoSpaceDE w:val="0"/>
        <w:autoSpaceDN w:val="0"/>
        <w:adjustRightInd w:val="0"/>
        <w:ind w:firstLine="709"/>
        <w:contextualSpacing/>
        <w:jc w:val="both"/>
      </w:pPr>
      <w:r>
        <w:t>а) решение органа некоммерческой организации о приобретении земельного участка;</w:t>
      </w:r>
    </w:p>
    <w:p w:rsidR="00DF09D8" w:rsidRDefault="00DF09D8" w:rsidP="00DF09D8">
      <w:pPr>
        <w:widowControl w:val="0"/>
        <w:autoSpaceDE w:val="0"/>
        <w:autoSpaceDN w:val="0"/>
        <w:adjustRightInd w:val="0"/>
        <w:ind w:firstLine="709"/>
        <w:contextualSpacing/>
        <w:jc w:val="both"/>
      </w:pPr>
      <w:r>
        <w:t>- подпунктом 6 статьи 39.5 ЗК РФ:</w:t>
      </w:r>
    </w:p>
    <w:p w:rsidR="00DF09D8" w:rsidRDefault="00DF09D8" w:rsidP="00DF09D8">
      <w:pPr>
        <w:widowControl w:val="0"/>
        <w:autoSpaceDE w:val="0"/>
        <w:autoSpaceDN w:val="0"/>
        <w:adjustRightInd w:val="0"/>
        <w:ind w:firstLine="709"/>
        <w:contextualSpacing/>
        <w:jc w:val="both"/>
      </w:pPr>
      <w:r>
        <w:t>а) документы, подтверждающие условия предоставления земельных участков в соответствии с законодательством Воронежской области;</w:t>
      </w:r>
    </w:p>
    <w:p w:rsidR="00DF09D8" w:rsidRDefault="00DF09D8" w:rsidP="00DF09D8">
      <w:pPr>
        <w:widowControl w:val="0"/>
        <w:autoSpaceDE w:val="0"/>
        <w:autoSpaceDN w:val="0"/>
        <w:adjustRightInd w:val="0"/>
        <w:ind w:firstLine="709"/>
        <w:contextualSpacing/>
        <w:jc w:val="both"/>
      </w:pPr>
      <w:r>
        <w:t>- подпунктом 7 статьи 39.5 ЗК РФ:</w:t>
      </w:r>
    </w:p>
    <w:p w:rsidR="00DF09D8" w:rsidRDefault="00DF09D8" w:rsidP="00DF09D8">
      <w:pPr>
        <w:widowControl w:val="0"/>
        <w:autoSpaceDE w:val="0"/>
        <w:autoSpaceDN w:val="0"/>
        <w:adjustRightInd w:val="0"/>
        <w:ind w:firstLine="709"/>
        <w:contextualSpacing/>
        <w:jc w:val="both"/>
      </w:pPr>
      <w: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DF09D8" w:rsidRDefault="00DF09D8" w:rsidP="00DF09D8">
      <w:pPr>
        <w:widowControl w:val="0"/>
        <w:autoSpaceDE w:val="0"/>
        <w:autoSpaceDN w:val="0"/>
        <w:adjustRightInd w:val="0"/>
        <w:ind w:firstLine="709"/>
        <w:contextualSpacing/>
        <w:jc w:val="both"/>
      </w:pPr>
      <w:r>
        <w:t>- подпунктом 8 статьи 39.5 ЗК РФ:</w:t>
      </w:r>
    </w:p>
    <w:p w:rsidR="00DF09D8" w:rsidRDefault="00DF09D8" w:rsidP="00DF09D8">
      <w:pPr>
        <w:widowControl w:val="0"/>
        <w:autoSpaceDE w:val="0"/>
        <w:autoSpaceDN w:val="0"/>
        <w:adjustRightInd w:val="0"/>
        <w:ind w:firstLine="709"/>
        <w:contextualSpacing/>
        <w:jc w:val="both"/>
      </w:pPr>
      <w:r>
        <w:t>а) документы, подтверждающие право на приобретение земельного участка, установленные законом Воронежской области;</w:t>
      </w:r>
    </w:p>
    <w:p w:rsidR="00DF09D8" w:rsidRDefault="00DF09D8" w:rsidP="00DF09D8">
      <w:pPr>
        <w:widowControl w:val="0"/>
        <w:autoSpaceDE w:val="0"/>
        <w:autoSpaceDN w:val="0"/>
        <w:adjustRightInd w:val="0"/>
        <w:ind w:firstLine="709"/>
        <w:contextualSpacing/>
        <w:jc w:val="both"/>
      </w:pPr>
      <w:r>
        <w:t>- подпунктом 4 пункта 2 статьи 39.6 ЗК РФ:</w:t>
      </w:r>
    </w:p>
    <w:p w:rsidR="00DF09D8" w:rsidRDefault="00DF09D8" w:rsidP="00DF09D8">
      <w:pPr>
        <w:widowControl w:val="0"/>
        <w:autoSpaceDE w:val="0"/>
        <w:autoSpaceDN w:val="0"/>
        <w:adjustRightInd w:val="0"/>
        <w:ind w:firstLine="709"/>
        <w:contextualSpacing/>
        <w:jc w:val="both"/>
      </w:pPr>
      <w:r>
        <w:t>а) договор, соглашение или иной документ, предусматривающий выполнение международных обязательств;</w:t>
      </w:r>
    </w:p>
    <w:p w:rsidR="00DF09D8" w:rsidRDefault="00DF09D8" w:rsidP="00DF09D8">
      <w:pPr>
        <w:widowControl w:val="0"/>
        <w:autoSpaceDE w:val="0"/>
        <w:autoSpaceDN w:val="0"/>
        <w:adjustRightInd w:val="0"/>
        <w:ind w:firstLine="709"/>
        <w:contextualSpacing/>
        <w:jc w:val="both"/>
      </w:pPr>
      <w:r>
        <w:t>б) для обеспечения электро-, тепл</w:t>
      </w:r>
      <w:proofErr w:type="gramStart"/>
      <w:r>
        <w:t>о-</w:t>
      </w:r>
      <w:proofErr w:type="gramEnd"/>
      <w: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DF09D8" w:rsidRDefault="00DF09D8" w:rsidP="00DF09D8">
      <w:pPr>
        <w:widowControl w:val="0"/>
        <w:autoSpaceDE w:val="0"/>
        <w:autoSpaceDN w:val="0"/>
        <w:adjustRightInd w:val="0"/>
        <w:ind w:firstLine="709"/>
        <w:contextualSpacing/>
        <w:jc w:val="both"/>
      </w:pPr>
      <w:r>
        <w:t>- подпунктом 5 пункта 2 статьи 39.6 ЗК РФ:</w:t>
      </w:r>
    </w:p>
    <w:p w:rsidR="00DF09D8" w:rsidRDefault="00DF09D8" w:rsidP="00DF09D8">
      <w:pPr>
        <w:widowControl w:val="0"/>
        <w:autoSpaceDE w:val="0"/>
        <w:autoSpaceDN w:val="0"/>
        <w:adjustRightInd w:val="0"/>
        <w:ind w:firstLine="709"/>
        <w:contextualSpacing/>
        <w:jc w:val="both"/>
      </w:pPr>
      <w:r>
        <w:t>а) решение, на основании которого образован испрашиваемый земельный участок, принятое до  1 марта 2015;</w:t>
      </w:r>
    </w:p>
    <w:p w:rsidR="00DF09D8" w:rsidRDefault="00DF09D8" w:rsidP="00DF09D8">
      <w:pPr>
        <w:widowControl w:val="0"/>
        <w:autoSpaceDE w:val="0"/>
        <w:autoSpaceDN w:val="0"/>
        <w:adjustRightInd w:val="0"/>
        <w:ind w:firstLine="709"/>
        <w:contextualSpacing/>
        <w:jc w:val="both"/>
      </w:pPr>
      <w: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DF09D8" w:rsidRDefault="00DF09D8" w:rsidP="00DF09D8">
      <w:pPr>
        <w:widowControl w:val="0"/>
        <w:autoSpaceDE w:val="0"/>
        <w:autoSpaceDN w:val="0"/>
        <w:adjustRightInd w:val="0"/>
        <w:ind w:firstLine="709"/>
        <w:contextualSpacing/>
        <w:jc w:val="both"/>
      </w:pPr>
      <w: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DF09D8" w:rsidRDefault="00DF09D8" w:rsidP="00DF09D8">
      <w:pPr>
        <w:widowControl w:val="0"/>
        <w:autoSpaceDE w:val="0"/>
        <w:autoSpaceDN w:val="0"/>
        <w:adjustRightInd w:val="0"/>
        <w:ind w:firstLine="709"/>
        <w:contextualSpacing/>
        <w:jc w:val="both"/>
      </w:pPr>
      <w:r>
        <w:t>- подпунктом 6 пункта 2 статьи 39.6 ЗК РФ:</w:t>
      </w:r>
    </w:p>
    <w:p w:rsidR="00DF09D8" w:rsidRDefault="00DF09D8" w:rsidP="00DF09D8">
      <w:pPr>
        <w:widowControl w:val="0"/>
        <w:autoSpaceDE w:val="0"/>
        <w:autoSpaceDN w:val="0"/>
        <w:adjustRightInd w:val="0"/>
        <w:ind w:firstLine="709"/>
        <w:contextualSpacing/>
        <w:jc w:val="both"/>
      </w:pPr>
      <w:r>
        <w:t>а) договор о комплексном освоении территории;</w:t>
      </w:r>
    </w:p>
    <w:p w:rsidR="00DF09D8" w:rsidRDefault="00DF09D8" w:rsidP="00DF09D8">
      <w:pPr>
        <w:widowControl w:val="0"/>
        <w:autoSpaceDE w:val="0"/>
        <w:autoSpaceDN w:val="0"/>
        <w:adjustRightInd w:val="0"/>
        <w:ind w:firstLine="709"/>
        <w:contextualSpacing/>
        <w:jc w:val="both"/>
      </w:pPr>
      <w:r>
        <w:t>б) договор, подтверждающий членство заявителя в некоммерческой организации;</w:t>
      </w:r>
    </w:p>
    <w:p w:rsidR="00DF09D8" w:rsidRDefault="00DF09D8" w:rsidP="00DF09D8">
      <w:pPr>
        <w:widowControl w:val="0"/>
        <w:autoSpaceDE w:val="0"/>
        <w:autoSpaceDN w:val="0"/>
        <w:adjustRightInd w:val="0"/>
        <w:ind w:firstLine="709"/>
        <w:contextualSpacing/>
        <w:jc w:val="both"/>
      </w:pPr>
      <w:r>
        <w:t>в) решение общего собрания членов некоммерческой организации о распределении испрашиваемого земельного участка заявителю;</w:t>
      </w:r>
    </w:p>
    <w:p w:rsidR="00DF09D8" w:rsidRDefault="00DF09D8" w:rsidP="00DF09D8">
      <w:pPr>
        <w:widowControl w:val="0"/>
        <w:autoSpaceDE w:val="0"/>
        <w:autoSpaceDN w:val="0"/>
        <w:adjustRightInd w:val="0"/>
        <w:ind w:firstLine="709"/>
        <w:contextualSpacing/>
        <w:jc w:val="both"/>
      </w:pPr>
      <w:r>
        <w:t>- подпунктом 7 пункта 2 статьи 39.6 ЗК РФ:</w:t>
      </w:r>
    </w:p>
    <w:p w:rsidR="00DF09D8" w:rsidRDefault="00DF09D8" w:rsidP="00DF09D8">
      <w:pPr>
        <w:widowControl w:val="0"/>
        <w:autoSpaceDE w:val="0"/>
        <w:autoSpaceDN w:val="0"/>
        <w:adjustRightInd w:val="0"/>
        <w:ind w:firstLine="709"/>
        <w:contextualSpacing/>
        <w:jc w:val="both"/>
      </w:pPr>
      <w: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DF09D8" w:rsidRDefault="00DF09D8" w:rsidP="00DF09D8">
      <w:pPr>
        <w:widowControl w:val="0"/>
        <w:autoSpaceDE w:val="0"/>
        <w:autoSpaceDN w:val="0"/>
        <w:adjustRightInd w:val="0"/>
        <w:ind w:firstLine="709"/>
        <w:contextualSpacing/>
        <w:jc w:val="both"/>
      </w:pPr>
      <w:r>
        <w:t>б) документ, подтверждающий членство заявителя в некоммерческой организации;</w:t>
      </w:r>
    </w:p>
    <w:p w:rsidR="00DF09D8" w:rsidRDefault="00DF09D8" w:rsidP="00DF09D8">
      <w:pPr>
        <w:widowControl w:val="0"/>
        <w:autoSpaceDE w:val="0"/>
        <w:autoSpaceDN w:val="0"/>
        <w:adjustRightInd w:val="0"/>
        <w:ind w:firstLine="709"/>
        <w:contextualSpacing/>
        <w:jc w:val="both"/>
      </w:pPr>
      <w:r>
        <w:t>в) решение органа некоммерческой организации о распределении земельного участка заявителю;</w:t>
      </w:r>
    </w:p>
    <w:p w:rsidR="00DF09D8" w:rsidRDefault="00DF09D8" w:rsidP="00DF09D8">
      <w:pPr>
        <w:widowControl w:val="0"/>
        <w:autoSpaceDE w:val="0"/>
        <w:autoSpaceDN w:val="0"/>
        <w:adjustRightInd w:val="0"/>
        <w:ind w:firstLine="709"/>
        <w:contextualSpacing/>
        <w:jc w:val="both"/>
      </w:pPr>
      <w:r>
        <w:t>- подпунктом 8 пункта 2 статьи 39.6 ЗК РФ:</w:t>
      </w:r>
    </w:p>
    <w:p w:rsidR="00DF09D8" w:rsidRDefault="00DF09D8" w:rsidP="00DF09D8">
      <w:pPr>
        <w:widowControl w:val="0"/>
        <w:autoSpaceDE w:val="0"/>
        <w:autoSpaceDN w:val="0"/>
        <w:adjustRightInd w:val="0"/>
        <w:ind w:firstLine="709"/>
        <w:contextualSpacing/>
        <w:jc w:val="both"/>
      </w:pPr>
      <w:r>
        <w:t>а) документы, удостоверяющие права заявителя на здание, сооружение, если право на такое здание, сооружение не зарегистрировано в  ЕГРП;</w:t>
      </w:r>
    </w:p>
    <w:p w:rsidR="00DF09D8" w:rsidRDefault="00DF09D8" w:rsidP="00DF09D8">
      <w:pPr>
        <w:widowControl w:val="0"/>
        <w:autoSpaceDE w:val="0"/>
        <w:autoSpaceDN w:val="0"/>
        <w:adjustRightInd w:val="0"/>
        <w:ind w:firstLine="709"/>
        <w:contextualSpacing/>
        <w:jc w:val="both"/>
      </w:pPr>
      <w:r>
        <w:t>б) решение органа некоммерческой организации о приобретении земельного участка;</w:t>
      </w:r>
    </w:p>
    <w:p w:rsidR="00DF09D8" w:rsidRDefault="00DF09D8" w:rsidP="00DF09D8">
      <w:pPr>
        <w:widowControl w:val="0"/>
        <w:autoSpaceDE w:val="0"/>
        <w:autoSpaceDN w:val="0"/>
        <w:adjustRightInd w:val="0"/>
        <w:ind w:firstLine="709"/>
        <w:contextualSpacing/>
        <w:jc w:val="both"/>
      </w:pPr>
      <w:r>
        <w:t>- подпунктом 9 пункта 2 статьи 39.6 ЗК РФ:</w:t>
      </w:r>
    </w:p>
    <w:p w:rsidR="00DF09D8" w:rsidRDefault="00DF09D8" w:rsidP="00DF09D8">
      <w:pPr>
        <w:widowControl w:val="0"/>
        <w:autoSpaceDE w:val="0"/>
        <w:autoSpaceDN w:val="0"/>
        <w:adjustRightInd w:val="0"/>
        <w:ind w:firstLine="709"/>
        <w:contextualSpacing/>
        <w:jc w:val="both"/>
      </w:pPr>
      <w:r>
        <w:t xml:space="preserve">а) документы, удостоверяющие права заявителя на здание, сооружение, если право на </w:t>
      </w:r>
      <w:r>
        <w:lastRenderedPageBreak/>
        <w:t>такое здание, сооружение не зарегистрировано в ЕГРП;</w:t>
      </w:r>
    </w:p>
    <w:p w:rsidR="00DF09D8" w:rsidRDefault="00DF09D8" w:rsidP="00DF09D8">
      <w:pPr>
        <w:widowControl w:val="0"/>
        <w:autoSpaceDE w:val="0"/>
        <w:autoSpaceDN w:val="0"/>
        <w:adjustRightInd w:val="0"/>
        <w:ind w:firstLine="709"/>
        <w:contextualSpacing/>
        <w:jc w:val="both"/>
      </w:pPr>
      <w: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DF09D8" w:rsidRDefault="00DF09D8" w:rsidP="00DF09D8">
      <w:pPr>
        <w:widowControl w:val="0"/>
        <w:autoSpaceDE w:val="0"/>
        <w:autoSpaceDN w:val="0"/>
        <w:adjustRightInd w:val="0"/>
        <w:ind w:firstLine="709"/>
        <w:contextualSpacing/>
        <w:jc w:val="both"/>
      </w:pPr>
      <w: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EF70FE">
        <w:t>) номеров и адресных ориентиров</w:t>
      </w:r>
      <w:r>
        <w:t>;</w:t>
      </w:r>
    </w:p>
    <w:p w:rsidR="00DF09D8" w:rsidRDefault="00DF09D8" w:rsidP="00DF09D8">
      <w:pPr>
        <w:widowControl w:val="0"/>
        <w:autoSpaceDE w:val="0"/>
        <w:autoSpaceDN w:val="0"/>
        <w:adjustRightInd w:val="0"/>
        <w:ind w:firstLine="709"/>
        <w:contextualSpacing/>
        <w:jc w:val="both"/>
      </w:pPr>
      <w:r>
        <w:t>- подпунктом 10 пункта 2 статьи 39.6 ЗК РФ:</w:t>
      </w:r>
    </w:p>
    <w:p w:rsidR="00DF09D8" w:rsidRDefault="00DF09D8" w:rsidP="00DF09D8">
      <w:pPr>
        <w:widowControl w:val="0"/>
        <w:autoSpaceDE w:val="0"/>
        <w:autoSpaceDN w:val="0"/>
        <w:adjustRightInd w:val="0"/>
        <w:ind w:firstLine="709"/>
        <w:contextualSpacing/>
        <w:jc w:val="both"/>
      </w:pPr>
      <w:r>
        <w:t>а) документы, удостоверяющие права заявителя на здание, сооружение, если право на такое здание, сооружение не зарегистрировано в  ЕГРП;</w:t>
      </w:r>
    </w:p>
    <w:p w:rsidR="00DF09D8" w:rsidRDefault="00DF09D8" w:rsidP="00DF09D8">
      <w:pPr>
        <w:widowControl w:val="0"/>
        <w:autoSpaceDE w:val="0"/>
        <w:autoSpaceDN w:val="0"/>
        <w:adjustRightInd w:val="0"/>
        <w:ind w:firstLine="709"/>
        <w:contextualSpacing/>
        <w:jc w:val="both"/>
      </w:pPr>
      <w: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DF09D8" w:rsidRDefault="00DF09D8" w:rsidP="00DF09D8">
      <w:pPr>
        <w:widowControl w:val="0"/>
        <w:autoSpaceDE w:val="0"/>
        <w:autoSpaceDN w:val="0"/>
        <w:adjustRightInd w:val="0"/>
        <w:ind w:firstLine="709"/>
        <w:contextualSpacing/>
        <w:jc w:val="both"/>
      </w:pPr>
      <w: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F09D8" w:rsidRDefault="00DF09D8" w:rsidP="00DF09D8">
      <w:pPr>
        <w:widowControl w:val="0"/>
        <w:autoSpaceDE w:val="0"/>
        <w:autoSpaceDN w:val="0"/>
        <w:adjustRightInd w:val="0"/>
        <w:ind w:firstLine="709"/>
        <w:contextualSpacing/>
        <w:jc w:val="both"/>
      </w:pPr>
      <w:r>
        <w:t>- подпунктом 11 пункта 2 статьи 39.6 ЗК РФ:</w:t>
      </w:r>
    </w:p>
    <w:p w:rsidR="00DF09D8" w:rsidRDefault="00DF09D8" w:rsidP="00DF09D8">
      <w:pPr>
        <w:widowControl w:val="0"/>
        <w:autoSpaceDE w:val="0"/>
        <w:autoSpaceDN w:val="0"/>
        <w:adjustRightInd w:val="0"/>
        <w:ind w:firstLine="709"/>
        <w:contextualSpacing/>
        <w:jc w:val="both"/>
      </w:pPr>
      <w: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F09D8" w:rsidRDefault="00DF09D8" w:rsidP="00DF09D8">
      <w:pPr>
        <w:widowControl w:val="0"/>
        <w:autoSpaceDE w:val="0"/>
        <w:autoSpaceDN w:val="0"/>
        <w:adjustRightInd w:val="0"/>
        <w:ind w:firstLine="709"/>
        <w:contextualSpacing/>
        <w:jc w:val="both"/>
      </w:pPr>
      <w:r>
        <w:t>- подпунктом 13 пункта 2 статьи 39.6 ЗК РФ:</w:t>
      </w:r>
    </w:p>
    <w:p w:rsidR="00DF09D8" w:rsidRDefault="00DF09D8" w:rsidP="00DF09D8">
      <w:pPr>
        <w:widowControl w:val="0"/>
        <w:autoSpaceDE w:val="0"/>
        <w:autoSpaceDN w:val="0"/>
        <w:adjustRightInd w:val="0"/>
        <w:ind w:firstLine="709"/>
        <w:contextualSpacing/>
        <w:jc w:val="both"/>
      </w:pPr>
      <w:r>
        <w:t>договор о развитии застроенной территории;</w:t>
      </w:r>
    </w:p>
    <w:p w:rsidR="00DF09D8" w:rsidRDefault="00DF09D8" w:rsidP="00DF09D8">
      <w:pPr>
        <w:widowControl w:val="0"/>
        <w:autoSpaceDE w:val="0"/>
        <w:autoSpaceDN w:val="0"/>
        <w:adjustRightInd w:val="0"/>
        <w:ind w:firstLine="709"/>
        <w:contextualSpacing/>
        <w:jc w:val="both"/>
      </w:pPr>
      <w:r>
        <w:t>- подпунктом 13.1. пункта 2 статьи 39.6 ЗК РФ:</w:t>
      </w:r>
    </w:p>
    <w:p w:rsidR="00DF09D8" w:rsidRDefault="00DF09D8" w:rsidP="00DF09D8">
      <w:pPr>
        <w:widowControl w:val="0"/>
        <w:autoSpaceDE w:val="0"/>
        <w:autoSpaceDN w:val="0"/>
        <w:adjustRightInd w:val="0"/>
        <w:ind w:firstLine="709"/>
        <w:contextualSpacing/>
        <w:jc w:val="both"/>
      </w:pPr>
      <w:r>
        <w:t>а) договор об освоении территории в целях строительства жилья экономического класса;</w:t>
      </w:r>
    </w:p>
    <w:p w:rsidR="00DF09D8" w:rsidRDefault="00DF09D8" w:rsidP="00DF09D8">
      <w:pPr>
        <w:widowControl w:val="0"/>
        <w:autoSpaceDE w:val="0"/>
        <w:autoSpaceDN w:val="0"/>
        <w:adjustRightInd w:val="0"/>
        <w:ind w:firstLine="709"/>
        <w:contextualSpacing/>
        <w:jc w:val="both"/>
      </w:pPr>
      <w:r>
        <w:t>б) договор о комплексном освоении территории в целях строительства жилья экономического класса;</w:t>
      </w:r>
    </w:p>
    <w:p w:rsidR="00DF09D8" w:rsidRDefault="00DF09D8" w:rsidP="00DF09D8">
      <w:pPr>
        <w:widowControl w:val="0"/>
        <w:autoSpaceDE w:val="0"/>
        <w:autoSpaceDN w:val="0"/>
        <w:adjustRightInd w:val="0"/>
        <w:ind w:firstLine="709"/>
        <w:contextualSpacing/>
        <w:jc w:val="both"/>
      </w:pPr>
      <w:r>
        <w:t>- подпункт 14 пункта 2 статьи 39.6 ЗК РФ:</w:t>
      </w:r>
    </w:p>
    <w:p w:rsidR="00DF09D8" w:rsidRDefault="00DF09D8" w:rsidP="00DF09D8">
      <w:pPr>
        <w:widowControl w:val="0"/>
        <w:autoSpaceDE w:val="0"/>
        <w:autoSpaceDN w:val="0"/>
        <w:adjustRightInd w:val="0"/>
        <w:ind w:firstLine="709"/>
        <w:contextualSpacing/>
        <w:jc w:val="both"/>
      </w:pPr>
      <w: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DF09D8" w:rsidRDefault="00DF09D8" w:rsidP="00DF09D8">
      <w:pPr>
        <w:widowControl w:val="0"/>
        <w:autoSpaceDE w:val="0"/>
        <w:autoSpaceDN w:val="0"/>
        <w:adjustRightInd w:val="0"/>
        <w:ind w:firstLine="709"/>
        <w:contextualSpacing/>
        <w:jc w:val="both"/>
      </w:pPr>
      <w:r>
        <w:t>- подпунктом 15 пункта 2 статьи 39.6 ЗК РФ:</w:t>
      </w:r>
    </w:p>
    <w:p w:rsidR="00DF09D8" w:rsidRDefault="00DF09D8" w:rsidP="00DF09D8">
      <w:pPr>
        <w:widowControl w:val="0"/>
        <w:autoSpaceDE w:val="0"/>
        <w:autoSpaceDN w:val="0"/>
        <w:adjustRightInd w:val="0"/>
        <w:ind w:firstLine="709"/>
        <w:contextualSpacing/>
        <w:jc w:val="both"/>
      </w:pPr>
      <w:r>
        <w:t>а) решение о предварительном согласовании предоставления земельного участка, если такое решение принято иным уполномоченным органом;</w:t>
      </w:r>
    </w:p>
    <w:p w:rsidR="00DF09D8" w:rsidRDefault="00DF09D8" w:rsidP="00DF09D8">
      <w:pPr>
        <w:widowControl w:val="0"/>
        <w:autoSpaceDE w:val="0"/>
        <w:autoSpaceDN w:val="0"/>
        <w:adjustRightInd w:val="0"/>
        <w:ind w:firstLine="709"/>
        <w:contextualSpacing/>
        <w:jc w:val="both"/>
      </w:pPr>
      <w:r>
        <w:t>- подпунктом 16 пункта 2 статьи 39.6 ЗК РФ:</w:t>
      </w:r>
    </w:p>
    <w:p w:rsidR="00DF09D8" w:rsidRDefault="00DF09D8" w:rsidP="00DF09D8">
      <w:pPr>
        <w:widowControl w:val="0"/>
        <w:autoSpaceDE w:val="0"/>
        <w:autoSpaceDN w:val="0"/>
        <w:adjustRightInd w:val="0"/>
        <w:ind w:firstLine="709"/>
        <w:contextualSpacing/>
        <w:jc w:val="both"/>
      </w:pPr>
      <w: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F09D8" w:rsidRDefault="00DF09D8" w:rsidP="00DF09D8">
      <w:pPr>
        <w:widowControl w:val="0"/>
        <w:autoSpaceDE w:val="0"/>
        <w:autoSpaceDN w:val="0"/>
        <w:adjustRightInd w:val="0"/>
        <w:ind w:firstLine="709"/>
        <w:contextualSpacing/>
        <w:jc w:val="both"/>
      </w:pPr>
      <w:r>
        <w:t>- подпунктом 18 пункта 2 статьи 39.6 ЗК РФ:</w:t>
      </w:r>
    </w:p>
    <w:p w:rsidR="00DF09D8" w:rsidRDefault="00DF09D8" w:rsidP="00DF09D8">
      <w:pPr>
        <w:widowControl w:val="0"/>
        <w:autoSpaceDE w:val="0"/>
        <w:autoSpaceDN w:val="0"/>
        <w:adjustRightInd w:val="0"/>
        <w:ind w:firstLine="709"/>
        <w:contextualSpacing/>
        <w:jc w:val="both"/>
      </w:pPr>
      <w:r>
        <w:t>а) документ, подтверждающий право заявителя на предоставление земельного участка в собственность без проведения торгов;</w:t>
      </w:r>
    </w:p>
    <w:p w:rsidR="00DF09D8" w:rsidRDefault="00DF09D8" w:rsidP="00DF09D8">
      <w:pPr>
        <w:widowControl w:val="0"/>
        <w:autoSpaceDE w:val="0"/>
        <w:autoSpaceDN w:val="0"/>
        <w:adjustRightInd w:val="0"/>
        <w:ind w:firstLine="709"/>
        <w:contextualSpacing/>
        <w:jc w:val="both"/>
      </w:pPr>
      <w:r>
        <w:t>- подпунктом 23 пункта 2 статьи 39.6 ЗК РФ:</w:t>
      </w:r>
    </w:p>
    <w:p w:rsidR="00DF09D8" w:rsidRDefault="00DF09D8" w:rsidP="00DF09D8">
      <w:pPr>
        <w:widowControl w:val="0"/>
        <w:autoSpaceDE w:val="0"/>
        <w:autoSpaceDN w:val="0"/>
        <w:adjustRightInd w:val="0"/>
        <w:ind w:firstLine="709"/>
        <w:contextualSpacing/>
        <w:jc w:val="both"/>
      </w:pPr>
      <w:r>
        <w:t>а) концессионное соглашение;</w:t>
      </w:r>
    </w:p>
    <w:p w:rsidR="00DF09D8" w:rsidRDefault="00DF09D8" w:rsidP="00DF09D8">
      <w:pPr>
        <w:widowControl w:val="0"/>
        <w:autoSpaceDE w:val="0"/>
        <w:autoSpaceDN w:val="0"/>
        <w:adjustRightInd w:val="0"/>
        <w:ind w:firstLine="709"/>
        <w:contextualSpacing/>
        <w:jc w:val="both"/>
      </w:pPr>
      <w:r>
        <w:t>- подпунктом 23.1 пункта 2 статьи 39.6 ЗК РФ:</w:t>
      </w:r>
    </w:p>
    <w:p w:rsidR="00DF09D8" w:rsidRDefault="00DF09D8" w:rsidP="00DF09D8">
      <w:pPr>
        <w:widowControl w:val="0"/>
        <w:autoSpaceDE w:val="0"/>
        <w:autoSpaceDN w:val="0"/>
        <w:adjustRightInd w:val="0"/>
        <w:ind w:firstLine="709"/>
        <w:contextualSpacing/>
        <w:jc w:val="both"/>
      </w:pPr>
      <w:r>
        <w:t>а) договор об освоении территории в целях строительства и эксплуатации наемного дома коммерческого использования;</w:t>
      </w:r>
    </w:p>
    <w:p w:rsidR="00DF09D8" w:rsidRDefault="00DF09D8" w:rsidP="00DF09D8">
      <w:pPr>
        <w:widowControl w:val="0"/>
        <w:autoSpaceDE w:val="0"/>
        <w:autoSpaceDN w:val="0"/>
        <w:adjustRightInd w:val="0"/>
        <w:ind w:firstLine="709"/>
        <w:contextualSpacing/>
        <w:jc w:val="both"/>
      </w:pPr>
      <w:r>
        <w:t>-подпунктом 32 пункта 2 статьи 39.6 ЗК РФ:</w:t>
      </w:r>
    </w:p>
    <w:p w:rsidR="00DF09D8" w:rsidRDefault="00DF09D8" w:rsidP="00DF09D8">
      <w:pPr>
        <w:widowControl w:val="0"/>
        <w:autoSpaceDE w:val="0"/>
        <w:autoSpaceDN w:val="0"/>
        <w:adjustRightInd w:val="0"/>
        <w:ind w:firstLine="709"/>
        <w:contextualSpacing/>
        <w:jc w:val="both"/>
      </w:pPr>
      <w: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F09D8" w:rsidRDefault="00DF09D8" w:rsidP="00DF09D8">
      <w:pPr>
        <w:widowControl w:val="0"/>
        <w:autoSpaceDE w:val="0"/>
        <w:autoSpaceDN w:val="0"/>
        <w:adjustRightInd w:val="0"/>
        <w:ind w:firstLine="709"/>
        <w:contextualSpacing/>
        <w:jc w:val="both"/>
      </w:pPr>
      <w:r>
        <w:t>- статьей 39.9 ЗК РФ:</w:t>
      </w:r>
    </w:p>
    <w:p w:rsidR="00DF09D8" w:rsidRDefault="00DF09D8" w:rsidP="00DF09D8">
      <w:pPr>
        <w:widowControl w:val="0"/>
        <w:autoSpaceDE w:val="0"/>
        <w:autoSpaceDN w:val="0"/>
        <w:adjustRightInd w:val="0"/>
        <w:ind w:firstLine="709"/>
        <w:contextualSpacing/>
        <w:jc w:val="both"/>
      </w:pPr>
      <w:r>
        <w:t>а) документы, подтверждающие право заявителя на предоставление земельного участка в соответствии с целями его использования;</w:t>
      </w:r>
    </w:p>
    <w:p w:rsidR="00DF09D8" w:rsidRDefault="00DF09D8" w:rsidP="00DF09D8">
      <w:pPr>
        <w:widowControl w:val="0"/>
        <w:autoSpaceDE w:val="0"/>
        <w:autoSpaceDN w:val="0"/>
        <w:adjustRightInd w:val="0"/>
        <w:ind w:firstLine="709"/>
        <w:contextualSpacing/>
        <w:jc w:val="both"/>
      </w:pPr>
      <w:r>
        <w:t>- подпунктом 1 пункта 2 статьи 39.10 ЗК РФ:</w:t>
      </w:r>
    </w:p>
    <w:p w:rsidR="00DF09D8" w:rsidRDefault="00DF09D8" w:rsidP="00DF09D8">
      <w:pPr>
        <w:widowControl w:val="0"/>
        <w:autoSpaceDE w:val="0"/>
        <w:autoSpaceDN w:val="0"/>
        <w:adjustRightInd w:val="0"/>
        <w:ind w:firstLine="709"/>
        <w:contextualSpacing/>
        <w:jc w:val="both"/>
      </w:pPr>
      <w:r>
        <w:t>а) документ, подтверждающий право заявителя на предоставление земельного участка в соответствии с целями его использования;</w:t>
      </w:r>
    </w:p>
    <w:p w:rsidR="00DF09D8" w:rsidRDefault="00DF09D8" w:rsidP="00DF09D8">
      <w:pPr>
        <w:widowControl w:val="0"/>
        <w:autoSpaceDE w:val="0"/>
        <w:autoSpaceDN w:val="0"/>
        <w:adjustRightInd w:val="0"/>
        <w:ind w:firstLine="709"/>
        <w:contextualSpacing/>
        <w:jc w:val="both"/>
      </w:pPr>
      <w:r>
        <w:t>- подпунктом 3 пункта 2 статьи 39.10 ЗК РФ:</w:t>
      </w:r>
    </w:p>
    <w:p w:rsidR="00DF09D8" w:rsidRDefault="00DF09D8" w:rsidP="00DF09D8">
      <w:pPr>
        <w:widowControl w:val="0"/>
        <w:autoSpaceDE w:val="0"/>
        <w:autoSpaceDN w:val="0"/>
        <w:adjustRightInd w:val="0"/>
        <w:ind w:firstLine="709"/>
        <w:contextualSpacing/>
        <w:jc w:val="both"/>
      </w:pPr>
      <w: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DF09D8" w:rsidRDefault="00DF09D8" w:rsidP="00DF09D8">
      <w:pPr>
        <w:widowControl w:val="0"/>
        <w:autoSpaceDE w:val="0"/>
        <w:autoSpaceDN w:val="0"/>
        <w:adjustRightInd w:val="0"/>
        <w:ind w:firstLine="709"/>
        <w:contextualSpacing/>
        <w:jc w:val="both"/>
      </w:pPr>
      <w:r>
        <w:t>- подпунктом 4 пункта 2 статьи 39.10 ЗК РФ:</w:t>
      </w:r>
    </w:p>
    <w:p w:rsidR="00DF09D8" w:rsidRDefault="00DF09D8" w:rsidP="00DF09D8">
      <w:pPr>
        <w:widowControl w:val="0"/>
        <w:autoSpaceDE w:val="0"/>
        <w:autoSpaceDN w:val="0"/>
        <w:adjustRightInd w:val="0"/>
        <w:ind w:firstLine="709"/>
        <w:contextualSpacing/>
        <w:jc w:val="both"/>
      </w:pPr>
      <w:r>
        <w:lastRenderedPageBreak/>
        <w:t>а) договор безвозмездного пользования зданием, сооружением, если право на такое здание, сооружение не зарегистрировано в ЕГРП;</w:t>
      </w:r>
    </w:p>
    <w:p w:rsidR="00DF09D8" w:rsidRDefault="00DF09D8" w:rsidP="00DF09D8">
      <w:pPr>
        <w:widowControl w:val="0"/>
        <w:autoSpaceDE w:val="0"/>
        <w:autoSpaceDN w:val="0"/>
        <w:adjustRightInd w:val="0"/>
        <w:ind w:firstLine="709"/>
        <w:contextualSpacing/>
        <w:jc w:val="both"/>
      </w:pPr>
      <w: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F09D8" w:rsidRDefault="00DF09D8" w:rsidP="00DF09D8">
      <w:pPr>
        <w:widowControl w:val="0"/>
        <w:autoSpaceDE w:val="0"/>
        <w:autoSpaceDN w:val="0"/>
        <w:adjustRightInd w:val="0"/>
        <w:ind w:firstLine="709"/>
        <w:contextualSpacing/>
        <w:jc w:val="both"/>
      </w:pPr>
      <w: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rsidR="00DF09D8" w:rsidRDefault="00DF09D8" w:rsidP="00DF09D8">
      <w:pPr>
        <w:widowControl w:val="0"/>
        <w:autoSpaceDE w:val="0"/>
        <w:autoSpaceDN w:val="0"/>
        <w:adjustRightInd w:val="0"/>
        <w:ind w:firstLine="709"/>
        <w:contextualSpacing/>
        <w:jc w:val="both"/>
      </w:pPr>
      <w:r>
        <w:t>- подпунктом 5 части 2 статьи 39.10 ЗК РФ:</w:t>
      </w:r>
    </w:p>
    <w:p w:rsidR="00DF09D8" w:rsidRDefault="00DF09D8" w:rsidP="00DF09D8">
      <w:pPr>
        <w:widowControl w:val="0"/>
        <w:autoSpaceDE w:val="0"/>
        <w:autoSpaceDN w:val="0"/>
        <w:adjustRightInd w:val="0"/>
        <w:ind w:firstLine="709"/>
        <w:contextualSpacing/>
        <w:jc w:val="both"/>
      </w:pPr>
      <w: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DF09D8" w:rsidRDefault="00DF09D8" w:rsidP="00DF09D8">
      <w:pPr>
        <w:widowControl w:val="0"/>
        <w:autoSpaceDE w:val="0"/>
        <w:autoSpaceDN w:val="0"/>
        <w:adjustRightInd w:val="0"/>
        <w:ind w:firstLine="709"/>
        <w:contextualSpacing/>
        <w:jc w:val="both"/>
      </w:pPr>
      <w:r>
        <w:t>- подпунктом 8 части 2 статьи 39.10 ЗК РФ:</w:t>
      </w:r>
    </w:p>
    <w:p w:rsidR="00DF09D8" w:rsidRDefault="00DF09D8" w:rsidP="00DF09D8">
      <w:pPr>
        <w:widowControl w:val="0"/>
        <w:autoSpaceDE w:val="0"/>
        <w:autoSpaceDN w:val="0"/>
        <w:adjustRightInd w:val="0"/>
        <w:ind w:firstLine="709"/>
        <w:contextualSpacing/>
        <w:jc w:val="both"/>
      </w:pPr>
      <w:r>
        <w:t>а) договор найма служебного жилого помещения;</w:t>
      </w:r>
    </w:p>
    <w:p w:rsidR="00DF09D8" w:rsidRDefault="00DF09D8" w:rsidP="00DF09D8">
      <w:pPr>
        <w:widowControl w:val="0"/>
        <w:autoSpaceDE w:val="0"/>
        <w:autoSpaceDN w:val="0"/>
        <w:adjustRightInd w:val="0"/>
        <w:ind w:firstLine="709"/>
        <w:contextualSpacing/>
        <w:jc w:val="both"/>
      </w:pPr>
      <w:r>
        <w:t>- подпунктом 12 пункта 2 статьи 39.10 ЗК РФ:</w:t>
      </w:r>
    </w:p>
    <w:p w:rsidR="00DF09D8" w:rsidRDefault="00DF09D8" w:rsidP="00DF09D8">
      <w:pPr>
        <w:widowControl w:val="0"/>
        <w:autoSpaceDE w:val="0"/>
        <w:autoSpaceDN w:val="0"/>
        <w:adjustRightInd w:val="0"/>
        <w:ind w:firstLine="709"/>
        <w:contextualSpacing/>
        <w:jc w:val="both"/>
      </w:pPr>
      <w: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DF09D8" w:rsidRDefault="00DF09D8" w:rsidP="00DF09D8">
      <w:pPr>
        <w:widowControl w:val="0"/>
        <w:autoSpaceDE w:val="0"/>
        <w:autoSpaceDN w:val="0"/>
        <w:adjustRightInd w:val="0"/>
        <w:ind w:firstLine="709"/>
        <w:contextualSpacing/>
        <w:jc w:val="both"/>
      </w:pPr>
      <w:r>
        <w:t>- подпунктом 15 пункта 2 статьи 39.10 ЗК РФ:</w:t>
      </w:r>
    </w:p>
    <w:p w:rsidR="00DF09D8" w:rsidRDefault="00DF09D8" w:rsidP="00DF09D8">
      <w:pPr>
        <w:widowControl w:val="0"/>
        <w:autoSpaceDE w:val="0"/>
        <w:autoSpaceDN w:val="0"/>
        <w:adjustRightInd w:val="0"/>
        <w:ind w:firstLine="709"/>
        <w:contextualSpacing/>
        <w:jc w:val="both"/>
      </w:pPr>
      <w:r>
        <w:t>а) решение Воронежской области о создании некоммерческой организации;</w:t>
      </w:r>
    </w:p>
    <w:p w:rsidR="00DF09D8" w:rsidRDefault="00DF09D8" w:rsidP="00DF09D8">
      <w:pPr>
        <w:widowControl w:val="0"/>
        <w:autoSpaceDE w:val="0"/>
        <w:autoSpaceDN w:val="0"/>
        <w:adjustRightInd w:val="0"/>
        <w:ind w:firstLine="709"/>
        <w:contextualSpacing/>
        <w:jc w:val="both"/>
      </w:pPr>
      <w:r>
        <w:t>- подпунктом 16 пункта 2 статьи 39.10 ЗК РФ:</w:t>
      </w:r>
    </w:p>
    <w:p w:rsidR="00DF09D8" w:rsidRDefault="00DF09D8" w:rsidP="00DF09D8">
      <w:pPr>
        <w:widowControl w:val="0"/>
        <w:autoSpaceDE w:val="0"/>
        <w:autoSpaceDN w:val="0"/>
        <w:adjustRightInd w:val="0"/>
        <w:ind w:firstLine="709"/>
        <w:contextualSpacing/>
        <w:jc w:val="both"/>
      </w:pPr>
      <w: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F09D8" w:rsidRDefault="00DF09D8" w:rsidP="00DF09D8">
      <w:pPr>
        <w:autoSpaceDE w:val="0"/>
        <w:autoSpaceDN w:val="0"/>
        <w:adjustRightInd w:val="0"/>
        <w:ind w:firstLine="709"/>
        <w:jc w:val="both"/>
      </w:pPr>
      <w: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DF09D8" w:rsidRDefault="00DF09D8" w:rsidP="00DF09D8">
      <w:pPr>
        <w:autoSpaceDE w:val="0"/>
        <w:autoSpaceDN w:val="0"/>
        <w:adjustRightInd w:val="0"/>
        <w:ind w:firstLine="709"/>
        <w:jc w:val="both"/>
      </w:pPr>
      <w: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DF09D8" w:rsidRDefault="00DF09D8" w:rsidP="00DF09D8">
      <w:pPr>
        <w:autoSpaceDE w:val="0"/>
        <w:autoSpaceDN w:val="0"/>
        <w:adjustRightInd w:val="0"/>
        <w:ind w:firstLine="709"/>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F09D8" w:rsidRDefault="00DF09D8" w:rsidP="00DF09D8">
      <w:pPr>
        <w:autoSpaceDE w:val="0"/>
        <w:autoSpaceDN w:val="0"/>
        <w:adjustRightInd w:val="0"/>
        <w:ind w:firstLine="709"/>
        <w:jc w:val="both"/>
      </w:pPr>
      <w: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F09D8" w:rsidRDefault="00DF09D8" w:rsidP="00DF09D8">
      <w:pPr>
        <w:autoSpaceDE w:val="0"/>
        <w:autoSpaceDN w:val="0"/>
        <w:adjustRightInd w:val="0"/>
        <w:ind w:firstLine="709"/>
        <w:contextualSpacing/>
        <w:jc w:val="both"/>
      </w:pPr>
      <w: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F09D8" w:rsidRDefault="00DF09D8" w:rsidP="00DF09D8">
      <w:pPr>
        <w:widowControl w:val="0"/>
        <w:autoSpaceDE w:val="0"/>
        <w:autoSpaceDN w:val="0"/>
        <w:adjustRightInd w:val="0"/>
        <w:ind w:firstLine="709"/>
        <w:contextualSpacing/>
        <w:jc w:val="both"/>
      </w:pPr>
      <w: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DF09D8" w:rsidRDefault="00DF09D8" w:rsidP="00DF09D8">
      <w:pPr>
        <w:widowControl w:val="0"/>
        <w:autoSpaceDE w:val="0"/>
        <w:autoSpaceDN w:val="0"/>
        <w:adjustRightInd w:val="0"/>
        <w:ind w:firstLine="709"/>
        <w:contextualSpacing/>
        <w:jc w:val="both"/>
      </w:pPr>
      <w:proofErr w:type="gramStart"/>
      <w: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DF09D8" w:rsidRDefault="00DF09D8" w:rsidP="00DF09D8">
      <w:pPr>
        <w:widowControl w:val="0"/>
        <w:autoSpaceDE w:val="0"/>
        <w:autoSpaceDN w:val="0"/>
        <w:adjustRightInd w:val="0"/>
        <w:ind w:firstLine="709"/>
        <w:contextualSpacing/>
        <w:jc w:val="both"/>
      </w:pPr>
      <w: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DF09D8" w:rsidRDefault="00DF09D8" w:rsidP="00DF09D8">
      <w:pPr>
        <w:widowControl w:val="0"/>
        <w:autoSpaceDE w:val="0"/>
        <w:autoSpaceDN w:val="0"/>
        <w:adjustRightInd w:val="0"/>
        <w:ind w:firstLine="709"/>
        <w:contextualSpacing/>
        <w:jc w:val="both"/>
      </w:pPr>
      <w:r>
        <w:t>- выписка из Единого государственного реестра юридических лиц (при подаче заявления юридическим лицом);</w:t>
      </w:r>
    </w:p>
    <w:p w:rsidR="00DF09D8" w:rsidRDefault="00DF09D8" w:rsidP="00DF09D8">
      <w:pPr>
        <w:widowControl w:val="0"/>
        <w:autoSpaceDE w:val="0"/>
        <w:autoSpaceDN w:val="0"/>
        <w:adjustRightInd w:val="0"/>
        <w:ind w:firstLine="709"/>
        <w:contextualSpacing/>
        <w:jc w:val="both"/>
      </w:pPr>
      <w:r>
        <w:t>- выписка из Единого государственного реестра индивидуальных предпринимателей (при подаче заявления индивидуальным предпринимателем).</w:t>
      </w:r>
    </w:p>
    <w:p w:rsidR="00DF09D8" w:rsidRDefault="00DF09D8" w:rsidP="00DF09D8">
      <w:pPr>
        <w:widowControl w:val="0"/>
        <w:autoSpaceDE w:val="0"/>
        <w:autoSpaceDN w:val="0"/>
        <w:adjustRightInd w:val="0"/>
        <w:ind w:firstLine="709"/>
        <w:contextualSpacing/>
        <w:jc w:val="both"/>
      </w:pPr>
      <w: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DF09D8" w:rsidRDefault="00DF09D8" w:rsidP="00DF09D8">
      <w:pPr>
        <w:widowControl w:val="0"/>
        <w:autoSpaceDE w:val="0"/>
        <w:autoSpaceDN w:val="0"/>
        <w:adjustRightInd w:val="0"/>
        <w:ind w:firstLine="709"/>
        <w:contextualSpacing/>
        <w:jc w:val="both"/>
      </w:pPr>
      <w:r>
        <w:t xml:space="preserve">- кадастровый паспорт испрашиваемого земельного участка либо кадастровая выписка </w:t>
      </w:r>
      <w:r>
        <w:lastRenderedPageBreak/>
        <w:t>об испрашиваемом земельном участке;</w:t>
      </w:r>
    </w:p>
    <w:p w:rsidR="00DF09D8" w:rsidRDefault="00DF09D8" w:rsidP="00DF09D8">
      <w:pPr>
        <w:widowControl w:val="0"/>
        <w:autoSpaceDE w:val="0"/>
        <w:autoSpaceDN w:val="0"/>
        <w:adjustRightInd w:val="0"/>
        <w:ind w:firstLine="709"/>
        <w:contextualSpacing/>
        <w:jc w:val="both"/>
      </w:pPr>
      <w: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DF09D8" w:rsidRDefault="00DF09D8" w:rsidP="00DF09D8">
      <w:pPr>
        <w:widowControl w:val="0"/>
        <w:autoSpaceDE w:val="0"/>
        <w:autoSpaceDN w:val="0"/>
        <w:adjustRightInd w:val="0"/>
        <w:ind w:firstLine="709"/>
        <w:contextualSpacing/>
        <w:jc w:val="both"/>
      </w:pPr>
      <w:r>
        <w:t>- утвержденный проект межевания территории;</w:t>
      </w:r>
    </w:p>
    <w:p w:rsidR="00DF09D8" w:rsidRDefault="00DF09D8" w:rsidP="00DF09D8">
      <w:pPr>
        <w:widowControl w:val="0"/>
        <w:autoSpaceDE w:val="0"/>
        <w:autoSpaceDN w:val="0"/>
        <w:adjustRightInd w:val="0"/>
        <w:ind w:firstLine="709"/>
        <w:contextualSpacing/>
        <w:jc w:val="both"/>
      </w:pPr>
      <w:r>
        <w:t>- утвержденный проект планировки территории.</w:t>
      </w:r>
    </w:p>
    <w:p w:rsidR="00DF09D8" w:rsidRDefault="00DF09D8" w:rsidP="00DF09D8">
      <w:pPr>
        <w:widowControl w:val="0"/>
        <w:autoSpaceDE w:val="0"/>
        <w:autoSpaceDN w:val="0"/>
        <w:adjustRightInd w:val="0"/>
        <w:ind w:firstLine="709"/>
        <w:contextualSpacing/>
        <w:jc w:val="both"/>
      </w:pPr>
      <w:r>
        <w:t xml:space="preserve">Названные документы находятся в распоряжении администрации  </w:t>
      </w:r>
      <w:r w:rsidR="002B203B">
        <w:t>Михайловского</w:t>
      </w:r>
      <w:r>
        <w:t xml:space="preserve"> сельского  поселения (органа предоставляющего муниципальную услугу).</w:t>
      </w:r>
    </w:p>
    <w:p w:rsidR="00DF09D8" w:rsidRDefault="00DF09D8" w:rsidP="00DF09D8">
      <w:pPr>
        <w:pStyle w:val="ConsPlusNormal0"/>
        <w:ind w:firstLine="709"/>
        <w:jc w:val="both"/>
        <w:rPr>
          <w:rFonts w:ascii="Times New Roman" w:hAnsi="Times New Roman" w:cs="Times New Roman"/>
          <w:sz w:val="24"/>
          <w:szCs w:val="24"/>
          <w:lang w:eastAsia="en-US"/>
        </w:rPr>
      </w:pPr>
      <w:r>
        <w:rPr>
          <w:rFonts w:ascii="Times New Roman" w:hAnsi="Times New Roman" w:cs="Times New Roman"/>
          <w:sz w:val="24"/>
          <w:szCs w:val="24"/>
        </w:rPr>
        <w:t xml:space="preserve">- указ или распоряжение Президента Российской Федерации, в случае предоставления </w:t>
      </w:r>
      <w:r>
        <w:rPr>
          <w:rFonts w:ascii="Times New Roman" w:hAnsi="Times New Roman" w:cs="Times New Roman"/>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DF09D8" w:rsidRDefault="00DF09D8" w:rsidP="00DF09D8">
      <w:pPr>
        <w:tabs>
          <w:tab w:val="left" w:pos="0"/>
        </w:tabs>
        <w:autoSpaceDE w:val="0"/>
        <w:autoSpaceDN w:val="0"/>
        <w:adjustRightInd w:val="0"/>
        <w:ind w:firstLine="709"/>
        <w:contextualSpacing/>
        <w:jc w:val="both"/>
        <w:rPr>
          <w:rFonts w:eastAsiaTheme="minorHAnsi"/>
          <w:lang w:eastAsia="en-US"/>
        </w:rPr>
      </w:pPr>
      <w:r>
        <w:t>Данные документы запрашиваются в рамках межведомственного взаимодействия.</w:t>
      </w:r>
    </w:p>
    <w:p w:rsidR="00DF09D8" w:rsidRDefault="00DF09D8" w:rsidP="00DF09D8">
      <w:pPr>
        <w:pStyle w:val="ConsPlusNormal0"/>
        <w:ind w:firstLine="709"/>
        <w:jc w:val="both"/>
        <w:rPr>
          <w:rFonts w:ascii="Times New Roman" w:hAnsi="Times New Roman" w:cs="Times New Roman"/>
          <w:sz w:val="24"/>
          <w:szCs w:val="24"/>
          <w:lang w:eastAsia="en-US"/>
        </w:rPr>
      </w:pPr>
      <w:r>
        <w:rPr>
          <w:rFonts w:ascii="Times New Roman" w:hAnsi="Times New Roman" w:cs="Times New Roman"/>
          <w:sz w:val="24"/>
          <w:szCs w:val="24"/>
        </w:rPr>
        <w:t xml:space="preserve">- распоряжение Правительства Российской Федерации в  случае предоставления </w:t>
      </w:r>
      <w:r>
        <w:rPr>
          <w:rFonts w:ascii="Times New Roman" w:hAnsi="Times New Roman" w:cs="Times New Roman"/>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F09D8" w:rsidRDefault="00DF09D8" w:rsidP="00DF09D8">
      <w:pPr>
        <w:tabs>
          <w:tab w:val="left" w:pos="0"/>
        </w:tabs>
        <w:autoSpaceDE w:val="0"/>
        <w:autoSpaceDN w:val="0"/>
        <w:adjustRightInd w:val="0"/>
        <w:ind w:firstLine="709"/>
        <w:contextualSpacing/>
        <w:jc w:val="both"/>
        <w:rPr>
          <w:rFonts w:eastAsiaTheme="minorHAnsi"/>
          <w:highlight w:val="red"/>
          <w:lang w:eastAsia="en-US"/>
        </w:rPr>
      </w:pPr>
      <w:r>
        <w:t>Данные документы запрашиваются в рамках межведомственного взаимодействия.</w:t>
      </w:r>
    </w:p>
    <w:p w:rsidR="00DF09D8" w:rsidRDefault="00DF09D8" w:rsidP="00DF09D8">
      <w:pPr>
        <w:widowControl w:val="0"/>
        <w:autoSpaceDE w:val="0"/>
        <w:autoSpaceDN w:val="0"/>
        <w:adjustRightInd w:val="0"/>
        <w:ind w:firstLine="709"/>
        <w:contextualSpacing/>
        <w:jc w:val="both"/>
      </w:pPr>
      <w: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F09D8" w:rsidRDefault="00DF09D8" w:rsidP="00DF09D8">
      <w:pPr>
        <w:autoSpaceDE w:val="0"/>
        <w:autoSpaceDN w:val="0"/>
        <w:adjustRightInd w:val="0"/>
        <w:ind w:firstLine="709"/>
        <w:contextualSpacing/>
        <w:jc w:val="both"/>
      </w:pPr>
      <w:r>
        <w:t>Запрещается требовать от заявителя:</w:t>
      </w:r>
    </w:p>
    <w:p w:rsidR="00DF09D8" w:rsidRDefault="00DF09D8" w:rsidP="00DF09D8">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09D8" w:rsidRDefault="00DF09D8" w:rsidP="00DF09D8">
      <w:pPr>
        <w:autoSpaceDE w:val="0"/>
        <w:autoSpaceDN w:val="0"/>
        <w:adjustRightInd w:val="0"/>
        <w:ind w:firstLine="709"/>
        <w:contextualSpacing/>
        <w:jc w:val="both"/>
      </w:pPr>
      <w:proofErr w:type="gramStart"/>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2B203B">
        <w:t>Михайловского</w:t>
      </w:r>
      <w:r>
        <w:t xml:space="preserve"> сельского поселения Кантемировского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t xml:space="preserve"> части 6 статьи 7 Федерального закона от 27.07.2010 № 210-ФЗ «Об организации предоставления государственных и муниципальных услуг».</w:t>
      </w:r>
    </w:p>
    <w:p w:rsidR="00DF09D8" w:rsidRDefault="00DF09D8" w:rsidP="00DF09D8">
      <w:pPr>
        <w:autoSpaceDE w:val="0"/>
        <w:autoSpaceDN w:val="0"/>
        <w:adjustRightInd w:val="0"/>
        <w:ind w:firstLine="709"/>
        <w:jc w:val="both"/>
      </w:pPr>
      <w: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F09D8" w:rsidRDefault="00DF09D8" w:rsidP="00DF09D8">
      <w:pPr>
        <w:autoSpaceDE w:val="0"/>
        <w:autoSpaceDN w:val="0"/>
        <w:adjustRightInd w:val="0"/>
        <w:ind w:firstLine="709"/>
        <w:jc w:val="both"/>
      </w:pPr>
      <w:r>
        <w:t>Получение заявителем услуг, которые являются необходимыми и обязательными для предоставления муниципальной услуги, не требуется.</w:t>
      </w:r>
    </w:p>
    <w:p w:rsidR="00DF09D8" w:rsidRDefault="00DF09D8" w:rsidP="00DF09D8">
      <w:pPr>
        <w:numPr>
          <w:ilvl w:val="1"/>
          <w:numId w:val="16"/>
        </w:numPr>
        <w:tabs>
          <w:tab w:val="clear" w:pos="795"/>
          <w:tab w:val="num" w:pos="142"/>
          <w:tab w:val="left" w:pos="1260"/>
          <w:tab w:val="left" w:pos="1560"/>
        </w:tabs>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rsidR="00DF09D8" w:rsidRDefault="00DF09D8" w:rsidP="00DF09D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течение 10 дней со дня поступления заявления о предварительном согласовании предоставления земельного участка на бумажном носителе администрация возвращает заявление заявителю, в случае если:</w:t>
      </w:r>
    </w:p>
    <w:p w:rsidR="00DF09D8" w:rsidRDefault="00DF09D8" w:rsidP="00DF09D8">
      <w:pPr>
        <w:tabs>
          <w:tab w:val="num" w:pos="142"/>
        </w:tabs>
        <w:ind w:firstLine="709"/>
        <w:jc w:val="both"/>
      </w:pPr>
      <w:r>
        <w:t>- заявление не соответствует требованиям пункта 2.6.1. настоящего Административного регламента;</w:t>
      </w:r>
    </w:p>
    <w:p w:rsidR="00DF09D8" w:rsidRDefault="00DF09D8" w:rsidP="00DF09D8">
      <w:pPr>
        <w:tabs>
          <w:tab w:val="num" w:pos="142"/>
        </w:tabs>
        <w:ind w:firstLine="709"/>
        <w:jc w:val="both"/>
      </w:pPr>
      <w:r>
        <w:t>- подано в иной уполномоченный орган;</w:t>
      </w:r>
    </w:p>
    <w:p w:rsidR="00DF09D8" w:rsidRDefault="00DF09D8" w:rsidP="00DF09D8">
      <w:pPr>
        <w:tabs>
          <w:tab w:val="num" w:pos="142"/>
        </w:tabs>
        <w:ind w:firstLine="709"/>
        <w:jc w:val="both"/>
      </w:pPr>
      <w:r>
        <w:t>- к заявлению не приложены документы, предоставляемые в соответствии с пунктом 2.6.1. настоящего Административного регламента.</w:t>
      </w:r>
    </w:p>
    <w:p w:rsidR="00DF09D8" w:rsidRDefault="00DF09D8" w:rsidP="00DF09D8">
      <w:pPr>
        <w:tabs>
          <w:tab w:val="num" w:pos="142"/>
        </w:tabs>
        <w:autoSpaceDE w:val="0"/>
        <w:autoSpaceDN w:val="0"/>
        <w:adjustRightInd w:val="0"/>
        <w:ind w:firstLine="709"/>
        <w:jc w:val="both"/>
      </w:pPr>
      <w:r>
        <w:t>Заявителю указываются причины возврата заявления о предварительном согласовании предоставления земельного участка.</w:t>
      </w:r>
    </w:p>
    <w:p w:rsidR="00DF09D8" w:rsidRDefault="00DF09D8" w:rsidP="00DF09D8">
      <w:pPr>
        <w:autoSpaceDE w:val="0"/>
        <w:autoSpaceDN w:val="0"/>
        <w:adjustRightInd w:val="0"/>
        <w:ind w:firstLine="709"/>
        <w:jc w:val="both"/>
      </w:pPr>
      <w:r>
        <w:lastRenderedPageBreak/>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F09D8" w:rsidRDefault="00DF09D8" w:rsidP="00DF09D8">
      <w:pPr>
        <w:autoSpaceDE w:val="0"/>
        <w:autoSpaceDN w:val="0"/>
        <w:adjustRightInd w:val="0"/>
        <w:ind w:firstLine="709"/>
        <w:jc w:val="both"/>
      </w:pPr>
      <w:proofErr w:type="gramStart"/>
      <w: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DF09D8" w:rsidRDefault="00DF09D8" w:rsidP="00DF09D8">
      <w:pPr>
        <w:pStyle w:val="ac"/>
        <w:numPr>
          <w:ilvl w:val="1"/>
          <w:numId w:val="18"/>
        </w:numPr>
        <w:tabs>
          <w:tab w:val="left" w:pos="1440"/>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DF09D8" w:rsidRDefault="00DF09D8" w:rsidP="00DF09D8">
      <w:pPr>
        <w:autoSpaceDE w:val="0"/>
        <w:autoSpaceDN w:val="0"/>
        <w:adjustRightInd w:val="0"/>
        <w:ind w:firstLine="709"/>
        <w:jc w:val="both"/>
      </w:pPr>
      <w: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DF09D8" w:rsidRDefault="00DF09D8" w:rsidP="00DF09D8">
      <w:pPr>
        <w:autoSpaceDE w:val="0"/>
        <w:autoSpaceDN w:val="0"/>
        <w:adjustRightInd w:val="0"/>
        <w:ind w:firstLine="709"/>
        <w:jc w:val="both"/>
      </w:pPr>
      <w: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DF09D8" w:rsidRDefault="00DF09D8" w:rsidP="00DF09D8">
      <w:pPr>
        <w:autoSpaceDE w:val="0"/>
        <w:autoSpaceDN w:val="0"/>
        <w:adjustRightInd w:val="0"/>
        <w:ind w:firstLine="709"/>
        <w:jc w:val="both"/>
      </w:pPr>
      <w: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DF09D8" w:rsidRDefault="00DF09D8" w:rsidP="00DF09D8">
      <w:pPr>
        <w:autoSpaceDE w:val="0"/>
        <w:autoSpaceDN w:val="0"/>
        <w:adjustRightInd w:val="0"/>
        <w:ind w:firstLine="709"/>
        <w:jc w:val="both"/>
      </w:pPr>
      <w: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
    <w:p w:rsidR="00DF09D8" w:rsidRDefault="00DF09D8" w:rsidP="00DF09D8">
      <w:pPr>
        <w:pStyle w:val="ac"/>
        <w:numPr>
          <w:ilvl w:val="1"/>
          <w:numId w:val="18"/>
        </w:numPr>
        <w:tabs>
          <w:tab w:val="num" w:pos="0"/>
          <w:tab w:val="left" w:pos="1440"/>
          <w:tab w:val="left" w:pos="156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Размер платы, взимаемой с заявителя при предоставлении муниципальной услуги.</w:t>
      </w:r>
    </w:p>
    <w:p w:rsidR="00DF09D8" w:rsidRDefault="00DF09D8" w:rsidP="00DF09D8">
      <w:pPr>
        <w:tabs>
          <w:tab w:val="num" w:pos="0"/>
          <w:tab w:val="num" w:pos="792"/>
          <w:tab w:val="left" w:pos="1440"/>
          <w:tab w:val="left" w:pos="1560"/>
        </w:tabs>
        <w:ind w:firstLine="709"/>
        <w:jc w:val="both"/>
      </w:pPr>
      <w:r>
        <w:t xml:space="preserve">Муниципальная услуга предоставляется на безвозмездной основе. </w:t>
      </w:r>
    </w:p>
    <w:p w:rsidR="00DF09D8" w:rsidRDefault="00DF09D8" w:rsidP="00DF09D8">
      <w:pPr>
        <w:pStyle w:val="ac"/>
        <w:numPr>
          <w:ilvl w:val="1"/>
          <w:numId w:val="18"/>
        </w:numPr>
        <w:tabs>
          <w:tab w:val="num" w:pos="0"/>
          <w:tab w:val="left" w:pos="1440"/>
          <w:tab w:val="left" w:pos="156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09D8" w:rsidRDefault="00DF09D8" w:rsidP="00DF09D8">
      <w:pPr>
        <w:tabs>
          <w:tab w:val="num" w:pos="0"/>
        </w:tabs>
        <w:autoSpaceDE w:val="0"/>
        <w:autoSpaceDN w:val="0"/>
        <w:adjustRightInd w:val="0"/>
        <w:ind w:firstLine="709"/>
        <w:jc w:val="both"/>
      </w:pPr>
      <w:r>
        <w:t>Максимальный срок ожидания в очереди при подаче запроса о предоставлении муниципальной услуги не должен превышать 15 минут.</w:t>
      </w:r>
    </w:p>
    <w:p w:rsidR="00DF09D8" w:rsidRDefault="00DF09D8" w:rsidP="00DF09D8">
      <w:pPr>
        <w:tabs>
          <w:tab w:val="num" w:pos="0"/>
        </w:tabs>
        <w:autoSpaceDE w:val="0"/>
        <w:autoSpaceDN w:val="0"/>
        <w:adjustRightInd w:val="0"/>
        <w:ind w:firstLine="709"/>
        <w:jc w:val="both"/>
      </w:pPr>
      <w:r>
        <w:t>Максимальный срок ожидания в очереди при получении результата предоставления муниципальной услуги не должен превышать 15 минут.</w:t>
      </w:r>
    </w:p>
    <w:p w:rsidR="00DF09D8" w:rsidRDefault="00DF09D8" w:rsidP="00DF09D8">
      <w:pPr>
        <w:numPr>
          <w:ilvl w:val="1"/>
          <w:numId w:val="18"/>
        </w:numPr>
        <w:tabs>
          <w:tab w:val="num" w:pos="1155"/>
          <w:tab w:val="left" w:pos="1560"/>
        </w:tabs>
        <w:spacing w:line="276" w:lineRule="auto"/>
        <w:ind w:left="0" w:firstLine="709"/>
        <w:contextualSpacing/>
        <w:jc w:val="both"/>
      </w:pPr>
      <w:r>
        <w:t>Срок регистрации запроса заявителя о предоставлении муниципальной услуги.</w:t>
      </w:r>
    </w:p>
    <w:p w:rsidR="00DF09D8" w:rsidRDefault="00DF09D8" w:rsidP="00DF09D8">
      <w:pPr>
        <w:tabs>
          <w:tab w:val="num" w:pos="1155"/>
          <w:tab w:val="left" w:pos="1560"/>
        </w:tabs>
        <w:ind w:firstLine="709"/>
        <w:jc w:val="both"/>
      </w:pPr>
      <w: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F09D8" w:rsidRDefault="00DF09D8" w:rsidP="00DF09D8">
      <w:pPr>
        <w:numPr>
          <w:ilvl w:val="1"/>
          <w:numId w:val="18"/>
        </w:numPr>
        <w:tabs>
          <w:tab w:val="num" w:pos="1155"/>
          <w:tab w:val="left" w:pos="1560"/>
        </w:tabs>
        <w:spacing w:line="276" w:lineRule="auto"/>
        <w:ind w:left="0" w:firstLine="709"/>
        <w:jc w:val="both"/>
      </w:pPr>
      <w:r>
        <w:t>Требования к помещениям, в которых предоставляется муниципальная услуга.</w:t>
      </w:r>
    </w:p>
    <w:p w:rsidR="00DF09D8" w:rsidRDefault="00DF09D8" w:rsidP="00DF09D8">
      <w:pPr>
        <w:numPr>
          <w:ilvl w:val="2"/>
          <w:numId w:val="18"/>
        </w:numPr>
        <w:autoSpaceDE w:val="0"/>
        <w:autoSpaceDN w:val="0"/>
        <w:adjustRightInd w:val="0"/>
        <w:spacing w:line="276" w:lineRule="auto"/>
        <w:ind w:left="0" w:firstLine="709"/>
        <w:jc w:val="both"/>
      </w:pPr>
      <w:r>
        <w:t>Прием граждан осуществляется в специально выделенных для предоставления муниципальных услуг помещениях.</w:t>
      </w:r>
    </w:p>
    <w:p w:rsidR="00DF09D8" w:rsidRDefault="00DF09D8" w:rsidP="00DF09D8">
      <w:pPr>
        <w:autoSpaceDE w:val="0"/>
        <w:autoSpaceDN w:val="0"/>
        <w:adjustRightInd w:val="0"/>
        <w:ind w:firstLine="709"/>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F09D8" w:rsidRDefault="00DF09D8" w:rsidP="00DF09D8">
      <w:pPr>
        <w:autoSpaceDE w:val="0"/>
        <w:autoSpaceDN w:val="0"/>
        <w:adjustRightInd w:val="0"/>
        <w:ind w:firstLine="709"/>
        <w:jc w:val="both"/>
      </w:pPr>
      <w:r>
        <w:t>У входа в каждое помещение размещается табличка с наименованием помещения (зал ожидания, приема/выдачи документов и т.д.).</w:t>
      </w:r>
    </w:p>
    <w:p w:rsidR="00DF09D8" w:rsidRDefault="00DF09D8" w:rsidP="00DF09D8">
      <w:pPr>
        <w:numPr>
          <w:ilvl w:val="2"/>
          <w:numId w:val="20"/>
        </w:numPr>
        <w:autoSpaceDE w:val="0"/>
        <w:autoSpaceDN w:val="0"/>
        <w:adjustRightInd w:val="0"/>
        <w:spacing w:line="276" w:lineRule="auto"/>
        <w:ind w:left="0" w:firstLine="709"/>
        <w:jc w:val="both"/>
      </w:pPr>
      <w: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F09D8" w:rsidRDefault="00DF09D8" w:rsidP="00DF09D8">
      <w:pPr>
        <w:autoSpaceDE w:val="0"/>
        <w:autoSpaceDN w:val="0"/>
        <w:adjustRightInd w:val="0"/>
        <w:ind w:firstLine="709"/>
        <w:jc w:val="both"/>
      </w:pPr>
      <w:r>
        <w:t>Доступ заявителей к парковочным местам является бесплатным.</w:t>
      </w:r>
    </w:p>
    <w:p w:rsidR="00DF09D8" w:rsidRDefault="00DF09D8" w:rsidP="00DF09D8">
      <w:pPr>
        <w:numPr>
          <w:ilvl w:val="2"/>
          <w:numId w:val="20"/>
        </w:numPr>
        <w:autoSpaceDE w:val="0"/>
        <w:autoSpaceDN w:val="0"/>
        <w:adjustRightInd w:val="0"/>
        <w:spacing w:line="276" w:lineRule="auto"/>
        <w:ind w:left="0" w:firstLine="709"/>
        <w:jc w:val="both"/>
      </w:pPr>
      <w: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F09D8" w:rsidRDefault="00DF09D8" w:rsidP="00DF09D8">
      <w:pPr>
        <w:numPr>
          <w:ilvl w:val="2"/>
          <w:numId w:val="20"/>
        </w:numPr>
        <w:autoSpaceDE w:val="0"/>
        <w:autoSpaceDN w:val="0"/>
        <w:adjustRightInd w:val="0"/>
        <w:spacing w:line="276" w:lineRule="auto"/>
        <w:ind w:left="0" w:firstLine="709"/>
        <w:jc w:val="both"/>
      </w:pPr>
      <w:r>
        <w:t>Места информирования, предназначенные для ознакомления заявителей с информационными материалами, оборудуются:</w:t>
      </w:r>
    </w:p>
    <w:p w:rsidR="00DF09D8" w:rsidRDefault="00DF09D8" w:rsidP="00DF09D8">
      <w:pPr>
        <w:autoSpaceDE w:val="0"/>
        <w:autoSpaceDN w:val="0"/>
        <w:adjustRightInd w:val="0"/>
        <w:ind w:firstLine="709"/>
        <w:jc w:val="both"/>
      </w:pPr>
      <w:r>
        <w:t>- информационными стендами, на которых размещается визуальная и текстовая информация;</w:t>
      </w:r>
    </w:p>
    <w:p w:rsidR="00DF09D8" w:rsidRDefault="00DF09D8" w:rsidP="00DF09D8">
      <w:pPr>
        <w:autoSpaceDE w:val="0"/>
        <w:autoSpaceDN w:val="0"/>
        <w:adjustRightInd w:val="0"/>
        <w:ind w:firstLine="709"/>
        <w:jc w:val="both"/>
      </w:pPr>
      <w:r>
        <w:lastRenderedPageBreak/>
        <w:t>- стульями и столами для оформления документов.</w:t>
      </w:r>
    </w:p>
    <w:p w:rsidR="00DF09D8" w:rsidRDefault="00DF09D8" w:rsidP="00DF09D8">
      <w:pPr>
        <w:autoSpaceDE w:val="0"/>
        <w:autoSpaceDN w:val="0"/>
        <w:adjustRightInd w:val="0"/>
        <w:ind w:firstLine="709"/>
        <w:jc w:val="both"/>
      </w:pPr>
      <w:r>
        <w:t>К информационным стендам должна быть обеспечена возможность свободного доступа граждан.</w:t>
      </w:r>
    </w:p>
    <w:p w:rsidR="00DF09D8" w:rsidRDefault="00DF09D8" w:rsidP="00DF09D8">
      <w:pPr>
        <w:autoSpaceDE w:val="0"/>
        <w:autoSpaceDN w:val="0"/>
        <w:adjustRightInd w:val="0"/>
        <w:ind w:firstLine="709"/>
        <w:jc w:val="both"/>
      </w:pPr>
      <w:r>
        <w:t>На информационных стендах, а также на официальных сайтах в сети Интернет размещается следующая обязательная информация:</w:t>
      </w:r>
    </w:p>
    <w:p w:rsidR="00DF09D8" w:rsidRDefault="00DF09D8" w:rsidP="00DF09D8">
      <w:pPr>
        <w:autoSpaceDE w:val="0"/>
        <w:autoSpaceDN w:val="0"/>
        <w:adjustRightInd w:val="0"/>
        <w:ind w:firstLine="709"/>
        <w:jc w:val="both"/>
      </w:pPr>
      <w:r>
        <w:t>- номера телефонов, факсов, адреса официальных сайтов, электронной почты органов, предоставляющих муниципальную услугу;</w:t>
      </w:r>
    </w:p>
    <w:p w:rsidR="00DF09D8" w:rsidRDefault="00DF09D8" w:rsidP="00DF09D8">
      <w:pPr>
        <w:autoSpaceDE w:val="0"/>
        <w:autoSpaceDN w:val="0"/>
        <w:adjustRightInd w:val="0"/>
        <w:ind w:firstLine="709"/>
        <w:jc w:val="both"/>
      </w:pPr>
      <w:r>
        <w:t>- режим работы органов, предоставляющих муниципальную услугу;</w:t>
      </w:r>
    </w:p>
    <w:p w:rsidR="00DF09D8" w:rsidRDefault="00DF09D8" w:rsidP="00DF09D8">
      <w:pPr>
        <w:autoSpaceDE w:val="0"/>
        <w:autoSpaceDN w:val="0"/>
        <w:adjustRightInd w:val="0"/>
        <w:ind w:firstLine="709"/>
        <w:jc w:val="both"/>
      </w:pPr>
      <w:r>
        <w:t>- графики личного приема граждан уполномоченными должностными лицами;</w:t>
      </w:r>
    </w:p>
    <w:p w:rsidR="00DF09D8" w:rsidRDefault="00DF09D8" w:rsidP="00DF09D8">
      <w:pPr>
        <w:autoSpaceDE w:val="0"/>
        <w:autoSpaceDN w:val="0"/>
        <w:adjustRightInd w:val="0"/>
        <w:ind w:firstLine="709"/>
        <w:jc w:val="both"/>
      </w:pPr>
      <w: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F09D8" w:rsidRDefault="00DF09D8" w:rsidP="00DF09D8">
      <w:pPr>
        <w:autoSpaceDE w:val="0"/>
        <w:autoSpaceDN w:val="0"/>
        <w:adjustRightInd w:val="0"/>
        <w:ind w:firstLine="709"/>
        <w:jc w:val="both"/>
      </w:pPr>
      <w:r>
        <w:t>- текст настоящего административного регламента (полная версия - на официальном сайте администрации в сети Интернет);</w:t>
      </w:r>
    </w:p>
    <w:p w:rsidR="00DF09D8" w:rsidRDefault="00DF09D8" w:rsidP="00DF09D8">
      <w:pPr>
        <w:autoSpaceDE w:val="0"/>
        <w:autoSpaceDN w:val="0"/>
        <w:adjustRightInd w:val="0"/>
        <w:ind w:firstLine="709"/>
        <w:jc w:val="both"/>
      </w:pPr>
      <w:r>
        <w:t>- тексты, выдержки из нормативных правовых актов, регулирующих предоставление муниципальной услуги;</w:t>
      </w:r>
    </w:p>
    <w:p w:rsidR="00DF09D8" w:rsidRDefault="00DF09D8" w:rsidP="00DF09D8">
      <w:pPr>
        <w:autoSpaceDE w:val="0"/>
        <w:autoSpaceDN w:val="0"/>
        <w:adjustRightInd w:val="0"/>
        <w:ind w:firstLine="709"/>
        <w:jc w:val="both"/>
      </w:pPr>
      <w:r>
        <w:t>- образцы оформления документов.</w:t>
      </w:r>
    </w:p>
    <w:p w:rsidR="00DF09D8" w:rsidRDefault="00DF09D8" w:rsidP="00DF09D8">
      <w:pPr>
        <w:numPr>
          <w:ilvl w:val="2"/>
          <w:numId w:val="20"/>
        </w:numPr>
        <w:autoSpaceDE w:val="0"/>
        <w:autoSpaceDN w:val="0"/>
        <w:adjustRightInd w:val="0"/>
        <w:spacing w:line="276" w:lineRule="auto"/>
        <w:ind w:left="0" w:firstLine="709"/>
        <w:jc w:val="both"/>
      </w:pPr>
      <w: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F09D8" w:rsidRDefault="00DF09D8" w:rsidP="00DF09D8">
      <w:pPr>
        <w:autoSpaceDE w:val="0"/>
        <w:autoSpaceDN w:val="0"/>
        <w:adjustRightInd w:val="0"/>
        <w:ind w:firstLine="709"/>
        <w:jc w:val="both"/>
      </w:pPr>
      <w: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F09D8" w:rsidRDefault="00DF09D8" w:rsidP="00DF09D8">
      <w:pPr>
        <w:numPr>
          <w:ilvl w:val="1"/>
          <w:numId w:val="18"/>
        </w:numPr>
        <w:tabs>
          <w:tab w:val="num" w:pos="1155"/>
          <w:tab w:val="left" w:pos="1560"/>
        </w:tabs>
        <w:spacing w:line="276" w:lineRule="auto"/>
        <w:ind w:left="0" w:firstLine="709"/>
        <w:jc w:val="both"/>
      </w:pPr>
      <w:r>
        <w:t>Показатели доступности и качества муниципальной услуги.</w:t>
      </w:r>
    </w:p>
    <w:p w:rsidR="00DF09D8" w:rsidRDefault="00DF09D8" w:rsidP="00DF09D8">
      <w:pPr>
        <w:pStyle w:val="ConsPlusNormal0"/>
        <w:numPr>
          <w:ilvl w:val="2"/>
          <w:numId w:val="18"/>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Показателями доступности муниципальной услуги являются:</w:t>
      </w:r>
    </w:p>
    <w:p w:rsidR="00DF09D8" w:rsidRDefault="00DF09D8" w:rsidP="00DF09D8">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F09D8" w:rsidRDefault="00DF09D8" w:rsidP="00DF09D8">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DF09D8" w:rsidRDefault="00DF09D8" w:rsidP="00DF09D8">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оборудование мест ожидания и мест приема </w:t>
      </w:r>
      <w:proofErr w:type="gramStart"/>
      <w:r>
        <w:rPr>
          <w:rFonts w:ascii="Times New Roman" w:hAnsi="Times New Roman" w:cs="Times New Roman"/>
          <w:sz w:val="24"/>
          <w:szCs w:val="24"/>
        </w:rPr>
        <w:t>заявителей</w:t>
      </w:r>
      <w:proofErr w:type="gramEnd"/>
      <w:r>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DF09D8" w:rsidRDefault="00DF09D8" w:rsidP="00DF09D8">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соблюдение графика работы органа предоставляющего услугу;</w:t>
      </w:r>
    </w:p>
    <w:p w:rsidR="00DF09D8" w:rsidRDefault="00DF09D8" w:rsidP="00DF09D8">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F09D8" w:rsidRDefault="00DF09D8" w:rsidP="00DF09D8">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возможность получения муниципальной услуги в МФЦ;</w:t>
      </w:r>
    </w:p>
    <w:p w:rsidR="00DF09D8" w:rsidRDefault="00DF09D8" w:rsidP="00DF09D8">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F09D8" w:rsidRDefault="00DF09D8" w:rsidP="00DF09D8">
      <w:pPr>
        <w:pStyle w:val="ConsPlusNormal0"/>
        <w:numPr>
          <w:ilvl w:val="2"/>
          <w:numId w:val="22"/>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Показателями качества муниципальной услуги являются:</w:t>
      </w:r>
    </w:p>
    <w:p w:rsidR="00DF09D8" w:rsidRDefault="00DF09D8" w:rsidP="00DF09D8">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DF09D8" w:rsidRDefault="00DF09D8" w:rsidP="00DF09D8">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соблюдение сроков предоставления муниципальной услуги;</w:t>
      </w:r>
    </w:p>
    <w:p w:rsidR="00DF09D8" w:rsidRDefault="00DF09D8" w:rsidP="00DF09D8">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w:t>
      </w:r>
      <w:r>
        <w:rPr>
          <w:rFonts w:ascii="Times New Roman" w:hAnsi="Times New Roman" w:cs="Times New Roman"/>
          <w:sz w:val="24"/>
          <w:szCs w:val="24"/>
        </w:rPr>
        <w:lastRenderedPageBreak/>
        <w:t>услуги.</w:t>
      </w:r>
    </w:p>
    <w:p w:rsidR="00DF09D8" w:rsidRDefault="00DF09D8" w:rsidP="00DF09D8">
      <w:pPr>
        <w:numPr>
          <w:ilvl w:val="1"/>
          <w:numId w:val="22"/>
        </w:numPr>
        <w:tabs>
          <w:tab w:val="num" w:pos="1155"/>
          <w:tab w:val="left" w:pos="1560"/>
        </w:tabs>
        <w:ind w:left="0" w:firstLine="709"/>
        <w:jc w:val="both"/>
      </w:pPr>
      <w: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F09D8" w:rsidRDefault="00DF09D8" w:rsidP="00DF09D8">
      <w:pPr>
        <w:numPr>
          <w:ilvl w:val="2"/>
          <w:numId w:val="24"/>
        </w:numPr>
        <w:tabs>
          <w:tab w:val="left" w:pos="1560"/>
          <w:tab w:val="num" w:pos="1590"/>
        </w:tabs>
        <w:ind w:left="0" w:firstLine="709"/>
        <w:jc w:val="both"/>
      </w:pPr>
      <w:r>
        <w:t>Прием заявителей (прием и выдача документов) осуществляется уполномоченными должностными лицами МФЦ.</w:t>
      </w:r>
    </w:p>
    <w:p w:rsidR="00DF09D8" w:rsidRDefault="00DF09D8" w:rsidP="00DF09D8">
      <w:pPr>
        <w:numPr>
          <w:ilvl w:val="2"/>
          <w:numId w:val="24"/>
        </w:numPr>
        <w:autoSpaceDE w:val="0"/>
        <w:autoSpaceDN w:val="0"/>
        <w:adjustRightInd w:val="0"/>
        <w:ind w:left="0" w:firstLine="709"/>
        <w:jc w:val="both"/>
      </w:pPr>
      <w:r>
        <w:t>Прием заявителей уполномоченными лицами осуществляется в соответствии с графиком (режимом) работы МФЦ.</w:t>
      </w:r>
    </w:p>
    <w:p w:rsidR="00DF09D8" w:rsidRDefault="00DF09D8" w:rsidP="00DF09D8">
      <w:pPr>
        <w:autoSpaceDE w:val="0"/>
        <w:autoSpaceDN w:val="0"/>
        <w:adjustRightInd w:val="0"/>
        <w:ind w:firstLine="709"/>
        <w:rPr>
          <w:rFonts w:asciiTheme="minorHAnsi" w:hAnsiTheme="minorHAnsi" w:cstheme="minorBidi"/>
        </w:rPr>
      </w:pPr>
      <w:proofErr w:type="gramStart"/>
      <w: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Pr>
          <w:color w:val="000000"/>
          <w:lang w:val="en-US"/>
        </w:rPr>
        <w:t>www</w:t>
      </w:r>
      <w:r>
        <w:rPr>
          <w:color w:val="000000"/>
        </w:rPr>
        <w:t>.</w:t>
      </w:r>
      <w:r w:rsidR="007C762A" w:rsidRPr="007C762A">
        <w:rPr>
          <w:bCs/>
        </w:rPr>
        <w:t xml:space="preserve"> </w:t>
      </w:r>
      <w:r w:rsidR="00EF70FE">
        <w:rPr>
          <w:bCs/>
          <w:lang w:val="en-US"/>
        </w:rPr>
        <w:t>mihalovsk</w:t>
      </w:r>
      <w:r w:rsidR="00EF70FE">
        <w:rPr>
          <w:bCs/>
        </w:rPr>
        <w:t>.</w:t>
      </w:r>
      <w:r w:rsidR="00EF70FE">
        <w:rPr>
          <w:bCs/>
          <w:lang w:val="en-US"/>
        </w:rPr>
        <w:t>ru</w:t>
      </w:r>
      <w:r w:rsidR="00EF70FE">
        <w:rPr>
          <w:bCs/>
        </w:rPr>
        <w:t>.</w:t>
      </w:r>
      <w:r>
        <w:rPr>
          <w:color w:val="000000"/>
          <w:lang w:val="en-US"/>
        </w:rPr>
        <w:t>r</w:t>
      </w:r>
      <w:r>
        <w:rPr>
          <w:color w:val="000000"/>
        </w:rPr>
        <w:t>u)</w:t>
      </w:r>
      <w:r>
        <w:t>, на Едином портале государственных и муниципальных услуг (функций) (www.gosuslugi.ru) и Портале государственных и муниципальных услуг Воронежской области (</w:t>
      </w:r>
      <w:r>
        <w:rPr>
          <w:lang w:val="en-US"/>
        </w:rPr>
        <w:t>www</w:t>
      </w:r>
      <w:r>
        <w:t>.pgu.govvrn.ru).</w:t>
      </w:r>
      <w:proofErr w:type="gramEnd"/>
    </w:p>
    <w:p w:rsidR="00DF09D8" w:rsidRDefault="00DF09D8" w:rsidP="00DF09D8">
      <w:pPr>
        <w:pStyle w:val="ac"/>
        <w:widowControl w:val="0"/>
        <w:numPr>
          <w:ilvl w:val="2"/>
          <w:numId w:val="24"/>
        </w:numPr>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F09D8" w:rsidRDefault="00DF09D8" w:rsidP="00DF09D8">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F09D8" w:rsidRDefault="00DF09D8" w:rsidP="00DF09D8">
      <w:pPr>
        <w:pStyle w:val="ac"/>
        <w:widowControl w:val="0"/>
        <w:autoSpaceDE w:val="0"/>
        <w:autoSpaceDN w:val="0"/>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DF09D8" w:rsidRDefault="00DF09D8" w:rsidP="00DF09D8">
      <w:pPr>
        <w:pStyle w:val="ac"/>
        <w:widowControl w:val="0"/>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F09D8" w:rsidRDefault="00DF09D8" w:rsidP="00DF09D8">
      <w:pPr>
        <w:pStyle w:val="ac"/>
        <w:widowControl w:val="0"/>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F09D8" w:rsidRDefault="00DF09D8" w:rsidP="00DF09D8">
      <w:pPr>
        <w:pStyle w:val="ac"/>
        <w:widowControl w:val="0"/>
        <w:autoSpaceDE w:val="0"/>
        <w:autoSpaceDN w:val="0"/>
        <w:adjustRightInd w:val="0"/>
        <w:spacing w:after="0" w:line="240" w:lineRule="auto"/>
        <w:ind w:left="0" w:firstLine="709"/>
        <w:jc w:val="both"/>
        <w:rPr>
          <w:rFonts w:ascii="Times New Roman" w:hAnsi="Times New Roman" w:cs="Times New Roman"/>
          <w:sz w:val="24"/>
          <w:szCs w:val="24"/>
        </w:rPr>
      </w:pPr>
    </w:p>
    <w:p w:rsidR="00DF09D8" w:rsidRDefault="00DF09D8" w:rsidP="00DF09D8">
      <w:pPr>
        <w:numPr>
          <w:ilvl w:val="0"/>
          <w:numId w:val="26"/>
        </w:numPr>
        <w:tabs>
          <w:tab w:val="left" w:pos="1560"/>
        </w:tabs>
        <w:ind w:left="0" w:firstLine="709"/>
        <w:jc w:val="center"/>
        <w:rPr>
          <w:b/>
        </w:rPr>
      </w:pPr>
      <w:r>
        <w:rPr>
          <w:b/>
        </w:rPr>
        <w:t>Состав, последовательность и сроки выполнения административных процедур, требования к порядку их выполнения</w:t>
      </w:r>
    </w:p>
    <w:p w:rsidR="00DF09D8" w:rsidRDefault="00DF09D8" w:rsidP="00DF09D8">
      <w:pPr>
        <w:tabs>
          <w:tab w:val="left" w:pos="1560"/>
        </w:tabs>
        <w:ind w:firstLine="709"/>
        <w:rPr>
          <w:b/>
        </w:rPr>
      </w:pPr>
    </w:p>
    <w:p w:rsidR="00DF09D8" w:rsidRDefault="00DF09D8" w:rsidP="00DF09D8">
      <w:pPr>
        <w:widowControl w:val="0"/>
        <w:autoSpaceDE w:val="0"/>
        <w:autoSpaceDN w:val="0"/>
        <w:adjustRightInd w:val="0"/>
        <w:ind w:firstLine="709"/>
        <w:jc w:val="both"/>
      </w:pPr>
      <w:r>
        <w:t>3.1. Предоставление муниципальной услуги включает в себя следующие административные процедуры:</w:t>
      </w:r>
    </w:p>
    <w:p w:rsidR="00DF09D8" w:rsidRDefault="00DF09D8" w:rsidP="00DF09D8">
      <w:pPr>
        <w:widowControl w:val="0"/>
        <w:autoSpaceDE w:val="0"/>
        <w:autoSpaceDN w:val="0"/>
        <w:adjustRightInd w:val="0"/>
        <w:ind w:firstLine="709"/>
        <w:jc w:val="both"/>
      </w:pPr>
      <w:r>
        <w:t>3.1.1.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DF09D8" w:rsidRDefault="00DF09D8" w:rsidP="00DF09D8">
      <w:pPr>
        <w:widowControl w:val="0"/>
        <w:autoSpaceDE w:val="0"/>
        <w:autoSpaceDN w:val="0"/>
        <w:adjustRightInd w:val="0"/>
        <w:ind w:firstLine="709"/>
        <w:jc w:val="both"/>
      </w:pPr>
      <w:r>
        <w:t>3.1.2.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DF09D8" w:rsidRDefault="00DF09D8" w:rsidP="00DF09D8">
      <w:pPr>
        <w:widowControl w:val="0"/>
        <w:autoSpaceDE w:val="0"/>
        <w:autoSpaceDN w:val="0"/>
        <w:adjustRightInd w:val="0"/>
        <w:ind w:firstLine="709"/>
        <w:jc w:val="both"/>
      </w:pPr>
      <w:r>
        <w:t xml:space="preserve">3.1.3. Административная процедура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w:t>
      </w:r>
      <w:r>
        <w:lastRenderedPageBreak/>
        <w:t>следующие административные действия:</w:t>
      </w:r>
    </w:p>
    <w:p w:rsidR="00DF09D8" w:rsidRDefault="00DF09D8" w:rsidP="00DF09D8">
      <w:pPr>
        <w:widowControl w:val="0"/>
        <w:autoSpaceDE w:val="0"/>
        <w:autoSpaceDN w:val="0"/>
        <w:adjustRightInd w:val="0"/>
        <w:ind w:firstLine="709"/>
        <w:jc w:val="both"/>
      </w:pPr>
      <w:r>
        <w:t>- прием и регистрация заявления и прилагаемых к нему документов;</w:t>
      </w:r>
    </w:p>
    <w:p w:rsidR="00DF09D8" w:rsidRDefault="00DF09D8" w:rsidP="00DF09D8">
      <w:pPr>
        <w:widowControl w:val="0"/>
        <w:autoSpaceDE w:val="0"/>
        <w:autoSpaceDN w:val="0"/>
        <w:adjustRightInd w:val="0"/>
        <w:ind w:firstLine="709"/>
        <w:jc w:val="both"/>
      </w:pPr>
      <w:r>
        <w:t>- проверка заявления на соответствие требованиям пункта 2.6.1. Административного регламента;</w:t>
      </w:r>
    </w:p>
    <w:p w:rsidR="00DF09D8" w:rsidRDefault="00DF09D8" w:rsidP="00DF09D8">
      <w:pPr>
        <w:widowControl w:val="0"/>
        <w:autoSpaceDE w:val="0"/>
        <w:autoSpaceDN w:val="0"/>
        <w:adjustRightInd w:val="0"/>
        <w:ind w:firstLine="709"/>
        <w:jc w:val="both"/>
      </w:pPr>
      <w: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F09D8" w:rsidRDefault="00DF09D8" w:rsidP="00DF09D8">
      <w:pPr>
        <w:widowControl w:val="0"/>
        <w:autoSpaceDE w:val="0"/>
        <w:autoSpaceDN w:val="0"/>
        <w:adjustRightInd w:val="0"/>
        <w:ind w:firstLine="709"/>
        <w:jc w:val="both"/>
      </w:pPr>
      <w: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DF09D8" w:rsidRDefault="00DF09D8" w:rsidP="00DF09D8">
      <w:pPr>
        <w:tabs>
          <w:tab w:val="left" w:pos="1560"/>
        </w:tabs>
        <w:autoSpaceDE w:val="0"/>
        <w:autoSpaceDN w:val="0"/>
        <w:adjustRightInd w:val="0"/>
        <w:ind w:firstLine="709"/>
        <w:jc w:val="both"/>
      </w:pPr>
      <w: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DF09D8" w:rsidRDefault="00DF09D8" w:rsidP="00DF09D8">
      <w:pPr>
        <w:widowControl w:val="0"/>
        <w:autoSpaceDE w:val="0"/>
        <w:autoSpaceDN w:val="0"/>
        <w:adjustRightInd w:val="0"/>
        <w:ind w:firstLine="709"/>
        <w:jc w:val="both"/>
      </w:pPr>
      <w:r>
        <w:t>3.1.4. Административная процедура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DF09D8" w:rsidRDefault="00DF09D8" w:rsidP="00DF09D8">
      <w:pPr>
        <w:widowControl w:val="0"/>
        <w:autoSpaceDE w:val="0"/>
        <w:autoSpaceDN w:val="0"/>
        <w:adjustRightInd w:val="0"/>
        <w:ind w:firstLine="709"/>
        <w:contextualSpacing/>
        <w:jc w:val="both"/>
      </w:pPr>
      <w:r>
        <w:t>- прием и регистрация заявления и прилагаемых к нему документов;</w:t>
      </w:r>
    </w:p>
    <w:p w:rsidR="00DF09D8" w:rsidRDefault="00DF09D8" w:rsidP="00DF09D8">
      <w:pPr>
        <w:widowControl w:val="0"/>
        <w:autoSpaceDE w:val="0"/>
        <w:autoSpaceDN w:val="0"/>
        <w:adjustRightInd w:val="0"/>
        <w:ind w:firstLine="709"/>
        <w:contextualSpacing/>
        <w:jc w:val="both"/>
      </w:pPr>
      <w:r>
        <w:t>- проверка заявления на соответствие требованиям пункта 2.6.1. Административного регламента;</w:t>
      </w:r>
    </w:p>
    <w:p w:rsidR="00DF09D8" w:rsidRDefault="00DF09D8" w:rsidP="00DF09D8">
      <w:pPr>
        <w:widowControl w:val="0"/>
        <w:autoSpaceDE w:val="0"/>
        <w:autoSpaceDN w:val="0"/>
        <w:adjustRightInd w:val="0"/>
        <w:ind w:firstLine="709"/>
        <w:contextualSpacing/>
        <w:jc w:val="both"/>
      </w:pPr>
      <w: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F09D8" w:rsidRDefault="00DF09D8" w:rsidP="00EF70FE">
      <w:pPr>
        <w:autoSpaceDE w:val="0"/>
        <w:autoSpaceDN w:val="0"/>
        <w:adjustRightInd w:val="0"/>
        <w:ind w:firstLine="709"/>
        <w:jc w:val="both"/>
      </w:pPr>
      <w:proofErr w:type="gramStart"/>
      <w:r>
        <w:t xml:space="preserve">-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2B203B">
        <w:t>Михайловского</w:t>
      </w:r>
      <w:r>
        <w:t xml:space="preserve"> сельского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Pr>
          <w:color w:val="000000"/>
          <w:lang w:val="en-US"/>
        </w:rPr>
        <w:t>www</w:t>
      </w:r>
      <w:r>
        <w:rPr>
          <w:color w:val="000000"/>
        </w:rPr>
        <w:t>.</w:t>
      </w:r>
      <w:r w:rsidR="007C762A" w:rsidRPr="007C762A">
        <w:rPr>
          <w:bCs/>
        </w:rPr>
        <w:t xml:space="preserve"> </w:t>
      </w:r>
      <w:r w:rsidR="00EF70FE">
        <w:rPr>
          <w:bCs/>
          <w:lang w:val="en-US"/>
        </w:rPr>
        <w:t>mihalovsk</w:t>
      </w:r>
      <w:r w:rsidR="00EF70FE">
        <w:rPr>
          <w:bCs/>
        </w:rPr>
        <w:t>.</w:t>
      </w:r>
      <w:r w:rsidR="00EF70FE">
        <w:rPr>
          <w:bCs/>
          <w:lang w:val="en-US"/>
        </w:rPr>
        <w:t>ru</w:t>
      </w:r>
      <w:r>
        <w:rPr>
          <w:color w:val="000000"/>
        </w:rPr>
        <w:t>);</w:t>
      </w:r>
      <w:proofErr w:type="gramEnd"/>
    </w:p>
    <w:p w:rsidR="00DF09D8" w:rsidRDefault="00DF09D8" w:rsidP="00DF09D8">
      <w:pPr>
        <w:widowControl w:val="0"/>
        <w:autoSpaceDE w:val="0"/>
        <w:autoSpaceDN w:val="0"/>
        <w:adjustRightInd w:val="0"/>
        <w:ind w:firstLine="709"/>
        <w:jc w:val="both"/>
      </w:pPr>
      <w:proofErr w:type="gramStart"/>
      <w:r>
        <w:t>-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roofErr w:type="gramEnd"/>
      <w:r>
        <w:t>, для осуществления крестьянским (фермерским) хозяйством его деятельности;</w:t>
      </w:r>
    </w:p>
    <w:p w:rsidR="00DF09D8" w:rsidRDefault="00DF09D8" w:rsidP="00DF09D8">
      <w:pPr>
        <w:widowControl w:val="0"/>
        <w:autoSpaceDE w:val="0"/>
        <w:autoSpaceDN w:val="0"/>
        <w:adjustRightInd w:val="0"/>
        <w:ind w:firstLine="709"/>
        <w:jc w:val="both"/>
      </w:pPr>
      <w:r>
        <w:t>-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DF09D8" w:rsidRDefault="00DF09D8" w:rsidP="00DF09D8">
      <w:pPr>
        <w:widowControl w:val="0"/>
        <w:autoSpaceDE w:val="0"/>
        <w:autoSpaceDN w:val="0"/>
        <w:adjustRightInd w:val="0"/>
        <w:ind w:firstLine="709"/>
        <w:jc w:val="both"/>
      </w:pPr>
      <w:r>
        <w:t>Последовательность действий при предоставлении муниципальной услуги отражена в блок-схеме 1 и блок-схеме2 предоставления муниципальной услуги, приведенной в приложении N 3 к настоящему Административному регламенту.</w:t>
      </w:r>
    </w:p>
    <w:p w:rsidR="00DF09D8" w:rsidRDefault="00DF09D8" w:rsidP="00DF09D8">
      <w:pPr>
        <w:widowControl w:val="0"/>
        <w:autoSpaceDE w:val="0"/>
        <w:autoSpaceDN w:val="0"/>
        <w:adjustRightInd w:val="0"/>
        <w:ind w:firstLine="709"/>
        <w:jc w:val="both"/>
        <w:outlineLvl w:val="2"/>
      </w:pPr>
      <w:r>
        <w:t>3.2. Выполнение административных действий при исполнении административной процедуры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DF09D8" w:rsidRDefault="00DF09D8" w:rsidP="00DF09D8">
      <w:pPr>
        <w:widowControl w:val="0"/>
        <w:autoSpaceDE w:val="0"/>
        <w:autoSpaceDN w:val="0"/>
        <w:adjustRightInd w:val="0"/>
        <w:ind w:firstLine="709"/>
        <w:jc w:val="both"/>
        <w:outlineLvl w:val="2"/>
      </w:pPr>
      <w:r>
        <w:t>3.2.1. Прием и регистрация заявления и прилагаемых к нему документов</w:t>
      </w:r>
    </w:p>
    <w:p w:rsidR="00DF09D8" w:rsidRDefault="00DF09D8" w:rsidP="00DF09D8">
      <w:pPr>
        <w:widowControl w:val="0"/>
        <w:autoSpaceDE w:val="0"/>
        <w:autoSpaceDN w:val="0"/>
        <w:adjustRightInd w:val="0"/>
        <w:ind w:firstLine="709"/>
        <w:contextualSpacing/>
        <w:jc w:val="both"/>
      </w:pPr>
      <w:r>
        <w:lastRenderedPageBreak/>
        <w:t>3.2.1.1. Основанием для начала предоставления муниципальной услуги является поступление заявления, поданного заявителем, любым из способов предусмотренных п.п. 2.6.1. настоящего административного регламента.</w:t>
      </w:r>
    </w:p>
    <w:p w:rsidR="00DF09D8" w:rsidRDefault="00DF09D8" w:rsidP="00DF09D8">
      <w:pPr>
        <w:widowControl w:val="0"/>
        <w:autoSpaceDE w:val="0"/>
        <w:autoSpaceDN w:val="0"/>
        <w:adjustRightInd w:val="0"/>
        <w:ind w:firstLine="709"/>
        <w:contextualSpacing/>
        <w:jc w:val="both"/>
      </w:pPr>
      <w:r>
        <w:t>3.2.1.2. 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DF09D8" w:rsidRDefault="00DF09D8" w:rsidP="00DF09D8">
      <w:pPr>
        <w:widowControl w:val="0"/>
        <w:autoSpaceDE w:val="0"/>
        <w:autoSpaceDN w:val="0"/>
        <w:adjustRightInd w:val="0"/>
        <w:ind w:firstLine="709"/>
        <w:contextualSpacing/>
        <w:jc w:val="both"/>
      </w:pPr>
      <w:r>
        <w:t>К заявлению должны быть приложены документы, указанные в п. 2.6.1 настоящего Административного регламента.</w:t>
      </w:r>
    </w:p>
    <w:p w:rsidR="00DF09D8" w:rsidRDefault="00DF09D8" w:rsidP="00DF09D8">
      <w:pPr>
        <w:widowControl w:val="0"/>
        <w:autoSpaceDE w:val="0"/>
        <w:autoSpaceDN w:val="0"/>
        <w:adjustRightInd w:val="0"/>
        <w:ind w:firstLine="709"/>
        <w:contextualSpacing/>
        <w:jc w:val="both"/>
      </w:pPr>
      <w: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DF09D8" w:rsidRDefault="00DF09D8" w:rsidP="00DF09D8">
      <w:pPr>
        <w:widowControl w:val="0"/>
        <w:autoSpaceDE w:val="0"/>
        <w:autoSpaceDN w:val="0"/>
        <w:adjustRightInd w:val="0"/>
        <w:ind w:firstLine="709"/>
        <w:contextualSpacing/>
        <w:jc w:val="both"/>
      </w:pPr>
      <w:r>
        <w:t>3.2.1.3. При личном обращении заявителя или уполномоченного представителя в администрацию или в МФЦ специалист, ответственный за прием документов:</w:t>
      </w:r>
    </w:p>
    <w:p w:rsidR="00DF09D8" w:rsidRDefault="00DF09D8" w:rsidP="00DF09D8">
      <w:pPr>
        <w:widowControl w:val="0"/>
        <w:autoSpaceDE w:val="0"/>
        <w:autoSpaceDN w:val="0"/>
        <w:adjustRightInd w:val="0"/>
        <w:ind w:firstLine="709"/>
        <w:contextualSpacing/>
        <w:jc w:val="both"/>
      </w:pPr>
      <w:r>
        <w:t>- устанавливает предмет обращения, устанавливает личность заявителя, проверяет документ, удостоверяющий личность заявителя;</w:t>
      </w:r>
    </w:p>
    <w:p w:rsidR="00DF09D8" w:rsidRDefault="00DF09D8" w:rsidP="00DF09D8">
      <w:pPr>
        <w:widowControl w:val="0"/>
        <w:autoSpaceDE w:val="0"/>
        <w:autoSpaceDN w:val="0"/>
        <w:adjustRightInd w:val="0"/>
        <w:ind w:firstLine="709"/>
        <w:contextualSpacing/>
        <w:jc w:val="both"/>
      </w:pPr>
      <w: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DF09D8" w:rsidRDefault="00DF09D8" w:rsidP="00DF09D8">
      <w:pPr>
        <w:widowControl w:val="0"/>
        <w:autoSpaceDE w:val="0"/>
        <w:autoSpaceDN w:val="0"/>
        <w:adjustRightInd w:val="0"/>
        <w:ind w:firstLine="709"/>
        <w:contextualSpacing/>
        <w:jc w:val="both"/>
      </w:pPr>
      <w: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DF09D8" w:rsidRDefault="00DF09D8" w:rsidP="00DF09D8">
      <w:pPr>
        <w:widowControl w:val="0"/>
        <w:autoSpaceDE w:val="0"/>
        <w:autoSpaceDN w:val="0"/>
        <w:adjustRightInd w:val="0"/>
        <w:ind w:firstLine="709"/>
        <w:contextualSpacing/>
        <w:jc w:val="both"/>
      </w:pPr>
      <w: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F09D8" w:rsidRDefault="00DF09D8" w:rsidP="00DF09D8">
      <w:pPr>
        <w:widowControl w:val="0"/>
        <w:autoSpaceDE w:val="0"/>
        <w:autoSpaceDN w:val="0"/>
        <w:adjustRightInd w:val="0"/>
        <w:ind w:firstLine="709"/>
        <w:contextualSpacing/>
        <w:jc w:val="both"/>
      </w:pPr>
      <w: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F09D8" w:rsidRDefault="00DF09D8" w:rsidP="00DF09D8">
      <w:pPr>
        <w:widowControl w:val="0"/>
        <w:autoSpaceDE w:val="0"/>
        <w:autoSpaceDN w:val="0"/>
        <w:adjustRightInd w:val="0"/>
        <w:ind w:firstLine="709"/>
        <w:contextualSpacing/>
        <w:jc w:val="both"/>
      </w:pPr>
      <w:r>
        <w:t>- регистрирует заявление с прилагаемым комплектом документов;</w:t>
      </w:r>
    </w:p>
    <w:p w:rsidR="00DF09D8" w:rsidRDefault="00DF09D8" w:rsidP="00DF09D8">
      <w:pPr>
        <w:widowControl w:val="0"/>
        <w:autoSpaceDE w:val="0"/>
        <w:autoSpaceDN w:val="0"/>
        <w:adjustRightInd w:val="0"/>
        <w:ind w:firstLine="709"/>
        <w:contextualSpacing/>
        <w:jc w:val="both"/>
      </w:pPr>
      <w: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F09D8" w:rsidRDefault="00DF09D8" w:rsidP="00DF09D8">
      <w:pPr>
        <w:widowControl w:val="0"/>
        <w:autoSpaceDE w:val="0"/>
        <w:autoSpaceDN w:val="0"/>
        <w:adjustRightInd w:val="0"/>
        <w:ind w:firstLine="709"/>
        <w:contextualSpacing/>
        <w:jc w:val="both"/>
      </w:pPr>
      <w:r>
        <w:t xml:space="preserve">3.2.1.4.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2B203B">
        <w:t>Михайловского</w:t>
      </w:r>
      <w:r>
        <w:t xml:space="preserve">  сельского  поселения в течение одного рабочего дня с момента регистрации.</w:t>
      </w:r>
    </w:p>
    <w:p w:rsidR="00DF09D8" w:rsidRDefault="00DF09D8" w:rsidP="00DF09D8">
      <w:pPr>
        <w:pStyle w:val="ConsPlusNormal0"/>
        <w:ind w:firstLine="709"/>
        <w:jc w:val="both"/>
        <w:rPr>
          <w:rFonts w:ascii="Times New Roman" w:hAnsi="Times New Roman" w:cs="Times New Roman"/>
          <w:sz w:val="24"/>
          <w:szCs w:val="24"/>
          <w:lang w:eastAsia="en-US"/>
        </w:rPr>
      </w:pPr>
      <w:r>
        <w:rPr>
          <w:rFonts w:ascii="Times New Roman" w:hAnsi="Times New Roman" w:cs="Times New Roman"/>
          <w:sz w:val="24"/>
          <w:szCs w:val="24"/>
        </w:rPr>
        <w:t xml:space="preserve">3.2.1.5. При поступлении заявления в форме электронного документа и комплекта электронных документов </w:t>
      </w:r>
      <w:r>
        <w:rPr>
          <w:rFonts w:ascii="Times New Roman" w:hAnsi="Times New Roman" w:cs="Times New Roman"/>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F09D8" w:rsidRDefault="00DF09D8" w:rsidP="00DF09D8">
      <w:pPr>
        <w:pStyle w:val="ConsPlusNormal0"/>
        <w:ind w:firstLine="709"/>
        <w:jc w:val="both"/>
        <w:rPr>
          <w:rFonts w:ascii="Times New Roman" w:eastAsia="Times New Roman" w:hAnsi="Times New Roman" w:cs="Times New Roman"/>
          <w:sz w:val="24"/>
          <w:szCs w:val="24"/>
        </w:rPr>
      </w:pPr>
      <w:r>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DF09D8" w:rsidRDefault="00DF09D8" w:rsidP="00DF09D8">
      <w:pPr>
        <w:widowControl w:val="0"/>
        <w:autoSpaceDE w:val="0"/>
        <w:autoSpaceDN w:val="0"/>
        <w:adjustRightInd w:val="0"/>
        <w:ind w:firstLine="709"/>
        <w:contextualSpacing/>
        <w:jc w:val="both"/>
      </w:pPr>
      <w:r>
        <w:t>3.2.1.6. Результатом административной процедуры является регистрация заявления и комплекта документов.</w:t>
      </w:r>
    </w:p>
    <w:p w:rsidR="00DF09D8" w:rsidRDefault="00DF09D8" w:rsidP="00DF09D8">
      <w:pPr>
        <w:widowControl w:val="0"/>
        <w:autoSpaceDE w:val="0"/>
        <w:autoSpaceDN w:val="0"/>
        <w:adjustRightInd w:val="0"/>
        <w:ind w:firstLine="709"/>
        <w:contextualSpacing/>
        <w:jc w:val="both"/>
      </w:pPr>
      <w:r>
        <w:t>3.2.1.7. Максимальный срок исполнения административной процедуры - 1 день.</w:t>
      </w:r>
    </w:p>
    <w:p w:rsidR="00DF09D8" w:rsidRDefault="00DF09D8" w:rsidP="00DF09D8">
      <w:pPr>
        <w:widowControl w:val="0"/>
        <w:autoSpaceDE w:val="0"/>
        <w:autoSpaceDN w:val="0"/>
        <w:adjustRightInd w:val="0"/>
        <w:ind w:firstLine="709"/>
        <w:contextualSpacing/>
        <w:jc w:val="both"/>
      </w:pPr>
      <w:r>
        <w:t>3.2.2. 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DF09D8" w:rsidRDefault="00DF09D8" w:rsidP="00DF09D8">
      <w:pPr>
        <w:widowControl w:val="0"/>
        <w:autoSpaceDE w:val="0"/>
        <w:autoSpaceDN w:val="0"/>
        <w:adjustRightInd w:val="0"/>
        <w:ind w:firstLine="709"/>
        <w:contextualSpacing/>
        <w:jc w:val="both"/>
      </w:pPr>
      <w:r>
        <w:t>3.2.2.1. 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DF09D8" w:rsidRDefault="00DF09D8" w:rsidP="00DF09D8">
      <w:pPr>
        <w:widowControl w:val="0"/>
        <w:autoSpaceDE w:val="0"/>
        <w:autoSpaceDN w:val="0"/>
        <w:adjustRightInd w:val="0"/>
        <w:ind w:firstLine="709"/>
        <w:contextualSpacing/>
        <w:jc w:val="both"/>
      </w:pPr>
      <w:r>
        <w:lastRenderedPageBreak/>
        <w:t>3.2.2.2. 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F09D8" w:rsidRDefault="00DF09D8" w:rsidP="00DF09D8">
      <w:pPr>
        <w:widowControl w:val="0"/>
        <w:autoSpaceDE w:val="0"/>
        <w:autoSpaceDN w:val="0"/>
        <w:adjustRightInd w:val="0"/>
        <w:ind w:firstLine="709"/>
        <w:contextualSpacing/>
        <w:jc w:val="both"/>
      </w:pPr>
      <w:r>
        <w:t>3.2.2.3. 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DF09D8" w:rsidRDefault="00DF09D8" w:rsidP="00DF09D8">
      <w:pPr>
        <w:autoSpaceDE w:val="0"/>
        <w:autoSpaceDN w:val="0"/>
        <w:adjustRightInd w:val="0"/>
        <w:ind w:firstLine="709"/>
        <w:jc w:val="both"/>
      </w:pPr>
      <w: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F09D8" w:rsidRDefault="00DF09D8" w:rsidP="00DF09D8">
      <w:pPr>
        <w:autoSpaceDE w:val="0"/>
        <w:autoSpaceDN w:val="0"/>
        <w:adjustRightInd w:val="0"/>
        <w:ind w:firstLine="709"/>
        <w:jc w:val="both"/>
      </w:pPr>
      <w:proofErr w:type="gramStart"/>
      <w: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DF09D8" w:rsidRDefault="00DF09D8" w:rsidP="00DF09D8">
      <w:pPr>
        <w:widowControl w:val="0"/>
        <w:autoSpaceDE w:val="0"/>
        <w:autoSpaceDN w:val="0"/>
        <w:adjustRightInd w:val="0"/>
        <w:ind w:firstLine="709"/>
        <w:contextualSpacing/>
        <w:jc w:val="both"/>
      </w:pPr>
      <w:r>
        <w:t xml:space="preserve">3.2.2.4. Результатом административной процедуры является выявление соответствия (не соответствия) заявления и </w:t>
      </w:r>
      <w:proofErr w:type="gramStart"/>
      <w:r>
        <w:t>приложенных</w:t>
      </w:r>
      <w:proofErr w:type="gramEnd"/>
      <w:r>
        <w:t xml:space="preserve"> к нему документом требованиям пункта 2.6.1. Административного регламента.</w:t>
      </w:r>
    </w:p>
    <w:p w:rsidR="00DF09D8" w:rsidRDefault="00DF09D8" w:rsidP="00DF09D8">
      <w:pPr>
        <w:widowControl w:val="0"/>
        <w:autoSpaceDE w:val="0"/>
        <w:autoSpaceDN w:val="0"/>
        <w:adjustRightInd w:val="0"/>
        <w:ind w:firstLine="709"/>
        <w:contextualSpacing/>
        <w:jc w:val="both"/>
      </w:pPr>
      <w: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DF09D8" w:rsidRDefault="00DF09D8" w:rsidP="00DF09D8">
      <w:pPr>
        <w:pStyle w:val="ConsPlusNormal0"/>
        <w:ind w:firstLine="709"/>
        <w:jc w:val="both"/>
        <w:rPr>
          <w:rFonts w:ascii="Times New Roman" w:hAnsi="Times New Roman" w:cs="Times New Roman"/>
          <w:sz w:val="24"/>
          <w:szCs w:val="24"/>
          <w:lang w:eastAsia="en-US"/>
        </w:rPr>
      </w:pPr>
      <w:r>
        <w:rPr>
          <w:rFonts w:ascii="Times New Roman" w:hAnsi="Times New Roman" w:cs="Times New Roman"/>
          <w:sz w:val="24"/>
          <w:szCs w:val="24"/>
        </w:rPr>
        <w:t xml:space="preserve">3.2.2.5. Максимальный срок исполнения </w:t>
      </w:r>
      <w:proofErr w:type="gramStart"/>
      <w:r>
        <w:rPr>
          <w:rFonts w:ascii="Times New Roman" w:hAnsi="Times New Roman" w:cs="Times New Roman"/>
          <w:sz w:val="24"/>
          <w:szCs w:val="24"/>
        </w:rPr>
        <w:t>административной процедуры, предусмотренной настоящим пунктом составляет</w:t>
      </w:r>
      <w:proofErr w:type="gramEnd"/>
      <w:r>
        <w:rPr>
          <w:rFonts w:ascii="Times New Roman" w:hAnsi="Times New Roman" w:cs="Times New Roman"/>
          <w:sz w:val="24"/>
          <w:szCs w:val="24"/>
        </w:rPr>
        <w:t xml:space="preserve"> 10 дней </w:t>
      </w:r>
      <w:r>
        <w:rPr>
          <w:rFonts w:ascii="Times New Roman" w:hAnsi="Times New Roman" w:cs="Times New Roman"/>
          <w:sz w:val="24"/>
          <w:szCs w:val="24"/>
          <w:lang w:eastAsia="en-US"/>
        </w:rPr>
        <w:t>со дня поступления заявления.</w:t>
      </w:r>
    </w:p>
    <w:p w:rsidR="00DF09D8" w:rsidRDefault="00DF09D8" w:rsidP="00DF09D8">
      <w:pPr>
        <w:widowControl w:val="0"/>
        <w:autoSpaceDE w:val="0"/>
        <w:autoSpaceDN w:val="0"/>
        <w:adjustRightInd w:val="0"/>
        <w:ind w:firstLine="709"/>
        <w:jc w:val="both"/>
        <w:outlineLvl w:val="0"/>
        <w:rPr>
          <w:rFonts w:eastAsiaTheme="minorHAnsi"/>
          <w:lang w:eastAsia="en-US"/>
        </w:rPr>
      </w:pPr>
      <w:r>
        <w:t>3.2.3.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F09D8" w:rsidRDefault="00DF09D8" w:rsidP="00DF09D8">
      <w:pPr>
        <w:ind w:firstLine="709"/>
        <w:jc w:val="both"/>
      </w:pPr>
      <w:r>
        <w:t xml:space="preserve">3.2.3.1. В случае соответствия заявления и </w:t>
      </w:r>
      <w:proofErr w:type="gramStart"/>
      <w:r>
        <w:t>приложенных</w:t>
      </w:r>
      <w:proofErr w:type="gramEnd"/>
      <w:r>
        <w:t xml:space="preserve"> к нему документом требованиям пункта 2.6.1. Административного регламента специалист ответственный за рассмотрение заявления проверяет наличие или отсутствие основания для </w:t>
      </w:r>
      <w:proofErr w:type="gramStart"/>
      <w:r>
        <w:t>приостановлении</w:t>
      </w:r>
      <w:proofErr w:type="gramEnd"/>
      <w:r>
        <w:t xml:space="preserve"> срока рассмотрения заявления.</w:t>
      </w:r>
    </w:p>
    <w:p w:rsidR="00DF09D8" w:rsidRDefault="00DF09D8" w:rsidP="00DF09D8">
      <w:pPr>
        <w:ind w:firstLine="709"/>
        <w:jc w:val="both"/>
      </w:pPr>
      <w:proofErr w:type="gramStart"/>
      <w:r>
        <w:t>Основанием для приостановлении срока рассмотрения заявления является наличие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DF09D8" w:rsidRDefault="00DF09D8" w:rsidP="00DF09D8">
      <w:pPr>
        <w:ind w:firstLine="709"/>
        <w:jc w:val="both"/>
      </w:pPr>
      <w: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DF09D8" w:rsidRDefault="00DF09D8" w:rsidP="00DF09D8">
      <w:pPr>
        <w:autoSpaceDE w:val="0"/>
        <w:autoSpaceDN w:val="0"/>
        <w:adjustRightInd w:val="0"/>
        <w:ind w:firstLine="709"/>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F09D8" w:rsidRDefault="00DF09D8" w:rsidP="00DF09D8">
      <w:pPr>
        <w:ind w:firstLine="709"/>
        <w:jc w:val="both"/>
      </w:pPr>
      <w:r>
        <w:t xml:space="preserve">В случае отсутствия основания для приостановлении срока рассмотрения заявления и соответствия заявления и </w:t>
      </w:r>
      <w:proofErr w:type="gramStart"/>
      <w:r>
        <w:t>приложенных</w:t>
      </w:r>
      <w:proofErr w:type="gramEnd"/>
      <w:r>
        <w:t xml:space="preserve"> к нему документом требованиям пункта 2.6.1. Административного регламента специалист ответственный за рассмотрение заявления в рамках межведомственного взаимодействия запрашивает в случае необходимости:</w:t>
      </w:r>
    </w:p>
    <w:p w:rsidR="00DF09D8" w:rsidRDefault="00DF09D8" w:rsidP="00DF09D8">
      <w:pPr>
        <w:widowControl w:val="0"/>
        <w:autoSpaceDE w:val="0"/>
        <w:autoSpaceDN w:val="0"/>
        <w:adjustRightInd w:val="0"/>
        <w:ind w:firstLine="709"/>
        <w:contextualSpacing/>
        <w:jc w:val="both"/>
      </w:pPr>
      <w:r>
        <w:t>а) в Управлении Федеральной службы государственной регистрации, кадастра и картографии по Воронежской области:</w:t>
      </w:r>
    </w:p>
    <w:p w:rsidR="00DF09D8" w:rsidRDefault="00DF09D8" w:rsidP="00DF09D8">
      <w:pPr>
        <w:widowControl w:val="0"/>
        <w:autoSpaceDE w:val="0"/>
        <w:autoSpaceDN w:val="0"/>
        <w:adjustRightInd w:val="0"/>
        <w:ind w:firstLine="709"/>
        <w:jc w:val="both"/>
      </w:pPr>
      <w: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DF09D8" w:rsidRDefault="00DF09D8" w:rsidP="00DF09D8">
      <w:pPr>
        <w:widowControl w:val="0"/>
        <w:autoSpaceDE w:val="0"/>
        <w:autoSpaceDN w:val="0"/>
        <w:adjustRightInd w:val="0"/>
        <w:ind w:firstLine="709"/>
        <w:jc w:val="both"/>
      </w:pPr>
      <w:r>
        <w:lastRenderedPageBreak/>
        <w:t>- выписку из Единого государственного реестра прав на недвижимое имущество и сделок с ним о правах на приобретаемый земельный участок.</w:t>
      </w:r>
    </w:p>
    <w:p w:rsidR="00DF09D8" w:rsidRDefault="00DF09D8" w:rsidP="00DF09D8">
      <w:pPr>
        <w:widowControl w:val="0"/>
        <w:autoSpaceDE w:val="0"/>
        <w:autoSpaceDN w:val="0"/>
        <w:adjustRightInd w:val="0"/>
        <w:ind w:firstLine="709"/>
        <w:jc w:val="both"/>
      </w:pPr>
      <w:r>
        <w:t>б) в Управлении Федеральной налоговой службы по Воронежской области:</w:t>
      </w:r>
    </w:p>
    <w:p w:rsidR="00DF09D8" w:rsidRDefault="00DF09D8" w:rsidP="00DF09D8">
      <w:pPr>
        <w:widowControl w:val="0"/>
        <w:autoSpaceDE w:val="0"/>
        <w:autoSpaceDN w:val="0"/>
        <w:adjustRightInd w:val="0"/>
        <w:ind w:firstLine="709"/>
        <w:jc w:val="both"/>
      </w:pPr>
      <w:r>
        <w:t>- выписку из Единого государственного реестра юридических лиц о регистрации юридического лица (если заявителем является юридическое лицо);</w:t>
      </w:r>
    </w:p>
    <w:p w:rsidR="00DF09D8" w:rsidRDefault="00DF09D8" w:rsidP="00DF09D8">
      <w:pPr>
        <w:widowControl w:val="0"/>
        <w:autoSpaceDE w:val="0"/>
        <w:autoSpaceDN w:val="0"/>
        <w:adjustRightInd w:val="0"/>
        <w:ind w:firstLine="709"/>
        <w:jc w:val="both"/>
      </w:pPr>
      <w:r>
        <w:t>- выписку из Единого государственного реестра индивидуальных предпринимателей (при подаче заявления индивидуальным предпринимателем).</w:t>
      </w:r>
    </w:p>
    <w:p w:rsidR="00DF09D8" w:rsidRDefault="00DF09D8" w:rsidP="00DF09D8">
      <w:pPr>
        <w:widowControl w:val="0"/>
        <w:autoSpaceDE w:val="0"/>
        <w:autoSpaceDN w:val="0"/>
        <w:adjustRightInd w:val="0"/>
        <w:ind w:firstLine="709"/>
        <w:jc w:val="both"/>
      </w:pPr>
      <w:r>
        <w:t>в) в отдел  Кантемировского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DF09D8" w:rsidRDefault="00DF09D8" w:rsidP="00DF09D8">
      <w:pPr>
        <w:autoSpaceDE w:val="0"/>
        <w:autoSpaceDN w:val="0"/>
        <w:adjustRightInd w:val="0"/>
        <w:ind w:firstLine="709"/>
        <w:jc w:val="both"/>
      </w:pPr>
      <w:r>
        <w:t>В случае</w:t>
      </w:r>
      <w:proofErr w:type="gramStart"/>
      <w:r>
        <w:t>,</w:t>
      </w:r>
      <w:proofErr w:type="gramEnd"/>
      <w: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DF09D8" w:rsidRDefault="00DF09D8" w:rsidP="00DF09D8">
      <w:pPr>
        <w:autoSpaceDE w:val="0"/>
        <w:autoSpaceDN w:val="0"/>
        <w:adjustRightInd w:val="0"/>
        <w:ind w:firstLine="709"/>
        <w:jc w:val="both"/>
      </w:pPr>
      <w:r>
        <w:t>Подготовка иного, варианта схемы расположения земельного участка допускается при наличии в письменной форме согласия лица, обратившегося с заявлением о предварительном согласовании предоставления земельного участка.</w:t>
      </w:r>
    </w:p>
    <w:p w:rsidR="00DF09D8" w:rsidRDefault="00DF09D8" w:rsidP="00DF09D8">
      <w:pPr>
        <w:widowControl w:val="0"/>
        <w:autoSpaceDE w:val="0"/>
        <w:autoSpaceDN w:val="0"/>
        <w:adjustRightInd w:val="0"/>
        <w:ind w:firstLine="709"/>
        <w:jc w:val="both"/>
      </w:pPr>
      <w:r>
        <w:t xml:space="preserve">3.2.3.2. </w:t>
      </w:r>
      <w:proofErr w:type="gramStart"/>
      <w:r>
        <w:t>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w:t>
      </w:r>
      <w:proofErr w:type="gramEnd"/>
      <w:r>
        <w:t xml:space="preserve"> </w:t>
      </w:r>
      <w:proofErr w:type="gramStart"/>
      <w:r>
        <w:t>согласовании</w:t>
      </w:r>
      <w:proofErr w:type="gramEnd"/>
      <w:r>
        <w:t xml:space="preserve"> предоставления земельного участка.</w:t>
      </w:r>
    </w:p>
    <w:p w:rsidR="00DF09D8" w:rsidRDefault="00DF09D8" w:rsidP="00DF09D8">
      <w:pPr>
        <w:widowControl w:val="0"/>
        <w:autoSpaceDE w:val="0"/>
        <w:autoSpaceDN w:val="0"/>
        <w:adjustRightInd w:val="0"/>
        <w:ind w:firstLine="709"/>
        <w:jc w:val="both"/>
      </w:pPr>
      <w:r>
        <w:t>3.2.3.3. 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DF09D8" w:rsidRDefault="00DF09D8" w:rsidP="00DF09D8">
      <w:pPr>
        <w:widowControl w:val="0"/>
        <w:autoSpaceDE w:val="0"/>
        <w:autoSpaceDN w:val="0"/>
        <w:adjustRightInd w:val="0"/>
        <w:ind w:firstLine="709"/>
        <w:jc w:val="both"/>
      </w:pPr>
      <w:r>
        <w:t>3.2.3.4. Максимальный срок исполнения административной процедуры - 10 дней.</w:t>
      </w:r>
    </w:p>
    <w:p w:rsidR="00DF09D8" w:rsidRPr="009D4A7F" w:rsidRDefault="00DF09D8" w:rsidP="00DF09D8">
      <w:pPr>
        <w:widowControl w:val="0"/>
        <w:autoSpaceDE w:val="0"/>
        <w:autoSpaceDN w:val="0"/>
        <w:adjustRightInd w:val="0"/>
        <w:ind w:firstLine="709"/>
        <w:jc w:val="both"/>
      </w:pPr>
      <w:r w:rsidRPr="009D4A7F">
        <w:t xml:space="preserve">3.2.4. </w:t>
      </w:r>
      <w:proofErr w:type="gramStart"/>
      <w:r w:rsidRPr="009D4A7F">
        <w:t>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roofErr w:type="gramEnd"/>
    </w:p>
    <w:p w:rsidR="00DF09D8" w:rsidRDefault="00DF09D8" w:rsidP="00DF09D8">
      <w:pPr>
        <w:widowControl w:val="0"/>
        <w:autoSpaceDE w:val="0"/>
        <w:autoSpaceDN w:val="0"/>
        <w:adjustRightInd w:val="0"/>
        <w:ind w:firstLine="709"/>
        <w:jc w:val="both"/>
      </w:pPr>
      <w:r>
        <w:t xml:space="preserve">3.2.4.1. </w:t>
      </w:r>
      <w:proofErr w:type="gramStart"/>
      <w:r>
        <w:t>В случае принятия решения об отказе в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об отказе в предварительном согласовании предоставления земельного участка.</w:t>
      </w:r>
      <w:proofErr w:type="gramEnd"/>
    </w:p>
    <w:p w:rsidR="00DF09D8" w:rsidRDefault="009D4A7F" w:rsidP="00DF09D8">
      <w:pPr>
        <w:widowControl w:val="0"/>
        <w:autoSpaceDE w:val="0"/>
        <w:autoSpaceDN w:val="0"/>
        <w:adjustRightInd w:val="0"/>
        <w:ind w:firstLine="709"/>
        <w:jc w:val="both"/>
      </w:pPr>
      <w:r>
        <w:t>В случае</w:t>
      </w:r>
      <w:proofErr w:type="gramStart"/>
      <w:r>
        <w:t>,</w:t>
      </w:r>
      <w:proofErr w:type="gramEnd"/>
      <w:r w:rsidR="00DF09D8">
        <w:t xml:space="preserve">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F09D8" w:rsidRDefault="00DF09D8" w:rsidP="00DF09D8">
      <w:pPr>
        <w:widowControl w:val="0"/>
        <w:autoSpaceDE w:val="0"/>
        <w:autoSpaceDN w:val="0"/>
        <w:adjustRightInd w:val="0"/>
        <w:ind w:firstLine="709"/>
        <w:jc w:val="both"/>
      </w:pPr>
      <w:r>
        <w:t>Проект постановления об отказе в предварительном согласовании предоставления земельного участка утверждается главой поселения в течение 2 дней.</w:t>
      </w:r>
    </w:p>
    <w:p w:rsidR="00DF09D8" w:rsidRDefault="00DF09D8" w:rsidP="00DF09D8">
      <w:pPr>
        <w:widowControl w:val="0"/>
        <w:autoSpaceDE w:val="0"/>
        <w:autoSpaceDN w:val="0"/>
        <w:adjustRightInd w:val="0"/>
        <w:ind w:firstLine="709"/>
        <w:jc w:val="both"/>
      </w:pPr>
      <w:r>
        <w:t xml:space="preserve">3.2.4.2. </w:t>
      </w:r>
      <w:proofErr w:type="gramStart"/>
      <w:r>
        <w:t>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 предварительном согласовании предоставления земельного участка.</w:t>
      </w:r>
      <w:proofErr w:type="gramEnd"/>
    </w:p>
    <w:p w:rsidR="00DF09D8" w:rsidRDefault="009D4A7F" w:rsidP="00DF09D8">
      <w:pPr>
        <w:widowControl w:val="0"/>
        <w:autoSpaceDE w:val="0"/>
        <w:autoSpaceDN w:val="0"/>
        <w:adjustRightInd w:val="0"/>
        <w:ind w:firstLine="709"/>
        <w:jc w:val="both"/>
      </w:pPr>
      <w:r>
        <w:t>В случае</w:t>
      </w:r>
      <w:proofErr w:type="gramStart"/>
      <w:r>
        <w:t>,</w:t>
      </w:r>
      <w:proofErr w:type="gramEnd"/>
      <w:r w:rsidR="00DF09D8">
        <w:t xml:space="preserve">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w:t>
      </w:r>
      <w:r w:rsidR="00DF09D8">
        <w:lastRenderedPageBreak/>
        <w:t>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DF09D8" w:rsidRDefault="00DF09D8" w:rsidP="00DF09D8">
      <w:pPr>
        <w:widowControl w:val="0"/>
        <w:autoSpaceDE w:val="0"/>
        <w:autoSpaceDN w:val="0"/>
        <w:adjustRightInd w:val="0"/>
        <w:ind w:firstLine="709"/>
        <w:jc w:val="both"/>
      </w:pPr>
      <w:r>
        <w:t xml:space="preserve">Проект постановления о предварительном согласовании предоставления земельного участка утверждается главой   </w:t>
      </w:r>
      <w:r w:rsidR="002B203B">
        <w:t>Михайловского</w:t>
      </w:r>
      <w:r>
        <w:t xml:space="preserve"> сельского поселения в течение 2 дней.</w:t>
      </w:r>
    </w:p>
    <w:p w:rsidR="00DF09D8" w:rsidRDefault="00DF09D8" w:rsidP="00DF09D8">
      <w:pPr>
        <w:widowControl w:val="0"/>
        <w:autoSpaceDE w:val="0"/>
        <w:autoSpaceDN w:val="0"/>
        <w:adjustRightInd w:val="0"/>
        <w:ind w:firstLine="709"/>
        <w:jc w:val="both"/>
      </w:pPr>
      <w:r>
        <w:t>3.2.4.3.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DF09D8" w:rsidRDefault="00DF09D8" w:rsidP="00DF09D8">
      <w:pPr>
        <w:widowControl w:val="0"/>
        <w:autoSpaceDE w:val="0"/>
        <w:autoSpaceDN w:val="0"/>
        <w:adjustRightInd w:val="0"/>
        <w:ind w:firstLine="709"/>
        <w:contextualSpacing/>
        <w:jc w:val="both"/>
      </w:pPr>
      <w:r>
        <w:t>3.2.4.4. Максимальный срок исполнения административной процедуры - 4 дня.</w:t>
      </w:r>
    </w:p>
    <w:p w:rsidR="00DF09D8" w:rsidRDefault="00DF09D8" w:rsidP="00DF09D8">
      <w:pPr>
        <w:widowControl w:val="0"/>
        <w:autoSpaceDE w:val="0"/>
        <w:autoSpaceDN w:val="0"/>
        <w:adjustRightInd w:val="0"/>
        <w:ind w:firstLine="709"/>
        <w:jc w:val="both"/>
      </w:pPr>
      <w:r>
        <w:t>3.2.5.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DF09D8" w:rsidRDefault="00DF09D8" w:rsidP="00DF09D8">
      <w:pPr>
        <w:widowControl w:val="0"/>
        <w:autoSpaceDE w:val="0"/>
        <w:autoSpaceDN w:val="0"/>
        <w:adjustRightInd w:val="0"/>
        <w:ind w:firstLine="709"/>
        <w:jc w:val="both"/>
      </w:pPr>
      <w:r>
        <w:t xml:space="preserve">3.2.5.1. </w:t>
      </w:r>
      <w:proofErr w:type="gramStart"/>
      <w:r>
        <w:t>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w:t>
      </w:r>
      <w:bookmarkStart w:id="2" w:name="_GoBack"/>
      <w:bookmarkEnd w:id="2"/>
      <w:r>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размещенного на официальном сайте администрации, ссылка на который направляется</w:t>
      </w:r>
      <w:proofErr w:type="gramEnd"/>
      <w:r>
        <w:t xml:space="preserve"> заявителю посредством электронной почты, либо в виде электронного документа, который направляется заявителю посредством электронной почты.</w:t>
      </w:r>
    </w:p>
    <w:p w:rsidR="00DF09D8" w:rsidRDefault="00DF09D8" w:rsidP="00DF09D8">
      <w:pPr>
        <w:widowControl w:val="0"/>
        <w:autoSpaceDE w:val="0"/>
        <w:autoSpaceDN w:val="0"/>
        <w:adjustRightInd w:val="0"/>
        <w:ind w:firstLine="709"/>
        <w:jc w:val="both"/>
      </w:pPr>
      <w:r>
        <w:t>3.2.5.2.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DF09D8" w:rsidRDefault="00DF09D8" w:rsidP="00DF09D8">
      <w:pPr>
        <w:widowControl w:val="0"/>
        <w:autoSpaceDE w:val="0"/>
        <w:autoSpaceDN w:val="0"/>
        <w:adjustRightInd w:val="0"/>
        <w:ind w:firstLine="709"/>
        <w:jc w:val="both"/>
      </w:pPr>
      <w:r>
        <w:t>3.2.5.3. Максимальный срок исполнения административной процедуры - 2 дня.</w:t>
      </w:r>
    </w:p>
    <w:p w:rsidR="00DF09D8" w:rsidRDefault="00DF09D8" w:rsidP="00DF09D8">
      <w:pPr>
        <w:ind w:firstLine="709"/>
        <w:jc w:val="both"/>
      </w:pPr>
      <w:r>
        <w:t xml:space="preserve">3.3. </w:t>
      </w:r>
      <w:proofErr w:type="gramStart"/>
      <w:r>
        <w:t>Выполнение административных действий при исполнении административной процедуры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roofErr w:type="gramEnd"/>
    </w:p>
    <w:p w:rsidR="00DF09D8" w:rsidRDefault="00DF09D8" w:rsidP="00DF09D8">
      <w:pPr>
        <w:widowControl w:val="0"/>
        <w:autoSpaceDE w:val="0"/>
        <w:autoSpaceDN w:val="0"/>
        <w:adjustRightInd w:val="0"/>
        <w:ind w:firstLine="709"/>
        <w:jc w:val="both"/>
      </w:pPr>
      <w:r>
        <w:t>3.3.1. Прием и регистрация заявления и прилагаемых к нему документов.</w:t>
      </w:r>
    </w:p>
    <w:p w:rsidR="00DF09D8" w:rsidRDefault="00DF09D8" w:rsidP="00DF09D8">
      <w:pPr>
        <w:widowControl w:val="0"/>
        <w:autoSpaceDE w:val="0"/>
        <w:autoSpaceDN w:val="0"/>
        <w:adjustRightInd w:val="0"/>
        <w:ind w:firstLine="709"/>
        <w:jc w:val="both"/>
      </w:pPr>
      <w:r>
        <w:t>Выполнение административного действия осуществляется в соответствии с подпунктом 3.2.1. настоящего регламента.</w:t>
      </w:r>
    </w:p>
    <w:p w:rsidR="00DF09D8" w:rsidRDefault="00DF09D8" w:rsidP="00DF09D8">
      <w:pPr>
        <w:widowControl w:val="0"/>
        <w:autoSpaceDE w:val="0"/>
        <w:autoSpaceDN w:val="0"/>
        <w:adjustRightInd w:val="0"/>
        <w:ind w:firstLine="709"/>
        <w:contextualSpacing/>
        <w:jc w:val="both"/>
      </w:pPr>
      <w:r>
        <w:t>3.3.2. Проверка заявления на соответствие требованиям пункта 2.6.1. Административного регламента.</w:t>
      </w:r>
    </w:p>
    <w:p w:rsidR="00DF09D8" w:rsidRDefault="00DF09D8" w:rsidP="00DF09D8">
      <w:pPr>
        <w:widowControl w:val="0"/>
        <w:autoSpaceDE w:val="0"/>
        <w:autoSpaceDN w:val="0"/>
        <w:adjustRightInd w:val="0"/>
        <w:ind w:firstLine="709"/>
        <w:jc w:val="both"/>
      </w:pPr>
      <w:r>
        <w:t>Выполнение административного действия осуществляется в соответствии с подпунктом 3.2.2. настоящего регламента.</w:t>
      </w:r>
    </w:p>
    <w:p w:rsidR="00DF09D8" w:rsidRDefault="00DF09D8" w:rsidP="00DF09D8">
      <w:pPr>
        <w:widowControl w:val="0"/>
        <w:autoSpaceDE w:val="0"/>
        <w:autoSpaceDN w:val="0"/>
        <w:adjustRightInd w:val="0"/>
        <w:ind w:firstLine="709"/>
        <w:contextualSpacing/>
        <w:jc w:val="both"/>
      </w:pPr>
      <w:r>
        <w:rPr>
          <w:color w:val="000000" w:themeColor="text1"/>
        </w:rPr>
        <w:t>3.3.3.</w:t>
      </w:r>
      <w: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F09D8" w:rsidRDefault="00DF09D8" w:rsidP="00DF09D8">
      <w:pPr>
        <w:widowControl w:val="0"/>
        <w:autoSpaceDE w:val="0"/>
        <w:autoSpaceDN w:val="0"/>
        <w:adjustRightInd w:val="0"/>
        <w:ind w:firstLine="709"/>
        <w:jc w:val="both"/>
      </w:pPr>
      <w:r>
        <w:t>Выполнение административного действия осуществляется в соответствии с подпунктом 3.2.3. настоящего регламента, с учетом следующих особенностей.</w:t>
      </w:r>
    </w:p>
    <w:p w:rsidR="00DF09D8" w:rsidRDefault="00DF09D8" w:rsidP="00DF09D8">
      <w:pPr>
        <w:widowControl w:val="0"/>
        <w:autoSpaceDE w:val="0"/>
        <w:autoSpaceDN w:val="0"/>
        <w:adjustRightInd w:val="0"/>
        <w:ind w:firstLine="709"/>
        <w:contextualSpacing/>
        <w:jc w:val="both"/>
      </w:pPr>
      <w:r>
        <w:rPr>
          <w:color w:val="000000" w:themeColor="text1"/>
        </w:rPr>
        <w:t>3.3.3.1.</w:t>
      </w:r>
      <w:r>
        <w:t xml:space="preserve"> </w:t>
      </w:r>
      <w:proofErr w:type="gramStart"/>
      <w:r>
        <w:t>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w:t>
      </w:r>
      <w:proofErr w:type="gramEnd"/>
      <w:r>
        <w:t>, садоводства, дачного хозяйства, для осуществления крестьянским (фермерским) хозяйством его деятельности либо проекта постановления администрации об отказе в предварительном согласовании предоставления земельного участка.</w:t>
      </w:r>
    </w:p>
    <w:p w:rsidR="00DF09D8" w:rsidRDefault="00DF09D8" w:rsidP="00DF09D8">
      <w:pPr>
        <w:widowControl w:val="0"/>
        <w:autoSpaceDE w:val="0"/>
        <w:autoSpaceDN w:val="0"/>
        <w:adjustRightInd w:val="0"/>
        <w:ind w:firstLine="709"/>
        <w:jc w:val="both"/>
      </w:pPr>
      <w:r>
        <w:t xml:space="preserve">3.3.3.2. В случае принятия решения о подготовке проекта постановления администрации об отказе в предварительном согласовании предоставления земельного </w:t>
      </w:r>
      <w:r>
        <w:lastRenderedPageBreak/>
        <w:t>участка осуществляются административные действия согласно пунктам 3.2.4.1. и 3.2.5</w:t>
      </w:r>
      <w:r>
        <w:rPr>
          <w:b/>
        </w:rPr>
        <w:t xml:space="preserve">. </w:t>
      </w:r>
      <w:r>
        <w:t>настоящего регламента.</w:t>
      </w:r>
    </w:p>
    <w:p w:rsidR="00DF09D8" w:rsidRDefault="00DF09D8" w:rsidP="00DF09D8">
      <w:pPr>
        <w:widowControl w:val="0"/>
        <w:autoSpaceDE w:val="0"/>
        <w:autoSpaceDN w:val="0"/>
        <w:adjustRightInd w:val="0"/>
        <w:ind w:firstLine="709"/>
        <w:jc w:val="both"/>
      </w:pPr>
      <w:r>
        <w:t>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DF09D8" w:rsidRDefault="00DF09D8" w:rsidP="00DF09D8">
      <w:pPr>
        <w:widowControl w:val="0"/>
        <w:autoSpaceDE w:val="0"/>
        <w:autoSpaceDN w:val="0"/>
        <w:adjustRightInd w:val="0"/>
        <w:ind w:firstLine="709"/>
        <w:jc w:val="both"/>
      </w:pPr>
      <w:r>
        <w:t>Максимальный срок исполнения административной процедуры - 10 дней.</w:t>
      </w:r>
    </w:p>
    <w:p w:rsidR="00DF09D8" w:rsidRPr="009D4A7F" w:rsidRDefault="00DF09D8" w:rsidP="009D4A7F">
      <w:pPr>
        <w:autoSpaceDE w:val="0"/>
        <w:autoSpaceDN w:val="0"/>
        <w:adjustRightInd w:val="0"/>
        <w:ind w:firstLine="709"/>
        <w:jc w:val="both"/>
        <w:rPr>
          <w:rFonts w:asciiTheme="minorHAnsi" w:hAnsiTheme="minorHAnsi" w:cstheme="minorBidi"/>
        </w:rPr>
      </w:pPr>
      <w:r>
        <w:t xml:space="preserve">3.3.4. </w:t>
      </w:r>
      <w:proofErr w:type="gramStart"/>
      <w:r>
        <w:t xml:space="preserve">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2B203B">
        <w:t>Михайловского</w:t>
      </w:r>
      <w:r>
        <w:t xml:space="preserve"> сельского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Pr>
          <w:color w:val="000000"/>
          <w:lang w:val="en-US"/>
        </w:rPr>
        <w:t>www</w:t>
      </w:r>
      <w:r>
        <w:rPr>
          <w:color w:val="000000"/>
        </w:rPr>
        <w:t>.</w:t>
      </w:r>
      <w:r w:rsidR="007C762A" w:rsidRPr="007C762A">
        <w:rPr>
          <w:bCs/>
        </w:rPr>
        <w:t xml:space="preserve"> </w:t>
      </w:r>
      <w:r w:rsidR="009D4A7F">
        <w:rPr>
          <w:bCs/>
          <w:lang w:val="en-US"/>
        </w:rPr>
        <w:t>mihalovsk</w:t>
      </w:r>
      <w:r w:rsidR="009D4A7F">
        <w:rPr>
          <w:bCs/>
        </w:rPr>
        <w:t>.</w:t>
      </w:r>
      <w:r w:rsidR="009D4A7F">
        <w:rPr>
          <w:bCs/>
          <w:lang w:val="en-US"/>
        </w:rPr>
        <w:t>ru</w:t>
      </w:r>
      <w:r>
        <w:rPr>
          <w:color w:val="000000"/>
        </w:rPr>
        <w:t>).</w:t>
      </w:r>
      <w:proofErr w:type="gramEnd"/>
    </w:p>
    <w:p w:rsidR="00DF09D8" w:rsidRDefault="00DF09D8" w:rsidP="00DF09D8">
      <w:pPr>
        <w:widowControl w:val="0"/>
        <w:autoSpaceDE w:val="0"/>
        <w:autoSpaceDN w:val="0"/>
        <w:adjustRightInd w:val="0"/>
        <w:ind w:firstLine="709"/>
        <w:jc w:val="both"/>
      </w:pPr>
      <w:r>
        <w:t>3.3.4.1. При отсутствии оснований, предусмотренных пунктом 2.8. Административного регламента специалист ответственный за рассмотрение заявления:</w:t>
      </w:r>
    </w:p>
    <w:p w:rsidR="00DF09D8" w:rsidRPr="007C762A" w:rsidRDefault="00DF09D8" w:rsidP="009D4A7F">
      <w:pPr>
        <w:autoSpaceDE w:val="0"/>
        <w:autoSpaceDN w:val="0"/>
        <w:adjustRightInd w:val="0"/>
        <w:ind w:firstLine="709"/>
        <w:jc w:val="both"/>
      </w:pPr>
      <w:proofErr w:type="gramStart"/>
      <w:r>
        <w:t xml:space="preserve">- в течение трех дней готовит и направляет для публикации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2B203B">
        <w:t>Михайловского</w:t>
      </w:r>
      <w:r>
        <w:t xml:space="preserve">  сельского  поселения по месту нахождения земельного участка и размещение извещения на официальном сайте администрации</w:t>
      </w:r>
      <w:proofErr w:type="gramEnd"/>
      <w:r>
        <w:t xml:space="preserve"> в информационно-телекоммуникационной сети Интернет (</w:t>
      </w:r>
      <w:r>
        <w:rPr>
          <w:color w:val="000000"/>
          <w:lang w:val="en-US"/>
        </w:rPr>
        <w:t>www</w:t>
      </w:r>
      <w:r>
        <w:rPr>
          <w:color w:val="000000"/>
        </w:rPr>
        <w:t>.</w:t>
      </w:r>
      <w:r w:rsidR="007C762A" w:rsidRPr="007C762A">
        <w:rPr>
          <w:bCs/>
        </w:rPr>
        <w:t xml:space="preserve"> </w:t>
      </w:r>
      <w:r w:rsidR="009D4A7F">
        <w:rPr>
          <w:bCs/>
          <w:lang w:val="en-US"/>
        </w:rPr>
        <w:t>mihalovsk</w:t>
      </w:r>
      <w:r w:rsidR="009D4A7F">
        <w:rPr>
          <w:bCs/>
        </w:rPr>
        <w:t>.</w:t>
      </w:r>
      <w:r w:rsidR="009D4A7F">
        <w:rPr>
          <w:bCs/>
          <w:lang w:val="en-US"/>
        </w:rPr>
        <w:t>ru</w:t>
      </w:r>
      <w:r>
        <w:rPr>
          <w:color w:val="000000"/>
        </w:rPr>
        <w:t>)</w:t>
      </w:r>
      <w:r w:rsidR="009D4A7F">
        <w:rPr>
          <w:color w:val="000000"/>
        </w:rPr>
        <w:t>.</w:t>
      </w:r>
      <w:r w:rsidR="007C762A" w:rsidRPr="007C762A">
        <w:rPr>
          <w:bCs/>
        </w:rPr>
        <w:t xml:space="preserve"> </w:t>
      </w:r>
    </w:p>
    <w:p w:rsidR="00DF09D8" w:rsidRDefault="00DF09D8" w:rsidP="00DF09D8">
      <w:pPr>
        <w:autoSpaceDE w:val="0"/>
        <w:autoSpaceDN w:val="0"/>
        <w:adjustRightInd w:val="0"/>
        <w:ind w:firstLine="709"/>
        <w:jc w:val="both"/>
      </w:pPr>
      <w:r>
        <w:t>В извещении указываются:</w:t>
      </w:r>
    </w:p>
    <w:p w:rsidR="00DF09D8" w:rsidRDefault="00DF09D8" w:rsidP="00DF09D8">
      <w:pPr>
        <w:autoSpaceDE w:val="0"/>
        <w:autoSpaceDN w:val="0"/>
        <w:adjustRightInd w:val="0"/>
        <w:ind w:firstLine="709"/>
        <w:jc w:val="both"/>
      </w:pPr>
      <w:r>
        <w:t>1) информация о возможности предоставления земельного участка с указанием целей этого предоставления;</w:t>
      </w:r>
    </w:p>
    <w:p w:rsidR="00DF09D8" w:rsidRDefault="00DF09D8" w:rsidP="00DF09D8">
      <w:pPr>
        <w:autoSpaceDE w:val="0"/>
        <w:autoSpaceDN w:val="0"/>
        <w:adjustRightInd w:val="0"/>
        <w:ind w:firstLine="709"/>
        <w:jc w:val="both"/>
      </w:pPr>
      <w:bookmarkStart w:id="3" w:name="Par2"/>
      <w:bookmarkEnd w:id="3"/>
      <w:proofErr w:type="gramStart"/>
      <w: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w:t>
      </w:r>
      <w:proofErr w:type="gramEnd"/>
      <w:r>
        <w:t xml:space="preserve"> на право заключения договора аренды такого земельного участка;</w:t>
      </w:r>
    </w:p>
    <w:p w:rsidR="00DF09D8" w:rsidRDefault="00DF09D8" w:rsidP="00DF09D8">
      <w:pPr>
        <w:autoSpaceDE w:val="0"/>
        <w:autoSpaceDN w:val="0"/>
        <w:adjustRightInd w:val="0"/>
        <w:ind w:firstLine="709"/>
        <w:jc w:val="both"/>
      </w:pPr>
      <w:r>
        <w:t>3) адрес и способ подачи заявлений о намерении участвовать в аукционе;</w:t>
      </w:r>
    </w:p>
    <w:p w:rsidR="00DF09D8" w:rsidRDefault="00DF09D8" w:rsidP="00DF09D8">
      <w:pPr>
        <w:autoSpaceDE w:val="0"/>
        <w:autoSpaceDN w:val="0"/>
        <w:adjustRightInd w:val="0"/>
        <w:ind w:firstLine="709"/>
        <w:jc w:val="both"/>
      </w:pPr>
      <w:r>
        <w:t>4) дата окончания приема заявлений о намерении участвовать в аукционе;</w:t>
      </w:r>
    </w:p>
    <w:p w:rsidR="00DF09D8" w:rsidRDefault="00DF09D8" w:rsidP="00DF09D8">
      <w:pPr>
        <w:autoSpaceDE w:val="0"/>
        <w:autoSpaceDN w:val="0"/>
        <w:adjustRightInd w:val="0"/>
        <w:ind w:firstLine="709"/>
        <w:jc w:val="both"/>
      </w:pPr>
      <w:r>
        <w:t>5) адрес или иное описание местоположения земельного участка;</w:t>
      </w:r>
    </w:p>
    <w:p w:rsidR="00DF09D8" w:rsidRDefault="00DF09D8" w:rsidP="00DF09D8">
      <w:pPr>
        <w:autoSpaceDE w:val="0"/>
        <w:autoSpaceDN w:val="0"/>
        <w:adjustRightInd w:val="0"/>
        <w:ind w:firstLine="709"/>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DF09D8" w:rsidRDefault="00DF09D8" w:rsidP="00DF09D8">
      <w:pPr>
        <w:autoSpaceDE w:val="0"/>
        <w:autoSpaceDN w:val="0"/>
        <w:adjustRightInd w:val="0"/>
        <w:ind w:firstLine="709"/>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DF09D8" w:rsidRDefault="00DF09D8" w:rsidP="00DF09D8">
      <w:pPr>
        <w:autoSpaceDE w:val="0"/>
        <w:autoSpaceDN w:val="0"/>
        <w:adjustRightInd w:val="0"/>
        <w:ind w:firstLine="709"/>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DF09D8" w:rsidRDefault="00DF09D8" w:rsidP="00DF09D8">
      <w:pPr>
        <w:autoSpaceDE w:val="0"/>
        <w:autoSpaceDN w:val="0"/>
        <w:adjustRightInd w:val="0"/>
        <w:ind w:firstLine="709"/>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DF09D8" w:rsidRDefault="00DF09D8" w:rsidP="00DF09D8">
      <w:pPr>
        <w:autoSpaceDE w:val="0"/>
        <w:autoSpaceDN w:val="0"/>
        <w:adjustRightInd w:val="0"/>
        <w:ind w:firstLine="709"/>
        <w:jc w:val="both"/>
      </w:pPr>
      <w:r>
        <w:t>В случае</w:t>
      </w:r>
      <w:proofErr w:type="gramStart"/>
      <w:r>
        <w:t>,</w:t>
      </w:r>
      <w:proofErr w:type="gramEnd"/>
      <w: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DF09D8" w:rsidRDefault="00DF09D8" w:rsidP="00DF09D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3.3.4.2. </w:t>
      </w:r>
      <w:proofErr w:type="gramStart"/>
      <w:r>
        <w:rPr>
          <w:rFonts w:ascii="Times New Roman" w:hAnsi="Times New Roman" w:cs="Times New Roman"/>
          <w:sz w:val="24"/>
          <w:szCs w:val="24"/>
          <w:lang w:eastAsia="en-US"/>
        </w:rPr>
        <w:t xml:space="preserve">Если по истечении тридцати дней со дня опубликования извещения не </w:t>
      </w:r>
      <w:r>
        <w:rPr>
          <w:rFonts w:ascii="Times New Roman" w:hAnsi="Times New Roman" w:cs="Times New Roman"/>
          <w:sz w:val="24"/>
          <w:szCs w:val="24"/>
          <w:lang w:eastAsia="en-US"/>
        </w:rPr>
        <w:lastRenderedPageBreak/>
        <w:t xml:space="preserve">поступили заявления иных граждан, крестьянских (фермерских) хозяйств о намерении участвовать в аукционе, </w:t>
      </w:r>
      <w:r>
        <w:rPr>
          <w:rFonts w:ascii="Times New Roman" w:hAnsi="Times New Roman" w:cs="Times New Roman"/>
          <w:sz w:val="24"/>
          <w:szCs w:val="24"/>
        </w:rPr>
        <w:t xml:space="preserve">специалист ответственный за рассмотрение заявления, принимает решение о подготовке проекта постановления администрации о предварительном согласовании предоставления земельного участка, </w:t>
      </w:r>
      <w:r>
        <w:rPr>
          <w:rFonts w:ascii="Times New Roman" w:hAnsi="Times New Roman" w:cs="Times New Roman"/>
          <w:sz w:val="24"/>
          <w:szCs w:val="24"/>
          <w:lang w:eastAsia="en-US"/>
        </w:rPr>
        <w:t>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w:t>
      </w:r>
      <w:proofErr w:type="gramEnd"/>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кадастре</w:t>
      </w:r>
      <w:proofErr w:type="gramEnd"/>
      <w:r>
        <w:rPr>
          <w:rFonts w:ascii="Times New Roman" w:hAnsi="Times New Roman" w:cs="Times New Roman"/>
          <w:sz w:val="24"/>
          <w:szCs w:val="24"/>
          <w:lang w:eastAsia="en-US"/>
        </w:rPr>
        <w:t xml:space="preserve"> недвижимости».</w:t>
      </w:r>
    </w:p>
    <w:p w:rsidR="00DF09D8" w:rsidRDefault="00DF09D8" w:rsidP="00DF09D8">
      <w:pPr>
        <w:widowControl w:val="0"/>
        <w:autoSpaceDE w:val="0"/>
        <w:autoSpaceDN w:val="0"/>
        <w:adjustRightInd w:val="0"/>
        <w:ind w:firstLine="709"/>
        <w:jc w:val="both"/>
      </w:pPr>
      <w:r>
        <w:t>3.3.4.3.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об отказе в предварительном согласовании предоставления земельного участка.</w:t>
      </w:r>
    </w:p>
    <w:p w:rsidR="00DF09D8" w:rsidRDefault="00DF09D8" w:rsidP="00DF09D8">
      <w:pPr>
        <w:widowControl w:val="0"/>
        <w:autoSpaceDE w:val="0"/>
        <w:autoSpaceDN w:val="0"/>
        <w:adjustRightInd w:val="0"/>
        <w:ind w:firstLine="709"/>
        <w:jc w:val="both"/>
      </w:pPr>
      <w:r>
        <w:t xml:space="preserve">3.3.5. </w:t>
      </w:r>
      <w:proofErr w:type="gramStart"/>
      <w:r>
        <w:t>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roofErr w:type="gramEnd"/>
      <w:r>
        <w:t>, для осуществления крестьянским (фермерским) хозяйством его деятельности.</w:t>
      </w:r>
    </w:p>
    <w:p w:rsidR="00DF09D8" w:rsidRDefault="00DF09D8" w:rsidP="00DF09D8">
      <w:pPr>
        <w:widowControl w:val="0"/>
        <w:autoSpaceDE w:val="0"/>
        <w:autoSpaceDN w:val="0"/>
        <w:adjustRightInd w:val="0"/>
        <w:ind w:firstLine="709"/>
        <w:jc w:val="both"/>
      </w:pPr>
      <w:r>
        <w:t>Выполнение административного действия осуществляется в соответствии с подпунктом 3.2.4.настоящего регламента.</w:t>
      </w:r>
    </w:p>
    <w:p w:rsidR="00DF09D8" w:rsidRDefault="00DF09D8" w:rsidP="00DF09D8">
      <w:pPr>
        <w:widowControl w:val="0"/>
        <w:autoSpaceDE w:val="0"/>
        <w:autoSpaceDN w:val="0"/>
        <w:adjustRightInd w:val="0"/>
        <w:ind w:firstLine="709"/>
        <w:jc w:val="both"/>
      </w:pPr>
      <w:r>
        <w:t>3.3.6.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DF09D8" w:rsidRDefault="00DF09D8" w:rsidP="00DF09D8">
      <w:pPr>
        <w:ind w:firstLine="709"/>
        <w:jc w:val="both"/>
      </w:pPr>
      <w:r>
        <w:t>Выполнение административного действия осуществляется в соответствии с подпунктом 3.2.5.настоящего регламента.</w:t>
      </w:r>
    </w:p>
    <w:p w:rsidR="00DF09D8" w:rsidRDefault="00DF09D8" w:rsidP="00DF09D8">
      <w:pPr>
        <w:autoSpaceDE w:val="0"/>
        <w:autoSpaceDN w:val="0"/>
        <w:adjustRightInd w:val="0"/>
        <w:ind w:firstLine="709"/>
        <w:jc w:val="both"/>
        <w:outlineLvl w:val="0"/>
      </w:pPr>
      <w: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F09D8" w:rsidRDefault="00DF09D8" w:rsidP="00DF09D8">
      <w:pPr>
        <w:pStyle w:val="ConsPlusNormal0"/>
        <w:ind w:firstLine="709"/>
        <w:jc w:val="both"/>
        <w:rPr>
          <w:rFonts w:ascii="Times New Roman" w:hAnsi="Times New Roman" w:cs="Times New Roman"/>
          <w:sz w:val="24"/>
          <w:szCs w:val="24"/>
          <w:lang w:eastAsia="en-US"/>
        </w:rPr>
      </w:pPr>
      <w:r>
        <w:rPr>
          <w:rFonts w:ascii="Times New Roman" w:hAnsi="Times New Roman" w:cs="Times New Roman"/>
          <w:sz w:val="24"/>
          <w:szCs w:val="24"/>
        </w:rPr>
        <w:t xml:space="preserve">3.4.1. </w:t>
      </w:r>
      <w:proofErr w:type="gramStart"/>
      <w:r>
        <w:rPr>
          <w:rFonts w:ascii="Times New Roman" w:hAnsi="Times New Roman" w:cs="Times New Roman"/>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Pr>
          <w:rFonts w:ascii="Times New Roman" w:hAnsi="Times New Roman" w:cs="Times New Roman"/>
          <w:sz w:val="24"/>
          <w:szCs w:val="24"/>
          <w:lang w:eastAsia="en-US"/>
        </w:rPr>
        <w:t>путем направления электронного документа на официальную электронную почту администрации.</w:t>
      </w:r>
      <w:proofErr w:type="gramEnd"/>
    </w:p>
    <w:p w:rsidR="00DF09D8" w:rsidRDefault="00DF09D8" w:rsidP="00DF09D8">
      <w:pPr>
        <w:widowControl w:val="0"/>
        <w:autoSpaceDE w:val="0"/>
        <w:autoSpaceDN w:val="0"/>
        <w:adjustRightInd w:val="0"/>
        <w:ind w:firstLine="709"/>
        <w:contextualSpacing/>
        <w:jc w:val="both"/>
        <w:rPr>
          <w:rFonts w:eastAsiaTheme="minorHAnsi"/>
          <w:lang w:eastAsia="en-US"/>
        </w:rPr>
      </w:pPr>
      <w:r>
        <w:t>Заявление в форме электронного документа подписывается по выбору заявителя (если заявителем является индивидуальный предприниматель):</w:t>
      </w:r>
    </w:p>
    <w:p w:rsidR="00DF09D8" w:rsidRDefault="00DF09D8" w:rsidP="00DF09D8">
      <w:pPr>
        <w:widowControl w:val="0"/>
        <w:autoSpaceDE w:val="0"/>
        <w:autoSpaceDN w:val="0"/>
        <w:adjustRightInd w:val="0"/>
        <w:ind w:firstLine="709"/>
        <w:contextualSpacing/>
        <w:jc w:val="both"/>
      </w:pPr>
      <w:r>
        <w:t>- электронной подписью заявителя (представителя заявителя);</w:t>
      </w:r>
    </w:p>
    <w:p w:rsidR="00DF09D8" w:rsidRDefault="00DF09D8" w:rsidP="00DF09D8">
      <w:pPr>
        <w:widowControl w:val="0"/>
        <w:autoSpaceDE w:val="0"/>
        <w:autoSpaceDN w:val="0"/>
        <w:adjustRightInd w:val="0"/>
        <w:ind w:firstLine="709"/>
        <w:contextualSpacing/>
        <w:jc w:val="both"/>
      </w:pPr>
      <w:r>
        <w:t>- усиленной квалифицированной электронной подписью заявителя (представителя заявителя).</w:t>
      </w:r>
    </w:p>
    <w:p w:rsidR="00DF09D8" w:rsidRDefault="00DF09D8" w:rsidP="00DF09D8">
      <w:pPr>
        <w:widowControl w:val="0"/>
        <w:autoSpaceDE w:val="0"/>
        <w:autoSpaceDN w:val="0"/>
        <w:adjustRightInd w:val="0"/>
        <w:ind w:firstLine="709"/>
        <w:contextualSpacing/>
        <w:jc w:val="both"/>
      </w:pPr>
      <w: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F09D8" w:rsidRDefault="00DF09D8" w:rsidP="00DF09D8">
      <w:pPr>
        <w:widowControl w:val="0"/>
        <w:autoSpaceDE w:val="0"/>
        <w:autoSpaceDN w:val="0"/>
        <w:adjustRightInd w:val="0"/>
        <w:ind w:firstLine="709"/>
        <w:contextualSpacing/>
        <w:jc w:val="both"/>
      </w:pPr>
      <w:r>
        <w:t>- лица, действующего от имени юридического лица без доверенности;</w:t>
      </w:r>
    </w:p>
    <w:p w:rsidR="00DF09D8" w:rsidRDefault="00DF09D8" w:rsidP="00DF09D8">
      <w:pPr>
        <w:widowControl w:val="0"/>
        <w:autoSpaceDE w:val="0"/>
        <w:autoSpaceDN w:val="0"/>
        <w:adjustRightInd w:val="0"/>
        <w:ind w:firstLine="709"/>
        <w:contextualSpacing/>
        <w:jc w:val="both"/>
      </w:pPr>
      <w: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F09D8" w:rsidRDefault="00DF09D8" w:rsidP="00DF09D8">
      <w:pPr>
        <w:autoSpaceDE w:val="0"/>
        <w:autoSpaceDN w:val="0"/>
        <w:adjustRightInd w:val="0"/>
        <w:ind w:firstLine="709"/>
        <w:jc w:val="both"/>
      </w:pPr>
      <w: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F09D8" w:rsidRDefault="00DF09D8" w:rsidP="00DF09D8">
      <w:pPr>
        <w:autoSpaceDE w:val="0"/>
        <w:autoSpaceDN w:val="0"/>
        <w:adjustRightInd w:val="0"/>
        <w:ind w:firstLine="709"/>
        <w:jc w:val="both"/>
      </w:pPr>
      <w:r>
        <w:t>3.4.3. Получение результата муниципальной услуги в электронной форме.</w:t>
      </w:r>
    </w:p>
    <w:p w:rsidR="00DF09D8" w:rsidRDefault="00DF09D8" w:rsidP="00DF09D8">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3.4.3.1. При обращении заявителя в форме электронного документа заявитель может </w:t>
      </w:r>
      <w:r>
        <w:rPr>
          <w:rFonts w:ascii="Times New Roman" w:hAnsi="Times New Roman" w:cs="Times New Roman"/>
          <w:sz w:val="24"/>
          <w:szCs w:val="24"/>
        </w:rPr>
        <w:lastRenderedPageBreak/>
        <w:t xml:space="preserve">получить результат предоставления муниципальной услуги </w:t>
      </w:r>
      <w:r>
        <w:rPr>
          <w:rFonts w:ascii="Times New Roman" w:hAnsi="Times New Roman" w:cs="Times New Roman"/>
          <w:sz w:val="24"/>
          <w:szCs w:val="24"/>
          <w:lang w:eastAsia="en-US"/>
        </w:rPr>
        <w:t xml:space="preserve">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или </w:t>
      </w:r>
      <w:r>
        <w:rPr>
          <w:rFonts w:ascii="Times New Roman" w:hAnsi="Times New Roman" w:cs="Times New Roman"/>
          <w:sz w:val="24"/>
          <w:szCs w:val="24"/>
        </w:rPr>
        <w:t>в виде электронного документа, который направляется заявителю посредством электронной почты.</w:t>
      </w:r>
    </w:p>
    <w:p w:rsidR="00DF09D8" w:rsidRDefault="00DF09D8" w:rsidP="00DF09D8">
      <w:pPr>
        <w:autoSpaceDE w:val="0"/>
        <w:autoSpaceDN w:val="0"/>
        <w:adjustRightInd w:val="0"/>
        <w:ind w:firstLine="709"/>
        <w:jc w:val="both"/>
        <w:outlineLvl w:val="0"/>
      </w:pPr>
      <w: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F09D8" w:rsidRDefault="00DF09D8" w:rsidP="00DF09D8">
      <w:pPr>
        <w:widowControl w:val="0"/>
        <w:autoSpaceDE w:val="0"/>
        <w:autoSpaceDN w:val="0"/>
        <w:adjustRightInd w:val="0"/>
        <w:ind w:firstLine="709"/>
        <w:jc w:val="both"/>
      </w:pPr>
      <w: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DF09D8" w:rsidRDefault="00DF09D8" w:rsidP="00DF09D8">
      <w:pPr>
        <w:widowControl w:val="0"/>
        <w:autoSpaceDE w:val="0"/>
        <w:autoSpaceDN w:val="0"/>
        <w:adjustRightInd w:val="0"/>
        <w:ind w:firstLine="709"/>
        <w:jc w:val="both"/>
      </w:pPr>
      <w: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DF09D8" w:rsidRDefault="00DF09D8" w:rsidP="00DF09D8">
      <w:pPr>
        <w:widowControl w:val="0"/>
        <w:autoSpaceDE w:val="0"/>
        <w:autoSpaceDN w:val="0"/>
        <w:adjustRightInd w:val="0"/>
        <w:ind w:firstLine="709"/>
        <w:jc w:val="both"/>
      </w:pPr>
      <w: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DF09D8" w:rsidRDefault="00DF09D8" w:rsidP="00DF09D8">
      <w:pPr>
        <w:widowControl w:val="0"/>
        <w:autoSpaceDE w:val="0"/>
        <w:autoSpaceDN w:val="0"/>
        <w:adjustRightInd w:val="0"/>
        <w:ind w:firstLine="709"/>
        <w:jc w:val="both"/>
      </w:pPr>
      <w:r>
        <w:t>Заявитель вправе представить указанные документы самостоятельно.</w:t>
      </w:r>
    </w:p>
    <w:p w:rsidR="00DF09D8" w:rsidRDefault="00DF09D8" w:rsidP="00DF09D8">
      <w:pPr>
        <w:widowControl w:val="0"/>
        <w:autoSpaceDE w:val="0"/>
        <w:autoSpaceDN w:val="0"/>
        <w:adjustRightInd w:val="0"/>
        <w:ind w:firstLine="709"/>
        <w:jc w:val="both"/>
      </w:pPr>
    </w:p>
    <w:p w:rsidR="00DF09D8" w:rsidRDefault="00DF09D8" w:rsidP="00DF09D8">
      <w:pPr>
        <w:pStyle w:val="ac"/>
        <w:numPr>
          <w:ilvl w:val="0"/>
          <w:numId w:val="26"/>
        </w:numPr>
        <w:tabs>
          <w:tab w:val="left" w:pos="1560"/>
        </w:tabs>
        <w:spacing w:after="0"/>
        <w:ind w:left="0" w:firstLine="709"/>
        <w:jc w:val="center"/>
        <w:rPr>
          <w:rFonts w:ascii="Times New Roman" w:hAnsi="Times New Roman" w:cs="Times New Roman"/>
          <w:b/>
          <w:sz w:val="24"/>
          <w:szCs w:val="24"/>
        </w:rPr>
      </w:pPr>
      <w:r>
        <w:rPr>
          <w:rFonts w:ascii="Times New Roman" w:hAnsi="Times New Roman" w:cs="Times New Roman"/>
          <w:b/>
          <w:sz w:val="24"/>
          <w:szCs w:val="24"/>
        </w:rPr>
        <w:t xml:space="preserve">Формы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исполнением административного регламента.</w:t>
      </w:r>
    </w:p>
    <w:p w:rsidR="00DF09D8" w:rsidRPr="009D4A7F" w:rsidRDefault="00DF09D8" w:rsidP="009D4A7F">
      <w:pPr>
        <w:tabs>
          <w:tab w:val="left" w:pos="1560"/>
        </w:tabs>
        <w:rPr>
          <w:b/>
        </w:rPr>
      </w:pPr>
    </w:p>
    <w:p w:rsidR="00DF09D8" w:rsidRDefault="00DF09D8" w:rsidP="00DF09D8">
      <w:pPr>
        <w:tabs>
          <w:tab w:val="num" w:pos="0"/>
        </w:tabs>
        <w:autoSpaceDE w:val="0"/>
        <w:autoSpaceDN w:val="0"/>
        <w:adjustRightInd w:val="0"/>
        <w:ind w:firstLine="709"/>
        <w:contextualSpacing/>
        <w:jc w:val="both"/>
      </w:pPr>
      <w: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F09D8" w:rsidRDefault="00DF09D8" w:rsidP="00DF09D8">
      <w:pPr>
        <w:tabs>
          <w:tab w:val="num" w:pos="0"/>
        </w:tabs>
        <w:autoSpaceDE w:val="0"/>
        <w:autoSpaceDN w:val="0"/>
        <w:adjustRightInd w:val="0"/>
        <w:ind w:firstLine="709"/>
        <w:contextualSpacing/>
        <w:jc w:val="both"/>
      </w:pPr>
      <w: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F09D8" w:rsidRDefault="00DF09D8" w:rsidP="00DF09D8">
      <w:pPr>
        <w:tabs>
          <w:tab w:val="num" w:pos="0"/>
        </w:tabs>
        <w:autoSpaceDE w:val="0"/>
        <w:autoSpaceDN w:val="0"/>
        <w:adjustRightInd w:val="0"/>
        <w:ind w:firstLine="709"/>
        <w:contextualSpacing/>
        <w:jc w:val="both"/>
      </w:pPr>
      <w: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F09D8" w:rsidRDefault="00DF09D8" w:rsidP="00DF09D8">
      <w:pPr>
        <w:tabs>
          <w:tab w:val="num" w:pos="0"/>
        </w:tabs>
        <w:adjustRightInd w:val="0"/>
        <w:ind w:firstLine="709"/>
        <w:contextualSpacing/>
        <w:jc w:val="both"/>
        <w:outlineLvl w:val="2"/>
      </w:pPr>
      <w: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F09D8" w:rsidRDefault="00DF09D8" w:rsidP="00DF09D8">
      <w:pPr>
        <w:pStyle w:val="ConsPlusTitle"/>
        <w:widowControl/>
        <w:tabs>
          <w:tab w:val="num" w:pos="0"/>
        </w:tabs>
        <w:spacing w:line="276" w:lineRule="auto"/>
        <w:ind w:firstLine="709"/>
        <w:jc w:val="both"/>
        <w:rPr>
          <w:rFonts w:ascii="Times New Roman" w:hAnsi="Times New Roman" w:cs="Times New Roman"/>
          <w:b w:val="0"/>
          <w:sz w:val="24"/>
          <w:szCs w:val="24"/>
        </w:rPr>
      </w:pPr>
      <w:r>
        <w:rPr>
          <w:rFonts w:ascii="Times New Roman" w:hAnsi="Times New Roman" w:cs="Times New Roman"/>
          <w:b w:val="0"/>
          <w:sz w:val="24"/>
          <w:szCs w:val="24"/>
        </w:rPr>
        <w:t>4.4. Проведение текущего контроля должно осуществляться не реже двух раз в год.</w:t>
      </w:r>
    </w:p>
    <w:p w:rsidR="00DF09D8" w:rsidRDefault="00DF09D8" w:rsidP="00DF09D8">
      <w:pPr>
        <w:tabs>
          <w:tab w:val="num" w:pos="0"/>
        </w:tabs>
        <w:adjustRightInd w:val="0"/>
        <w:ind w:firstLine="709"/>
        <w:contextualSpacing/>
        <w:jc w:val="both"/>
        <w:outlineLvl w:val="2"/>
      </w:pPr>
      <w: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F09D8" w:rsidRDefault="00DF09D8" w:rsidP="00DF09D8">
      <w:pPr>
        <w:tabs>
          <w:tab w:val="num" w:pos="0"/>
        </w:tabs>
        <w:autoSpaceDE w:val="0"/>
        <w:autoSpaceDN w:val="0"/>
        <w:adjustRightInd w:val="0"/>
        <w:ind w:firstLine="709"/>
        <w:contextualSpacing/>
        <w:jc w:val="both"/>
      </w:pPr>
      <w:r>
        <w:t>Результаты проверки оформляются в виде справки, в которой отмечаются выявленные недостатки и указываются предложения по их устранению.</w:t>
      </w:r>
    </w:p>
    <w:p w:rsidR="00DF09D8" w:rsidRDefault="00DF09D8" w:rsidP="00DF09D8">
      <w:pPr>
        <w:tabs>
          <w:tab w:val="num" w:pos="0"/>
        </w:tabs>
        <w:autoSpaceDE w:val="0"/>
        <w:autoSpaceDN w:val="0"/>
        <w:adjustRightInd w:val="0"/>
        <w:ind w:firstLine="709"/>
        <w:contextualSpacing/>
        <w:jc w:val="both"/>
      </w:pPr>
      <w: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F09D8" w:rsidRDefault="00DF09D8" w:rsidP="00DF09D8">
      <w:pPr>
        <w:tabs>
          <w:tab w:val="num" w:pos="0"/>
        </w:tabs>
        <w:autoSpaceDE w:val="0"/>
        <w:autoSpaceDN w:val="0"/>
        <w:adjustRightInd w:val="0"/>
        <w:ind w:firstLine="709"/>
        <w:contextualSpacing/>
        <w:jc w:val="both"/>
      </w:pPr>
      <w:r>
        <w:t xml:space="preserve">4.5 </w:t>
      </w:r>
      <w:proofErr w:type="gramStart"/>
      <w:r>
        <w:t>Контроль за</w:t>
      </w:r>
      <w:proofErr w:type="gramEnd"/>
      <w: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F09D8" w:rsidRDefault="00DF09D8" w:rsidP="009D4A7F">
      <w:pPr>
        <w:tabs>
          <w:tab w:val="num" w:pos="0"/>
        </w:tabs>
        <w:suppressAutoHyphens/>
        <w:contextualSpacing/>
        <w:jc w:val="both"/>
      </w:pPr>
    </w:p>
    <w:p w:rsidR="00DF09D8" w:rsidRDefault="00DF09D8" w:rsidP="00DF09D8">
      <w:pPr>
        <w:tabs>
          <w:tab w:val="num" w:pos="0"/>
          <w:tab w:val="left" w:pos="1560"/>
        </w:tabs>
        <w:ind w:firstLine="709"/>
        <w:contextualSpacing/>
        <w:jc w:val="center"/>
        <w:rPr>
          <w:b/>
        </w:rPr>
      </w:pPr>
      <w:r>
        <w:rPr>
          <w:b/>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4A7F" w:rsidRDefault="009D4A7F" w:rsidP="00DF09D8">
      <w:pPr>
        <w:tabs>
          <w:tab w:val="num" w:pos="0"/>
          <w:tab w:val="left" w:pos="1560"/>
        </w:tabs>
        <w:ind w:firstLine="709"/>
        <w:contextualSpacing/>
        <w:jc w:val="center"/>
        <w:rPr>
          <w:b/>
        </w:rPr>
      </w:pPr>
    </w:p>
    <w:p w:rsidR="00DF09D8" w:rsidRDefault="00DF09D8" w:rsidP="00DF09D8">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F09D8" w:rsidRDefault="00DF09D8" w:rsidP="00DF09D8">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5.2. Заявитель может обратиться с </w:t>
      </w:r>
      <w:proofErr w:type="gramStart"/>
      <w:r>
        <w:rPr>
          <w:rFonts w:ascii="Times New Roman" w:hAnsi="Times New Roman" w:cs="Times New Roman"/>
          <w:sz w:val="24"/>
          <w:szCs w:val="24"/>
          <w:lang w:eastAsia="ru-RU"/>
        </w:rPr>
        <w:t>жалобой</w:t>
      </w:r>
      <w:proofErr w:type="gramEnd"/>
      <w:r>
        <w:rPr>
          <w:rFonts w:ascii="Times New Roman" w:hAnsi="Times New Roman" w:cs="Times New Roman"/>
          <w:sz w:val="24"/>
          <w:szCs w:val="24"/>
          <w:lang w:eastAsia="ru-RU"/>
        </w:rPr>
        <w:t xml:space="preserve"> в том числе в следующих случаях:</w:t>
      </w:r>
    </w:p>
    <w:p w:rsidR="00DF09D8" w:rsidRDefault="00DF09D8" w:rsidP="00DF09D8">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DF09D8" w:rsidRDefault="00DF09D8" w:rsidP="00DF09D8">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нарушение срока предоставления муниципальной услуги;</w:t>
      </w:r>
    </w:p>
    <w:p w:rsidR="00DF09D8" w:rsidRDefault="00DF09D8" w:rsidP="00DF09D8">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4"/>
          <w:szCs w:val="24"/>
        </w:rPr>
        <w:t xml:space="preserve">нормативными правовыми актами </w:t>
      </w:r>
      <w:proofErr w:type="gramStart"/>
      <w:r>
        <w:rPr>
          <w:rFonts w:ascii="Times New Roman" w:hAnsi="Times New Roman" w:cs="Times New Roman"/>
          <w:sz w:val="24"/>
          <w:szCs w:val="24"/>
        </w:rPr>
        <w:t xml:space="preserve">органов местного самоуправления  </w:t>
      </w:r>
      <w:r w:rsidR="002B203B">
        <w:rPr>
          <w:rFonts w:ascii="Times New Roman" w:hAnsi="Times New Roman" w:cs="Times New Roman"/>
          <w:sz w:val="24"/>
          <w:szCs w:val="24"/>
        </w:rPr>
        <w:t>Михайловского</w:t>
      </w:r>
      <w:r>
        <w:rPr>
          <w:rFonts w:ascii="Times New Roman" w:hAnsi="Times New Roman" w:cs="Times New Roman"/>
          <w:sz w:val="24"/>
          <w:szCs w:val="24"/>
        </w:rPr>
        <w:t xml:space="preserve"> сельского поселения Кантемировского муниципального района  Воронежской области</w:t>
      </w:r>
      <w:proofErr w:type="gramEnd"/>
      <w:r>
        <w:rPr>
          <w:rFonts w:ascii="Times New Roman" w:hAnsi="Times New Roman" w:cs="Times New Roman"/>
          <w:sz w:val="24"/>
          <w:szCs w:val="24"/>
          <w:lang w:eastAsia="ru-RU"/>
        </w:rPr>
        <w:t xml:space="preserve"> для предоставления муниципальной услуги;</w:t>
      </w:r>
    </w:p>
    <w:p w:rsidR="00DF09D8" w:rsidRDefault="00DF09D8" w:rsidP="00DF09D8">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4"/>
          <w:szCs w:val="24"/>
        </w:rPr>
        <w:t xml:space="preserve">нормативными правовыми актами </w:t>
      </w:r>
      <w:proofErr w:type="gramStart"/>
      <w:r>
        <w:rPr>
          <w:rFonts w:ascii="Times New Roman" w:hAnsi="Times New Roman" w:cs="Times New Roman"/>
          <w:sz w:val="24"/>
          <w:szCs w:val="24"/>
        </w:rPr>
        <w:t xml:space="preserve">органов местного самоуправления </w:t>
      </w:r>
      <w:r w:rsidR="002B203B">
        <w:rPr>
          <w:rFonts w:ascii="Times New Roman" w:hAnsi="Times New Roman" w:cs="Times New Roman"/>
          <w:sz w:val="24"/>
          <w:szCs w:val="24"/>
        </w:rPr>
        <w:t>Михайловского</w:t>
      </w:r>
      <w:r>
        <w:rPr>
          <w:rFonts w:ascii="Times New Roman" w:hAnsi="Times New Roman" w:cs="Times New Roman"/>
          <w:sz w:val="24"/>
          <w:szCs w:val="24"/>
        </w:rPr>
        <w:t xml:space="preserve"> сельского поселения Кантемировского муниципального района Воронежской области</w:t>
      </w:r>
      <w:proofErr w:type="gramEnd"/>
      <w:r>
        <w:rPr>
          <w:rFonts w:ascii="Times New Roman" w:hAnsi="Times New Roman" w:cs="Times New Roman"/>
          <w:sz w:val="24"/>
          <w:szCs w:val="24"/>
        </w:rPr>
        <w:t xml:space="preserve">  </w:t>
      </w:r>
      <w:r>
        <w:rPr>
          <w:rFonts w:ascii="Times New Roman" w:hAnsi="Times New Roman" w:cs="Times New Roman"/>
          <w:sz w:val="24"/>
          <w:szCs w:val="24"/>
          <w:lang w:eastAsia="ru-RU"/>
        </w:rPr>
        <w:t>для предоставления муниципальной услуги, у заявителя;</w:t>
      </w:r>
    </w:p>
    <w:p w:rsidR="00DF09D8" w:rsidRDefault="00DF09D8" w:rsidP="00DF09D8">
      <w:pPr>
        <w:pStyle w:val="ConsPlusNormal0"/>
        <w:tabs>
          <w:tab w:val="num" w:pos="0"/>
        </w:tabs>
        <w:spacing w:line="276"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4"/>
          <w:szCs w:val="24"/>
        </w:rPr>
        <w:t xml:space="preserve"> нормативными правовыми актами органов местного самоуправления  </w:t>
      </w:r>
      <w:r w:rsidR="002B203B">
        <w:rPr>
          <w:rFonts w:ascii="Times New Roman" w:hAnsi="Times New Roman" w:cs="Times New Roman"/>
          <w:sz w:val="24"/>
          <w:szCs w:val="24"/>
        </w:rPr>
        <w:t>Михайловского</w:t>
      </w:r>
      <w:r>
        <w:rPr>
          <w:rFonts w:ascii="Times New Roman" w:hAnsi="Times New Roman" w:cs="Times New Roman"/>
          <w:sz w:val="24"/>
          <w:szCs w:val="24"/>
        </w:rPr>
        <w:t xml:space="preserve"> сельского поселения Кантемировского муниципального района  Воронежской области</w:t>
      </w:r>
      <w:r>
        <w:rPr>
          <w:rFonts w:ascii="Times New Roman" w:hAnsi="Times New Roman" w:cs="Times New Roman"/>
          <w:sz w:val="24"/>
          <w:szCs w:val="24"/>
          <w:lang w:eastAsia="ru-RU"/>
        </w:rPr>
        <w:t>;</w:t>
      </w:r>
      <w:proofErr w:type="gramEnd"/>
    </w:p>
    <w:p w:rsidR="00DF09D8" w:rsidRDefault="00DF09D8" w:rsidP="00DF09D8">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4"/>
          <w:szCs w:val="24"/>
        </w:rPr>
        <w:t xml:space="preserve"> нормативными правовыми актами </w:t>
      </w:r>
      <w:proofErr w:type="gramStart"/>
      <w:r>
        <w:rPr>
          <w:rFonts w:ascii="Times New Roman" w:hAnsi="Times New Roman" w:cs="Times New Roman"/>
          <w:sz w:val="24"/>
          <w:szCs w:val="24"/>
        </w:rPr>
        <w:t xml:space="preserve">органов местного самоуправления </w:t>
      </w:r>
      <w:r w:rsidR="002B203B">
        <w:rPr>
          <w:rFonts w:ascii="Times New Roman" w:hAnsi="Times New Roman" w:cs="Times New Roman"/>
          <w:sz w:val="24"/>
          <w:szCs w:val="24"/>
        </w:rPr>
        <w:t>Михайловского</w:t>
      </w:r>
      <w:r>
        <w:rPr>
          <w:rFonts w:ascii="Times New Roman" w:hAnsi="Times New Roman" w:cs="Times New Roman"/>
          <w:sz w:val="24"/>
          <w:szCs w:val="24"/>
        </w:rPr>
        <w:t xml:space="preserve"> сельского поселения Кантемировского муниципального района  Воронежской области</w:t>
      </w:r>
      <w:proofErr w:type="gramEnd"/>
      <w:r>
        <w:rPr>
          <w:rFonts w:ascii="Times New Roman" w:hAnsi="Times New Roman" w:cs="Times New Roman"/>
          <w:sz w:val="24"/>
          <w:szCs w:val="24"/>
          <w:lang w:eastAsia="ru-RU"/>
        </w:rPr>
        <w:t>;</w:t>
      </w:r>
    </w:p>
    <w:p w:rsidR="00DF09D8" w:rsidRDefault="00DF09D8" w:rsidP="00DF09D8">
      <w:pPr>
        <w:pStyle w:val="ConsPlusNormal0"/>
        <w:tabs>
          <w:tab w:val="num" w:pos="0"/>
        </w:tabs>
        <w:spacing w:line="276"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F09D8" w:rsidRDefault="00DF09D8" w:rsidP="00DF09D8">
      <w:pPr>
        <w:tabs>
          <w:tab w:val="num" w:pos="0"/>
        </w:tabs>
        <w:autoSpaceDE w:val="0"/>
        <w:autoSpaceDN w:val="0"/>
        <w:adjustRightInd w:val="0"/>
        <w:ind w:firstLine="709"/>
        <w:contextualSpacing/>
        <w:jc w:val="both"/>
        <w:rPr>
          <w:lang w:eastAsia="en-US"/>
        </w:rPr>
      </w:pPr>
      <w:r>
        <w:t>5.3. Основанием для начала процедуры досудебного (внесудебного) обжалования является поступившая жалоба.</w:t>
      </w:r>
    </w:p>
    <w:p w:rsidR="00DF09D8" w:rsidRDefault="00DF09D8" w:rsidP="00DF09D8">
      <w:pPr>
        <w:tabs>
          <w:tab w:val="num" w:pos="0"/>
        </w:tabs>
        <w:autoSpaceDE w:val="0"/>
        <w:autoSpaceDN w:val="0"/>
        <w:adjustRightInd w:val="0"/>
        <w:ind w:firstLine="709"/>
        <w:contextualSpacing/>
        <w:jc w:val="both"/>
      </w:pPr>
      <w: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F09D8" w:rsidRDefault="00DF09D8" w:rsidP="00DF09D8">
      <w:pPr>
        <w:tabs>
          <w:tab w:val="num" w:pos="0"/>
        </w:tabs>
        <w:autoSpaceDE w:val="0"/>
        <w:autoSpaceDN w:val="0"/>
        <w:adjustRightInd w:val="0"/>
        <w:ind w:firstLine="709"/>
        <w:contextualSpacing/>
        <w:jc w:val="both"/>
      </w:pPr>
      <w:r>
        <w:t>5.4. Жалоба должна содержать:</w:t>
      </w:r>
    </w:p>
    <w:p w:rsidR="00DF09D8" w:rsidRDefault="00DF09D8" w:rsidP="00DF09D8">
      <w:pPr>
        <w:tabs>
          <w:tab w:val="num" w:pos="0"/>
        </w:tabs>
        <w:autoSpaceDE w:val="0"/>
        <w:autoSpaceDN w:val="0"/>
        <w:adjustRightInd w:val="0"/>
        <w:ind w:firstLine="709"/>
        <w:contextualSpacing/>
        <w:jc w:val="both"/>
      </w:pPr>
      <w: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F09D8" w:rsidRDefault="00DF09D8" w:rsidP="00DF09D8">
      <w:pPr>
        <w:tabs>
          <w:tab w:val="num" w:pos="0"/>
        </w:tabs>
        <w:autoSpaceDE w:val="0"/>
        <w:autoSpaceDN w:val="0"/>
        <w:adjustRightInd w:val="0"/>
        <w:ind w:firstLine="709"/>
        <w:contextualSpacing/>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09D8" w:rsidRDefault="00DF09D8" w:rsidP="00DF09D8">
      <w:pPr>
        <w:tabs>
          <w:tab w:val="num" w:pos="0"/>
        </w:tabs>
        <w:autoSpaceDE w:val="0"/>
        <w:autoSpaceDN w:val="0"/>
        <w:adjustRightInd w:val="0"/>
        <w:ind w:firstLine="709"/>
        <w:contextualSpacing/>
        <w:jc w:val="both"/>
      </w:pPr>
      <w:r>
        <w:lastRenderedPageBreak/>
        <w:t>- сведения об обжалуемых решениях и действиях (бездействии) администрации, должностного лица либо муниципального служащего;</w:t>
      </w:r>
    </w:p>
    <w:p w:rsidR="00DF09D8" w:rsidRDefault="00DF09D8" w:rsidP="00DF09D8">
      <w:pPr>
        <w:tabs>
          <w:tab w:val="num" w:pos="0"/>
        </w:tabs>
        <w:autoSpaceDE w:val="0"/>
        <w:autoSpaceDN w:val="0"/>
        <w:adjustRightInd w:val="0"/>
        <w:ind w:firstLine="709"/>
        <w:contextualSpacing/>
        <w:jc w:val="both"/>
      </w:pPr>
      <w: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F09D8" w:rsidRDefault="00DF09D8" w:rsidP="00DF09D8">
      <w:pPr>
        <w:pStyle w:val="ConsPlusNormal0"/>
        <w:tabs>
          <w:tab w:val="num" w:pos="0"/>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4"/>
          <w:szCs w:val="24"/>
        </w:rPr>
        <w:t xml:space="preserve">лаве  </w:t>
      </w:r>
      <w:r w:rsidR="002B203B">
        <w:rPr>
          <w:rFonts w:ascii="Times New Roman" w:hAnsi="Times New Roman" w:cs="Times New Roman"/>
          <w:sz w:val="24"/>
          <w:szCs w:val="24"/>
        </w:rPr>
        <w:t>Михайловского</w:t>
      </w:r>
      <w:r>
        <w:rPr>
          <w:rFonts w:ascii="Times New Roman" w:hAnsi="Times New Roman" w:cs="Times New Roman"/>
          <w:sz w:val="24"/>
          <w:szCs w:val="24"/>
        </w:rPr>
        <w:t xml:space="preserve">  сельского поселения.</w:t>
      </w:r>
    </w:p>
    <w:p w:rsidR="00DF09D8" w:rsidRDefault="00DF09D8" w:rsidP="00DF09D8">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DF09D8" w:rsidRDefault="00DF09D8" w:rsidP="00DF09D8">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F09D8" w:rsidRDefault="00DF09D8" w:rsidP="00DF09D8">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F09D8" w:rsidRDefault="00DF09D8" w:rsidP="00DF09D8">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DF09D8" w:rsidRDefault="00DF09D8" w:rsidP="00DF09D8">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DF09D8" w:rsidRDefault="00DF09D8" w:rsidP="00DF09D8">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DF09D8" w:rsidRDefault="00DF09D8" w:rsidP="00DF09D8">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F09D8" w:rsidRDefault="00DF09D8" w:rsidP="00DF09D8">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F09D8" w:rsidRDefault="00DF09D8" w:rsidP="00DF09D8">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F09D8" w:rsidRDefault="00DF09D8" w:rsidP="00DF09D8">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F09D8" w:rsidRDefault="00DF09D8" w:rsidP="00DF09D8">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DF09D8" w:rsidRDefault="00DF09D8" w:rsidP="00DF09D8">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5.9. </w:t>
      </w:r>
      <w:proofErr w:type="gramStart"/>
      <w:r>
        <w:rPr>
          <w:rFonts w:ascii="Times New Roman" w:hAnsi="Times New Roman" w:cs="Times New Roman"/>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F09D8" w:rsidRDefault="00DF09D8" w:rsidP="00DF09D8">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09D8" w:rsidRDefault="00DF09D8" w:rsidP="00DF09D8">
      <w:pPr>
        <w:tabs>
          <w:tab w:val="num" w:pos="0"/>
        </w:tabs>
        <w:autoSpaceDE w:val="0"/>
        <w:autoSpaceDN w:val="0"/>
        <w:adjustRightInd w:val="0"/>
        <w:ind w:firstLine="709"/>
        <w:contextualSpacing/>
        <w:jc w:val="both"/>
        <w:rPr>
          <w:lang w:eastAsia="en-US"/>
        </w:rPr>
      </w:pPr>
      <w:r>
        <w:t xml:space="preserve">5.11. </w:t>
      </w:r>
      <w:proofErr w:type="gramStart"/>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w:t>
      </w:r>
      <w:r w:rsidR="0072659C">
        <w:t xml:space="preserve"> материалы в органы прокуратуры».</w:t>
      </w:r>
      <w:proofErr w:type="gramEnd"/>
    </w:p>
    <w:p w:rsidR="00DF09D8" w:rsidRDefault="00DF09D8" w:rsidP="00DF09D8">
      <w:pPr>
        <w:widowControl w:val="0"/>
        <w:autoSpaceDE w:val="0"/>
        <w:autoSpaceDN w:val="0"/>
        <w:adjustRightInd w:val="0"/>
        <w:ind w:firstLine="540"/>
        <w:jc w:val="both"/>
      </w:pPr>
    </w:p>
    <w:p w:rsidR="00DF09D8" w:rsidRDefault="00DF09D8" w:rsidP="00DF09D8">
      <w:pPr>
        <w:widowControl w:val="0"/>
        <w:autoSpaceDE w:val="0"/>
        <w:autoSpaceDN w:val="0"/>
        <w:adjustRightInd w:val="0"/>
        <w:ind w:firstLine="540"/>
        <w:jc w:val="both"/>
      </w:pPr>
    </w:p>
    <w:p w:rsidR="00DF09D8" w:rsidRDefault="00DF09D8" w:rsidP="00DF09D8">
      <w:pPr>
        <w:widowControl w:val="0"/>
        <w:autoSpaceDE w:val="0"/>
        <w:autoSpaceDN w:val="0"/>
        <w:adjustRightInd w:val="0"/>
        <w:ind w:firstLine="540"/>
        <w:jc w:val="both"/>
      </w:pPr>
    </w:p>
    <w:p w:rsidR="00DF09D8" w:rsidRDefault="00DF09D8" w:rsidP="00DF09D8">
      <w:pPr>
        <w:autoSpaceDE w:val="0"/>
        <w:autoSpaceDN w:val="0"/>
        <w:adjustRightInd w:val="0"/>
        <w:ind w:firstLine="709"/>
        <w:jc w:val="right"/>
        <w:outlineLvl w:val="0"/>
        <w:rPr>
          <w:b/>
        </w:rPr>
      </w:pPr>
    </w:p>
    <w:p w:rsidR="00DF09D8" w:rsidRDefault="00DF09D8" w:rsidP="00DF09D8">
      <w:pPr>
        <w:autoSpaceDE w:val="0"/>
        <w:autoSpaceDN w:val="0"/>
        <w:adjustRightInd w:val="0"/>
        <w:ind w:firstLine="709"/>
        <w:jc w:val="right"/>
        <w:outlineLvl w:val="0"/>
        <w:rPr>
          <w:b/>
        </w:rPr>
      </w:pPr>
      <w:r>
        <w:rPr>
          <w:b/>
        </w:rPr>
        <w:t>Приложение N 1</w:t>
      </w:r>
    </w:p>
    <w:p w:rsidR="00DF09D8" w:rsidRDefault="00DF09D8" w:rsidP="00DF09D8">
      <w:pPr>
        <w:autoSpaceDE w:val="0"/>
        <w:autoSpaceDN w:val="0"/>
        <w:adjustRightInd w:val="0"/>
        <w:ind w:firstLine="709"/>
        <w:jc w:val="right"/>
        <w:rPr>
          <w:b/>
        </w:rPr>
      </w:pPr>
      <w:r>
        <w:rPr>
          <w:b/>
        </w:rPr>
        <w:t>к Административному регламенту</w:t>
      </w:r>
    </w:p>
    <w:p w:rsidR="00DF09D8" w:rsidRDefault="00DF09D8" w:rsidP="00DF09D8">
      <w:pPr>
        <w:autoSpaceDE w:val="0"/>
        <w:autoSpaceDN w:val="0"/>
        <w:adjustRightInd w:val="0"/>
        <w:ind w:firstLine="709"/>
        <w:jc w:val="center"/>
      </w:pPr>
    </w:p>
    <w:p w:rsidR="00DF09D8" w:rsidRDefault="00DF09D8" w:rsidP="00DF09D8">
      <w:pPr>
        <w:autoSpaceDE w:val="0"/>
        <w:autoSpaceDN w:val="0"/>
        <w:adjustRightInd w:val="0"/>
        <w:ind w:firstLine="709"/>
        <w:jc w:val="both"/>
      </w:pPr>
      <w:r>
        <w:t xml:space="preserve">1. Место нахождения администрации </w:t>
      </w:r>
      <w:r w:rsidR="002B203B">
        <w:t>Михайловского</w:t>
      </w:r>
      <w:r>
        <w:t xml:space="preserve"> сельского  поселения: Воронежская область Кантемировский район, </w:t>
      </w:r>
      <w:proofErr w:type="gramStart"/>
      <w:r>
        <w:t>с</w:t>
      </w:r>
      <w:proofErr w:type="gramEnd"/>
      <w:r>
        <w:t>.</w:t>
      </w:r>
      <w:r w:rsidR="009D4A7F">
        <w:t xml:space="preserve"> Михайловка</w:t>
      </w:r>
      <w:r>
        <w:t xml:space="preserve"> ул. </w:t>
      </w:r>
      <w:r w:rsidR="009D4A7F">
        <w:t>Юбилейная,</w:t>
      </w:r>
      <w:r>
        <w:t xml:space="preserve"> </w:t>
      </w:r>
      <w:r w:rsidR="009D4A7F">
        <w:t>1</w:t>
      </w:r>
      <w:r>
        <w:t>5.</w:t>
      </w:r>
    </w:p>
    <w:p w:rsidR="00DF09D8" w:rsidRDefault="00DF09D8" w:rsidP="00DF09D8">
      <w:pPr>
        <w:autoSpaceDE w:val="0"/>
        <w:autoSpaceDN w:val="0"/>
        <w:adjustRightInd w:val="0"/>
        <w:ind w:firstLine="709"/>
        <w:jc w:val="both"/>
      </w:pPr>
      <w:r>
        <w:t xml:space="preserve">График </w:t>
      </w:r>
      <w:proofErr w:type="gramStart"/>
      <w:r>
        <w:t xml:space="preserve">работы администрации </w:t>
      </w:r>
      <w:r w:rsidR="002B203B">
        <w:t>Михайловского</w:t>
      </w:r>
      <w:r>
        <w:t xml:space="preserve"> сельского поселения Кантемировск</w:t>
      </w:r>
      <w:r w:rsidR="002C419C">
        <w:t>ого  района Воронежской области</w:t>
      </w:r>
      <w:proofErr w:type="gramEnd"/>
      <w:r>
        <w:t>:</w:t>
      </w:r>
    </w:p>
    <w:p w:rsidR="00DF09D8" w:rsidRDefault="00DF09D8" w:rsidP="00DF09D8">
      <w:pPr>
        <w:autoSpaceDE w:val="0"/>
        <w:autoSpaceDN w:val="0"/>
        <w:adjustRightInd w:val="0"/>
        <w:ind w:firstLine="709"/>
        <w:jc w:val="both"/>
      </w:pPr>
      <w:r>
        <w:t xml:space="preserve">понедельник - </w:t>
      </w:r>
      <w:r w:rsidR="00982D7F">
        <w:t>пятница</w:t>
      </w:r>
      <w:r>
        <w:t>: с 08.00 до 1</w:t>
      </w:r>
      <w:r w:rsidR="002C419C">
        <w:t>7</w:t>
      </w:r>
      <w:r>
        <w:t>.00;</w:t>
      </w:r>
    </w:p>
    <w:p w:rsidR="00DF09D8" w:rsidRDefault="00DF09D8" w:rsidP="00DF09D8">
      <w:pPr>
        <w:autoSpaceDE w:val="0"/>
        <w:autoSpaceDN w:val="0"/>
        <w:adjustRightInd w:val="0"/>
        <w:ind w:firstLine="709"/>
        <w:jc w:val="both"/>
      </w:pPr>
      <w:r>
        <w:t>перерыв: с 12.00 до 13.00.</w:t>
      </w:r>
    </w:p>
    <w:p w:rsidR="00DF09D8" w:rsidRDefault="00DF09D8" w:rsidP="00DF09D8">
      <w:pPr>
        <w:autoSpaceDE w:val="0"/>
        <w:autoSpaceDN w:val="0"/>
        <w:adjustRightInd w:val="0"/>
        <w:ind w:firstLine="709"/>
        <w:jc w:val="both"/>
      </w:pPr>
      <w:r>
        <w:t xml:space="preserve">Официальный сайт администрации </w:t>
      </w:r>
      <w:r w:rsidR="002B203B">
        <w:t>Михайловского</w:t>
      </w:r>
      <w:r>
        <w:t xml:space="preserve"> сельского поселения Кантемировского муниципального район</w:t>
      </w:r>
      <w:r w:rsidR="009D4A7F">
        <w:t>а Воронежской области</w:t>
      </w:r>
      <w:r>
        <w:t>,  в сети Интернет: www.</w:t>
      </w:r>
      <w:r w:rsidR="001F5D22" w:rsidRPr="001F5D22">
        <w:rPr>
          <w:bCs/>
        </w:rPr>
        <w:t xml:space="preserve"> </w:t>
      </w:r>
      <w:r w:rsidR="009D4A7F">
        <w:rPr>
          <w:bCs/>
          <w:lang w:val="en-US"/>
        </w:rPr>
        <w:t>mihalovsk</w:t>
      </w:r>
      <w:r w:rsidR="009D4A7F">
        <w:rPr>
          <w:bCs/>
        </w:rPr>
        <w:t>.</w:t>
      </w:r>
      <w:r w:rsidR="009D4A7F">
        <w:rPr>
          <w:bCs/>
          <w:lang w:val="en-US"/>
        </w:rPr>
        <w:t>ru</w:t>
      </w:r>
      <w:r>
        <w:t>.</w:t>
      </w:r>
    </w:p>
    <w:p w:rsidR="00DF09D8" w:rsidRDefault="00DF09D8" w:rsidP="00DF09D8">
      <w:pPr>
        <w:autoSpaceDE w:val="0"/>
        <w:autoSpaceDN w:val="0"/>
        <w:adjustRightInd w:val="0"/>
        <w:ind w:firstLine="709"/>
        <w:jc w:val="both"/>
      </w:pPr>
      <w:r>
        <w:t xml:space="preserve">Адрес электронной почты администрации  </w:t>
      </w:r>
      <w:r w:rsidR="002B203B">
        <w:t>Михайловского</w:t>
      </w:r>
      <w:r>
        <w:t xml:space="preserve"> сельского поселения </w:t>
      </w:r>
      <w:r w:rsidR="009D4A7F">
        <w:rPr>
          <w:lang w:val="en-US"/>
        </w:rPr>
        <w:t>kantmihail</w:t>
      </w:r>
      <w:r>
        <w:t>@</w:t>
      </w:r>
      <w:r>
        <w:rPr>
          <w:lang w:val="en-US"/>
        </w:rPr>
        <w:t>yandex</w:t>
      </w:r>
      <w:r>
        <w:t>.</w:t>
      </w:r>
      <w:r>
        <w:rPr>
          <w:lang w:val="en-US"/>
        </w:rPr>
        <w:t>ru</w:t>
      </w:r>
    </w:p>
    <w:p w:rsidR="00DF09D8" w:rsidRDefault="00DF09D8" w:rsidP="00DF09D8">
      <w:pPr>
        <w:autoSpaceDE w:val="0"/>
        <w:autoSpaceDN w:val="0"/>
        <w:adjustRightInd w:val="0"/>
        <w:ind w:firstLine="709"/>
        <w:jc w:val="both"/>
      </w:pPr>
      <w:r>
        <w:t xml:space="preserve">2. Телефоны для справок: 8(473)67 </w:t>
      </w:r>
      <w:r w:rsidR="009D4A7F" w:rsidRPr="00006CAD">
        <w:t>4</w:t>
      </w:r>
      <w:r>
        <w:t>-</w:t>
      </w:r>
      <w:r w:rsidR="009D4A7F" w:rsidRPr="00006CAD">
        <w:t>04</w:t>
      </w:r>
      <w:r>
        <w:t>-</w:t>
      </w:r>
      <w:r w:rsidR="009D4A7F" w:rsidRPr="00006CAD">
        <w:t>18</w:t>
      </w:r>
      <w:r>
        <w:t>.</w:t>
      </w:r>
    </w:p>
    <w:p w:rsidR="00DF09D8" w:rsidRDefault="00DF09D8" w:rsidP="00DF09D8">
      <w:pPr>
        <w:autoSpaceDE w:val="0"/>
        <w:autoSpaceDN w:val="0"/>
        <w:adjustRightInd w:val="0"/>
        <w:ind w:firstLine="709"/>
        <w:jc w:val="both"/>
      </w:pPr>
      <w: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F09D8" w:rsidRDefault="00DF09D8" w:rsidP="00DF09D8">
      <w:pPr>
        <w:autoSpaceDE w:val="0"/>
        <w:autoSpaceDN w:val="0"/>
        <w:adjustRightInd w:val="0"/>
        <w:ind w:firstLine="709"/>
        <w:jc w:val="both"/>
      </w:pPr>
      <w:r>
        <w:t>3.1. Место нахождения АУ «МФЦ»: 394026, г. Воронеж, ул. Дружинников, 3б (Коминтерновский район).</w:t>
      </w:r>
    </w:p>
    <w:p w:rsidR="00DF09D8" w:rsidRDefault="00DF09D8" w:rsidP="00DF09D8">
      <w:pPr>
        <w:autoSpaceDE w:val="0"/>
        <w:autoSpaceDN w:val="0"/>
        <w:adjustRightInd w:val="0"/>
        <w:ind w:firstLine="709"/>
        <w:jc w:val="both"/>
      </w:pPr>
      <w:r>
        <w:t>Телефон для справок АУ «МФЦ»: (473) 226-99-99.</w:t>
      </w:r>
    </w:p>
    <w:p w:rsidR="00DF09D8" w:rsidRDefault="00DF09D8" w:rsidP="00DF09D8">
      <w:pPr>
        <w:autoSpaceDE w:val="0"/>
        <w:autoSpaceDN w:val="0"/>
        <w:adjustRightInd w:val="0"/>
        <w:ind w:firstLine="709"/>
        <w:jc w:val="both"/>
      </w:pPr>
      <w:r>
        <w:t>Официальный сайт АУ «МФЦ» в сети Интернет: mfc.vrn.ru.</w:t>
      </w:r>
    </w:p>
    <w:p w:rsidR="00DF09D8" w:rsidRDefault="00DF09D8" w:rsidP="00DF09D8">
      <w:pPr>
        <w:autoSpaceDE w:val="0"/>
        <w:autoSpaceDN w:val="0"/>
        <w:adjustRightInd w:val="0"/>
        <w:ind w:firstLine="709"/>
        <w:jc w:val="both"/>
      </w:pPr>
      <w:r>
        <w:t>Адрес электронной почты АУ «МФЦ»: odno-okno@mail.ru.</w:t>
      </w:r>
    </w:p>
    <w:p w:rsidR="00DF09D8" w:rsidRDefault="00DF09D8" w:rsidP="00DF09D8">
      <w:pPr>
        <w:autoSpaceDE w:val="0"/>
        <w:autoSpaceDN w:val="0"/>
        <w:adjustRightInd w:val="0"/>
        <w:ind w:firstLine="709"/>
        <w:jc w:val="both"/>
      </w:pPr>
      <w:r>
        <w:t>График работы АУ «МФЦ»:</w:t>
      </w:r>
    </w:p>
    <w:p w:rsidR="00DF09D8" w:rsidRDefault="00DF09D8" w:rsidP="00DF09D8">
      <w:pPr>
        <w:autoSpaceDE w:val="0"/>
        <w:autoSpaceDN w:val="0"/>
        <w:adjustRightInd w:val="0"/>
        <w:ind w:firstLine="709"/>
        <w:jc w:val="both"/>
      </w:pPr>
      <w:r>
        <w:t>вторник, четверг, пятница: с 09.00 до 18.00;</w:t>
      </w:r>
    </w:p>
    <w:p w:rsidR="00DF09D8" w:rsidRDefault="00DF09D8" w:rsidP="00DF09D8">
      <w:pPr>
        <w:autoSpaceDE w:val="0"/>
        <w:autoSpaceDN w:val="0"/>
        <w:adjustRightInd w:val="0"/>
        <w:ind w:firstLine="709"/>
        <w:jc w:val="both"/>
      </w:pPr>
      <w:r>
        <w:t>среда: с 11.00 до 20.00;</w:t>
      </w:r>
    </w:p>
    <w:p w:rsidR="00DF09D8" w:rsidRDefault="00DF09D8" w:rsidP="00DF09D8">
      <w:pPr>
        <w:autoSpaceDE w:val="0"/>
        <w:autoSpaceDN w:val="0"/>
        <w:adjustRightInd w:val="0"/>
        <w:ind w:firstLine="709"/>
        <w:jc w:val="both"/>
      </w:pPr>
      <w:r>
        <w:t>суббота: с 09.00 до 16.45.</w:t>
      </w:r>
    </w:p>
    <w:p w:rsidR="00DF09D8" w:rsidRDefault="00DF09D8" w:rsidP="00DF09D8">
      <w:pPr>
        <w:autoSpaceDE w:val="0"/>
        <w:autoSpaceDN w:val="0"/>
        <w:adjustRightInd w:val="0"/>
        <w:ind w:firstLine="709"/>
        <w:jc w:val="both"/>
      </w:pPr>
      <w:r>
        <w:t>3.2. Место нахождения филиала АУ «МФЦ» в  Кантемировском муниципальном районе:</w:t>
      </w:r>
    </w:p>
    <w:p w:rsidR="00DF09D8" w:rsidRDefault="00DF09D8" w:rsidP="00DF09D8">
      <w:pPr>
        <w:autoSpaceDE w:val="0"/>
        <w:autoSpaceDN w:val="0"/>
        <w:adjustRightInd w:val="0"/>
        <w:ind w:firstLine="709"/>
        <w:jc w:val="both"/>
      </w:pPr>
      <w:r>
        <w:t>Р.п. Кантемировка ул</w:t>
      </w:r>
      <w:proofErr w:type="gramStart"/>
      <w:r>
        <w:t>.П</w:t>
      </w:r>
      <w:proofErr w:type="gramEnd"/>
      <w:r>
        <w:t>обеды 20</w:t>
      </w:r>
    </w:p>
    <w:p w:rsidR="00DF09D8" w:rsidRDefault="00DF09D8" w:rsidP="00DF09D8">
      <w:pPr>
        <w:autoSpaceDE w:val="0"/>
        <w:autoSpaceDN w:val="0"/>
        <w:adjustRightInd w:val="0"/>
        <w:ind w:firstLine="709"/>
        <w:jc w:val="both"/>
      </w:pPr>
      <w:r>
        <w:t>Телефон  для справок  : 8(47367) 6-</w:t>
      </w:r>
      <w:r w:rsidR="00982D7F">
        <w:t>41</w:t>
      </w:r>
      <w:r>
        <w:t>-</w:t>
      </w:r>
      <w:r w:rsidR="00982D7F">
        <w:t>36</w:t>
      </w:r>
    </w:p>
    <w:p w:rsidR="00DF09D8" w:rsidRDefault="00DF09D8" w:rsidP="00DF09D8">
      <w:pPr>
        <w:autoSpaceDE w:val="0"/>
        <w:autoSpaceDN w:val="0"/>
        <w:adjustRightInd w:val="0"/>
        <w:ind w:firstLine="709"/>
        <w:jc w:val="both"/>
      </w:pPr>
      <w:r>
        <w:t>График работы филиала АУ «МФЦ»:</w:t>
      </w:r>
    </w:p>
    <w:p w:rsidR="00DF09D8" w:rsidRDefault="00DF09D8" w:rsidP="00DF09D8">
      <w:pPr>
        <w:autoSpaceDE w:val="0"/>
        <w:autoSpaceDN w:val="0"/>
        <w:adjustRightInd w:val="0"/>
        <w:ind w:firstLine="709"/>
        <w:jc w:val="both"/>
      </w:pPr>
      <w:r>
        <w:t>Понедельни</w:t>
      </w:r>
      <w:proofErr w:type="gramStart"/>
      <w:r>
        <w:t>к-</w:t>
      </w:r>
      <w:proofErr w:type="gramEnd"/>
      <w:r>
        <w:t xml:space="preserve">  пятница с 8.00 до 17.00</w:t>
      </w:r>
    </w:p>
    <w:p w:rsidR="00DF09D8" w:rsidRDefault="00DF09D8" w:rsidP="00DF09D8">
      <w:pPr>
        <w:autoSpaceDE w:val="0"/>
        <w:autoSpaceDN w:val="0"/>
        <w:adjustRightInd w:val="0"/>
        <w:ind w:firstLine="709"/>
        <w:jc w:val="both"/>
      </w:pPr>
      <w:r>
        <w:t>Перерыв с 12.00час до 12.45 час</w:t>
      </w:r>
    </w:p>
    <w:p w:rsidR="00DF09D8" w:rsidRDefault="00DF09D8" w:rsidP="00DF09D8"/>
    <w:p w:rsidR="00DF09D8" w:rsidRDefault="00DF09D8" w:rsidP="00DF09D8"/>
    <w:p w:rsidR="00DF09D8" w:rsidRDefault="00DF09D8" w:rsidP="00DF09D8"/>
    <w:p w:rsidR="00DF09D8" w:rsidRDefault="00DF09D8" w:rsidP="00DF09D8"/>
    <w:p w:rsidR="00DF09D8" w:rsidRDefault="00DF09D8" w:rsidP="00DF09D8">
      <w:pPr>
        <w:widowControl w:val="0"/>
        <w:autoSpaceDE w:val="0"/>
        <w:autoSpaceDN w:val="0"/>
        <w:adjustRightInd w:val="0"/>
        <w:jc w:val="right"/>
        <w:outlineLvl w:val="1"/>
        <w:rPr>
          <w:b/>
        </w:rPr>
      </w:pPr>
    </w:p>
    <w:p w:rsidR="00DF09D8" w:rsidRDefault="00DF09D8" w:rsidP="00DF09D8">
      <w:pPr>
        <w:widowControl w:val="0"/>
        <w:autoSpaceDE w:val="0"/>
        <w:autoSpaceDN w:val="0"/>
        <w:adjustRightInd w:val="0"/>
        <w:jc w:val="right"/>
        <w:outlineLvl w:val="1"/>
        <w:rPr>
          <w:b/>
        </w:rPr>
      </w:pPr>
    </w:p>
    <w:p w:rsidR="00DF09D8" w:rsidRDefault="00DF09D8" w:rsidP="00DF09D8">
      <w:pPr>
        <w:widowControl w:val="0"/>
        <w:autoSpaceDE w:val="0"/>
        <w:autoSpaceDN w:val="0"/>
        <w:adjustRightInd w:val="0"/>
        <w:jc w:val="right"/>
        <w:outlineLvl w:val="1"/>
        <w:rPr>
          <w:b/>
        </w:rPr>
      </w:pPr>
    </w:p>
    <w:p w:rsidR="00DF09D8" w:rsidRDefault="00DF09D8" w:rsidP="00DF09D8">
      <w:pPr>
        <w:widowControl w:val="0"/>
        <w:autoSpaceDE w:val="0"/>
        <w:autoSpaceDN w:val="0"/>
        <w:adjustRightInd w:val="0"/>
        <w:jc w:val="right"/>
        <w:outlineLvl w:val="1"/>
        <w:rPr>
          <w:b/>
        </w:rPr>
      </w:pPr>
    </w:p>
    <w:p w:rsidR="00DF09D8" w:rsidRDefault="00DF09D8" w:rsidP="00DF09D8">
      <w:pPr>
        <w:widowControl w:val="0"/>
        <w:autoSpaceDE w:val="0"/>
        <w:autoSpaceDN w:val="0"/>
        <w:adjustRightInd w:val="0"/>
        <w:jc w:val="right"/>
        <w:outlineLvl w:val="1"/>
        <w:rPr>
          <w:b/>
        </w:rPr>
      </w:pPr>
    </w:p>
    <w:p w:rsidR="00DF09D8" w:rsidRDefault="00DF09D8" w:rsidP="00DF09D8">
      <w:pPr>
        <w:widowControl w:val="0"/>
        <w:autoSpaceDE w:val="0"/>
        <w:autoSpaceDN w:val="0"/>
        <w:adjustRightInd w:val="0"/>
        <w:jc w:val="right"/>
        <w:outlineLvl w:val="1"/>
        <w:rPr>
          <w:b/>
        </w:rPr>
      </w:pPr>
    </w:p>
    <w:p w:rsidR="00DF09D8" w:rsidRDefault="00DF09D8" w:rsidP="00DF09D8">
      <w:pPr>
        <w:widowControl w:val="0"/>
        <w:autoSpaceDE w:val="0"/>
        <w:autoSpaceDN w:val="0"/>
        <w:adjustRightInd w:val="0"/>
        <w:jc w:val="right"/>
        <w:outlineLvl w:val="1"/>
        <w:rPr>
          <w:b/>
        </w:rPr>
      </w:pPr>
    </w:p>
    <w:p w:rsidR="00DF09D8" w:rsidRDefault="00DF09D8" w:rsidP="00DF09D8">
      <w:pPr>
        <w:widowControl w:val="0"/>
        <w:autoSpaceDE w:val="0"/>
        <w:autoSpaceDN w:val="0"/>
        <w:adjustRightInd w:val="0"/>
        <w:jc w:val="right"/>
        <w:outlineLvl w:val="1"/>
        <w:rPr>
          <w:b/>
        </w:rPr>
      </w:pPr>
    </w:p>
    <w:p w:rsidR="00DF09D8" w:rsidRDefault="00DF09D8" w:rsidP="00DF09D8">
      <w:pPr>
        <w:widowControl w:val="0"/>
        <w:autoSpaceDE w:val="0"/>
        <w:autoSpaceDN w:val="0"/>
        <w:adjustRightInd w:val="0"/>
        <w:jc w:val="right"/>
        <w:outlineLvl w:val="1"/>
        <w:rPr>
          <w:b/>
        </w:rPr>
      </w:pPr>
    </w:p>
    <w:p w:rsidR="00DF09D8" w:rsidRDefault="00DF09D8" w:rsidP="00DF09D8">
      <w:pPr>
        <w:widowControl w:val="0"/>
        <w:autoSpaceDE w:val="0"/>
        <w:autoSpaceDN w:val="0"/>
        <w:adjustRightInd w:val="0"/>
        <w:jc w:val="right"/>
        <w:outlineLvl w:val="1"/>
        <w:rPr>
          <w:b/>
        </w:rPr>
      </w:pPr>
    </w:p>
    <w:p w:rsidR="001F5D22" w:rsidRDefault="001F5D22" w:rsidP="00DF09D8">
      <w:pPr>
        <w:widowControl w:val="0"/>
        <w:autoSpaceDE w:val="0"/>
        <w:autoSpaceDN w:val="0"/>
        <w:adjustRightInd w:val="0"/>
        <w:jc w:val="right"/>
        <w:outlineLvl w:val="1"/>
        <w:rPr>
          <w:b/>
        </w:rPr>
      </w:pPr>
    </w:p>
    <w:p w:rsidR="001F5D22" w:rsidRDefault="001F5D22" w:rsidP="00DF09D8">
      <w:pPr>
        <w:widowControl w:val="0"/>
        <w:autoSpaceDE w:val="0"/>
        <w:autoSpaceDN w:val="0"/>
        <w:adjustRightInd w:val="0"/>
        <w:jc w:val="right"/>
        <w:outlineLvl w:val="1"/>
        <w:rPr>
          <w:b/>
        </w:rPr>
      </w:pPr>
    </w:p>
    <w:p w:rsidR="001F5D22" w:rsidRDefault="001F5D22" w:rsidP="00DF09D8">
      <w:pPr>
        <w:widowControl w:val="0"/>
        <w:autoSpaceDE w:val="0"/>
        <w:autoSpaceDN w:val="0"/>
        <w:adjustRightInd w:val="0"/>
        <w:jc w:val="right"/>
        <w:outlineLvl w:val="1"/>
        <w:rPr>
          <w:b/>
        </w:rPr>
      </w:pPr>
    </w:p>
    <w:p w:rsidR="001F5D22" w:rsidRDefault="001F5D22" w:rsidP="00DF09D8">
      <w:pPr>
        <w:widowControl w:val="0"/>
        <w:autoSpaceDE w:val="0"/>
        <w:autoSpaceDN w:val="0"/>
        <w:adjustRightInd w:val="0"/>
        <w:jc w:val="right"/>
        <w:outlineLvl w:val="1"/>
        <w:rPr>
          <w:b/>
        </w:rPr>
      </w:pPr>
    </w:p>
    <w:p w:rsidR="001F5D22" w:rsidRDefault="001F5D22" w:rsidP="00DF09D8">
      <w:pPr>
        <w:widowControl w:val="0"/>
        <w:autoSpaceDE w:val="0"/>
        <w:autoSpaceDN w:val="0"/>
        <w:adjustRightInd w:val="0"/>
        <w:jc w:val="right"/>
        <w:outlineLvl w:val="1"/>
        <w:rPr>
          <w:b/>
        </w:rPr>
      </w:pPr>
    </w:p>
    <w:p w:rsidR="00F477E0" w:rsidRDefault="00F477E0" w:rsidP="00DF09D8">
      <w:pPr>
        <w:widowControl w:val="0"/>
        <w:autoSpaceDE w:val="0"/>
        <w:autoSpaceDN w:val="0"/>
        <w:adjustRightInd w:val="0"/>
        <w:jc w:val="right"/>
        <w:outlineLvl w:val="1"/>
        <w:rPr>
          <w:b/>
        </w:rPr>
      </w:pPr>
    </w:p>
    <w:p w:rsidR="00F477E0" w:rsidRDefault="00F477E0" w:rsidP="00DF09D8">
      <w:pPr>
        <w:widowControl w:val="0"/>
        <w:autoSpaceDE w:val="0"/>
        <w:autoSpaceDN w:val="0"/>
        <w:adjustRightInd w:val="0"/>
        <w:jc w:val="right"/>
        <w:outlineLvl w:val="1"/>
        <w:rPr>
          <w:b/>
        </w:rPr>
      </w:pPr>
    </w:p>
    <w:p w:rsidR="001F5D22" w:rsidRDefault="001F5D22" w:rsidP="00DF09D8">
      <w:pPr>
        <w:widowControl w:val="0"/>
        <w:autoSpaceDE w:val="0"/>
        <w:autoSpaceDN w:val="0"/>
        <w:adjustRightInd w:val="0"/>
        <w:jc w:val="right"/>
        <w:outlineLvl w:val="1"/>
        <w:rPr>
          <w:b/>
        </w:rPr>
      </w:pPr>
    </w:p>
    <w:p w:rsidR="00DF09D8" w:rsidRDefault="00DF09D8" w:rsidP="00DF09D8">
      <w:pPr>
        <w:widowControl w:val="0"/>
        <w:autoSpaceDE w:val="0"/>
        <w:autoSpaceDN w:val="0"/>
        <w:adjustRightInd w:val="0"/>
        <w:jc w:val="right"/>
        <w:outlineLvl w:val="1"/>
        <w:rPr>
          <w:b/>
        </w:rPr>
      </w:pPr>
      <w:r>
        <w:rPr>
          <w:b/>
        </w:rPr>
        <w:t>Приложение N 2</w:t>
      </w:r>
    </w:p>
    <w:p w:rsidR="00DF09D8" w:rsidRDefault="00DF09D8" w:rsidP="00DF09D8">
      <w:pPr>
        <w:widowControl w:val="0"/>
        <w:autoSpaceDE w:val="0"/>
        <w:autoSpaceDN w:val="0"/>
        <w:adjustRightInd w:val="0"/>
        <w:jc w:val="right"/>
        <w:rPr>
          <w:b/>
        </w:rPr>
      </w:pPr>
      <w:r>
        <w:rPr>
          <w:b/>
        </w:rPr>
        <w:t>к Административному регламенту</w:t>
      </w:r>
    </w:p>
    <w:p w:rsidR="00DF09D8" w:rsidRDefault="00DF09D8" w:rsidP="00DF09D8">
      <w:pPr>
        <w:widowControl w:val="0"/>
        <w:autoSpaceDE w:val="0"/>
        <w:autoSpaceDN w:val="0"/>
        <w:adjustRightInd w:val="0"/>
        <w:jc w:val="center"/>
        <w:rPr>
          <w:b/>
        </w:rPr>
      </w:pPr>
    </w:p>
    <w:p w:rsidR="00DF09D8" w:rsidRDefault="00DF09D8" w:rsidP="00DF09D8">
      <w:pPr>
        <w:widowControl w:val="0"/>
        <w:autoSpaceDE w:val="0"/>
        <w:autoSpaceDN w:val="0"/>
        <w:adjustRightInd w:val="0"/>
        <w:jc w:val="right"/>
        <w:rPr>
          <w:b/>
        </w:rPr>
      </w:pPr>
      <w:r>
        <w:rPr>
          <w:b/>
        </w:rPr>
        <w:t>Форма заявления</w:t>
      </w:r>
    </w:p>
    <w:p w:rsidR="00DF09D8" w:rsidRDefault="00DF09D8" w:rsidP="00DF09D8">
      <w:pPr>
        <w:widowControl w:val="0"/>
        <w:autoSpaceDE w:val="0"/>
        <w:autoSpaceDN w:val="0"/>
        <w:adjustRightInd w:val="0"/>
        <w:jc w:val="both"/>
      </w:pPr>
    </w:p>
    <w:p w:rsidR="00DF09D8" w:rsidRDefault="00DF09D8" w:rsidP="00DF09D8">
      <w:pPr>
        <w:widowControl w:val="0"/>
        <w:autoSpaceDE w:val="0"/>
        <w:autoSpaceDN w:val="0"/>
        <w:adjustRightInd w:val="0"/>
        <w:jc w:val="right"/>
      </w:pPr>
      <w:r>
        <w:t>В администрацию ________________поселения</w:t>
      </w:r>
    </w:p>
    <w:p w:rsidR="00DF09D8" w:rsidRDefault="00DF09D8" w:rsidP="00DF09D8">
      <w:pPr>
        <w:widowControl w:val="0"/>
        <w:autoSpaceDE w:val="0"/>
        <w:autoSpaceDN w:val="0"/>
        <w:adjustRightInd w:val="0"/>
        <w:jc w:val="right"/>
      </w:pPr>
      <w:r>
        <w:t>______________________________________</w:t>
      </w:r>
    </w:p>
    <w:p w:rsidR="00DF09D8" w:rsidRDefault="00DF09D8" w:rsidP="00DF09D8">
      <w:pPr>
        <w:widowControl w:val="0"/>
        <w:autoSpaceDE w:val="0"/>
        <w:autoSpaceDN w:val="0"/>
        <w:adjustRightInd w:val="0"/>
        <w:jc w:val="right"/>
      </w:pPr>
      <w:r>
        <w:t>(наименование заявителя - юридического лица)</w:t>
      </w:r>
    </w:p>
    <w:p w:rsidR="00DF09D8" w:rsidRDefault="00DF09D8" w:rsidP="00DF09D8">
      <w:pPr>
        <w:widowControl w:val="0"/>
        <w:autoSpaceDE w:val="0"/>
        <w:autoSpaceDN w:val="0"/>
        <w:adjustRightInd w:val="0"/>
        <w:jc w:val="right"/>
      </w:pPr>
      <w:r>
        <w:t>______________________________________</w:t>
      </w:r>
    </w:p>
    <w:p w:rsidR="00DF09D8" w:rsidRDefault="00DF09D8" w:rsidP="00DF09D8">
      <w:pPr>
        <w:widowControl w:val="0"/>
        <w:autoSpaceDE w:val="0"/>
        <w:autoSpaceDN w:val="0"/>
        <w:adjustRightInd w:val="0"/>
        <w:jc w:val="right"/>
      </w:pPr>
      <w:proofErr w:type="gramStart"/>
      <w:r>
        <w:t>(Ф.И.О. заявителя,</w:t>
      </w:r>
      <w:proofErr w:type="gramEnd"/>
    </w:p>
    <w:p w:rsidR="00DF09D8" w:rsidRDefault="00DF09D8" w:rsidP="00DF09D8">
      <w:pPr>
        <w:widowControl w:val="0"/>
        <w:autoSpaceDE w:val="0"/>
        <w:autoSpaceDN w:val="0"/>
        <w:adjustRightInd w:val="0"/>
        <w:jc w:val="right"/>
      </w:pPr>
      <w:r>
        <w:t>______________________________________</w:t>
      </w:r>
    </w:p>
    <w:p w:rsidR="00DF09D8" w:rsidRDefault="00DF09D8" w:rsidP="00DF09D8">
      <w:pPr>
        <w:widowControl w:val="0"/>
        <w:autoSpaceDE w:val="0"/>
        <w:autoSpaceDN w:val="0"/>
        <w:adjustRightInd w:val="0"/>
        <w:jc w:val="right"/>
      </w:pPr>
      <w:r>
        <w:t>паспортные данные, место жительства)</w:t>
      </w:r>
    </w:p>
    <w:p w:rsidR="00DF09D8" w:rsidRDefault="00DF09D8" w:rsidP="00DF09D8">
      <w:pPr>
        <w:widowControl w:val="0"/>
        <w:autoSpaceDE w:val="0"/>
        <w:autoSpaceDN w:val="0"/>
        <w:adjustRightInd w:val="0"/>
        <w:jc w:val="right"/>
      </w:pPr>
      <w:r>
        <w:t>______________________________________</w:t>
      </w:r>
    </w:p>
    <w:p w:rsidR="00DF09D8" w:rsidRDefault="00DF09D8" w:rsidP="00DF09D8">
      <w:pPr>
        <w:widowControl w:val="0"/>
        <w:autoSpaceDE w:val="0"/>
        <w:autoSpaceDN w:val="0"/>
        <w:adjustRightInd w:val="0"/>
        <w:jc w:val="right"/>
      </w:pPr>
      <w:r>
        <w:t>______________________________________</w:t>
      </w:r>
    </w:p>
    <w:p w:rsidR="00DF09D8" w:rsidRDefault="00DF09D8" w:rsidP="00DF09D8">
      <w:pPr>
        <w:widowControl w:val="0"/>
        <w:autoSpaceDE w:val="0"/>
        <w:autoSpaceDN w:val="0"/>
        <w:adjustRightInd w:val="0"/>
        <w:jc w:val="right"/>
      </w:pPr>
      <w:r>
        <w:t>(почтовый адрес и (или) адрес электронной почты)</w:t>
      </w:r>
    </w:p>
    <w:p w:rsidR="00DF09D8" w:rsidRDefault="00DF09D8" w:rsidP="00DF09D8">
      <w:pPr>
        <w:widowControl w:val="0"/>
        <w:autoSpaceDE w:val="0"/>
        <w:autoSpaceDN w:val="0"/>
        <w:adjustRightInd w:val="0"/>
        <w:jc w:val="both"/>
      </w:pPr>
    </w:p>
    <w:p w:rsidR="00DF09D8" w:rsidRDefault="00DF09D8" w:rsidP="00DF09D8">
      <w:pPr>
        <w:widowControl w:val="0"/>
        <w:autoSpaceDE w:val="0"/>
        <w:autoSpaceDN w:val="0"/>
        <w:adjustRightInd w:val="0"/>
        <w:jc w:val="center"/>
      </w:pPr>
      <w:bookmarkStart w:id="4" w:name="Par523"/>
      <w:bookmarkEnd w:id="4"/>
      <w:r>
        <w:t>ЗАЯВЛЕНИЕ</w:t>
      </w:r>
    </w:p>
    <w:p w:rsidR="00DF09D8" w:rsidRDefault="00DF09D8" w:rsidP="00DF09D8">
      <w:pPr>
        <w:widowControl w:val="0"/>
        <w:autoSpaceDE w:val="0"/>
        <w:autoSpaceDN w:val="0"/>
        <w:adjustRightInd w:val="0"/>
        <w:jc w:val="center"/>
      </w:pPr>
      <w:r>
        <w:t>о предварительном согласовании предоставления земельного участка</w:t>
      </w:r>
    </w:p>
    <w:p w:rsidR="00DF09D8" w:rsidRDefault="00DF09D8" w:rsidP="00DF09D8">
      <w:pPr>
        <w:widowControl w:val="0"/>
        <w:autoSpaceDE w:val="0"/>
        <w:autoSpaceDN w:val="0"/>
        <w:adjustRightInd w:val="0"/>
        <w:jc w:val="center"/>
      </w:pPr>
    </w:p>
    <w:p w:rsidR="00DF09D8" w:rsidRDefault="00DF09D8" w:rsidP="00DF09D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Прошу предварительно согласовать предоставление земельного участка, находящегос</w:t>
      </w:r>
      <w:r w:rsidR="009D4A7F">
        <w:rPr>
          <w:rFonts w:ascii="Times New Roman" w:hAnsi="Times New Roman" w:cs="Times New Roman"/>
          <w:sz w:val="24"/>
          <w:szCs w:val="24"/>
        </w:rPr>
        <w:t>я в муниципальной собственности</w:t>
      </w:r>
      <w:r>
        <w:rPr>
          <w:rFonts w:ascii="Times New Roman" w:hAnsi="Times New Roman" w:cs="Times New Roman"/>
          <w:sz w:val="24"/>
          <w:szCs w:val="24"/>
        </w:rPr>
        <w:t xml:space="preserve">, расположенного по адресу: _________, площадью ______ кв. м, кадастровый номер ______________________, ______________________________________ </w:t>
      </w:r>
    </w:p>
    <w:p w:rsidR="00DF09D8" w:rsidRDefault="00DF09D8" w:rsidP="00DF09D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p>
    <w:p w:rsidR="00DF09D8" w:rsidRDefault="00DF09D8" w:rsidP="00DF09D8">
      <w:pPr>
        <w:pStyle w:val="ConsPlusNonformat"/>
        <w:jc w:val="both"/>
        <w:rPr>
          <w:rFonts w:ascii="Times New Roman" w:hAnsi="Times New Roman" w:cs="Times New Roman"/>
          <w:sz w:val="24"/>
          <w:szCs w:val="24"/>
        </w:rPr>
      </w:pPr>
      <w:r>
        <w:rPr>
          <w:rFonts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F09D8" w:rsidRDefault="00DF09D8" w:rsidP="00DF09D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 </w:t>
      </w:r>
    </w:p>
    <w:p w:rsidR="00DF09D8" w:rsidRDefault="00DF09D8" w:rsidP="00DF09D8">
      <w:pPr>
        <w:pStyle w:val="ConsPlusNonformat"/>
        <w:jc w:val="both"/>
        <w:rPr>
          <w:rFonts w:ascii="Times New Roman" w:hAnsi="Times New Roman" w:cs="Times New Roman"/>
          <w:sz w:val="24"/>
          <w:szCs w:val="24"/>
        </w:rPr>
      </w:pPr>
      <w:r>
        <w:rPr>
          <w:rFonts w:ascii="Times New Roman" w:hAnsi="Times New Roman" w:cs="Times New Roman"/>
          <w:sz w:val="24"/>
          <w:szCs w:val="24"/>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F09D8" w:rsidRDefault="00DF09D8" w:rsidP="00DF09D8">
      <w:pPr>
        <w:pStyle w:val="ConsPlusNonformat"/>
        <w:jc w:val="both"/>
        <w:rPr>
          <w:rFonts w:ascii="Times New Roman" w:hAnsi="Times New Roman" w:cs="Times New Roman"/>
          <w:sz w:val="24"/>
          <w:szCs w:val="24"/>
        </w:rPr>
      </w:pPr>
      <w:r>
        <w:rPr>
          <w:rFonts w:ascii="Times New Roman" w:hAnsi="Times New Roman" w:cs="Times New Roman"/>
          <w:sz w:val="24"/>
          <w:szCs w:val="24"/>
        </w:rPr>
        <w:t>Цель использования земельного участка_____________________________.</w:t>
      </w:r>
    </w:p>
    <w:p w:rsidR="00DF09D8" w:rsidRDefault="00DF09D8" w:rsidP="00DF09D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 </w:t>
      </w:r>
    </w:p>
    <w:p w:rsidR="00DF09D8" w:rsidRDefault="00DF09D8" w:rsidP="00DF09D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DF09D8" w:rsidRDefault="00DF09D8" w:rsidP="00DF09D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 </w:t>
      </w:r>
    </w:p>
    <w:p w:rsidR="00DF09D8" w:rsidRDefault="00DF09D8" w:rsidP="00DF09D8">
      <w:pPr>
        <w:pStyle w:val="ConsPlusNonformat"/>
        <w:jc w:val="both"/>
        <w:rPr>
          <w:rFonts w:ascii="Times New Roman" w:hAnsi="Times New Roman" w:cs="Times New Roman"/>
          <w:sz w:val="24"/>
          <w:szCs w:val="24"/>
        </w:rPr>
      </w:pPr>
      <w:r>
        <w:rPr>
          <w:rFonts w:ascii="Times New Roman" w:hAnsi="Times New Roman" w:cs="Times New Roman"/>
          <w:sz w:val="24"/>
          <w:szCs w:val="24"/>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DF09D8" w:rsidRDefault="00DF09D8" w:rsidP="00DF09D8">
      <w:pPr>
        <w:pStyle w:val="ConsPlusNonformat"/>
        <w:jc w:val="both"/>
        <w:rPr>
          <w:rFonts w:ascii="Times New Roman" w:hAnsi="Times New Roman" w:cs="Times New Roman"/>
          <w:sz w:val="24"/>
          <w:szCs w:val="24"/>
        </w:rPr>
      </w:pPr>
      <w:r>
        <w:rPr>
          <w:rFonts w:ascii="Times New Roman" w:hAnsi="Times New Roman" w:cs="Times New Roman"/>
          <w:sz w:val="24"/>
          <w:szCs w:val="24"/>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DF09D8" w:rsidRDefault="00DF09D8" w:rsidP="00DF09D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Приложения: (указывается список прилагаемых к заявлению документов):</w:t>
      </w:r>
    </w:p>
    <w:p w:rsidR="00DF09D8" w:rsidRDefault="00DF09D8" w:rsidP="00DF09D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 </w:t>
      </w:r>
    </w:p>
    <w:p w:rsidR="00DF09D8" w:rsidRDefault="00DF09D8" w:rsidP="00DF09D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 _______________ __________________</w:t>
      </w:r>
    </w:p>
    <w:p w:rsidR="00DF09D8" w:rsidRDefault="00DF09D8" w:rsidP="00DF09D8">
      <w:pPr>
        <w:pStyle w:val="ConsPlusNonformat"/>
        <w:rPr>
          <w:rFonts w:ascii="Times New Roman" w:hAnsi="Times New Roman" w:cs="Times New Roman"/>
          <w:sz w:val="24"/>
          <w:szCs w:val="24"/>
        </w:rPr>
      </w:pPr>
      <w:r>
        <w:rPr>
          <w:rFonts w:ascii="Times New Roman" w:hAnsi="Times New Roman" w:cs="Times New Roman"/>
          <w:sz w:val="24"/>
          <w:szCs w:val="24"/>
        </w:rPr>
        <w:t xml:space="preserve">      (должность)           (подпись)      (фамилия И.О.)</w:t>
      </w:r>
    </w:p>
    <w:p w:rsidR="00DF09D8" w:rsidRDefault="00DF09D8" w:rsidP="00DF09D8">
      <w:r>
        <w:t xml:space="preserve">    М.П.</w:t>
      </w:r>
    </w:p>
    <w:p w:rsidR="00DF09D8" w:rsidRDefault="00DF09D8" w:rsidP="00DF09D8"/>
    <w:p w:rsidR="00DF09D8" w:rsidRDefault="00DF09D8" w:rsidP="00DF09D8">
      <w:pPr>
        <w:widowControl w:val="0"/>
        <w:autoSpaceDE w:val="0"/>
        <w:autoSpaceDN w:val="0"/>
        <w:adjustRightInd w:val="0"/>
        <w:jc w:val="both"/>
      </w:pPr>
    </w:p>
    <w:p w:rsidR="00DF09D8" w:rsidRDefault="00DF09D8" w:rsidP="00DF09D8">
      <w:pPr>
        <w:sectPr w:rsidR="00DF09D8">
          <w:pgSz w:w="11906" w:h="16838"/>
          <w:pgMar w:top="568" w:right="851" w:bottom="992" w:left="1276" w:header="709" w:footer="709" w:gutter="0"/>
          <w:cols w:space="720"/>
        </w:sectPr>
      </w:pPr>
    </w:p>
    <w:p w:rsidR="00DF09D8" w:rsidRPr="001F5D22" w:rsidRDefault="00DF09D8" w:rsidP="00DF09D8">
      <w:pPr>
        <w:widowControl w:val="0"/>
        <w:autoSpaceDE w:val="0"/>
        <w:autoSpaceDN w:val="0"/>
        <w:adjustRightInd w:val="0"/>
        <w:jc w:val="right"/>
        <w:outlineLvl w:val="1"/>
        <w:rPr>
          <w:b/>
          <w:sz w:val="20"/>
          <w:szCs w:val="20"/>
        </w:rPr>
      </w:pPr>
      <w:r>
        <w:lastRenderedPageBreak/>
        <w:t xml:space="preserve">                                                                                                                                                                        </w:t>
      </w:r>
      <w:bookmarkStart w:id="5" w:name="Par37"/>
      <w:bookmarkEnd w:id="5"/>
      <w:r w:rsidRPr="001F5D22">
        <w:rPr>
          <w:b/>
          <w:sz w:val="20"/>
          <w:szCs w:val="20"/>
        </w:rPr>
        <w:t>Приложение N 3</w:t>
      </w:r>
    </w:p>
    <w:p w:rsidR="00DF09D8" w:rsidRPr="001F5D22" w:rsidRDefault="00DF09D8" w:rsidP="00DF09D8">
      <w:pPr>
        <w:widowControl w:val="0"/>
        <w:autoSpaceDE w:val="0"/>
        <w:autoSpaceDN w:val="0"/>
        <w:adjustRightInd w:val="0"/>
        <w:jc w:val="right"/>
        <w:rPr>
          <w:b/>
          <w:sz w:val="20"/>
          <w:szCs w:val="20"/>
        </w:rPr>
      </w:pPr>
      <w:r w:rsidRPr="001F5D22">
        <w:rPr>
          <w:b/>
          <w:sz w:val="20"/>
          <w:szCs w:val="20"/>
        </w:rPr>
        <w:t>к Административному регламенту</w:t>
      </w:r>
    </w:p>
    <w:p w:rsidR="00DF09D8" w:rsidRDefault="00DF09D8" w:rsidP="00DF09D8">
      <w:pPr>
        <w:widowControl w:val="0"/>
        <w:autoSpaceDE w:val="0"/>
        <w:autoSpaceDN w:val="0"/>
        <w:adjustRightInd w:val="0"/>
        <w:jc w:val="both"/>
      </w:pPr>
    </w:p>
    <w:p w:rsidR="00DF09D8" w:rsidRPr="00955312" w:rsidRDefault="00DF09D8" w:rsidP="00DF09D8">
      <w:pPr>
        <w:widowControl w:val="0"/>
        <w:autoSpaceDE w:val="0"/>
        <w:autoSpaceDN w:val="0"/>
        <w:adjustRightInd w:val="0"/>
        <w:jc w:val="both"/>
        <w:rPr>
          <w:b/>
          <w:sz w:val="28"/>
          <w:szCs w:val="28"/>
        </w:rPr>
      </w:pPr>
      <w:r w:rsidRPr="001F5D22">
        <w:rPr>
          <w:sz w:val="20"/>
          <w:szCs w:val="20"/>
        </w:rPr>
        <w:t xml:space="preserve">                                                                                                             </w:t>
      </w:r>
      <w:r w:rsidRPr="00955312">
        <w:rPr>
          <w:sz w:val="28"/>
          <w:szCs w:val="28"/>
        </w:rPr>
        <w:t xml:space="preserve">  </w:t>
      </w:r>
      <w:r w:rsidR="005259D9" w:rsidRPr="005259D9">
        <w:rPr>
          <w:rFonts w:asciiTheme="minorHAnsi" w:hAnsiTheme="minorHAnsi" w:cstheme="minorBidi"/>
          <w:sz w:val="28"/>
          <w:szCs w:val="28"/>
          <w:lang w:eastAsia="en-US"/>
        </w:rPr>
        <w:pict>
          <v:rect id="Прямоугольник 34" o:spid="_x0000_s1107" style="position:absolute;left:0;text-align:left;margin-left:250.65pt;margin-top:16.75pt;width:252.05pt;height:35.55pt;z-index:-251700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style="mso-next-textbox:#Прямоугольник 34">
              <w:txbxContent>
                <w:p w:rsidR="00982D7F" w:rsidRPr="001F5D22" w:rsidRDefault="00982D7F" w:rsidP="00DF09D8">
                  <w:pPr>
                    <w:jc w:val="center"/>
                    <w:rPr>
                      <w:sz w:val="18"/>
                      <w:szCs w:val="18"/>
                    </w:rPr>
                  </w:pPr>
                  <w:r w:rsidRPr="001F5D22">
                    <w:rPr>
                      <w:sz w:val="18"/>
                      <w:szCs w:val="18"/>
                    </w:rPr>
                    <w:t>Прием и регистрация заявления и комплекта</w:t>
                  </w:r>
                  <w:r>
                    <w:rPr>
                      <w:sz w:val="20"/>
                      <w:szCs w:val="20"/>
                    </w:rPr>
                    <w:t xml:space="preserve"> </w:t>
                  </w:r>
                  <w:r w:rsidRPr="001F5D22">
                    <w:rPr>
                      <w:sz w:val="18"/>
                      <w:szCs w:val="18"/>
                    </w:rPr>
                    <w:t>документов</w:t>
                  </w:r>
                </w:p>
              </w:txbxContent>
            </v:textbox>
          </v:rect>
        </w:pict>
      </w:r>
      <w:r w:rsidRPr="00955312">
        <w:rPr>
          <w:b/>
          <w:sz w:val="28"/>
          <w:szCs w:val="28"/>
        </w:rPr>
        <w:t>Блок-схема1</w:t>
      </w:r>
    </w:p>
    <w:p w:rsidR="0072659C" w:rsidRPr="00955312" w:rsidRDefault="0072659C" w:rsidP="0072659C">
      <w:pPr>
        <w:autoSpaceDE w:val="0"/>
        <w:autoSpaceDN w:val="0"/>
        <w:adjustRightInd w:val="0"/>
        <w:jc w:val="center"/>
      </w:pPr>
    </w:p>
    <w:p w:rsidR="0072659C" w:rsidRPr="00955312" w:rsidRDefault="0072659C" w:rsidP="0072659C">
      <w:pPr>
        <w:autoSpaceDE w:val="0"/>
        <w:autoSpaceDN w:val="0"/>
        <w:adjustRightInd w:val="0"/>
        <w:jc w:val="both"/>
      </w:pPr>
    </w:p>
    <w:p w:rsidR="00DF09D8" w:rsidRPr="00955312" w:rsidRDefault="005259D9" w:rsidP="0072659C">
      <w:pPr>
        <w:autoSpaceDE w:val="0"/>
        <w:autoSpaceDN w:val="0"/>
        <w:adjustRightInd w:val="0"/>
        <w:jc w:val="center"/>
      </w:pPr>
      <w:r w:rsidRPr="005259D9">
        <w:rPr>
          <w:rFonts w:asciiTheme="minorHAnsi" w:hAnsiTheme="minorHAnsi" w:cstheme="minorBidi"/>
          <w:sz w:val="28"/>
          <w:szCs w:val="28"/>
          <w:lang w:eastAsia="en-US"/>
        </w:rPr>
        <w:pict>
          <v:shapetype id="_x0000_t32" coordsize="21600,21600" o:spt="32" o:oned="t" path="m,l21600,21600e" filled="f">
            <v:path arrowok="t" fillok="f" o:connecttype="none"/>
            <o:lock v:ext="edit" shapetype="t"/>
          </v:shapetype>
          <v:shape id="Прямая со стрелкой 30" o:spid="_x0000_s1033" type="#_x0000_t32" style="position:absolute;left:0;text-align:left;margin-left:375.45pt;margin-top:3.7pt;width:.05pt;height:13.75pt;z-index:25161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r w:rsidRPr="005259D9">
        <w:rPr>
          <w:rFonts w:asciiTheme="minorHAnsi" w:hAnsiTheme="minorHAnsi" w:cstheme="minorBidi"/>
          <w:sz w:val="28"/>
          <w:szCs w:val="28"/>
          <w:lang w:eastAsia="en-US"/>
        </w:rPr>
        <w:pict>
          <v:shape id="Прямая со стрелкой 28" o:spid="_x0000_s1034" type="#_x0000_t32" style="position:absolute;left:0;text-align:left;margin-left:678.2pt;margin-top:36.55pt;width:0;height:11.25pt;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r w:rsidRPr="005259D9">
        <w:rPr>
          <w:rFonts w:asciiTheme="minorHAnsi" w:hAnsiTheme="minorHAnsi" w:cstheme="minorBidi"/>
          <w:sz w:val="28"/>
          <w:szCs w:val="28"/>
          <w:lang w:eastAsia="en-US"/>
        </w:rPr>
        <w:pict>
          <v:shape id="Прямая со стрелкой 32" o:spid="_x0000_s1040" type="#_x0000_t32" style="position:absolute;left:0;text-align:left;margin-left:533pt;margin-top:22.55pt;width:.85pt;height:94.4pt;flip:x y;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w:r>
      <w:r w:rsidRPr="005259D9">
        <w:rPr>
          <w:rFonts w:asciiTheme="minorHAnsi" w:hAnsiTheme="minorHAnsi" w:cstheme="minorBidi"/>
          <w:sz w:val="28"/>
          <w:szCs w:val="28"/>
          <w:lang w:eastAsia="en-US"/>
        </w:rPr>
        <w:pict>
          <v:shapetype id="_x0000_t202" coordsize="21600,21600" o:spt="202" path="m,l,21600r21600,l21600,xe">
            <v:stroke joinstyle="miter"/>
            <v:path gradientshapeok="t" o:connecttype="rect"/>
          </v:shapetype>
          <v:shape id="Поле 31" o:spid="_x0000_s1045" type="#_x0000_t202" style="position:absolute;left:0;text-align:left;margin-left:564.05pt;margin-top:10.65pt;width:200.05pt;height:25.4pt;z-index:25162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style="mso-next-textbox:#Поле 31">
              <w:txbxContent>
                <w:p w:rsidR="00982D7F" w:rsidRDefault="00982D7F" w:rsidP="00DF09D8">
                  <w:pPr>
                    <w:jc w:val="center"/>
                    <w:rPr>
                      <w:sz w:val="20"/>
                      <w:szCs w:val="20"/>
                    </w:rPr>
                  </w:pPr>
                  <w:r>
                    <w:rPr>
                      <w:sz w:val="20"/>
                      <w:szCs w:val="20"/>
                    </w:rPr>
                    <w:t>Основания отсутствуют</w:t>
                  </w:r>
                </w:p>
              </w:txbxContent>
            </v:textbox>
          </v:shape>
        </w:pict>
      </w:r>
      <w:r w:rsidRPr="005259D9">
        <w:rPr>
          <w:rFonts w:asciiTheme="minorHAnsi" w:hAnsiTheme="minorHAnsi" w:cstheme="minorBidi"/>
          <w:sz w:val="28"/>
          <w:szCs w:val="28"/>
          <w:lang w:eastAsia="en-US"/>
        </w:rPr>
        <w:pict>
          <v:shape id="Поле 27" o:spid="_x0000_s1046" type="#_x0000_t202" style="position:absolute;left:0;text-align:left;margin-left:564.05pt;margin-top:47.8pt;width:200.05pt;height:73.35pt;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style="mso-next-textbox:#Поле 27">
              <w:txbxContent>
                <w:p w:rsidR="00982D7F" w:rsidRDefault="00982D7F" w:rsidP="00DF09D8">
                  <w:pPr>
                    <w:jc w:val="center"/>
                    <w:rPr>
                      <w:sz w:val="20"/>
                      <w:szCs w:val="20"/>
                    </w:rPr>
                  </w:pPr>
                  <w:r>
                    <w:rPr>
                      <w:sz w:val="20"/>
                      <w:szCs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v:textbox>
          </v:shape>
        </w:pict>
      </w:r>
      <w:r w:rsidRPr="005259D9">
        <w:rPr>
          <w:rFonts w:asciiTheme="minorHAnsi" w:hAnsiTheme="minorHAnsi" w:cstheme="minorBidi"/>
          <w:sz w:val="28"/>
          <w:szCs w:val="28"/>
          <w:lang w:eastAsia="en-US"/>
        </w:rPr>
        <w:pict>
          <v:shape id="Прямая со стрелкой 33" o:spid="_x0000_s1057" type="#_x0000_t32" style="position:absolute;left:0;text-align:left;margin-left:527.6pt;margin-top:22.55pt;width:36.45pt;height:0;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p>
    <w:p w:rsidR="00DF09D8" w:rsidRPr="00955312" w:rsidRDefault="005259D9" w:rsidP="00DF09D8">
      <w:pPr>
        <w:autoSpaceDE w:val="0"/>
        <w:autoSpaceDN w:val="0"/>
        <w:adjustRightInd w:val="0"/>
        <w:jc w:val="both"/>
        <w:rPr>
          <w:sz w:val="28"/>
          <w:szCs w:val="28"/>
        </w:rPr>
      </w:pPr>
      <w:r w:rsidRPr="005259D9">
        <w:rPr>
          <w:rFonts w:asciiTheme="minorHAnsi" w:hAnsiTheme="minorHAnsi" w:cstheme="minorBidi"/>
          <w:sz w:val="28"/>
          <w:szCs w:val="28"/>
          <w:lang w:eastAsia="en-US"/>
        </w:rPr>
        <w:pict>
          <v:rect id="Прямоугольник 29" o:spid="_x0000_s1026" style="position:absolute;left:0;text-align:left;margin-left:247.75pt;margin-top:3.65pt;width:252.05pt;height:49.85pt;z-index:25161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style="mso-next-textbox:#Прямоугольник 29">
              <w:txbxContent>
                <w:p w:rsidR="00982D7F" w:rsidRPr="0072659C" w:rsidRDefault="00982D7F" w:rsidP="00DF09D8">
                  <w:pPr>
                    <w:jc w:val="center"/>
                    <w:rPr>
                      <w:sz w:val="22"/>
                      <w:szCs w:val="22"/>
                    </w:rPr>
                  </w:pPr>
                  <w:r w:rsidRPr="0072659C">
                    <w:rPr>
                      <w:sz w:val="22"/>
                      <w:szCs w:val="22"/>
                    </w:rPr>
                    <w:t>Рассмотрение представленных заявления и документов на их соответствие п.2.6.1 настоящего Административного регламента</w:t>
                  </w:r>
                </w:p>
              </w:txbxContent>
            </v:textbox>
          </v:rect>
        </w:pict>
      </w:r>
    </w:p>
    <w:p w:rsidR="00DF09D8" w:rsidRPr="00955312" w:rsidRDefault="005259D9" w:rsidP="00DF09D8">
      <w:pPr>
        <w:autoSpaceDE w:val="0"/>
        <w:autoSpaceDN w:val="0"/>
        <w:adjustRightInd w:val="0"/>
        <w:rPr>
          <w:sz w:val="28"/>
          <w:szCs w:val="28"/>
        </w:rPr>
      </w:pPr>
      <w:r w:rsidRPr="005259D9">
        <w:rPr>
          <w:rFonts w:asciiTheme="minorHAnsi" w:hAnsiTheme="minorHAnsi" w:cstheme="minorBidi"/>
          <w:sz w:val="28"/>
          <w:szCs w:val="28"/>
          <w:lang w:eastAsia="en-US"/>
        </w:rPr>
        <w:pict>
          <v:shape id="Прямая со стрелкой 26" o:spid="_x0000_s1044" type="#_x0000_t32" style="position:absolute;margin-left:376.1pt;margin-top:13.65pt;width:0;height:9.15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w:r>
      <w:r w:rsidR="00DF09D8" w:rsidRPr="00955312">
        <w:rPr>
          <w:sz w:val="28"/>
          <w:szCs w:val="28"/>
        </w:rPr>
        <w:t xml:space="preserve">                               </w:t>
      </w:r>
    </w:p>
    <w:p w:rsidR="00DF09D8" w:rsidRPr="00955312" w:rsidRDefault="005259D9" w:rsidP="00DF09D8">
      <w:pPr>
        <w:autoSpaceDE w:val="0"/>
        <w:autoSpaceDN w:val="0"/>
        <w:adjustRightInd w:val="0"/>
        <w:rPr>
          <w:sz w:val="28"/>
          <w:szCs w:val="28"/>
        </w:rPr>
      </w:pPr>
      <w:r w:rsidRPr="005259D9">
        <w:rPr>
          <w:rFonts w:asciiTheme="minorHAnsi" w:hAnsiTheme="minorHAnsi" w:cstheme="minorBidi"/>
          <w:sz w:val="28"/>
          <w:szCs w:val="28"/>
          <w:lang w:eastAsia="en-US"/>
        </w:rPr>
        <w:pict>
          <v:shape id="Прямая со стрелкой 20" o:spid="_x0000_s1058" type="#_x0000_t32" style="position:absolute;margin-left:676.3pt;margin-top:17.8pt;width:0;height:12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r w:rsidRPr="005259D9">
        <w:rPr>
          <w:rFonts w:asciiTheme="minorHAnsi" w:hAnsiTheme="minorHAnsi" w:cstheme="minorBidi"/>
          <w:sz w:val="28"/>
          <w:szCs w:val="28"/>
          <w:lang w:eastAsia="en-US"/>
        </w:rPr>
        <w:pict>
          <v:shape id="Прямая со стрелкой 24" o:spid="_x0000_s1027" type="#_x0000_t32" style="position:absolute;margin-left:73pt;margin-top:8.2pt;width:0;height:37.8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sidRPr="005259D9">
        <w:rPr>
          <w:rFonts w:asciiTheme="minorHAnsi" w:hAnsiTheme="minorHAnsi" w:cstheme="minorBidi"/>
          <w:sz w:val="28"/>
          <w:szCs w:val="28"/>
          <w:lang w:eastAsia="en-US"/>
        </w:rPr>
        <w:pict>
          <v:shape id="Прямая со стрелкой 23" o:spid="_x0000_s1038" type="#_x0000_t32" style="position:absolute;margin-left:73.05pt;margin-top:8.4pt;width:176.75pt;height:0;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sidRPr="005259D9">
        <w:rPr>
          <w:rFonts w:asciiTheme="minorHAnsi" w:hAnsiTheme="minorHAnsi" w:cstheme="minorBidi"/>
          <w:sz w:val="28"/>
          <w:szCs w:val="28"/>
          <w:lang w:eastAsia="en-US"/>
        </w:rPr>
        <w:pict>
          <v:shape id="Прямая со стрелкой 22" o:spid="_x0000_s1032" type="#_x0000_t32" style="position:absolute;margin-left:502.8pt;margin-top:8.55pt;width:41.55pt;height:0;flip:x;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w:r>
      <w:r w:rsidR="00DF09D8" w:rsidRPr="00955312">
        <w:rPr>
          <w:sz w:val="28"/>
          <w:szCs w:val="28"/>
        </w:rPr>
        <w:t xml:space="preserve">  </w:t>
      </w:r>
    </w:p>
    <w:p w:rsidR="00DF09D8" w:rsidRDefault="005259D9" w:rsidP="00DF09D8">
      <w:pPr>
        <w:rPr>
          <w:rFonts w:asciiTheme="minorHAnsi" w:hAnsiTheme="minorHAnsi" w:cstheme="minorBidi"/>
        </w:rPr>
      </w:pPr>
      <w:r w:rsidRPr="005259D9">
        <w:rPr>
          <w:rFonts w:asciiTheme="minorHAnsi" w:hAnsiTheme="minorHAnsi" w:cstheme="minorBidi"/>
          <w:sz w:val="22"/>
          <w:szCs w:val="22"/>
          <w:lang w:eastAsia="en-US"/>
        </w:rPr>
        <w:pict>
          <v:rect id="Прямоугольник 25" o:spid="_x0000_s1028" style="position:absolute;margin-left:250.35pt;margin-top:4pt;width:251.9pt;height:22.4pt;flip:y;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style="mso-next-textbox:#Прямоугольник 25">
              <w:txbxContent>
                <w:p w:rsidR="00982D7F" w:rsidRDefault="00982D7F" w:rsidP="00DF09D8">
                  <w:pPr>
                    <w:jc w:val="center"/>
                    <w:rPr>
                      <w:sz w:val="20"/>
                      <w:szCs w:val="20"/>
                    </w:rPr>
                  </w:pPr>
                  <w:r>
                    <w:rPr>
                      <w:sz w:val="20"/>
                      <w:szCs w:val="20"/>
                    </w:rPr>
                    <w:t>Наличие оснований для возврата заявления заявителю</w:t>
                  </w:r>
                </w:p>
              </w:txbxContent>
            </v:textbox>
          </v:rect>
        </w:pict>
      </w:r>
      <w:r w:rsidRPr="005259D9">
        <w:rPr>
          <w:rFonts w:asciiTheme="minorHAnsi" w:hAnsiTheme="minorHAnsi" w:cstheme="minorBidi"/>
          <w:sz w:val="22"/>
          <w:szCs w:val="22"/>
          <w:lang w:eastAsia="en-US"/>
        </w:rPr>
        <w:pict>
          <v:shape id="Прямая со стрелкой 8" o:spid="_x0000_s1031" type="#_x0000_t32" style="position:absolute;margin-left:73.55pt;margin-top:105.5pt;width:0;height:22.7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r w:rsidRPr="005259D9">
        <w:rPr>
          <w:rFonts w:asciiTheme="minorHAnsi" w:hAnsiTheme="minorHAnsi" w:cstheme="minorBidi"/>
          <w:sz w:val="22"/>
          <w:szCs w:val="22"/>
          <w:lang w:eastAsia="en-US"/>
        </w:rPr>
        <w:pict>
          <v:shape id="Поле 18" o:spid="_x0000_s1036" type="#_x0000_t202" style="position:absolute;margin-left:-13.6pt;margin-top:21.35pt;width:200.05pt;height:18.75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style="mso-next-textbox:#Поле 18">
              <w:txbxContent>
                <w:p w:rsidR="00982D7F" w:rsidRDefault="00982D7F" w:rsidP="00DF09D8">
                  <w:pPr>
                    <w:jc w:val="center"/>
                    <w:rPr>
                      <w:sz w:val="20"/>
                      <w:szCs w:val="20"/>
                    </w:rPr>
                  </w:pPr>
                  <w:r>
                    <w:rPr>
                      <w:sz w:val="20"/>
                      <w:szCs w:val="20"/>
                    </w:rPr>
                    <w:t>Имеются основания</w:t>
                  </w:r>
                </w:p>
              </w:txbxContent>
            </v:textbox>
          </v:shape>
        </w:pict>
      </w:r>
      <w:r w:rsidRPr="005259D9">
        <w:rPr>
          <w:rFonts w:asciiTheme="minorHAnsi" w:hAnsiTheme="minorHAnsi" w:cstheme="minorBidi"/>
          <w:sz w:val="22"/>
          <w:szCs w:val="22"/>
          <w:lang w:eastAsia="en-US"/>
        </w:rPr>
        <w:pict>
          <v:shape id="Прямая со стрелкой 15" o:spid="_x0000_s1037" type="#_x0000_t32" style="position:absolute;margin-left:71.95pt;margin-top:39.35pt;width:0;height:17.3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r w:rsidRPr="005259D9">
        <w:rPr>
          <w:rFonts w:asciiTheme="minorHAnsi" w:hAnsiTheme="minorHAnsi" w:cstheme="minorBidi"/>
          <w:sz w:val="22"/>
          <w:szCs w:val="22"/>
          <w:lang w:eastAsia="en-US"/>
        </w:rPr>
        <w:pict>
          <v:shape id="Прямая со стрелкой 21" o:spid="_x0000_s1041" type="#_x0000_t32" style="position:absolute;margin-left:73.95pt;margin-top:79.5pt;width:0;height:.0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r w:rsidRPr="005259D9">
        <w:rPr>
          <w:rFonts w:asciiTheme="minorHAnsi" w:hAnsiTheme="minorHAnsi" w:cstheme="minorBidi"/>
          <w:sz w:val="22"/>
          <w:szCs w:val="22"/>
          <w:lang w:eastAsia="en-US"/>
        </w:rPr>
        <w:pict>
          <v:shape id="Поле 12" o:spid="_x0000_s1042" type="#_x0000_t202" style="position:absolute;margin-left:-12.25pt;margin-top:57.2pt;width:200.05pt;height:50.2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style="mso-next-textbox:#Поле 12">
              <w:txbxContent>
                <w:p w:rsidR="00982D7F" w:rsidRDefault="00982D7F" w:rsidP="00DF09D8">
                  <w:pPr>
                    <w:jc w:val="center"/>
                    <w:rPr>
                      <w:sz w:val="20"/>
                      <w:szCs w:val="20"/>
                    </w:rPr>
                  </w:pPr>
                  <w:r>
                    <w:rPr>
                      <w:sz w:val="20"/>
                      <w:szCs w:val="20"/>
                    </w:rPr>
                    <w:t>Подготовка проекта уведомления о возврате заявления с указанием причин  возврата</w:t>
                  </w:r>
                </w:p>
              </w:txbxContent>
            </v:textbox>
          </v:shape>
        </w:pict>
      </w:r>
      <w:r w:rsidRPr="005259D9">
        <w:rPr>
          <w:rFonts w:asciiTheme="minorHAnsi" w:hAnsiTheme="minorHAnsi" w:cstheme="minorBidi"/>
          <w:sz w:val="22"/>
          <w:szCs w:val="22"/>
          <w:lang w:eastAsia="en-US"/>
        </w:rPr>
        <w:pict>
          <v:shape id="Поле 6" o:spid="_x0000_s1043" type="#_x0000_t202" style="position:absolute;margin-left:-12.05pt;margin-top:132pt;width:200.05pt;height:38.1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style="mso-next-textbox:#Поле 6">
              <w:txbxContent>
                <w:p w:rsidR="00982D7F" w:rsidRDefault="00982D7F" w:rsidP="00DF09D8">
                  <w:pPr>
                    <w:jc w:val="center"/>
                    <w:rPr>
                      <w:sz w:val="20"/>
                      <w:szCs w:val="20"/>
                    </w:rPr>
                  </w:pPr>
                  <w:r>
                    <w:rPr>
                      <w:sz w:val="20"/>
                      <w:szCs w:val="20"/>
                    </w:rPr>
                    <w:t>Направление (выдача) заявителю уведомления о возврате заявления</w:t>
                  </w:r>
                </w:p>
              </w:txbxContent>
            </v:textbox>
          </v:shape>
        </w:pict>
      </w:r>
    </w:p>
    <w:p w:rsidR="00DF09D8" w:rsidRDefault="00DF09D8" w:rsidP="00DF09D8">
      <w:pPr>
        <w:autoSpaceDE w:val="0"/>
        <w:autoSpaceDN w:val="0"/>
        <w:adjustRightInd w:val="0"/>
      </w:pPr>
    </w:p>
    <w:p w:rsidR="00DF09D8" w:rsidRDefault="00DF09D8" w:rsidP="00955312">
      <w:pPr>
        <w:autoSpaceDE w:val="0"/>
        <w:autoSpaceDN w:val="0"/>
        <w:adjustRightInd w:val="0"/>
        <w:jc w:val="center"/>
      </w:pPr>
    </w:p>
    <w:p w:rsidR="00DF09D8" w:rsidRDefault="005259D9" w:rsidP="00DF09D8">
      <w:pPr>
        <w:autoSpaceDE w:val="0"/>
        <w:autoSpaceDN w:val="0"/>
        <w:adjustRightInd w:val="0"/>
      </w:pPr>
      <w:r w:rsidRPr="005259D9">
        <w:rPr>
          <w:rFonts w:asciiTheme="minorHAnsi" w:hAnsiTheme="minorHAnsi" w:cstheme="minorBidi"/>
          <w:sz w:val="28"/>
          <w:szCs w:val="28"/>
          <w:lang w:eastAsia="en-US"/>
        </w:rPr>
        <w:pict>
          <v:shape id="Поле 19" o:spid="_x0000_s1048" type="#_x0000_t202" style="position:absolute;margin-left:555.05pt;margin-top:8.95pt;width:200.05pt;height:49.15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style="mso-next-textbox:#Поле 19">
              <w:txbxContent>
                <w:p w:rsidR="00982D7F" w:rsidRDefault="00982D7F" w:rsidP="00DF09D8">
                  <w:pPr>
                    <w:jc w:val="center"/>
                    <w:rPr>
                      <w:sz w:val="20"/>
                      <w:szCs w:val="20"/>
                    </w:rPr>
                  </w:pPr>
                  <w:r>
                    <w:rPr>
                      <w:sz w:val="20"/>
                      <w:szCs w:val="20"/>
                    </w:rPr>
                    <w:t>Наличие оснований для отказа в  предварительном  согласовании предоставления земельного участка</w:t>
                  </w:r>
                </w:p>
              </w:txbxContent>
            </v:textbox>
          </v:shape>
        </w:pict>
      </w:r>
      <w:r w:rsidRPr="005259D9">
        <w:rPr>
          <w:rFonts w:asciiTheme="minorHAnsi" w:hAnsiTheme="minorHAnsi" w:cstheme="minorBidi"/>
          <w:sz w:val="22"/>
          <w:szCs w:val="22"/>
          <w:lang w:eastAsia="en-US"/>
        </w:rPr>
        <w:pict>
          <v:shape id="Прямая со стрелкой 13" o:spid="_x0000_s1029" type="#_x0000_t32" style="position:absolute;margin-left:371.9pt;margin-top:8.95pt;width:0;height:11.1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w:r>
      <w:r w:rsidRPr="005259D9">
        <w:rPr>
          <w:rFonts w:asciiTheme="minorHAnsi" w:hAnsiTheme="minorHAnsi" w:cstheme="minorBidi"/>
          <w:sz w:val="22"/>
          <w:szCs w:val="22"/>
          <w:lang w:eastAsia="en-US"/>
        </w:rPr>
        <w:pict>
          <v:shape id="Прямая со стрелкой 14" o:spid="_x0000_s1035" type="#_x0000_t32" style="position:absolute;margin-left:375.5pt;margin-top:3pt;width:203.6pt;height:0;flip:x;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p>
    <w:p w:rsidR="00DF09D8" w:rsidRDefault="00DF09D8" w:rsidP="00DF09D8">
      <w:pPr>
        <w:autoSpaceDE w:val="0"/>
        <w:autoSpaceDN w:val="0"/>
        <w:adjustRightInd w:val="0"/>
      </w:pPr>
    </w:p>
    <w:p w:rsidR="00DF09D8" w:rsidRDefault="005259D9" w:rsidP="00DF09D8">
      <w:pPr>
        <w:tabs>
          <w:tab w:val="center" w:pos="5173"/>
          <w:tab w:val="left" w:pos="9579"/>
        </w:tabs>
        <w:autoSpaceDE w:val="0"/>
        <w:autoSpaceDN w:val="0"/>
        <w:adjustRightInd w:val="0"/>
      </w:pPr>
      <w:r w:rsidRPr="005259D9">
        <w:rPr>
          <w:rFonts w:asciiTheme="minorHAnsi" w:hAnsiTheme="minorHAnsi" w:cstheme="minorBidi"/>
          <w:sz w:val="22"/>
          <w:szCs w:val="22"/>
          <w:lang w:eastAsia="en-US"/>
        </w:rPr>
        <w:pict>
          <v:shape id="Поле 9" o:spid="_x0000_s1047" type="#_x0000_t202" style="position:absolute;margin-left:285.55pt;margin-top:8.85pt;width:200.05pt;height:26.8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style="mso-next-textbox:#Поле 9">
              <w:txbxContent>
                <w:p w:rsidR="00982D7F" w:rsidRDefault="00982D7F" w:rsidP="00DF09D8">
                  <w:pPr>
                    <w:jc w:val="center"/>
                    <w:rPr>
                      <w:sz w:val="20"/>
                      <w:szCs w:val="20"/>
                    </w:rPr>
                  </w:pPr>
                  <w:r>
                    <w:rPr>
                      <w:sz w:val="20"/>
                      <w:szCs w:val="20"/>
                    </w:rPr>
                    <w:t>Имеются основания</w:t>
                  </w:r>
                </w:p>
              </w:txbxContent>
            </v:textbox>
          </v:shape>
        </w:pict>
      </w:r>
      <w:r w:rsidR="00DF09D8">
        <w:tab/>
        <w:t xml:space="preserve">     </w:t>
      </w:r>
      <w:r w:rsidR="00DF09D8">
        <w:tab/>
      </w:r>
    </w:p>
    <w:p w:rsidR="00DF09D8" w:rsidRDefault="00DF09D8" w:rsidP="00DF09D8">
      <w:pPr>
        <w:autoSpaceDE w:val="0"/>
        <w:autoSpaceDN w:val="0"/>
        <w:adjustRightInd w:val="0"/>
      </w:pPr>
    </w:p>
    <w:p w:rsidR="00DF09D8" w:rsidRDefault="005259D9" w:rsidP="00DF09D8">
      <w:pPr>
        <w:autoSpaceDE w:val="0"/>
        <w:autoSpaceDN w:val="0"/>
        <w:adjustRightInd w:val="0"/>
      </w:pPr>
      <w:r w:rsidRPr="005259D9">
        <w:rPr>
          <w:rFonts w:asciiTheme="minorHAnsi" w:hAnsiTheme="minorHAnsi" w:cstheme="minorBidi"/>
          <w:sz w:val="22"/>
          <w:szCs w:val="22"/>
          <w:lang w:eastAsia="en-US"/>
        </w:rPr>
        <w:pict>
          <v:shape id="Прямая со стрелкой 11" o:spid="_x0000_s1055" type="#_x0000_t32" style="position:absolute;margin-left:659.95pt;margin-top:8.05pt;width:.05pt;height:13.1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r w:rsidRPr="005259D9">
        <w:rPr>
          <w:rFonts w:asciiTheme="minorHAnsi" w:hAnsiTheme="minorHAnsi" w:cstheme="minorBidi"/>
          <w:sz w:val="22"/>
          <w:szCs w:val="22"/>
          <w:lang w:eastAsia="en-US"/>
        </w:rPr>
        <w:pict>
          <v:shape id="Прямая со стрелкой 3" o:spid="_x0000_s1052" type="#_x0000_t32" style="position:absolute;margin-left:371.9pt;margin-top:9.95pt;width:0;height:15.7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p>
    <w:p w:rsidR="00DF09D8" w:rsidRDefault="005259D9" w:rsidP="00DF09D8">
      <w:pPr>
        <w:autoSpaceDE w:val="0"/>
        <w:autoSpaceDN w:val="0"/>
        <w:adjustRightInd w:val="0"/>
      </w:pPr>
      <w:r w:rsidRPr="005259D9">
        <w:rPr>
          <w:rFonts w:asciiTheme="minorHAnsi" w:hAnsiTheme="minorHAnsi" w:cstheme="minorBidi"/>
          <w:sz w:val="22"/>
          <w:szCs w:val="22"/>
          <w:lang w:eastAsia="en-US"/>
        </w:rPr>
        <w:pict>
          <v:shape id="Поле 16" o:spid="_x0000_s1039" type="#_x0000_t202" style="position:absolute;margin-left:555.05pt;margin-top:4.2pt;width:200.05pt;height:22.1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style="mso-next-textbox:#Поле 16">
              <w:txbxContent>
                <w:p w:rsidR="00982D7F" w:rsidRDefault="00982D7F" w:rsidP="00DF09D8">
                  <w:pPr>
                    <w:jc w:val="center"/>
                    <w:rPr>
                      <w:sz w:val="20"/>
                      <w:szCs w:val="20"/>
                    </w:rPr>
                  </w:pPr>
                  <w:r>
                    <w:rPr>
                      <w:sz w:val="20"/>
                      <w:szCs w:val="20"/>
                    </w:rPr>
                    <w:t>Отсутствуют основания</w:t>
                  </w:r>
                </w:p>
              </w:txbxContent>
            </v:textbox>
          </v:shape>
        </w:pict>
      </w:r>
      <w:r w:rsidRPr="005259D9">
        <w:rPr>
          <w:rFonts w:asciiTheme="minorHAnsi" w:hAnsiTheme="minorHAnsi" w:cstheme="minorBidi"/>
          <w:sz w:val="22"/>
          <w:szCs w:val="22"/>
          <w:lang w:eastAsia="en-US"/>
        </w:rPr>
        <w:pict>
          <v:shape id="Поле 5" o:spid="_x0000_s1049" type="#_x0000_t202" style="position:absolute;margin-left:238.1pt;margin-top:11.45pt;width:296.55pt;height:33.9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style="mso-next-textbox:#Поле 5">
              <w:txbxContent>
                <w:p w:rsidR="00982D7F" w:rsidRDefault="00982D7F" w:rsidP="00DF09D8">
                  <w:pPr>
                    <w:jc w:val="center"/>
                    <w:rPr>
                      <w:sz w:val="20"/>
                      <w:szCs w:val="20"/>
                    </w:rPr>
                  </w:pPr>
                  <w:r>
                    <w:rPr>
                      <w:sz w:val="20"/>
                      <w:szCs w:val="20"/>
                    </w:rPr>
                    <w:t xml:space="preserve">Подготовка проекта постановления об отказе в предварительном согласовании  предоставления земельного участка </w:t>
                  </w:r>
                </w:p>
              </w:txbxContent>
            </v:textbox>
          </v:shape>
        </w:pict>
      </w:r>
    </w:p>
    <w:p w:rsidR="00DF09D8" w:rsidRDefault="00DF09D8" w:rsidP="00DF09D8">
      <w:pPr>
        <w:autoSpaceDE w:val="0"/>
        <w:autoSpaceDN w:val="0"/>
        <w:adjustRightInd w:val="0"/>
      </w:pPr>
    </w:p>
    <w:p w:rsidR="00DF09D8" w:rsidRDefault="005259D9" w:rsidP="00DF09D8">
      <w:pPr>
        <w:pStyle w:val="ConsPlusNonformat"/>
        <w:rPr>
          <w:rFonts w:ascii="Times New Roman" w:hAnsi="Times New Roman" w:cs="Times New Roman"/>
          <w:b/>
          <w:sz w:val="24"/>
          <w:szCs w:val="24"/>
        </w:rPr>
      </w:pPr>
      <w:r w:rsidRPr="005259D9">
        <w:rPr>
          <w:rFonts w:asciiTheme="minorHAnsi" w:hAnsiTheme="minorHAnsi" w:cstheme="minorBidi"/>
          <w:sz w:val="22"/>
          <w:szCs w:val="22"/>
          <w:lang w:eastAsia="en-US"/>
        </w:rPr>
        <w:pict>
          <v:shape id="Прямая со стрелкой 17" o:spid="_x0000_s1030" type="#_x0000_t32" style="position:absolute;margin-left:659.95pt;margin-top:4.25pt;width:0;height:13.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p>
    <w:p w:rsidR="00DF09D8" w:rsidRDefault="005259D9" w:rsidP="00DF09D8">
      <w:pPr>
        <w:pStyle w:val="ConsPlusNonformat"/>
        <w:rPr>
          <w:rFonts w:ascii="Times New Roman" w:hAnsi="Times New Roman" w:cs="Times New Roman"/>
          <w:b/>
          <w:sz w:val="24"/>
          <w:szCs w:val="24"/>
        </w:rPr>
      </w:pPr>
      <w:r w:rsidRPr="005259D9">
        <w:rPr>
          <w:rFonts w:asciiTheme="minorHAnsi" w:hAnsiTheme="minorHAnsi" w:cstheme="minorBidi"/>
          <w:sz w:val="22"/>
          <w:szCs w:val="22"/>
          <w:lang w:eastAsia="en-US"/>
        </w:rPr>
        <w:pict>
          <v:shape id="Поле 10" o:spid="_x0000_s1053" type="#_x0000_t202" style="position:absolute;margin-left:555.05pt;margin-top:6.75pt;width:200.05pt;height:46.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style="mso-next-textbox:#Поле 10">
              <w:txbxContent>
                <w:p w:rsidR="00982D7F" w:rsidRDefault="00982D7F" w:rsidP="00DF09D8">
                  <w:pPr>
                    <w:jc w:val="center"/>
                    <w:rPr>
                      <w:sz w:val="20"/>
                      <w:szCs w:val="20"/>
                    </w:rPr>
                  </w:pPr>
                  <w:r>
                    <w:rPr>
                      <w:sz w:val="20"/>
                      <w:szCs w:val="20"/>
                    </w:rPr>
                    <w:t xml:space="preserve">Подготовка проекта постановления о предварительном согласовании предоставления земельного участка </w:t>
                  </w:r>
                </w:p>
              </w:txbxContent>
            </v:textbox>
          </v:shape>
        </w:pict>
      </w:r>
    </w:p>
    <w:p w:rsidR="00DF09D8" w:rsidRDefault="005259D9" w:rsidP="00DF09D8">
      <w:pPr>
        <w:autoSpaceDE w:val="0"/>
        <w:autoSpaceDN w:val="0"/>
        <w:adjustRightInd w:val="0"/>
        <w:jc w:val="center"/>
        <w:rPr>
          <w:b/>
        </w:rPr>
      </w:pPr>
      <w:bookmarkStart w:id="6" w:name="Par558"/>
      <w:bookmarkStart w:id="7" w:name="Par622"/>
      <w:bookmarkEnd w:id="6"/>
      <w:bookmarkEnd w:id="7"/>
      <w:r w:rsidRPr="005259D9">
        <w:rPr>
          <w:rFonts w:asciiTheme="minorHAnsi" w:hAnsiTheme="minorHAnsi" w:cstheme="minorBidi"/>
          <w:sz w:val="22"/>
          <w:szCs w:val="22"/>
          <w:lang w:eastAsia="en-US"/>
        </w:rPr>
        <w:pict>
          <v:shape id="Прямая со стрелкой 7" o:spid="_x0000_s1051" type="#_x0000_t32" style="position:absolute;left:0;text-align:left;margin-left:377.2pt;margin-top:-.25pt;width:0;height:15.7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p>
    <w:p w:rsidR="00DF09D8" w:rsidRDefault="005259D9" w:rsidP="00DF09D8">
      <w:pPr>
        <w:autoSpaceDE w:val="0"/>
        <w:autoSpaceDN w:val="0"/>
        <w:adjustRightInd w:val="0"/>
        <w:jc w:val="center"/>
        <w:rPr>
          <w:b/>
        </w:rPr>
      </w:pPr>
      <w:r w:rsidRPr="005259D9">
        <w:rPr>
          <w:rFonts w:asciiTheme="minorHAnsi" w:hAnsiTheme="minorHAnsi" w:cstheme="minorBidi"/>
          <w:sz w:val="22"/>
          <w:szCs w:val="22"/>
          <w:lang w:eastAsia="en-US"/>
        </w:rPr>
        <w:pict>
          <v:shape id="Поле 2" o:spid="_x0000_s1050" type="#_x0000_t202" style="position:absolute;left:0;text-align:left;margin-left:237.35pt;margin-top:5.5pt;width:297.3pt;height:46.9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style="mso-next-textbox:#Поле 2">
              <w:txbxContent>
                <w:p w:rsidR="00982D7F" w:rsidRDefault="00982D7F" w:rsidP="00DF09D8">
                  <w:pPr>
                    <w:jc w:val="center"/>
                    <w:rPr>
                      <w:sz w:val="20"/>
                      <w:szCs w:val="20"/>
                    </w:rPr>
                  </w:pPr>
                  <w:r>
                    <w:rPr>
                      <w:sz w:val="20"/>
                      <w:szCs w:val="20"/>
                    </w:rPr>
                    <w:t>Направление (выдача) заявителю постановления об отказе в предварительном согласовании предоставления земельного участка</w:t>
                  </w:r>
                </w:p>
              </w:txbxContent>
            </v:textbox>
          </v:shape>
        </w:pict>
      </w:r>
    </w:p>
    <w:p w:rsidR="00DF09D8" w:rsidRDefault="005259D9" w:rsidP="00DF09D8">
      <w:pPr>
        <w:autoSpaceDE w:val="0"/>
        <w:autoSpaceDN w:val="0"/>
        <w:adjustRightInd w:val="0"/>
        <w:jc w:val="center"/>
        <w:rPr>
          <w:b/>
        </w:rPr>
      </w:pPr>
      <w:r w:rsidRPr="005259D9">
        <w:rPr>
          <w:rFonts w:asciiTheme="minorHAnsi" w:hAnsiTheme="minorHAnsi" w:cstheme="minorBidi"/>
          <w:sz w:val="22"/>
          <w:szCs w:val="22"/>
          <w:lang w:eastAsia="en-US"/>
        </w:rPr>
        <w:pict>
          <v:shape id="Прямая со стрелкой 4" o:spid="_x0000_s1056" type="#_x0000_t32" style="position:absolute;left:0;text-align:left;margin-left:664.55pt;margin-top:11.9pt;width:.05pt;height:13.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p>
    <w:p w:rsidR="00955312" w:rsidRDefault="005259D9" w:rsidP="00DF09D8">
      <w:pPr>
        <w:autoSpaceDE w:val="0"/>
        <w:autoSpaceDN w:val="0"/>
        <w:adjustRightInd w:val="0"/>
        <w:jc w:val="center"/>
        <w:rPr>
          <w:b/>
        </w:rPr>
      </w:pPr>
      <w:r w:rsidRPr="005259D9">
        <w:rPr>
          <w:rFonts w:asciiTheme="minorHAnsi" w:hAnsiTheme="minorHAnsi" w:cstheme="minorBidi"/>
          <w:sz w:val="22"/>
          <w:szCs w:val="22"/>
          <w:lang w:eastAsia="en-US"/>
        </w:rPr>
        <w:pict>
          <v:shape id="Поле 1" o:spid="_x0000_s1054" type="#_x0000_t202" style="position:absolute;left:0;text-align:left;margin-left:559.05pt;margin-top:11.6pt;width:200.05pt;height:62.5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style="mso-next-textbox:#Поле 1">
              <w:txbxContent>
                <w:p w:rsidR="00982D7F" w:rsidRDefault="00982D7F" w:rsidP="00DF09D8">
                  <w:pPr>
                    <w:jc w:val="center"/>
                    <w:rPr>
                      <w:sz w:val="20"/>
                      <w:szCs w:val="20"/>
                    </w:rPr>
                  </w:pPr>
                  <w:r>
                    <w:rPr>
                      <w:sz w:val="20"/>
                      <w:szCs w:val="20"/>
                    </w:rPr>
                    <w:t>Направление  (выдача) заявителю  постановления о предварительном согласовании предоставления земельного участка</w:t>
                  </w:r>
                </w:p>
              </w:txbxContent>
            </v:textbox>
          </v:shape>
        </w:pict>
      </w:r>
    </w:p>
    <w:p w:rsidR="00955312" w:rsidRDefault="00955312" w:rsidP="00DF09D8">
      <w:pPr>
        <w:autoSpaceDE w:val="0"/>
        <w:autoSpaceDN w:val="0"/>
        <w:adjustRightInd w:val="0"/>
        <w:jc w:val="center"/>
        <w:rPr>
          <w:b/>
        </w:rPr>
      </w:pPr>
    </w:p>
    <w:p w:rsidR="00955312" w:rsidRDefault="00955312" w:rsidP="00DF09D8">
      <w:pPr>
        <w:autoSpaceDE w:val="0"/>
        <w:autoSpaceDN w:val="0"/>
        <w:adjustRightInd w:val="0"/>
        <w:jc w:val="center"/>
        <w:rPr>
          <w:b/>
        </w:rPr>
      </w:pPr>
    </w:p>
    <w:p w:rsidR="00955312" w:rsidRDefault="00955312" w:rsidP="00DF09D8">
      <w:pPr>
        <w:autoSpaceDE w:val="0"/>
        <w:autoSpaceDN w:val="0"/>
        <w:adjustRightInd w:val="0"/>
        <w:jc w:val="center"/>
        <w:rPr>
          <w:b/>
        </w:rPr>
      </w:pPr>
    </w:p>
    <w:p w:rsidR="00955312" w:rsidRDefault="00955312" w:rsidP="00DF09D8">
      <w:pPr>
        <w:autoSpaceDE w:val="0"/>
        <w:autoSpaceDN w:val="0"/>
        <w:adjustRightInd w:val="0"/>
        <w:jc w:val="center"/>
        <w:rPr>
          <w:b/>
        </w:rPr>
      </w:pPr>
    </w:p>
    <w:p w:rsidR="00955312" w:rsidRDefault="00955312" w:rsidP="00DF09D8">
      <w:pPr>
        <w:autoSpaceDE w:val="0"/>
        <w:autoSpaceDN w:val="0"/>
        <w:adjustRightInd w:val="0"/>
        <w:jc w:val="center"/>
        <w:rPr>
          <w:b/>
        </w:rPr>
      </w:pPr>
    </w:p>
    <w:p w:rsidR="00955312" w:rsidRDefault="00955312" w:rsidP="00DF09D8">
      <w:pPr>
        <w:autoSpaceDE w:val="0"/>
        <w:autoSpaceDN w:val="0"/>
        <w:adjustRightInd w:val="0"/>
        <w:jc w:val="center"/>
        <w:rPr>
          <w:b/>
        </w:rPr>
      </w:pPr>
    </w:p>
    <w:p w:rsidR="00955312" w:rsidRDefault="00955312" w:rsidP="00DF09D8">
      <w:pPr>
        <w:autoSpaceDE w:val="0"/>
        <w:autoSpaceDN w:val="0"/>
        <w:adjustRightInd w:val="0"/>
        <w:jc w:val="center"/>
        <w:rPr>
          <w:b/>
        </w:rPr>
      </w:pPr>
    </w:p>
    <w:p w:rsidR="00955312" w:rsidRDefault="00955312" w:rsidP="00DF09D8">
      <w:pPr>
        <w:autoSpaceDE w:val="0"/>
        <w:autoSpaceDN w:val="0"/>
        <w:adjustRightInd w:val="0"/>
        <w:jc w:val="center"/>
        <w:rPr>
          <w:b/>
        </w:rPr>
      </w:pPr>
    </w:p>
    <w:p w:rsidR="00955312" w:rsidRDefault="00955312" w:rsidP="00DF09D8">
      <w:pPr>
        <w:autoSpaceDE w:val="0"/>
        <w:autoSpaceDN w:val="0"/>
        <w:adjustRightInd w:val="0"/>
        <w:jc w:val="center"/>
        <w:rPr>
          <w:b/>
        </w:rPr>
      </w:pPr>
    </w:p>
    <w:p w:rsidR="00955312" w:rsidRDefault="00955312" w:rsidP="00DF09D8">
      <w:pPr>
        <w:autoSpaceDE w:val="0"/>
        <w:autoSpaceDN w:val="0"/>
        <w:adjustRightInd w:val="0"/>
        <w:jc w:val="center"/>
        <w:rPr>
          <w:b/>
        </w:rPr>
      </w:pPr>
    </w:p>
    <w:p w:rsidR="00955312" w:rsidRDefault="00955312" w:rsidP="00DF09D8">
      <w:pPr>
        <w:autoSpaceDE w:val="0"/>
        <w:autoSpaceDN w:val="0"/>
        <w:adjustRightInd w:val="0"/>
        <w:jc w:val="center"/>
        <w:rPr>
          <w:b/>
        </w:rPr>
      </w:pPr>
    </w:p>
    <w:p w:rsidR="00955312" w:rsidRDefault="00955312" w:rsidP="00DF09D8">
      <w:pPr>
        <w:autoSpaceDE w:val="0"/>
        <w:autoSpaceDN w:val="0"/>
        <w:adjustRightInd w:val="0"/>
        <w:jc w:val="center"/>
        <w:rPr>
          <w:b/>
        </w:rPr>
      </w:pPr>
    </w:p>
    <w:p w:rsidR="00955312" w:rsidRDefault="00955312" w:rsidP="00DF09D8">
      <w:pPr>
        <w:autoSpaceDE w:val="0"/>
        <w:autoSpaceDN w:val="0"/>
        <w:adjustRightInd w:val="0"/>
        <w:jc w:val="center"/>
        <w:rPr>
          <w:b/>
        </w:rPr>
      </w:pPr>
    </w:p>
    <w:p w:rsidR="00955312" w:rsidRDefault="00955312" w:rsidP="00DF09D8">
      <w:pPr>
        <w:autoSpaceDE w:val="0"/>
        <w:autoSpaceDN w:val="0"/>
        <w:adjustRightInd w:val="0"/>
        <w:jc w:val="center"/>
        <w:rPr>
          <w:b/>
        </w:rPr>
      </w:pPr>
    </w:p>
    <w:p w:rsidR="00955312" w:rsidRDefault="00955312" w:rsidP="00DF09D8">
      <w:pPr>
        <w:autoSpaceDE w:val="0"/>
        <w:autoSpaceDN w:val="0"/>
        <w:adjustRightInd w:val="0"/>
        <w:jc w:val="center"/>
        <w:rPr>
          <w:b/>
        </w:rPr>
      </w:pPr>
    </w:p>
    <w:p w:rsidR="00955312" w:rsidRDefault="00955312" w:rsidP="00DF09D8">
      <w:pPr>
        <w:autoSpaceDE w:val="0"/>
        <w:autoSpaceDN w:val="0"/>
        <w:adjustRightInd w:val="0"/>
        <w:jc w:val="center"/>
        <w:rPr>
          <w:b/>
        </w:rPr>
      </w:pPr>
    </w:p>
    <w:p w:rsidR="00955312" w:rsidRDefault="00955312" w:rsidP="00DF09D8">
      <w:pPr>
        <w:autoSpaceDE w:val="0"/>
        <w:autoSpaceDN w:val="0"/>
        <w:adjustRightInd w:val="0"/>
        <w:jc w:val="center"/>
        <w:rPr>
          <w:b/>
        </w:rPr>
      </w:pPr>
    </w:p>
    <w:p w:rsidR="00DF09D8" w:rsidRDefault="005259D9" w:rsidP="00DF09D8">
      <w:pPr>
        <w:autoSpaceDE w:val="0"/>
        <w:autoSpaceDN w:val="0"/>
        <w:adjustRightInd w:val="0"/>
        <w:jc w:val="center"/>
        <w:rPr>
          <w:b/>
        </w:rPr>
      </w:pPr>
      <w:r w:rsidRPr="005259D9">
        <w:rPr>
          <w:rFonts w:asciiTheme="minorHAnsi" w:hAnsiTheme="minorHAnsi" w:cstheme="minorBidi"/>
          <w:sz w:val="22"/>
          <w:szCs w:val="22"/>
          <w:lang w:eastAsia="en-US"/>
        </w:rPr>
        <w:pict>
          <v:shape id="Поле 37" o:spid="_x0000_s1078" type="#_x0000_t202" style="position:absolute;left:0;text-align:left;margin-left:566.4pt;margin-top:24.45pt;width:200.05pt;height:25.4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982D7F" w:rsidRDefault="00982D7F" w:rsidP="00DF09D8">
                  <w:pPr>
                    <w:jc w:val="center"/>
                    <w:rPr>
                      <w:sz w:val="20"/>
                      <w:szCs w:val="20"/>
                    </w:rPr>
                  </w:pPr>
                  <w:r>
                    <w:rPr>
                      <w:sz w:val="20"/>
                      <w:szCs w:val="20"/>
                    </w:rPr>
                    <w:t>Основания отсутствуют</w:t>
                  </w:r>
                </w:p>
              </w:txbxContent>
            </v:textbox>
          </v:shape>
        </w:pict>
      </w:r>
      <w:r w:rsidRPr="005259D9">
        <w:rPr>
          <w:rFonts w:asciiTheme="minorHAnsi" w:hAnsiTheme="minorHAnsi" w:cstheme="minorBidi"/>
          <w:sz w:val="22"/>
          <w:szCs w:val="22"/>
          <w:lang w:eastAsia="en-US"/>
        </w:rPr>
        <w:pict>
          <v:rect id="Прямоугольник 38" o:spid="_x0000_s1108" style="position:absolute;left:0;text-align:left;margin-left:250.65pt;margin-top:16.75pt;width:252.05pt;height:36.4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982D7F" w:rsidRDefault="00982D7F" w:rsidP="00DF09D8">
                  <w:pPr>
                    <w:jc w:val="center"/>
                    <w:rPr>
                      <w:sz w:val="20"/>
                      <w:szCs w:val="20"/>
                    </w:rPr>
                  </w:pPr>
                  <w:r>
                    <w:rPr>
                      <w:sz w:val="20"/>
                      <w:szCs w:val="20"/>
                    </w:rPr>
                    <w:t>Прием и регистрация заявления и комплекта документов</w:t>
                  </w:r>
                </w:p>
              </w:txbxContent>
            </v:textbox>
          </v:rect>
        </w:pict>
      </w:r>
      <w:r w:rsidR="00DF09D8">
        <w:rPr>
          <w:b/>
        </w:rPr>
        <w:t>Блок-схема2</w:t>
      </w:r>
    </w:p>
    <w:p w:rsidR="00DF09D8" w:rsidRDefault="005259D9" w:rsidP="00DF09D8">
      <w:pPr>
        <w:autoSpaceDE w:val="0"/>
        <w:autoSpaceDN w:val="0"/>
        <w:adjustRightInd w:val="0"/>
        <w:jc w:val="center"/>
      </w:pPr>
      <w:r w:rsidRPr="005259D9">
        <w:rPr>
          <w:rFonts w:asciiTheme="minorHAnsi" w:hAnsiTheme="minorHAnsi" w:cstheme="minorBidi"/>
          <w:sz w:val="22"/>
          <w:szCs w:val="22"/>
          <w:lang w:eastAsia="en-US"/>
        </w:rPr>
        <w:pict>
          <v:rect id="Прямоугольник 42" o:spid="_x0000_s1059" style="position:absolute;left:0;text-align:left;margin-left:250.6pt;margin-top:39.65pt;width:252.05pt;height:4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982D7F" w:rsidRDefault="00982D7F" w:rsidP="00DF09D8">
                  <w:pPr>
                    <w:jc w:val="center"/>
                    <w:rPr>
                      <w:sz w:val="20"/>
                      <w:szCs w:val="20"/>
                    </w:rPr>
                  </w:pPr>
                  <w:r>
                    <w:rPr>
                      <w:sz w:val="20"/>
                      <w:szCs w:val="20"/>
                    </w:rPr>
                    <w:t>Рассмотрение представленных заявления и документов на их  соответствие п.2.6.1</w:t>
                  </w:r>
                  <w:r>
                    <w:t xml:space="preserve"> </w:t>
                  </w:r>
                  <w:r>
                    <w:rPr>
                      <w:sz w:val="20"/>
                      <w:szCs w:val="20"/>
                    </w:rPr>
                    <w:t>настоящего</w:t>
                  </w:r>
                  <w:r>
                    <w:t xml:space="preserve"> </w:t>
                  </w:r>
                  <w:r>
                    <w:rPr>
                      <w:sz w:val="20"/>
                      <w:szCs w:val="20"/>
                    </w:rPr>
                    <w:t>Административного регламента</w:t>
                  </w:r>
                </w:p>
              </w:txbxContent>
            </v:textbox>
          </v:rect>
        </w:pict>
      </w:r>
      <w:r w:rsidRPr="005259D9">
        <w:rPr>
          <w:rFonts w:asciiTheme="minorHAnsi" w:hAnsiTheme="minorHAnsi" w:cstheme="minorBidi"/>
          <w:sz w:val="22"/>
          <w:szCs w:val="22"/>
          <w:lang w:eastAsia="en-US"/>
        </w:rPr>
        <w:pict>
          <v:shape id="Прямая со стрелкой 48" o:spid="_x0000_s1060" type="#_x0000_t32" style="position:absolute;left:0;text-align:left;margin-left:75.3pt;margin-top:112.85pt;width:0;height:17.7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sidRPr="005259D9">
        <w:rPr>
          <w:rFonts w:asciiTheme="minorHAnsi" w:hAnsiTheme="minorHAnsi" w:cstheme="minorBidi"/>
          <w:sz w:val="22"/>
          <w:szCs w:val="22"/>
          <w:lang w:eastAsia="en-US"/>
        </w:rPr>
        <w:pict>
          <v:rect id="Прямоугольник 44" o:spid="_x0000_s1061" style="position:absolute;left:0;text-align:left;margin-left:251.65pt;margin-top:96.95pt;width:251.9pt;height:35.95pt;flip:y;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982D7F" w:rsidRDefault="00982D7F" w:rsidP="00DF09D8">
                  <w:pPr>
                    <w:jc w:val="center"/>
                    <w:rPr>
                      <w:sz w:val="20"/>
                      <w:szCs w:val="20"/>
                    </w:rPr>
                  </w:pPr>
                  <w:r>
                    <w:rPr>
                      <w:sz w:val="20"/>
                      <w:szCs w:val="20"/>
                    </w:rPr>
                    <w:t>Наличие оснований для возврата заявления заявителю</w:t>
                  </w:r>
                </w:p>
              </w:txbxContent>
            </v:textbox>
          </v:rect>
        </w:pict>
      </w:r>
      <w:r w:rsidRPr="005259D9">
        <w:rPr>
          <w:rFonts w:asciiTheme="minorHAnsi" w:hAnsiTheme="minorHAnsi" w:cstheme="minorBidi"/>
          <w:sz w:val="22"/>
          <w:szCs w:val="22"/>
          <w:lang w:eastAsia="en-US"/>
        </w:rPr>
        <w:pict>
          <v:shape id="Прямая со стрелкой 53" o:spid="_x0000_s1062" type="#_x0000_t32" style="position:absolute;left:0;text-align:left;margin-left:379.9pt;margin-top:157.65pt;width:0;height:11.6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r w:rsidRPr="005259D9">
        <w:rPr>
          <w:rFonts w:asciiTheme="minorHAnsi" w:hAnsiTheme="minorHAnsi" w:cstheme="minorBidi"/>
          <w:sz w:val="22"/>
          <w:szCs w:val="22"/>
          <w:lang w:eastAsia="en-US"/>
        </w:rPr>
        <w:pict>
          <v:shape id="Прямая со стрелкой 55" o:spid="_x0000_s1063" type="#_x0000_t32" style="position:absolute;left:0;text-align:left;margin-left:658.35pt;margin-top:181.2pt;width:0;height:1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sidRPr="005259D9">
        <w:rPr>
          <w:rFonts w:asciiTheme="minorHAnsi" w:hAnsiTheme="minorHAnsi" w:cstheme="minorBidi"/>
          <w:sz w:val="22"/>
          <w:szCs w:val="22"/>
          <w:lang w:eastAsia="en-US"/>
        </w:rPr>
        <w:pict>
          <v:shape id="Прямая со стрелкой 63" o:spid="_x0000_s1064" type="#_x0000_t32" style="position:absolute;left:0;text-align:left;margin-left:71.65pt;margin-top:224.95pt;width:0;height:15.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r w:rsidRPr="005259D9">
        <w:rPr>
          <w:rFonts w:asciiTheme="minorHAnsi" w:hAnsiTheme="minorHAnsi" w:cstheme="minorBidi"/>
          <w:sz w:val="22"/>
          <w:szCs w:val="22"/>
          <w:lang w:eastAsia="en-US"/>
        </w:rPr>
        <w:pict>
          <v:shape id="Прямая со стрелкой 47" o:spid="_x0000_s1065" type="#_x0000_t32" style="position:absolute;left:0;text-align:left;margin-left:504.65pt;margin-top:112.8pt;width:39.1pt;height:0;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w:pict>
      </w:r>
      <w:r w:rsidRPr="005259D9">
        <w:rPr>
          <w:rFonts w:asciiTheme="minorHAnsi" w:hAnsiTheme="minorHAnsi" w:cstheme="minorBidi"/>
          <w:sz w:val="22"/>
          <w:szCs w:val="22"/>
          <w:lang w:eastAsia="en-US"/>
        </w:rPr>
        <w:pict>
          <v:shape id="Прямая со стрелкой 41" o:spid="_x0000_s1066" type="#_x0000_t32" style="position:absolute;left:0;text-align:left;margin-left:375pt;margin-top:26.65pt;width:.05pt;height:13.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r w:rsidRPr="005259D9">
        <w:rPr>
          <w:rFonts w:asciiTheme="minorHAnsi" w:hAnsiTheme="minorHAnsi" w:cstheme="minorBidi"/>
          <w:sz w:val="22"/>
          <w:szCs w:val="22"/>
          <w:lang w:eastAsia="en-US"/>
        </w:rPr>
        <w:pict>
          <v:shape id="Прямая со стрелкой 40" o:spid="_x0000_s1067" type="#_x0000_t32" style="position:absolute;left:0;text-align:left;margin-left:651.55pt;margin-top:22.9pt;width:0;height:11.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r w:rsidRPr="005259D9">
        <w:rPr>
          <w:rFonts w:asciiTheme="minorHAnsi" w:hAnsiTheme="minorHAnsi" w:cstheme="minorBidi"/>
          <w:sz w:val="22"/>
          <w:szCs w:val="22"/>
          <w:lang w:eastAsia="en-US"/>
        </w:rPr>
        <w:pict>
          <v:shape id="Прямая со стрелкой 54" o:spid="_x0000_s1068" type="#_x0000_t32" style="position:absolute;left:0;text-align:left;margin-left:379.95pt;margin-top:138.95pt;width:169pt;height:17.7pt;flip:x;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w:pict>
      </w:r>
      <w:r w:rsidRPr="005259D9">
        <w:rPr>
          <w:rFonts w:asciiTheme="minorHAnsi" w:hAnsiTheme="minorHAnsi" w:cstheme="minorBidi"/>
          <w:sz w:val="22"/>
          <w:szCs w:val="22"/>
          <w:lang w:eastAsia="en-US"/>
        </w:rPr>
        <w:pict>
          <v:shape id="Поле 52" o:spid="_x0000_s1069" type="#_x0000_t202" style="position:absolute;left:0;text-align:left;margin-left:-9.65pt;margin-top:131.35pt;width:200.05pt;height:23.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w:txbxContent>
                <w:p w:rsidR="00982D7F" w:rsidRDefault="00982D7F" w:rsidP="00DF09D8">
                  <w:pPr>
                    <w:jc w:val="center"/>
                    <w:rPr>
                      <w:sz w:val="20"/>
                      <w:szCs w:val="20"/>
                    </w:rPr>
                  </w:pPr>
                  <w:r>
                    <w:rPr>
                      <w:sz w:val="20"/>
                      <w:szCs w:val="20"/>
                    </w:rPr>
                    <w:t>Имеются основания</w:t>
                  </w:r>
                </w:p>
              </w:txbxContent>
            </v:textbox>
          </v:shape>
        </w:pict>
      </w:r>
      <w:r w:rsidRPr="005259D9">
        <w:rPr>
          <w:rFonts w:asciiTheme="minorHAnsi" w:hAnsiTheme="minorHAnsi" w:cstheme="minorBidi"/>
          <w:sz w:val="22"/>
          <w:szCs w:val="22"/>
          <w:lang w:eastAsia="en-US"/>
        </w:rPr>
        <w:pict>
          <v:shape id="Прямая со стрелкой 56" o:spid="_x0000_s1070" type="#_x0000_t32" style="position:absolute;left:0;text-align:left;margin-left:72.5pt;margin-top:157.05pt;width:0;height:17.3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r w:rsidRPr="005259D9">
        <w:rPr>
          <w:rFonts w:asciiTheme="minorHAnsi" w:hAnsiTheme="minorHAnsi" w:cstheme="minorBidi"/>
          <w:sz w:val="22"/>
          <w:szCs w:val="22"/>
          <w:lang w:eastAsia="en-US"/>
        </w:rPr>
        <w:pict>
          <v:shape id="Прямая со стрелкой 49" o:spid="_x0000_s1071" type="#_x0000_t32" style="position:absolute;left:0;text-align:left;margin-left:75.15pt;margin-top:111pt;width:176.75pt;height: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w:pict>
      </w:r>
      <w:r w:rsidRPr="005259D9">
        <w:rPr>
          <w:rFonts w:asciiTheme="minorHAnsi" w:hAnsiTheme="minorHAnsi" w:cstheme="minorBidi"/>
          <w:sz w:val="22"/>
          <w:szCs w:val="22"/>
          <w:lang w:eastAsia="en-US"/>
        </w:rPr>
        <w:pict>
          <v:shape id="Поле 51" o:spid="_x0000_s1072" type="#_x0000_t202" style="position:absolute;left:0;text-align:left;margin-left:549.55pt;margin-top:159.1pt;width:200.05pt;height:22.1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982D7F" w:rsidRDefault="00982D7F" w:rsidP="00DF09D8">
                  <w:pPr>
                    <w:jc w:val="center"/>
                    <w:rPr>
                      <w:sz w:val="20"/>
                      <w:szCs w:val="20"/>
                    </w:rPr>
                  </w:pPr>
                  <w:r>
                    <w:rPr>
                      <w:sz w:val="20"/>
                      <w:szCs w:val="20"/>
                    </w:rPr>
                    <w:t>Отсутствуют основания</w:t>
                  </w:r>
                </w:p>
              </w:txbxContent>
            </v:textbox>
          </v:shape>
        </w:pict>
      </w:r>
      <w:r w:rsidRPr="005259D9">
        <w:rPr>
          <w:rFonts w:asciiTheme="minorHAnsi" w:hAnsiTheme="minorHAnsi" w:cstheme="minorBidi"/>
          <w:sz w:val="22"/>
          <w:szCs w:val="22"/>
          <w:lang w:eastAsia="en-US"/>
        </w:rPr>
        <w:pict>
          <v:shape id="Прямая со стрелкой 36" o:spid="_x0000_s1073" type="#_x0000_t32" style="position:absolute;left:0;text-align:left;margin-left:543.3pt;margin-top:11.75pt;width:0;height:104.95pt;flip:y;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w:r>
      <w:r w:rsidRPr="005259D9">
        <w:rPr>
          <w:rFonts w:asciiTheme="minorHAnsi" w:hAnsiTheme="minorHAnsi" w:cstheme="minorBidi"/>
          <w:sz w:val="22"/>
          <w:szCs w:val="22"/>
          <w:lang w:eastAsia="en-US"/>
        </w:rPr>
        <w:pict>
          <v:shape id="Прямая со стрелкой 60" o:spid="_x0000_s1074" type="#_x0000_t32" style="position:absolute;left:0;text-align:left;margin-left:73.95pt;margin-top:210.75pt;width:0;height:.0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r w:rsidRPr="005259D9">
        <w:rPr>
          <w:rFonts w:asciiTheme="minorHAnsi" w:hAnsiTheme="minorHAnsi" w:cstheme="minorBidi"/>
          <w:sz w:val="22"/>
          <w:szCs w:val="22"/>
          <w:lang w:eastAsia="en-US"/>
        </w:rPr>
        <w:pict>
          <v:shape id="Поле 59" o:spid="_x0000_s1075" type="#_x0000_t202" style="position:absolute;left:0;text-align:left;margin-left:-13.8pt;margin-top:176.7pt;width:200.05pt;height:50.2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982D7F" w:rsidRDefault="00982D7F" w:rsidP="00DF09D8">
                  <w:pPr>
                    <w:jc w:val="center"/>
                    <w:rPr>
                      <w:sz w:val="20"/>
                      <w:szCs w:val="20"/>
                    </w:rPr>
                  </w:pPr>
                  <w:r>
                    <w:rPr>
                      <w:sz w:val="20"/>
                      <w:szCs w:val="20"/>
                    </w:rPr>
                    <w:t>Подготовка проекта уведомления о возврате заявления с указанием причин  возврата</w:t>
                  </w:r>
                </w:p>
              </w:txbxContent>
            </v:textbox>
          </v:shape>
        </w:pict>
      </w:r>
      <w:r w:rsidRPr="005259D9">
        <w:rPr>
          <w:rFonts w:asciiTheme="minorHAnsi" w:hAnsiTheme="minorHAnsi" w:cstheme="minorBidi"/>
          <w:sz w:val="22"/>
          <w:szCs w:val="22"/>
          <w:lang w:eastAsia="en-US"/>
        </w:rPr>
        <w:pict>
          <v:shape id="Поле 64" o:spid="_x0000_s1076" type="#_x0000_t202" style="position:absolute;left:0;text-align:left;margin-left:-13.9pt;margin-top:239.95pt;width:200.05pt;height:33.3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982D7F" w:rsidRDefault="00982D7F" w:rsidP="00DF09D8">
                  <w:pPr>
                    <w:jc w:val="center"/>
                    <w:rPr>
                      <w:sz w:val="20"/>
                      <w:szCs w:val="20"/>
                    </w:rPr>
                  </w:pPr>
                  <w:r>
                    <w:rPr>
                      <w:sz w:val="20"/>
                      <w:szCs w:val="20"/>
                    </w:rPr>
                    <w:t>Направление (выдача) заявителю уведомления о возврате заявления</w:t>
                  </w:r>
                </w:p>
              </w:txbxContent>
            </v:textbox>
          </v:shape>
        </w:pict>
      </w:r>
      <w:r w:rsidRPr="005259D9">
        <w:rPr>
          <w:rFonts w:asciiTheme="minorHAnsi" w:hAnsiTheme="minorHAnsi" w:cstheme="minorBidi"/>
          <w:sz w:val="22"/>
          <w:szCs w:val="22"/>
          <w:lang w:eastAsia="en-US"/>
        </w:rPr>
        <w:pict>
          <v:shape id="Прямая со стрелкой 45" o:spid="_x0000_s1077" type="#_x0000_t32" style="position:absolute;left:0;text-align:left;margin-left:374.4pt;margin-top:87.3pt;width:0;height:9.6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v:stroke endarrow="block"/>
          </v:shape>
        </w:pict>
      </w:r>
      <w:r w:rsidRPr="005259D9">
        <w:rPr>
          <w:rFonts w:asciiTheme="minorHAnsi" w:hAnsiTheme="minorHAnsi" w:cstheme="minorBidi"/>
          <w:sz w:val="22"/>
          <w:szCs w:val="22"/>
          <w:lang w:eastAsia="en-US"/>
        </w:rPr>
        <w:pict>
          <v:shape id="Поле 39" o:spid="_x0000_s1079" type="#_x0000_t202" style="position:absolute;left:0;text-align:left;margin-left:566.5pt;margin-top:33.45pt;width:200.05pt;height:73.3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982D7F" w:rsidRDefault="00982D7F" w:rsidP="00DF09D8">
                  <w:pPr>
                    <w:jc w:val="center"/>
                    <w:rPr>
                      <w:sz w:val="20"/>
                      <w:szCs w:val="20"/>
                    </w:rPr>
                  </w:pPr>
                  <w:r>
                    <w:rPr>
                      <w:sz w:val="20"/>
                      <w:szCs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v:textbox>
          </v:shape>
        </w:pict>
      </w:r>
      <w:r w:rsidRPr="005259D9">
        <w:rPr>
          <w:rFonts w:asciiTheme="minorHAnsi" w:hAnsiTheme="minorHAnsi" w:cstheme="minorBidi"/>
          <w:sz w:val="22"/>
          <w:szCs w:val="22"/>
          <w:lang w:eastAsia="en-US"/>
        </w:rPr>
        <w:pict>
          <v:shape id="Поле 57" o:spid="_x0000_s1080" type="#_x0000_t202" style="position:absolute;left:0;text-align:left;margin-left:286.3pt;margin-top:169.1pt;width:205.3pt;height:18.7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w:txbxContent>
                <w:p w:rsidR="00982D7F" w:rsidRDefault="00982D7F" w:rsidP="00DF09D8">
                  <w:pPr>
                    <w:jc w:val="center"/>
                    <w:rPr>
                      <w:sz w:val="20"/>
                      <w:szCs w:val="20"/>
                    </w:rPr>
                  </w:pPr>
                  <w:r>
                    <w:rPr>
                      <w:sz w:val="20"/>
                      <w:szCs w:val="20"/>
                    </w:rPr>
                    <w:t>Имеются основания</w:t>
                  </w:r>
                </w:p>
              </w:txbxContent>
            </v:textbox>
          </v:shape>
        </w:pict>
      </w:r>
      <w:r w:rsidRPr="005259D9">
        <w:rPr>
          <w:rFonts w:asciiTheme="minorHAnsi" w:hAnsiTheme="minorHAnsi" w:cstheme="minorBidi"/>
          <w:sz w:val="22"/>
          <w:szCs w:val="22"/>
          <w:lang w:eastAsia="en-US"/>
        </w:rPr>
        <w:pict>
          <v:shape id="Поле 46" o:spid="_x0000_s1081" type="#_x0000_t202" style="position:absolute;left:0;text-align:left;margin-left:549.55pt;margin-top:116pt;width:230.3pt;height:34.9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w:txbxContent>
                <w:p w:rsidR="00982D7F" w:rsidRDefault="00982D7F" w:rsidP="00DF09D8">
                  <w:pPr>
                    <w:jc w:val="center"/>
                    <w:rPr>
                      <w:sz w:val="18"/>
                      <w:szCs w:val="18"/>
                    </w:rPr>
                  </w:pPr>
                  <w:r>
                    <w:rPr>
                      <w:sz w:val="18"/>
                      <w:szCs w:val="18"/>
                    </w:rPr>
                    <w:t>Наличие оснований для отказа в предварительном согласовании предоставления земельного участка</w:t>
                  </w:r>
                </w:p>
                <w:p w:rsidR="00982D7F" w:rsidRDefault="00982D7F" w:rsidP="00DF09D8">
                  <w:pPr>
                    <w:jc w:val="center"/>
                    <w:rPr>
                      <w:sz w:val="20"/>
                      <w:szCs w:val="20"/>
                    </w:rPr>
                  </w:pPr>
                </w:p>
              </w:txbxContent>
            </v:textbox>
          </v:shape>
        </w:pict>
      </w:r>
      <w:r w:rsidRPr="005259D9">
        <w:rPr>
          <w:rFonts w:asciiTheme="minorHAnsi" w:hAnsiTheme="minorHAnsi" w:cstheme="minorBidi"/>
          <w:sz w:val="22"/>
          <w:szCs w:val="22"/>
          <w:lang w:eastAsia="en-US"/>
        </w:rPr>
        <w:pict>
          <v:shape id="Поле 61" o:spid="_x0000_s1082" type="#_x0000_t202" style="position:absolute;left:0;text-align:left;margin-left:247.75pt;margin-top:201.05pt;width:290.05pt;height:57.7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982D7F" w:rsidRDefault="00982D7F" w:rsidP="00DF09D8">
                  <w:pPr>
                    <w:jc w:val="center"/>
                    <w:rPr>
                      <w:sz w:val="20"/>
                      <w:szCs w:val="20"/>
                    </w:rPr>
                  </w:pPr>
                  <w:r>
                    <w:rPr>
                      <w:sz w:val="20"/>
                      <w:szCs w:val="20"/>
                    </w:rPr>
                    <w:t>Подготовка проекта постановления об отказе в предварительном согласовании предоставления земельного участка и уведомления об отказе в предоставлении  муниципальной услуги</w:t>
                  </w:r>
                </w:p>
              </w:txbxContent>
            </v:textbox>
          </v:shape>
        </w:pict>
      </w:r>
      <w:r w:rsidRPr="005259D9">
        <w:rPr>
          <w:rFonts w:asciiTheme="minorHAnsi" w:hAnsiTheme="minorHAnsi" w:cstheme="minorBidi"/>
          <w:sz w:val="22"/>
          <w:szCs w:val="22"/>
          <w:lang w:eastAsia="en-US"/>
        </w:rPr>
        <w:pict>
          <v:shape id="Поле 65" o:spid="_x0000_s1083" type="#_x0000_t202" style="position:absolute;left:0;text-align:left;margin-left:246.45pt;margin-top:267.4pt;width:291.8pt;height:45.3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982D7F" w:rsidRDefault="00982D7F" w:rsidP="00DF09D8">
                  <w:pPr>
                    <w:jc w:val="center"/>
                    <w:rPr>
                      <w:sz w:val="20"/>
                      <w:szCs w:val="20"/>
                    </w:rPr>
                  </w:pPr>
                  <w:r>
                    <w:rPr>
                      <w:sz w:val="20"/>
                      <w:szCs w:val="20"/>
                    </w:rPr>
                    <w:t>Направление (выдача) заявителю постановления об отказе в предварительном согласовании предоставления земельного участка</w:t>
                  </w:r>
                </w:p>
              </w:txbxContent>
            </v:textbox>
          </v:shape>
        </w:pict>
      </w:r>
      <w:r w:rsidRPr="005259D9">
        <w:rPr>
          <w:rFonts w:asciiTheme="minorHAnsi" w:hAnsiTheme="minorHAnsi" w:cstheme="minorBidi"/>
          <w:sz w:val="22"/>
          <w:szCs w:val="22"/>
          <w:lang w:eastAsia="en-US"/>
        </w:rPr>
        <w:pict>
          <v:shape id="Прямая со стрелкой 62" o:spid="_x0000_s1084" type="#_x0000_t32" style="position:absolute;left:0;text-align:left;margin-left:378.95pt;margin-top:190.35pt;width:0;height:9.9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v:stroke endarrow="block"/>
          </v:shape>
        </w:pict>
      </w:r>
      <w:r w:rsidRPr="005259D9">
        <w:rPr>
          <w:rFonts w:asciiTheme="minorHAnsi" w:hAnsiTheme="minorHAnsi" w:cstheme="minorBidi"/>
          <w:sz w:val="22"/>
          <w:szCs w:val="22"/>
          <w:lang w:eastAsia="en-US"/>
        </w:rPr>
        <w:pict>
          <v:shape id="Прямая со стрелкой 66" o:spid="_x0000_s1085" type="#_x0000_t32" style="position:absolute;left:0;text-align:left;margin-left:385.65pt;margin-top:256.9pt;width:0;height:12pt;flip:x;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r w:rsidRPr="005259D9">
        <w:rPr>
          <w:rFonts w:asciiTheme="minorHAnsi" w:hAnsiTheme="minorHAnsi" w:cstheme="minorBidi"/>
          <w:sz w:val="22"/>
          <w:szCs w:val="22"/>
          <w:lang w:eastAsia="en-US"/>
        </w:rPr>
        <w:pict>
          <v:shape id="Поле 58" o:spid="_x0000_s1086" type="#_x0000_t202" style="position:absolute;left:0;text-align:left;margin-left:551.4pt;margin-top:192.8pt;width:218.3pt;height:81.3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982D7F" w:rsidRDefault="00982D7F" w:rsidP="00DF09D8">
                  <w:pPr>
                    <w:jc w:val="center"/>
                    <w:rPr>
                      <w:sz w:val="18"/>
                      <w:szCs w:val="18"/>
                    </w:rPr>
                  </w:pPr>
                  <w:r>
                    <w:rPr>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Pr>
                      <w:sz w:val="18"/>
                      <w:szCs w:val="18"/>
                      <w:shd w:val="clear" w:color="auto" w:fill="FFFFFF" w:themeFill="background1"/>
                    </w:rPr>
                    <w:t>для осуществления крестьянским (фермерским) хозяйством его деятельности</w:t>
                  </w:r>
                </w:p>
              </w:txbxContent>
            </v:textbox>
          </v:shape>
        </w:pict>
      </w:r>
      <w:r w:rsidRPr="005259D9">
        <w:rPr>
          <w:rFonts w:asciiTheme="minorHAnsi" w:hAnsiTheme="minorHAnsi" w:cstheme="minorBidi"/>
          <w:sz w:val="22"/>
          <w:szCs w:val="22"/>
          <w:lang w:eastAsia="en-US"/>
        </w:rPr>
        <w:pict>
          <v:shape id="Прямая со стрелкой 50" o:spid="_x0000_s1087" type="#_x0000_t32" style="position:absolute;left:0;text-align:left;margin-left:661.15pt;margin-top:149.8pt;width:.55pt;height:10.5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v:stroke endarrow="block"/>
          </v:shape>
        </w:pict>
      </w:r>
      <w:r w:rsidRPr="005259D9">
        <w:rPr>
          <w:rFonts w:asciiTheme="minorHAnsi" w:hAnsiTheme="minorHAnsi" w:cstheme="minorBidi"/>
          <w:sz w:val="22"/>
          <w:szCs w:val="22"/>
          <w:lang w:eastAsia="en-US"/>
        </w:rPr>
        <w:pict>
          <v:shape id="Прямая со стрелкой 68" o:spid="_x0000_s1088" type="#_x0000_t32" style="position:absolute;left:0;text-align:left;margin-left:661.1pt;margin-top:274.95pt;width:.05pt;height:12.7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r w:rsidRPr="005259D9">
        <w:rPr>
          <w:rFonts w:asciiTheme="minorHAnsi" w:hAnsiTheme="minorHAnsi" w:cstheme="minorBidi"/>
          <w:sz w:val="22"/>
          <w:szCs w:val="22"/>
          <w:lang w:eastAsia="en-US"/>
        </w:rPr>
        <w:pict>
          <v:shape id="Прямая со стрелкой 35" o:spid="_x0000_s1089" type="#_x0000_t32" style="position:absolute;left:0;text-align:left;margin-left:543.3pt;margin-top:11.75pt;width:22.75pt;height:0;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sidRPr="005259D9">
        <w:rPr>
          <w:rFonts w:asciiTheme="minorHAnsi" w:hAnsiTheme="minorHAnsi" w:cstheme="minorBidi"/>
          <w:sz w:val="22"/>
          <w:szCs w:val="22"/>
          <w:lang w:eastAsia="en-US"/>
        </w:rPr>
        <w:pict>
          <v:shape id="Прямая со стрелкой 43" o:spid="_x0000_s1090" type="#_x0000_t32" style="position:absolute;left:0;text-align:left;margin-left:669pt;margin-top:104.95pt;width:0;height:12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sidRPr="005259D9">
        <w:rPr>
          <w:rFonts w:asciiTheme="minorHAnsi" w:hAnsiTheme="minorHAnsi" w:cstheme="minorBidi"/>
          <w:sz w:val="22"/>
          <w:szCs w:val="22"/>
          <w:lang w:eastAsia="en-US"/>
        </w:rPr>
        <w:pict>
          <v:shape id="Прямая со стрелкой 94" o:spid="_x0000_s1091" type="#_x0000_t32" style="position:absolute;left:0;text-align:left;margin-left:385.15pt;margin-top:332.8pt;width:0;height:10.55pt;z-index:2516843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strokecolor="black [3040]">
            <v:stroke endarrow="block"/>
          </v:shape>
        </w:pict>
      </w:r>
      <w:r w:rsidRPr="005259D9">
        <w:rPr>
          <w:rFonts w:asciiTheme="minorHAnsi" w:hAnsiTheme="minorHAnsi" w:cstheme="minorBidi"/>
          <w:sz w:val="22"/>
          <w:szCs w:val="22"/>
          <w:lang w:eastAsia="en-US"/>
        </w:rPr>
        <w:pict>
          <v:shape id="Прямая со стрелкой 291" o:spid="_x0000_s1092" type="#_x0000_t32" style="position:absolute;left:0;text-align:left;margin-left:379.65pt;margin-top:366.95pt;width:0;height:12pt;z-index:251685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strokecolor="black [3040]">
            <v:stroke endarrow="block"/>
          </v:shape>
        </w:pict>
      </w:r>
      <w:r w:rsidRPr="005259D9">
        <w:rPr>
          <w:rFonts w:asciiTheme="minorHAnsi" w:hAnsiTheme="minorHAnsi" w:cstheme="minorBidi"/>
          <w:sz w:val="22"/>
          <w:szCs w:val="22"/>
          <w:lang w:eastAsia="en-US"/>
        </w:rPr>
        <w:pict>
          <v:shape id="Прямая со стрелкой 297" o:spid="_x0000_s1093" type="#_x0000_t32" style="position:absolute;left:0;text-align:left;margin-left:658.55pt;margin-top:400.55pt;width:.5pt;height:13.2pt;z-index:251686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strokecolor="black [3040]">
            <v:stroke endarrow="block"/>
          </v:shape>
        </w:pict>
      </w:r>
      <w:r w:rsidRPr="005259D9">
        <w:rPr>
          <w:rFonts w:asciiTheme="minorHAnsi" w:hAnsiTheme="minorHAnsi" w:cstheme="minorBidi"/>
          <w:sz w:val="22"/>
          <w:szCs w:val="22"/>
          <w:lang w:eastAsia="en-US"/>
        </w:rPr>
        <w:pict>
          <v:shape id="Прямая со стрелкой 70" o:spid="_x0000_s1094" type="#_x0000_t32" style="position:absolute;left:0;text-align:left;margin-left:674.15pt;margin-top:413.15pt;width:0;height:0;z-index:251687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3044]">
            <v:stroke endarrow="open"/>
          </v:shape>
        </w:pict>
      </w:r>
      <w:r w:rsidRPr="005259D9">
        <w:rPr>
          <w:rFonts w:asciiTheme="minorHAnsi" w:hAnsiTheme="minorHAnsi" w:cstheme="minorBidi"/>
          <w:sz w:val="22"/>
          <w:szCs w:val="22"/>
          <w:lang w:eastAsia="en-US"/>
        </w:rPr>
        <w:pict>
          <v:shape id="Поле 69" o:spid="_x0000_s1095" type="#_x0000_t202" style="position:absolute;left:0;text-align:left;margin-left:222.4pt;margin-top:374.3pt;width:305.7pt;height:45.3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982D7F" w:rsidRDefault="00982D7F" w:rsidP="00DF09D8">
                  <w:pPr>
                    <w:jc w:val="center"/>
                    <w:rPr>
                      <w:sz w:val="18"/>
                      <w:szCs w:val="18"/>
                    </w:rPr>
                  </w:pPr>
                  <w:r>
                    <w:rPr>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r w:rsidRPr="005259D9">
        <w:rPr>
          <w:rFonts w:asciiTheme="minorHAnsi" w:hAnsiTheme="minorHAnsi" w:cstheme="minorBidi"/>
          <w:sz w:val="22"/>
          <w:szCs w:val="22"/>
          <w:lang w:eastAsia="en-US"/>
        </w:rPr>
        <w:pict>
          <v:shape id="Поле 71" o:spid="_x0000_s1096" type="#_x0000_t202" style="position:absolute;left:0;text-align:left;margin-left:569.9pt;margin-top:322.9pt;width:182.1pt;height:20.8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982D7F" w:rsidRDefault="00982D7F" w:rsidP="00DF09D8">
                  <w:pPr>
                    <w:jc w:val="center"/>
                    <w:rPr>
                      <w:sz w:val="20"/>
                      <w:szCs w:val="20"/>
                    </w:rPr>
                  </w:pPr>
                  <w:r>
                    <w:rPr>
                      <w:sz w:val="20"/>
                      <w:szCs w:val="20"/>
                    </w:rPr>
                    <w:t>Не поступили заявления</w:t>
                  </w:r>
                </w:p>
              </w:txbxContent>
            </v:textbox>
          </v:shape>
        </w:pict>
      </w:r>
      <w:r w:rsidRPr="005259D9">
        <w:rPr>
          <w:rFonts w:asciiTheme="minorHAnsi" w:hAnsiTheme="minorHAnsi" w:cstheme="minorBidi"/>
          <w:sz w:val="22"/>
          <w:szCs w:val="22"/>
          <w:lang w:eastAsia="en-US"/>
        </w:rPr>
        <w:pict>
          <v:shape id="Поле 73" o:spid="_x0000_s1097" type="#_x0000_t202" style="position:absolute;left:0;text-align:left;margin-left:562.05pt;margin-top:357.35pt;width:200.05pt;height:48.5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982D7F" w:rsidRDefault="00982D7F" w:rsidP="00DF09D8">
                  <w:pPr>
                    <w:jc w:val="center"/>
                    <w:rPr>
                      <w:sz w:val="20"/>
                      <w:szCs w:val="20"/>
                    </w:rPr>
                  </w:pPr>
                  <w:r>
                    <w:rPr>
                      <w:sz w:val="18"/>
                      <w:szCs w:val="18"/>
                    </w:rPr>
                    <w:t>Принятие  решения и подготовка проекта постановления администрации о предварительном согласовании предоставления земельного участка</w:t>
                  </w:r>
                </w:p>
              </w:txbxContent>
            </v:textbox>
          </v:shape>
        </w:pict>
      </w:r>
      <w:r w:rsidRPr="005259D9">
        <w:rPr>
          <w:rFonts w:asciiTheme="minorHAnsi" w:hAnsiTheme="minorHAnsi" w:cstheme="minorBidi"/>
          <w:sz w:val="22"/>
          <w:szCs w:val="22"/>
          <w:lang w:eastAsia="en-US"/>
        </w:rPr>
        <w:pict>
          <v:shape id="Поле 74" o:spid="_x0000_s1098" type="#_x0000_t202" style="position:absolute;left:0;text-align:left;margin-left:562.1pt;margin-top:413pt;width:200.05pt;height:56.8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982D7F" w:rsidRDefault="00982D7F" w:rsidP="00DF09D8">
                  <w:pPr>
                    <w:jc w:val="center"/>
                    <w:rPr>
                      <w:sz w:val="18"/>
                      <w:szCs w:val="18"/>
                    </w:rPr>
                  </w:pPr>
                  <w:r>
                    <w:rPr>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sidRPr="005259D9">
        <w:rPr>
          <w:rFonts w:asciiTheme="minorHAnsi" w:hAnsiTheme="minorHAnsi" w:cstheme="minorBidi"/>
          <w:sz w:val="22"/>
          <w:szCs w:val="22"/>
          <w:lang w:eastAsia="en-US"/>
        </w:rPr>
        <w:pict>
          <v:shape id="Прямая со стрелкой 75" o:spid="_x0000_s1099" type="#_x0000_t32" style="position:absolute;left:0;text-align:left;margin-left:663.3pt;margin-top:422.8pt;width:0;height:0;z-index:251692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strokecolor="black [3040]">
            <v:stroke endarrow="block"/>
          </v:shape>
        </w:pict>
      </w:r>
      <w:r w:rsidRPr="005259D9">
        <w:rPr>
          <w:rFonts w:asciiTheme="minorHAnsi" w:hAnsiTheme="minorHAnsi" w:cstheme="minorBidi"/>
          <w:sz w:val="22"/>
          <w:szCs w:val="22"/>
          <w:lang w:eastAsia="en-US"/>
        </w:rPr>
        <w:pict>
          <v:shape id="Поле 77" o:spid="_x0000_s1100" type="#_x0000_t202" style="position:absolute;left:0;text-align:left;margin-left:265.45pt;margin-top:431.7pt;width:201.05pt;height:52.1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982D7F" w:rsidRDefault="00982D7F" w:rsidP="00DF09D8">
                  <w:pPr>
                    <w:jc w:val="center"/>
                    <w:rPr>
                      <w:sz w:val="20"/>
                      <w:szCs w:val="20"/>
                    </w:rPr>
                  </w:pPr>
                  <w:r>
                    <w:rPr>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r w:rsidRPr="005259D9">
        <w:rPr>
          <w:rFonts w:asciiTheme="minorHAnsi" w:hAnsiTheme="minorHAnsi" w:cstheme="minorBidi"/>
          <w:sz w:val="22"/>
          <w:szCs w:val="22"/>
          <w:lang w:eastAsia="en-US"/>
        </w:rPr>
        <w:pict>
          <v:shape id="Прямая со стрелкой 78" o:spid="_x0000_s1101" type="#_x0000_t32" style="position:absolute;left:0;text-align:left;margin-left:375.15pt;margin-top:417.75pt;width:0;height:12pt;z-index:251694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strokecolor="black [3040]">
            <v:stroke endarrow="block"/>
          </v:shape>
        </w:pict>
      </w:r>
      <w:r w:rsidRPr="005259D9">
        <w:rPr>
          <w:rFonts w:asciiTheme="minorHAnsi" w:hAnsiTheme="minorHAnsi" w:cstheme="minorBidi"/>
          <w:sz w:val="22"/>
          <w:szCs w:val="22"/>
          <w:lang w:eastAsia="en-US"/>
        </w:rPr>
        <w:pict>
          <v:shape id="Прямая со стрелкой 80" o:spid="_x0000_s1102" type="#_x0000_t32" style="position:absolute;left:0;text-align:left;margin-left:659.8pt;margin-top:345.95pt;width:0;height:11.45pt;z-index:251695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strokecolor="black [3040]">
            <v:stroke endarrow="block"/>
          </v:shape>
        </w:pict>
      </w:r>
      <w:r w:rsidRPr="005259D9">
        <w:rPr>
          <w:rFonts w:asciiTheme="minorHAnsi" w:hAnsiTheme="minorHAnsi" w:cstheme="minorBidi"/>
          <w:sz w:val="22"/>
          <w:szCs w:val="22"/>
          <w:lang w:eastAsia="en-US"/>
        </w:rPr>
        <w:pict>
          <v:shape id="Поле 81" o:spid="_x0000_s1103" type="#_x0000_t202" style="position:absolute;left:0;text-align:left;margin-left:569.65pt;margin-top:287.5pt;width:200.05pt;height:20.85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982D7F" w:rsidRDefault="00982D7F" w:rsidP="00DF09D8">
                  <w:pPr>
                    <w:widowControl w:val="0"/>
                    <w:autoSpaceDE w:val="0"/>
                    <w:autoSpaceDN w:val="0"/>
                    <w:adjustRightInd w:val="0"/>
                    <w:jc w:val="center"/>
                    <w:outlineLvl w:val="1"/>
                    <w:rPr>
                      <w:sz w:val="18"/>
                      <w:szCs w:val="18"/>
                    </w:rPr>
                  </w:pPr>
                  <w:r>
                    <w:rPr>
                      <w:sz w:val="18"/>
                      <w:szCs w:val="18"/>
                    </w:rPr>
                    <w:t>Поступление заявления иных граждан о намерении участвовать в аукционе</w:t>
                  </w:r>
                </w:p>
                <w:p w:rsidR="00982D7F" w:rsidRDefault="00982D7F" w:rsidP="00DF09D8">
                  <w:pPr>
                    <w:jc w:val="center"/>
                    <w:rPr>
                      <w:sz w:val="20"/>
                      <w:szCs w:val="20"/>
                    </w:rPr>
                  </w:pPr>
                </w:p>
              </w:txbxContent>
            </v:textbox>
          </v:shape>
        </w:pict>
      </w:r>
      <w:r w:rsidRPr="005259D9">
        <w:rPr>
          <w:rFonts w:asciiTheme="minorHAnsi" w:hAnsiTheme="minorHAnsi" w:cstheme="minorBidi"/>
          <w:sz w:val="22"/>
          <w:szCs w:val="22"/>
          <w:lang w:eastAsia="en-US"/>
        </w:rPr>
        <w:pict>
          <v:shape id="Поле 82" o:spid="_x0000_s1104" type="#_x0000_t202" style="position:absolute;left:0;text-align:left;margin-left:279.55pt;margin-top:345.85pt;width:200.05pt;height:20.85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982D7F" w:rsidRDefault="00982D7F" w:rsidP="00DF09D8">
                  <w:pPr>
                    <w:jc w:val="center"/>
                    <w:rPr>
                      <w:sz w:val="20"/>
                      <w:szCs w:val="20"/>
                    </w:rPr>
                  </w:pPr>
                  <w:r>
                    <w:rPr>
                      <w:sz w:val="20"/>
                      <w:szCs w:val="20"/>
                    </w:rPr>
                    <w:t>Поступили заявления</w:t>
                  </w:r>
                </w:p>
              </w:txbxContent>
            </v:textbox>
          </v:shape>
        </w:pict>
      </w:r>
      <w:r w:rsidRPr="005259D9">
        <w:rPr>
          <w:rFonts w:asciiTheme="minorHAnsi" w:hAnsiTheme="minorHAnsi" w:cstheme="minorBidi"/>
          <w:sz w:val="22"/>
          <w:szCs w:val="22"/>
          <w:lang w:eastAsia="en-US"/>
        </w:rPr>
        <w:pict>
          <v:shape id="Прямая со стрелкой 83" o:spid="_x0000_s1105" type="#_x0000_t32" style="position:absolute;left:0;text-align:left;margin-left:657.65pt;margin-top:310.15pt;width:.05pt;height:12.75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sidRPr="005259D9">
        <w:rPr>
          <w:rFonts w:asciiTheme="minorHAnsi" w:hAnsiTheme="minorHAnsi" w:cstheme="minorBidi"/>
          <w:sz w:val="22"/>
          <w:szCs w:val="22"/>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106" type="#_x0000_t34" style="position:absolute;left:0;text-align:left;margin-left:385.75pt;margin-top:297.25pt;width:184.2pt;height:36.5pt;rotation:180;flip:y;z-index:251699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" adj="2660" strokecolor="black [3213]"/>
        </w:pict>
      </w:r>
    </w:p>
    <w:p w:rsidR="00DF09D8" w:rsidRDefault="00DF09D8" w:rsidP="00DF09D8">
      <w:pPr>
        <w:autoSpaceDE w:val="0"/>
        <w:autoSpaceDN w:val="0"/>
        <w:adjustRightInd w:val="0"/>
        <w:jc w:val="both"/>
      </w:pPr>
    </w:p>
    <w:p w:rsidR="00DF09D8" w:rsidRDefault="00DF09D8" w:rsidP="00DF09D8">
      <w:pPr>
        <w:autoSpaceDE w:val="0"/>
        <w:autoSpaceDN w:val="0"/>
        <w:adjustRightInd w:val="0"/>
        <w:jc w:val="both"/>
      </w:pPr>
    </w:p>
    <w:p w:rsidR="00DF09D8" w:rsidRDefault="00DF09D8" w:rsidP="00DF09D8">
      <w:pPr>
        <w:autoSpaceDE w:val="0"/>
        <w:autoSpaceDN w:val="0"/>
        <w:adjustRightInd w:val="0"/>
      </w:pPr>
    </w:p>
    <w:p w:rsidR="00DF09D8" w:rsidRDefault="00DF09D8" w:rsidP="00DF09D8">
      <w:pPr>
        <w:autoSpaceDE w:val="0"/>
        <w:autoSpaceDN w:val="0"/>
        <w:adjustRightInd w:val="0"/>
      </w:pPr>
    </w:p>
    <w:p w:rsidR="00DF09D8" w:rsidRDefault="00DF09D8" w:rsidP="00DF09D8">
      <w:pPr>
        <w:autoSpaceDE w:val="0"/>
        <w:autoSpaceDN w:val="0"/>
        <w:adjustRightInd w:val="0"/>
      </w:pPr>
    </w:p>
    <w:p w:rsidR="00DF09D8" w:rsidRDefault="00DF09D8" w:rsidP="00DF09D8">
      <w:pPr>
        <w:autoSpaceDE w:val="0"/>
        <w:autoSpaceDN w:val="0"/>
        <w:adjustRightInd w:val="0"/>
      </w:pPr>
    </w:p>
    <w:p w:rsidR="00DF09D8" w:rsidRDefault="00DF09D8" w:rsidP="00DF09D8">
      <w:pPr>
        <w:autoSpaceDE w:val="0"/>
        <w:autoSpaceDN w:val="0"/>
        <w:adjustRightInd w:val="0"/>
      </w:pPr>
    </w:p>
    <w:p w:rsidR="00DF09D8" w:rsidRDefault="00DF09D8" w:rsidP="00DF09D8">
      <w:pPr>
        <w:autoSpaceDE w:val="0"/>
        <w:autoSpaceDN w:val="0"/>
        <w:adjustRightInd w:val="0"/>
      </w:pPr>
    </w:p>
    <w:p w:rsidR="00DF09D8" w:rsidRDefault="00DF09D8" w:rsidP="00DF09D8">
      <w:pPr>
        <w:autoSpaceDE w:val="0"/>
        <w:autoSpaceDN w:val="0"/>
        <w:adjustRightInd w:val="0"/>
      </w:pPr>
    </w:p>
    <w:p w:rsidR="00DF09D8" w:rsidRDefault="00DF09D8" w:rsidP="00DF09D8">
      <w:pPr>
        <w:tabs>
          <w:tab w:val="center" w:pos="5173"/>
          <w:tab w:val="left" w:pos="9579"/>
        </w:tabs>
        <w:autoSpaceDE w:val="0"/>
        <w:autoSpaceDN w:val="0"/>
        <w:adjustRightInd w:val="0"/>
      </w:pPr>
    </w:p>
    <w:p w:rsidR="00DF09D8" w:rsidRDefault="00DF09D8" w:rsidP="00DF09D8">
      <w:pPr>
        <w:autoSpaceDE w:val="0"/>
        <w:autoSpaceDN w:val="0"/>
        <w:adjustRightInd w:val="0"/>
      </w:pPr>
    </w:p>
    <w:p w:rsidR="00DF09D8" w:rsidRDefault="00DF09D8" w:rsidP="00DF09D8">
      <w:pPr>
        <w:autoSpaceDE w:val="0"/>
        <w:autoSpaceDN w:val="0"/>
        <w:adjustRightInd w:val="0"/>
      </w:pPr>
    </w:p>
    <w:p w:rsidR="00DF09D8" w:rsidRDefault="00DF09D8" w:rsidP="00DF09D8">
      <w:pPr>
        <w:autoSpaceDE w:val="0"/>
        <w:autoSpaceDN w:val="0"/>
        <w:adjustRightInd w:val="0"/>
      </w:pPr>
    </w:p>
    <w:p w:rsidR="00DF09D8" w:rsidRDefault="00DF09D8" w:rsidP="00DF09D8">
      <w:pPr>
        <w:widowControl w:val="0"/>
        <w:autoSpaceDE w:val="0"/>
        <w:autoSpaceDN w:val="0"/>
        <w:adjustRightInd w:val="0"/>
        <w:jc w:val="right"/>
        <w:outlineLvl w:val="1"/>
        <w:rPr>
          <w:b/>
        </w:rPr>
      </w:pPr>
    </w:p>
    <w:p w:rsidR="00DF09D8" w:rsidRDefault="00DF09D8" w:rsidP="00DF09D8">
      <w:pPr>
        <w:widowControl w:val="0"/>
        <w:autoSpaceDE w:val="0"/>
        <w:autoSpaceDN w:val="0"/>
        <w:adjustRightInd w:val="0"/>
        <w:jc w:val="right"/>
        <w:outlineLvl w:val="1"/>
        <w:rPr>
          <w:b/>
        </w:rPr>
      </w:pPr>
    </w:p>
    <w:p w:rsidR="00DF09D8" w:rsidRDefault="00DF09D8" w:rsidP="00DF09D8">
      <w:pPr>
        <w:widowControl w:val="0"/>
        <w:autoSpaceDE w:val="0"/>
        <w:autoSpaceDN w:val="0"/>
        <w:adjustRightInd w:val="0"/>
        <w:outlineLvl w:val="1"/>
        <w:rPr>
          <w:b/>
        </w:rPr>
      </w:pPr>
    </w:p>
    <w:p w:rsidR="00DF09D8" w:rsidRDefault="00DF09D8" w:rsidP="00DF09D8">
      <w:pPr>
        <w:widowControl w:val="0"/>
        <w:autoSpaceDE w:val="0"/>
        <w:autoSpaceDN w:val="0"/>
        <w:adjustRightInd w:val="0"/>
        <w:jc w:val="right"/>
        <w:outlineLvl w:val="1"/>
        <w:rPr>
          <w:b/>
        </w:rPr>
      </w:pPr>
    </w:p>
    <w:p w:rsidR="00DF09D8" w:rsidRDefault="00DF09D8" w:rsidP="00DF09D8">
      <w:pPr>
        <w:widowControl w:val="0"/>
        <w:autoSpaceDE w:val="0"/>
        <w:autoSpaceDN w:val="0"/>
        <w:adjustRightInd w:val="0"/>
        <w:jc w:val="right"/>
        <w:outlineLvl w:val="1"/>
        <w:rPr>
          <w:b/>
        </w:rPr>
      </w:pPr>
    </w:p>
    <w:p w:rsidR="00DF09D8" w:rsidRDefault="00DF09D8" w:rsidP="00DF09D8">
      <w:pPr>
        <w:widowControl w:val="0"/>
        <w:autoSpaceDE w:val="0"/>
        <w:autoSpaceDN w:val="0"/>
        <w:adjustRightInd w:val="0"/>
        <w:outlineLvl w:val="1"/>
        <w:rPr>
          <w:b/>
        </w:rPr>
      </w:pPr>
    </w:p>
    <w:p w:rsidR="00DF09D8" w:rsidRDefault="00DF09D8" w:rsidP="00DF09D8">
      <w:pPr>
        <w:widowControl w:val="0"/>
        <w:autoSpaceDE w:val="0"/>
        <w:autoSpaceDN w:val="0"/>
        <w:adjustRightInd w:val="0"/>
        <w:jc w:val="center"/>
        <w:outlineLvl w:val="1"/>
        <w:rPr>
          <w:b/>
        </w:rPr>
      </w:pPr>
    </w:p>
    <w:p w:rsidR="00DF09D8" w:rsidRDefault="00DF09D8" w:rsidP="00DF09D8">
      <w:pPr>
        <w:rPr>
          <w:b/>
        </w:rPr>
        <w:sectPr w:rsidR="00DF09D8" w:rsidSect="001F5D22">
          <w:pgSz w:w="16838" w:h="11906" w:orient="landscape"/>
          <w:pgMar w:top="426" w:right="1134" w:bottom="284" w:left="1134" w:header="708" w:footer="708" w:gutter="0"/>
          <w:cols w:space="720"/>
        </w:sectPr>
      </w:pPr>
    </w:p>
    <w:p w:rsidR="00DF09D8" w:rsidRDefault="00DF09D8" w:rsidP="00DF09D8">
      <w:pPr>
        <w:widowControl w:val="0"/>
        <w:autoSpaceDE w:val="0"/>
        <w:autoSpaceDN w:val="0"/>
        <w:adjustRightInd w:val="0"/>
        <w:jc w:val="right"/>
        <w:outlineLvl w:val="1"/>
        <w:rPr>
          <w:b/>
        </w:rPr>
      </w:pPr>
      <w:r>
        <w:rPr>
          <w:b/>
        </w:rPr>
        <w:lastRenderedPageBreak/>
        <w:t>Приложение N 4</w:t>
      </w:r>
    </w:p>
    <w:p w:rsidR="00DF09D8" w:rsidRDefault="00DF09D8" w:rsidP="00DF09D8">
      <w:pPr>
        <w:widowControl w:val="0"/>
        <w:autoSpaceDE w:val="0"/>
        <w:autoSpaceDN w:val="0"/>
        <w:adjustRightInd w:val="0"/>
        <w:jc w:val="right"/>
        <w:rPr>
          <w:b/>
        </w:rPr>
      </w:pPr>
      <w:r>
        <w:rPr>
          <w:b/>
        </w:rPr>
        <w:t>к Административному регламенту</w:t>
      </w:r>
    </w:p>
    <w:p w:rsidR="00DF09D8" w:rsidRDefault="00DF09D8" w:rsidP="00DF09D8">
      <w:pPr>
        <w:widowControl w:val="0"/>
        <w:autoSpaceDE w:val="0"/>
        <w:autoSpaceDN w:val="0"/>
        <w:adjustRightInd w:val="0"/>
        <w:jc w:val="center"/>
      </w:pPr>
    </w:p>
    <w:p w:rsidR="00DF09D8" w:rsidRDefault="00DF09D8" w:rsidP="00DF09D8">
      <w:pPr>
        <w:widowControl w:val="0"/>
        <w:autoSpaceDE w:val="0"/>
        <w:autoSpaceDN w:val="0"/>
        <w:adjustRightInd w:val="0"/>
        <w:jc w:val="both"/>
      </w:pPr>
    </w:p>
    <w:p w:rsidR="00DF09D8" w:rsidRDefault="00DF09D8" w:rsidP="00DF09D8">
      <w:pPr>
        <w:widowControl w:val="0"/>
        <w:autoSpaceDE w:val="0"/>
        <w:autoSpaceDN w:val="0"/>
        <w:adjustRightInd w:val="0"/>
        <w:jc w:val="center"/>
      </w:pPr>
      <w:bookmarkStart w:id="8" w:name="Par628"/>
      <w:bookmarkEnd w:id="8"/>
      <w:r>
        <w:t>РАСПИСКА</w:t>
      </w:r>
    </w:p>
    <w:p w:rsidR="00DF09D8" w:rsidRDefault="00DF09D8" w:rsidP="00DF09D8">
      <w:pPr>
        <w:widowControl w:val="0"/>
        <w:autoSpaceDE w:val="0"/>
        <w:autoSpaceDN w:val="0"/>
        <w:adjustRightInd w:val="0"/>
        <w:jc w:val="center"/>
      </w:pPr>
      <w:r>
        <w:t>в получении документов, представленных для принятия</w:t>
      </w:r>
    </w:p>
    <w:p w:rsidR="00DF09D8" w:rsidRDefault="00DF09D8" w:rsidP="00DF09D8">
      <w:pPr>
        <w:widowControl w:val="0"/>
        <w:autoSpaceDE w:val="0"/>
        <w:autoSpaceDN w:val="0"/>
        <w:adjustRightInd w:val="0"/>
        <w:jc w:val="center"/>
      </w:pPr>
      <w:r>
        <w:t>решения о предварительном согласовании предоставления земельного участка</w:t>
      </w:r>
    </w:p>
    <w:p w:rsidR="00DF09D8" w:rsidRDefault="00DF09D8" w:rsidP="00DF09D8">
      <w:pPr>
        <w:widowControl w:val="0"/>
        <w:autoSpaceDE w:val="0"/>
        <w:autoSpaceDN w:val="0"/>
        <w:adjustRightInd w:val="0"/>
        <w:jc w:val="both"/>
      </w:pPr>
    </w:p>
    <w:p w:rsidR="00DF09D8" w:rsidRDefault="00DF09D8" w:rsidP="00DF09D8">
      <w:pPr>
        <w:pStyle w:val="ConsPlusNonformat"/>
        <w:rPr>
          <w:rFonts w:ascii="Times New Roman" w:hAnsi="Times New Roman" w:cs="Times New Roman"/>
          <w:sz w:val="24"/>
          <w:szCs w:val="24"/>
        </w:rPr>
      </w:pPr>
      <w:r>
        <w:rPr>
          <w:rFonts w:ascii="Times New Roman" w:hAnsi="Times New Roman" w:cs="Times New Roman"/>
          <w:sz w:val="24"/>
          <w:szCs w:val="24"/>
        </w:rPr>
        <w:t xml:space="preserve">          Настоящим удостоверяется, что заявитель</w:t>
      </w:r>
    </w:p>
    <w:p w:rsidR="00DF09D8" w:rsidRDefault="00DF09D8" w:rsidP="00DF09D8">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w:t>
      </w:r>
    </w:p>
    <w:p w:rsidR="00DF09D8" w:rsidRDefault="00DF09D8" w:rsidP="00DF09D8">
      <w:pPr>
        <w:pStyle w:val="ConsPlusNonformat"/>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DF09D8" w:rsidRDefault="00DF09D8" w:rsidP="00DF09D8">
      <w:pPr>
        <w:pStyle w:val="ConsPlusNonformat"/>
        <w:rPr>
          <w:rFonts w:ascii="Times New Roman" w:hAnsi="Times New Roman" w:cs="Times New Roman"/>
          <w:sz w:val="24"/>
          <w:szCs w:val="24"/>
        </w:rPr>
      </w:pPr>
      <w:r>
        <w:rPr>
          <w:rFonts w:ascii="Times New Roman" w:hAnsi="Times New Roman" w:cs="Times New Roman"/>
          <w:sz w:val="24"/>
          <w:szCs w:val="24"/>
        </w:rPr>
        <w:t xml:space="preserve">       представил, а сотрудник __________________________________________________________________</w:t>
      </w:r>
    </w:p>
    <w:p w:rsidR="00DF09D8" w:rsidRDefault="00DF09D8" w:rsidP="00DF09D8">
      <w:pPr>
        <w:pStyle w:val="ConsPlusNonformat"/>
        <w:rPr>
          <w:rFonts w:ascii="Times New Roman" w:hAnsi="Times New Roman" w:cs="Times New Roman"/>
          <w:sz w:val="24"/>
          <w:szCs w:val="24"/>
        </w:rPr>
      </w:pPr>
      <w:r>
        <w:rPr>
          <w:rFonts w:ascii="Times New Roman" w:hAnsi="Times New Roman" w:cs="Times New Roman"/>
          <w:sz w:val="24"/>
          <w:szCs w:val="24"/>
        </w:rPr>
        <w:t xml:space="preserve">       получил «_____» ________________ _________ документы</w:t>
      </w:r>
    </w:p>
    <w:p w:rsidR="00DF09D8" w:rsidRDefault="00DF09D8" w:rsidP="00DF09D8">
      <w:pPr>
        <w:pStyle w:val="ConsPlusNonformat"/>
        <w:ind w:left="709" w:firstLine="567"/>
        <w:rPr>
          <w:rFonts w:ascii="Times New Roman" w:hAnsi="Times New Roman" w:cs="Times New Roman"/>
          <w:sz w:val="24"/>
          <w:szCs w:val="24"/>
        </w:rPr>
      </w:pPr>
      <w:r>
        <w:rPr>
          <w:rFonts w:ascii="Times New Roman" w:hAnsi="Times New Roman" w:cs="Times New Roman"/>
          <w:sz w:val="24"/>
          <w:szCs w:val="24"/>
        </w:rPr>
        <w:t xml:space="preserve">        (число) (месяц прописью)   (год)</w:t>
      </w:r>
    </w:p>
    <w:p w:rsidR="00DF09D8" w:rsidRDefault="00DF09D8" w:rsidP="00DF09D8">
      <w:pPr>
        <w:pStyle w:val="ConsPlusNonformat"/>
        <w:rPr>
          <w:rFonts w:ascii="Times New Roman" w:hAnsi="Times New Roman" w:cs="Times New Roman"/>
          <w:sz w:val="24"/>
          <w:szCs w:val="24"/>
        </w:rPr>
      </w:pPr>
      <w:r>
        <w:rPr>
          <w:rFonts w:ascii="Times New Roman" w:hAnsi="Times New Roman" w:cs="Times New Roman"/>
          <w:sz w:val="24"/>
          <w:szCs w:val="24"/>
        </w:rPr>
        <w:t xml:space="preserve">       в количестве _______________________________ экземпляров</w:t>
      </w:r>
    </w:p>
    <w:p w:rsidR="00DF09D8" w:rsidRDefault="00DF09D8" w:rsidP="00DF09D8">
      <w:pPr>
        <w:pStyle w:val="ConsPlusNonformat"/>
        <w:rPr>
          <w:rFonts w:ascii="Times New Roman" w:hAnsi="Times New Roman" w:cs="Times New Roman"/>
          <w:sz w:val="24"/>
          <w:szCs w:val="24"/>
        </w:rPr>
      </w:pPr>
      <w:r>
        <w:rPr>
          <w:rFonts w:ascii="Times New Roman" w:hAnsi="Times New Roman" w:cs="Times New Roman"/>
          <w:sz w:val="24"/>
          <w:szCs w:val="24"/>
        </w:rPr>
        <w:t xml:space="preserve">                     (прописью)</w:t>
      </w:r>
    </w:p>
    <w:p w:rsidR="00DF09D8" w:rsidRDefault="00DF09D8" w:rsidP="00DF09D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  прилагаемому  к  заявлению перечню документов, необходимых для принятия решения  о        </w:t>
      </w:r>
    </w:p>
    <w:p w:rsidR="00DF09D8" w:rsidRDefault="00DF09D8" w:rsidP="00DF09D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предварительном согласовании предоставления земельного участка (согласно п. 2.6.1 настоящего      </w:t>
      </w:r>
      <w:proofErr w:type="gramEnd"/>
    </w:p>
    <w:p w:rsidR="00DF09D8" w:rsidRDefault="00DF09D8" w:rsidP="00DF09D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Административного регламента):</w:t>
      </w:r>
      <w:proofErr w:type="gramEnd"/>
    </w:p>
    <w:p w:rsidR="00DF09D8" w:rsidRDefault="00DF09D8" w:rsidP="00DF09D8">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w:t>
      </w:r>
    </w:p>
    <w:p w:rsidR="00DF09D8" w:rsidRDefault="00DF09D8" w:rsidP="00DF09D8">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w:t>
      </w:r>
    </w:p>
    <w:p w:rsidR="00DF09D8" w:rsidRDefault="00DF09D8" w:rsidP="00DF09D8">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w:t>
      </w:r>
    </w:p>
    <w:p w:rsidR="00DF09D8" w:rsidRDefault="00DF09D8" w:rsidP="00DF09D8">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w:t>
      </w:r>
    </w:p>
    <w:p w:rsidR="00DF09D8" w:rsidRDefault="00DF09D8" w:rsidP="00DF09D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DF09D8" w:rsidRDefault="00DF09D8" w:rsidP="00DF09D8">
      <w:pPr>
        <w:pStyle w:val="ConsPlusNonformat"/>
        <w:rPr>
          <w:rFonts w:ascii="Times New Roman" w:hAnsi="Times New Roman" w:cs="Times New Roman"/>
          <w:sz w:val="24"/>
          <w:szCs w:val="24"/>
        </w:rPr>
      </w:pPr>
      <w:r>
        <w:rPr>
          <w:rFonts w:ascii="Times New Roman" w:hAnsi="Times New Roman" w:cs="Times New Roman"/>
          <w:sz w:val="24"/>
          <w:szCs w:val="24"/>
        </w:rPr>
        <w:t xml:space="preserve">       Перечень   документов,  которые  будут  получены  по   межведомственным запросам:    </w:t>
      </w:r>
    </w:p>
    <w:p w:rsidR="00DF09D8" w:rsidRDefault="00DF09D8" w:rsidP="00DF09D8">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w:t>
      </w:r>
    </w:p>
    <w:p w:rsidR="00DF09D8" w:rsidRDefault="00DF09D8" w:rsidP="00DF09D8">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w:t>
      </w:r>
    </w:p>
    <w:p w:rsidR="00DF09D8" w:rsidRDefault="00DF09D8" w:rsidP="00DF09D8">
      <w:pPr>
        <w:pStyle w:val="ConsPlusNonformat"/>
        <w:rPr>
          <w:rFonts w:ascii="Times New Roman" w:hAnsi="Times New Roman" w:cs="Times New Roman"/>
          <w:sz w:val="24"/>
          <w:szCs w:val="24"/>
        </w:rPr>
      </w:pPr>
    </w:p>
    <w:p w:rsidR="00DF09D8" w:rsidRDefault="00DF09D8" w:rsidP="00DF09D8">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  _____________  _____________________</w:t>
      </w:r>
    </w:p>
    <w:p w:rsidR="00DF09D8" w:rsidRDefault="00DF09D8" w:rsidP="00DF09D8">
      <w:pPr>
        <w:pStyle w:val="ConsPlusNonformat"/>
        <w:rPr>
          <w:rFonts w:ascii="Times New Roman" w:hAnsi="Times New Roman" w:cs="Times New Roman"/>
          <w:sz w:val="24"/>
          <w:szCs w:val="24"/>
        </w:rPr>
      </w:pPr>
      <w:r>
        <w:rPr>
          <w:rFonts w:ascii="Times New Roman" w:hAnsi="Times New Roman" w:cs="Times New Roman"/>
          <w:sz w:val="24"/>
          <w:szCs w:val="24"/>
        </w:rPr>
        <w:t xml:space="preserve">       (должность специалиста,                                      (подпись)    (расшифровка подписи)</w:t>
      </w:r>
      <w:r w:rsidR="002B0D03">
        <w:rPr>
          <w:rFonts w:ascii="Times New Roman" w:hAnsi="Times New Roman" w:cs="Times New Roman"/>
          <w:sz w:val="24"/>
          <w:szCs w:val="24"/>
        </w:rPr>
        <w:t>»</w:t>
      </w:r>
    </w:p>
    <w:p w:rsidR="00DF09D8" w:rsidRDefault="00DF09D8" w:rsidP="00DF09D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ответственного</w:t>
      </w:r>
      <w:proofErr w:type="gramEnd"/>
      <w:r>
        <w:rPr>
          <w:rFonts w:ascii="Times New Roman" w:hAnsi="Times New Roman" w:cs="Times New Roman"/>
          <w:sz w:val="24"/>
          <w:szCs w:val="24"/>
        </w:rPr>
        <w:t xml:space="preserve"> за прием документов)</w:t>
      </w:r>
    </w:p>
    <w:p w:rsidR="00DF09D8" w:rsidRDefault="00DF09D8" w:rsidP="00DF09D8"/>
    <w:p w:rsidR="00DF09D8" w:rsidRDefault="00DF09D8" w:rsidP="00DF09D8"/>
    <w:p w:rsidR="00DF09D8" w:rsidRDefault="00DF09D8" w:rsidP="00DF09D8"/>
    <w:p w:rsidR="009C7D8B" w:rsidRDefault="009C7D8B"/>
    <w:sectPr w:rsidR="009C7D8B" w:rsidSect="002523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1C4244C8"/>
    <w:multiLevelType w:val="hybridMultilevel"/>
    <w:tmpl w:val="854ACC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1">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2">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47B79"/>
    <w:rsid w:val="00006CAD"/>
    <w:rsid w:val="001717B4"/>
    <w:rsid w:val="001D02E2"/>
    <w:rsid w:val="001F5D22"/>
    <w:rsid w:val="001F6265"/>
    <w:rsid w:val="001F6915"/>
    <w:rsid w:val="00252372"/>
    <w:rsid w:val="00280C54"/>
    <w:rsid w:val="002A5960"/>
    <w:rsid w:val="002B0D03"/>
    <w:rsid w:val="002B203B"/>
    <w:rsid w:val="002C419C"/>
    <w:rsid w:val="002C7860"/>
    <w:rsid w:val="003562DB"/>
    <w:rsid w:val="003A181D"/>
    <w:rsid w:val="003B25C5"/>
    <w:rsid w:val="003E1CDF"/>
    <w:rsid w:val="005259D9"/>
    <w:rsid w:val="005A1AE4"/>
    <w:rsid w:val="00656CDF"/>
    <w:rsid w:val="0069115C"/>
    <w:rsid w:val="0072659C"/>
    <w:rsid w:val="00774196"/>
    <w:rsid w:val="007945FB"/>
    <w:rsid w:val="007C762A"/>
    <w:rsid w:val="007C7FC7"/>
    <w:rsid w:val="008020A7"/>
    <w:rsid w:val="00804CC1"/>
    <w:rsid w:val="0081341F"/>
    <w:rsid w:val="008A0843"/>
    <w:rsid w:val="009164A7"/>
    <w:rsid w:val="00926254"/>
    <w:rsid w:val="00955312"/>
    <w:rsid w:val="00982D7F"/>
    <w:rsid w:val="009C7D8B"/>
    <w:rsid w:val="009D4A7F"/>
    <w:rsid w:val="00A62EE0"/>
    <w:rsid w:val="00A81A70"/>
    <w:rsid w:val="00CB0247"/>
    <w:rsid w:val="00D5765F"/>
    <w:rsid w:val="00D60E80"/>
    <w:rsid w:val="00DF09D8"/>
    <w:rsid w:val="00E26B4A"/>
    <w:rsid w:val="00E5207E"/>
    <w:rsid w:val="00E57D80"/>
    <w:rsid w:val="00EF0EA7"/>
    <w:rsid w:val="00EF70FE"/>
    <w:rsid w:val="00F03140"/>
    <w:rsid w:val="00F477E0"/>
    <w:rsid w:val="00F47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48" type="connector" idref="#Прямая со стрелкой 41"/>
        <o:r id="V:Rule49" type="connector" idref="#Прямая со стрелкой 14"/>
        <o:r id="V:Rule50" type="connector" idref="#Прямая со стрелкой 15"/>
        <o:r id="V:Rule51" type="connector" idref="#Прямая со стрелкой 30"/>
        <o:r id="V:Rule52" type="connector" idref="#Прямая со стрелкой 20"/>
        <o:r id="V:Rule53" type="connector" idref="#Прямая со стрелкой 94"/>
        <o:r id="V:Rule54" type="connector" idref="#Прямая со стрелкой 45"/>
        <o:r id="V:Rule55" type="connector" idref="#Прямая со стрелкой 80"/>
        <o:r id="V:Rule56" type="connector" idref="#Прямая со стрелкой 4"/>
        <o:r id="V:Rule57" type="connector" idref="#Прямая со стрелкой 40"/>
        <o:r id="V:Rule58" type="connector" idref="#Прямая со стрелкой 26"/>
        <o:r id="V:Rule59" type="connector" idref="#Прямая со стрелкой 7"/>
        <o:r id="V:Rule60" type="connector" idref="#Прямая со стрелкой 49"/>
        <o:r id="V:Rule61" type="connector" idref="#Прямая со стрелкой 23"/>
        <o:r id="V:Rule62" type="connector" idref="#Прямая со стрелкой 32"/>
        <o:r id="V:Rule63" type="connector" idref="#Прямая со стрелкой 36"/>
        <o:r id="V:Rule64" type="connector" idref="#Прямая со стрелкой 60"/>
        <o:r id="V:Rule65" type="connector" idref="#Прямая со стрелкой 11"/>
        <o:r id="V:Rule66" type="connector" idref="#Прямая со стрелкой 24"/>
        <o:r id="V:Rule67" type="connector" idref="#Прямая со стрелкой 83"/>
        <o:r id="V:Rule68" type="connector" idref="#Прямая со стрелкой 35"/>
        <o:r id="V:Rule69" type="connector" idref="#Прямая со стрелкой 48"/>
        <o:r id="V:Rule70" type="connector" idref="#Прямая со стрелкой 21"/>
        <o:r id="V:Rule71" type="connector" idref="#Прямая со стрелкой 3"/>
        <o:r id="V:Rule72" type="connector" idref="#Прямая со стрелкой 291"/>
        <o:r id="V:Rule73" type="connector" idref="#Прямая со стрелкой 54"/>
        <o:r id="V:Rule74" type="connector" idref="#Прямая со стрелкой 56"/>
        <o:r id="V:Rule75" type="connector" idref="#Прямая со стрелкой 66"/>
        <o:r id="V:Rule76" type="connector" idref="#Прямая со стрелкой 8"/>
        <o:r id="V:Rule77" type="connector" idref="#Прямая со стрелкой 297"/>
        <o:r id="V:Rule78" type="connector" idref="#Прямая со стрелкой 17"/>
        <o:r id="V:Rule79" type="connector" idref="#Прямая со стрелкой 50"/>
        <o:r id="V:Rule80" type="connector" idref="#Соединительная линия уступом 72"/>
        <o:r id="V:Rule81" type="connector" idref="#Прямая со стрелкой 70"/>
        <o:r id="V:Rule82" type="connector" idref="#Прямая со стрелкой 47"/>
        <o:r id="V:Rule83" type="connector" idref="#Прямая со стрелкой 33"/>
        <o:r id="V:Rule84" type="connector" idref="#Прямая со стрелкой 43"/>
        <o:r id="V:Rule85" type="connector" idref="#Прямая со стрелкой 28"/>
        <o:r id="V:Rule86" type="connector" idref="#Прямая со стрелкой 78"/>
        <o:r id="V:Rule87" type="connector" idref="#Прямая со стрелкой 53"/>
        <o:r id="V:Rule88" type="connector" idref="#Прямая со стрелкой 62"/>
        <o:r id="V:Rule89" type="connector" idref="#Прямая со стрелкой 22"/>
        <o:r id="V:Rule90" type="connector" idref="#Прямая со стрелкой 75"/>
        <o:r id="V:Rule91" type="connector" idref="#Прямая со стрелкой 55"/>
        <o:r id="V:Rule92" type="connector" idref="#Прямая со стрелкой 63"/>
        <o:r id="V:Rule93" type="connector" idref="#Прямая со стрелкой 13"/>
        <o:r id="V:Rule94" type="connector" idref="#Прямая со стрелкой 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B7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DF09D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F47B79"/>
    <w:rPr>
      <w:rFonts w:ascii="Arial" w:hAnsi="Arial" w:cs="Arial"/>
      <w:lang w:eastAsia="ar-SA"/>
    </w:rPr>
  </w:style>
  <w:style w:type="paragraph" w:customStyle="1" w:styleId="ConsPlusNormal0">
    <w:name w:val="ConsPlusNormal"/>
    <w:next w:val="a"/>
    <w:link w:val="ConsPlusNormal"/>
    <w:rsid w:val="00F47B79"/>
    <w:pPr>
      <w:widowControl w:val="0"/>
      <w:suppressAutoHyphens/>
      <w:autoSpaceDE w:val="0"/>
      <w:spacing w:after="0" w:line="240" w:lineRule="auto"/>
      <w:ind w:firstLine="720"/>
    </w:pPr>
    <w:rPr>
      <w:rFonts w:ascii="Arial" w:hAnsi="Arial" w:cs="Arial"/>
      <w:lang w:eastAsia="ar-SA"/>
    </w:rPr>
  </w:style>
  <w:style w:type="character" w:customStyle="1" w:styleId="10">
    <w:name w:val="Заголовок 1 Знак"/>
    <w:basedOn w:val="a0"/>
    <w:link w:val="1"/>
    <w:rsid w:val="00DF09D8"/>
    <w:rPr>
      <w:rFonts w:ascii="Times New Roman" w:eastAsia="Times New Roman" w:hAnsi="Times New Roman" w:cs="Times New Roman"/>
      <w:b/>
      <w:bCs/>
      <w:kern w:val="36"/>
      <w:sz w:val="48"/>
      <w:szCs w:val="48"/>
      <w:lang w:eastAsia="ru-RU"/>
    </w:rPr>
  </w:style>
  <w:style w:type="character" w:styleId="a3">
    <w:name w:val="Hyperlink"/>
    <w:semiHidden/>
    <w:unhideWhenUsed/>
    <w:rsid w:val="00DF09D8"/>
    <w:rPr>
      <w:color w:val="0000FF"/>
      <w:u w:val="single"/>
    </w:rPr>
  </w:style>
  <w:style w:type="character" w:styleId="a4">
    <w:name w:val="FollowedHyperlink"/>
    <w:basedOn w:val="a0"/>
    <w:uiPriority w:val="99"/>
    <w:semiHidden/>
    <w:unhideWhenUsed/>
    <w:rsid w:val="00DF09D8"/>
    <w:rPr>
      <w:color w:val="800080" w:themeColor="followedHyperlink"/>
      <w:u w:val="single"/>
    </w:rPr>
  </w:style>
  <w:style w:type="paragraph" w:styleId="a5">
    <w:name w:val="Normal (Web)"/>
    <w:basedOn w:val="a"/>
    <w:uiPriority w:val="99"/>
    <w:semiHidden/>
    <w:unhideWhenUsed/>
    <w:rsid w:val="00DF09D8"/>
    <w:pPr>
      <w:suppressAutoHyphens/>
      <w:spacing w:before="280" w:after="280"/>
    </w:pPr>
    <w:rPr>
      <w:rFonts w:ascii="Times New Roman CYR" w:eastAsia="Times New Roman CYR" w:hAnsi="Times New Roman CYR" w:cs="Times New Roman CYR"/>
      <w:lang w:eastAsia="ar-SA"/>
    </w:rPr>
  </w:style>
  <w:style w:type="paragraph" w:styleId="a6">
    <w:name w:val="footnote text"/>
    <w:basedOn w:val="a"/>
    <w:link w:val="a7"/>
    <w:uiPriority w:val="99"/>
    <w:semiHidden/>
    <w:unhideWhenUsed/>
    <w:rsid w:val="00DF09D8"/>
    <w:rPr>
      <w:sz w:val="20"/>
      <w:szCs w:val="20"/>
    </w:rPr>
  </w:style>
  <w:style w:type="character" w:customStyle="1" w:styleId="a7">
    <w:name w:val="Текст сноски Знак"/>
    <w:basedOn w:val="a0"/>
    <w:link w:val="a6"/>
    <w:uiPriority w:val="99"/>
    <w:semiHidden/>
    <w:rsid w:val="00DF09D8"/>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DF09D8"/>
    <w:pPr>
      <w:jc w:val="both"/>
    </w:pPr>
    <w:rPr>
      <w:sz w:val="28"/>
      <w:szCs w:val="20"/>
    </w:rPr>
  </w:style>
  <w:style w:type="character" w:customStyle="1" w:styleId="a9">
    <w:name w:val="Основной текст Знак"/>
    <w:basedOn w:val="a0"/>
    <w:link w:val="a8"/>
    <w:uiPriority w:val="99"/>
    <w:semiHidden/>
    <w:rsid w:val="00DF09D8"/>
    <w:rPr>
      <w:rFonts w:ascii="Times New Roman" w:eastAsia="Times New Roman" w:hAnsi="Times New Roman" w:cs="Times New Roman"/>
      <w:sz w:val="28"/>
      <w:szCs w:val="20"/>
      <w:lang w:eastAsia="ru-RU"/>
    </w:rPr>
  </w:style>
  <w:style w:type="paragraph" w:styleId="3">
    <w:name w:val="Body Text 3"/>
    <w:basedOn w:val="a"/>
    <w:link w:val="30"/>
    <w:uiPriority w:val="99"/>
    <w:unhideWhenUsed/>
    <w:rsid w:val="00DF09D8"/>
    <w:pPr>
      <w:spacing w:after="120"/>
      <w:jc w:val="both"/>
    </w:pPr>
    <w:rPr>
      <w:sz w:val="16"/>
      <w:szCs w:val="16"/>
      <w:lang w:eastAsia="en-US"/>
    </w:rPr>
  </w:style>
  <w:style w:type="character" w:customStyle="1" w:styleId="30">
    <w:name w:val="Основной текст 3 Знак"/>
    <w:basedOn w:val="a0"/>
    <w:link w:val="3"/>
    <w:uiPriority w:val="99"/>
    <w:rsid w:val="00DF09D8"/>
    <w:rPr>
      <w:rFonts w:ascii="Times New Roman" w:eastAsia="Times New Roman" w:hAnsi="Times New Roman" w:cs="Times New Roman"/>
      <w:sz w:val="16"/>
      <w:szCs w:val="16"/>
    </w:rPr>
  </w:style>
  <w:style w:type="paragraph" w:styleId="aa">
    <w:name w:val="Balloon Text"/>
    <w:basedOn w:val="a"/>
    <w:link w:val="ab"/>
    <w:uiPriority w:val="99"/>
    <w:semiHidden/>
    <w:unhideWhenUsed/>
    <w:rsid w:val="00DF09D8"/>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DF09D8"/>
    <w:rPr>
      <w:rFonts w:ascii="Tahoma" w:hAnsi="Tahoma" w:cs="Tahoma"/>
      <w:sz w:val="16"/>
      <w:szCs w:val="16"/>
    </w:rPr>
  </w:style>
  <w:style w:type="paragraph" w:styleId="ac">
    <w:name w:val="List Paragraph"/>
    <w:basedOn w:val="a"/>
    <w:uiPriority w:val="34"/>
    <w:qFormat/>
    <w:rsid w:val="00DF09D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uiPriority w:val="99"/>
    <w:rsid w:val="00DF09D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F09D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d">
    <w:name w:val="footnote reference"/>
    <w:semiHidden/>
    <w:unhideWhenUsed/>
    <w:rsid w:val="00DF09D8"/>
    <w:rPr>
      <w:vertAlign w:val="superscript"/>
    </w:rPr>
  </w:style>
  <w:style w:type="character" w:styleId="ae">
    <w:name w:val="endnote reference"/>
    <w:basedOn w:val="a0"/>
    <w:uiPriority w:val="99"/>
    <w:semiHidden/>
    <w:unhideWhenUsed/>
    <w:rsid w:val="00DF09D8"/>
    <w:rPr>
      <w:vertAlign w:val="superscript"/>
    </w:rPr>
  </w:style>
</w:styles>
</file>

<file path=word/webSettings.xml><?xml version="1.0" encoding="utf-8"?>
<w:webSettings xmlns:r="http://schemas.openxmlformats.org/officeDocument/2006/relationships" xmlns:w="http://schemas.openxmlformats.org/wordprocessingml/2006/main">
  <w:divs>
    <w:div w:id="648367147">
      <w:bodyDiv w:val="1"/>
      <w:marLeft w:val="0"/>
      <w:marRight w:val="0"/>
      <w:marTop w:val="0"/>
      <w:marBottom w:val="0"/>
      <w:divBdr>
        <w:top w:val="none" w:sz="0" w:space="0" w:color="auto"/>
        <w:left w:val="none" w:sz="0" w:space="0" w:color="auto"/>
        <w:bottom w:val="none" w:sz="0" w:space="0" w:color="auto"/>
        <w:right w:val="none" w:sz="0" w:space="0" w:color="auto"/>
      </w:divBdr>
    </w:div>
    <w:div w:id="774250241">
      <w:bodyDiv w:val="1"/>
      <w:marLeft w:val="0"/>
      <w:marRight w:val="0"/>
      <w:marTop w:val="0"/>
      <w:marBottom w:val="0"/>
      <w:divBdr>
        <w:top w:val="none" w:sz="0" w:space="0" w:color="auto"/>
        <w:left w:val="none" w:sz="0" w:space="0" w:color="auto"/>
        <w:bottom w:val="none" w:sz="0" w:space="0" w:color="auto"/>
        <w:right w:val="none" w:sz="0" w:space="0" w:color="auto"/>
      </w:divBdr>
    </w:div>
    <w:div w:id="1021935299">
      <w:bodyDiv w:val="1"/>
      <w:marLeft w:val="0"/>
      <w:marRight w:val="0"/>
      <w:marTop w:val="0"/>
      <w:marBottom w:val="0"/>
      <w:divBdr>
        <w:top w:val="none" w:sz="0" w:space="0" w:color="auto"/>
        <w:left w:val="none" w:sz="0" w:space="0" w:color="auto"/>
        <w:bottom w:val="none" w:sz="0" w:space="0" w:color="auto"/>
        <w:right w:val="none" w:sz="0" w:space="0" w:color="auto"/>
      </w:divBdr>
    </w:div>
    <w:div w:id="1232617537">
      <w:bodyDiv w:val="1"/>
      <w:marLeft w:val="0"/>
      <w:marRight w:val="0"/>
      <w:marTop w:val="0"/>
      <w:marBottom w:val="0"/>
      <w:divBdr>
        <w:top w:val="none" w:sz="0" w:space="0" w:color="auto"/>
        <w:left w:val="none" w:sz="0" w:space="0" w:color="auto"/>
        <w:bottom w:val="none" w:sz="0" w:space="0" w:color="auto"/>
        <w:right w:val="none" w:sz="0" w:space="0" w:color="auto"/>
      </w:divBdr>
    </w:div>
    <w:div w:id="170401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DA864-7CD8-4822-BC02-F9D714175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14691</Words>
  <Characters>83741</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MIhayl</cp:lastModifiedBy>
  <cp:revision>31</cp:revision>
  <cp:lastPrinted>2017-04-27T11:02:00Z</cp:lastPrinted>
  <dcterms:created xsi:type="dcterms:W3CDTF">2017-04-18T06:14:00Z</dcterms:created>
  <dcterms:modified xsi:type="dcterms:W3CDTF">2017-04-27T11:09:00Z</dcterms:modified>
</cp:coreProperties>
</file>