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D7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643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</w:t>
      </w:r>
      <w:r w:rsidR="00F643BD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2023 года №23/</w:t>
      </w:r>
      <w:r w:rsidR="00613C7F" w:rsidRPr="00CC0780">
        <w:rPr>
          <w:rFonts w:ascii="Arial" w:hAnsi="Arial" w:cs="Arial"/>
          <w:sz w:val="24"/>
          <w:szCs w:val="24"/>
        </w:rPr>
        <w:t>8</w:t>
      </w:r>
      <w:r w:rsidR="00F643B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Принято на 23 заседании</w:t>
      </w:r>
    </w:p>
    <w:p w:rsidR="00204ED7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Верховского поселкового</w:t>
      </w:r>
    </w:p>
    <w:p w:rsidR="00204ED7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204ED7" w:rsidRDefault="00204ED7" w:rsidP="00CC0780">
      <w:pPr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z w:val="24"/>
          <w:szCs w:val="24"/>
        </w:rPr>
        <w:t>«О внесении изменений в Решение Верховского</w:t>
      </w:r>
    </w:p>
    <w:p w:rsidR="00CC0780" w:rsidRDefault="00204ED7" w:rsidP="00204E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поселкового Совета народных депутатов </w:t>
      </w:r>
    </w:p>
    <w:p w:rsidR="00CC0780" w:rsidRDefault="00204ED7" w:rsidP="00204E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от 23.03.2012 г. №6/6</w:t>
      </w:r>
      <w:proofErr w:type="gramStart"/>
      <w:r w:rsidR="00CC0780" w:rsidRPr="00CC0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б утверждении Положения</w:t>
      </w:r>
    </w:p>
    <w:p w:rsidR="00CC0780" w:rsidRPr="00CC0780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порядке назначения, перерасчета, индексации, </w:t>
      </w:r>
    </w:p>
    <w:p w:rsidR="00CC0780" w:rsidRDefault="00204ED7" w:rsidP="00204E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выплаты и доставки пенсии за выслугу лет </w:t>
      </w:r>
    </w:p>
    <w:p w:rsidR="00CC0780" w:rsidRPr="00CC0780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служащим поселка Верховье</w:t>
      </w:r>
    </w:p>
    <w:p w:rsidR="00204ED7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Верховского района Орловской области»</w:t>
      </w:r>
    </w:p>
    <w:p w:rsidR="00204ED7" w:rsidRDefault="00204ED7" w:rsidP="00204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ED7" w:rsidRDefault="00204ED7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самоуправления», Уставом поселка Верховье Верховского района Орловской области, Верховский поселковый Совет народных депутатов, РЕШИЛ:</w:t>
      </w:r>
    </w:p>
    <w:p w:rsidR="00C63008" w:rsidRDefault="00C63008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008" w:rsidRDefault="00C63008" w:rsidP="00C63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Приложение к решению Верховского поселкового Совета народных депутатов от 23 марта 2012 года №6/6 следующие изменения:</w:t>
      </w:r>
    </w:p>
    <w:p w:rsidR="00C63008" w:rsidRDefault="00C63008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008" w:rsidRDefault="00C63008" w:rsidP="00C63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В пункт</w:t>
      </w:r>
      <w:r w:rsidR="007D5B8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 статьи 2 после</w:t>
      </w:r>
      <w:r w:rsidR="007D5B87">
        <w:rPr>
          <w:rFonts w:ascii="Arial" w:hAnsi="Arial" w:cs="Arial"/>
          <w:sz w:val="24"/>
          <w:szCs w:val="24"/>
        </w:rPr>
        <w:t xml:space="preserve"> слов «при условии наличия общего стажа муниципальной службы</w:t>
      </w:r>
      <w:r>
        <w:rPr>
          <w:rFonts w:ascii="Arial" w:hAnsi="Arial" w:cs="Arial"/>
          <w:sz w:val="24"/>
          <w:szCs w:val="24"/>
        </w:rPr>
        <w:t xml:space="preserve">» </w:t>
      </w:r>
      <w:r w:rsidR="00170094">
        <w:rPr>
          <w:rFonts w:ascii="Arial" w:hAnsi="Arial" w:cs="Arial"/>
          <w:sz w:val="24"/>
          <w:szCs w:val="24"/>
        </w:rPr>
        <w:t>слов</w:t>
      </w:r>
      <w:r w:rsidR="0045781E">
        <w:rPr>
          <w:rFonts w:ascii="Arial" w:hAnsi="Arial" w:cs="Arial"/>
          <w:sz w:val="24"/>
          <w:szCs w:val="24"/>
        </w:rPr>
        <w:t>а «не менее 15 лет» заменить словами</w:t>
      </w:r>
      <w:r w:rsidR="00170094">
        <w:rPr>
          <w:rFonts w:ascii="Arial" w:hAnsi="Arial" w:cs="Arial"/>
          <w:sz w:val="24"/>
          <w:szCs w:val="24"/>
        </w:rPr>
        <w:t xml:space="preserve"> «согласно приложению 2 к Федеральному закону от 15 декабря 2001 года №166-ФЗ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Федерации»).</w:t>
      </w:r>
      <w:proofErr w:type="gramEnd"/>
    </w:p>
    <w:p w:rsidR="00C63008" w:rsidRDefault="00C63008" w:rsidP="00C63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008" w:rsidRDefault="00C63008" w:rsidP="00C63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204ED7" w:rsidRDefault="00204ED7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094" w:rsidRDefault="00170094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094" w:rsidRDefault="00170094" w:rsidP="00204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094" w:rsidRDefault="00170094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70094" w:rsidRDefault="00170094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170094" w:rsidRDefault="00170094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C0780" w:rsidRPr="00CC0780" w:rsidRDefault="00CC0780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170094" w:rsidRDefault="00170094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094" w:rsidRDefault="00170094" w:rsidP="001700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 Верховье                                                          М.В. Величкина</w:t>
      </w:r>
    </w:p>
    <w:p w:rsidR="00204ED7" w:rsidRDefault="00204ED7"/>
    <w:sectPr w:rsidR="00204ED7" w:rsidSect="00457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D7"/>
    <w:rsid w:val="00170094"/>
    <w:rsid w:val="00171375"/>
    <w:rsid w:val="00204ED7"/>
    <w:rsid w:val="002A2DF2"/>
    <w:rsid w:val="00454213"/>
    <w:rsid w:val="0045781E"/>
    <w:rsid w:val="005C2CB5"/>
    <w:rsid w:val="00613C7F"/>
    <w:rsid w:val="007D5B87"/>
    <w:rsid w:val="00C63008"/>
    <w:rsid w:val="00CC0780"/>
    <w:rsid w:val="00D31B98"/>
    <w:rsid w:val="00D62731"/>
    <w:rsid w:val="00DD7F7E"/>
    <w:rsid w:val="00E73C5F"/>
    <w:rsid w:val="00F6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2023-10-03T06:18:00Z</cp:lastPrinted>
  <dcterms:created xsi:type="dcterms:W3CDTF">2023-09-26T05:37:00Z</dcterms:created>
  <dcterms:modified xsi:type="dcterms:W3CDTF">2023-10-03T06:19:00Z</dcterms:modified>
</cp:coreProperties>
</file>