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4139E4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«07»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683E">
        <w:rPr>
          <w:rFonts w:ascii="Times New Roman" w:eastAsia="Times New Roman" w:hAnsi="Times New Roman" w:cs="Times New Roman"/>
          <w:b/>
          <w:bCs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FB683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CD415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78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 </w:t>
      </w:r>
      <w:r w:rsidR="00CD415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B683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A3393A" w:rsidP="004139E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93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139E4" w:rsidRPr="00413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и условиях предоставления иных межбюджетных трансфертов из бюджета  сельского поселения </w:t>
      </w:r>
      <w:proofErr w:type="gramStart"/>
      <w:r w:rsidR="004139E4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="00413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  <w:r w:rsidR="004139E4" w:rsidRPr="00413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Волжский Самарской области</w:t>
      </w:r>
      <w:r w:rsidRPr="00A3393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9E4" w:rsidRDefault="004139E4" w:rsidP="004139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Волжский Самарской области и Положением о бюджетном процессе 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Волжский Самарской области от 1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>6 декабря</w:t>
      </w:r>
      <w:proofErr w:type="gramEnd"/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,  Собрание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</w:t>
      </w:r>
    </w:p>
    <w:p w:rsidR="004139E4" w:rsidRPr="004139E4" w:rsidRDefault="004139E4" w:rsidP="004139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9E4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4139E4" w:rsidRPr="004139E4" w:rsidRDefault="004139E4" w:rsidP="004139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Положение о порядке и условиях  предоставления иных межбюджетных трансфертов из бюджета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области.</w:t>
      </w:r>
    </w:p>
    <w:p w:rsidR="004139E4" w:rsidRPr="004139E4" w:rsidRDefault="004139E4" w:rsidP="004139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9E4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</w:t>
      </w:r>
      <w:r w:rsidR="007375FB">
        <w:rPr>
          <w:rFonts w:ascii="Times New Roman" w:eastAsia="Times New Roman" w:hAnsi="Times New Roman" w:cs="Times New Roman"/>
          <w:sz w:val="24"/>
          <w:szCs w:val="24"/>
        </w:rPr>
        <w:t>Волжская Новь</w:t>
      </w:r>
      <w:bookmarkStart w:id="0" w:name="_GoBack"/>
      <w:bookmarkEnd w:id="0"/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 - телекоммуникационной сети «Интернет».</w:t>
      </w:r>
    </w:p>
    <w:p w:rsidR="004139E4" w:rsidRPr="004139E4" w:rsidRDefault="004139E4" w:rsidP="004139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9E4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B683E" w:rsidRPr="005244CC" w:rsidRDefault="00FB683E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4139E4" w:rsidRDefault="004139E4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9E4" w:rsidRDefault="004139E4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9E4" w:rsidRDefault="004139E4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9E4" w:rsidRPr="004139E4" w:rsidRDefault="004139E4" w:rsidP="00413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4139E4" w:rsidRPr="004139E4" w:rsidTr="007A5031">
        <w:trPr>
          <w:jc w:val="right"/>
        </w:trPr>
        <w:tc>
          <w:tcPr>
            <w:tcW w:w="5917" w:type="dxa"/>
          </w:tcPr>
          <w:p w:rsidR="004139E4" w:rsidRPr="004139E4" w:rsidRDefault="004139E4" w:rsidP="0041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E4" w:rsidRPr="004139E4" w:rsidRDefault="004139E4" w:rsidP="0041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139E4" w:rsidRPr="004139E4" w:rsidRDefault="004139E4" w:rsidP="0041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Представителей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Подстепновка</w:t>
            </w: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  <w:p w:rsidR="004139E4" w:rsidRPr="004139E4" w:rsidRDefault="00164FFC" w:rsidP="0041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</w:t>
            </w:r>
            <w:r w:rsidR="004139E4"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.2020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4139E4" w:rsidRPr="004139E4" w:rsidRDefault="004139E4" w:rsidP="00413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Pr="004139E4" w:rsidRDefault="004139E4" w:rsidP="004139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9E4" w:rsidRPr="004139E4" w:rsidRDefault="004139E4" w:rsidP="00413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hAnsi="Times New Roman" w:cs="Times New Roman"/>
          <w:b/>
          <w:sz w:val="24"/>
          <w:szCs w:val="24"/>
        </w:rPr>
        <w:t>Положение о порядке и условиях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b/>
          <w:sz w:val="24"/>
          <w:szCs w:val="24"/>
        </w:rPr>
        <w:t>предоставления иных межбюджетных трансфертов из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области.</w:t>
      </w:r>
    </w:p>
    <w:p w:rsidR="004139E4" w:rsidRPr="004139E4" w:rsidRDefault="004139E4" w:rsidP="004139E4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39E4" w:rsidRPr="004139E4" w:rsidRDefault="004139E4" w:rsidP="004139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139E4" w:rsidRPr="004139E4" w:rsidRDefault="004139E4" w:rsidP="004139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Pr="004139E4" w:rsidRDefault="004139E4" w:rsidP="004139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9E4">
        <w:rPr>
          <w:rFonts w:ascii="Times New Roman" w:hAnsi="Times New Roman" w:cs="Times New Roman"/>
          <w:sz w:val="24"/>
          <w:szCs w:val="24"/>
        </w:rPr>
        <w:t xml:space="preserve">Настоящим Положением, принятым в соответствии  со </w:t>
      </w:r>
      <w:hyperlink r:id="rId8" w:tooltip="&quot;Бюджетный кодекс Российской Федерации&quot; от 31.07.1998 N 145-ФЗ (ред. от 22.10.2014){КонсультантПлюс}" w:history="1">
        <w:r w:rsidRPr="004139E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4139E4">
        <w:rPr>
          <w:rFonts w:ascii="Times New Roman" w:hAnsi="Times New Roman" w:cs="Times New Roman"/>
          <w:sz w:val="24"/>
          <w:szCs w:val="24"/>
        </w:rPr>
        <w:t xml:space="preserve"> и 142.5 Бюджетного кодекса Российской Федерации, частью 4 статьи  65 Федерального закона от 6 октября 2003 г. № 131-ФЗ 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и Положением о бюджетном процессе  в сельском поселении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proofErr w:type="gramEnd"/>
      <w:r w:rsidRPr="004139E4">
        <w:rPr>
          <w:rFonts w:ascii="Times New Roman" w:hAnsi="Times New Roman" w:cs="Times New Roman"/>
          <w:sz w:val="24"/>
          <w:szCs w:val="24"/>
        </w:rPr>
        <w:t xml:space="preserve">, устанавливается порядок и условия предоставления иных межбюджетных трансфертов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области.</w:t>
      </w:r>
    </w:p>
    <w:p w:rsidR="004139E4" w:rsidRPr="004139E4" w:rsidRDefault="004139E4" w:rsidP="00413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и условия </w:t>
      </w:r>
      <w:r w:rsidRPr="004139E4">
        <w:rPr>
          <w:rFonts w:ascii="Times New Roman" w:hAnsi="Times New Roman" w:cs="Times New Roman"/>
          <w:b/>
          <w:sz w:val="24"/>
          <w:szCs w:val="24"/>
        </w:rPr>
        <w:t>предоставления иных межбюджетных трансфертов</w:t>
      </w:r>
    </w:p>
    <w:p w:rsidR="004139E4" w:rsidRPr="004139E4" w:rsidRDefault="004139E4" w:rsidP="004139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 xml:space="preserve">Целью  предоставления иных межбюджетных трансфертов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является финансовое обеспечение переданных органами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Pr="004139E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39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полномочий по решению вопросов местного значения администрации </w:t>
      </w:r>
      <w:r w:rsidRPr="004139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proofErr w:type="gramEnd"/>
      <w:r w:rsidRPr="004139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Самарской области,</w:t>
      </w:r>
      <w:r w:rsidRPr="004139E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139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 соответствии с заключаемыми соглашениями; иные случаи</w:t>
      </w:r>
      <w:r w:rsidRPr="004139E4">
        <w:rPr>
          <w:rStyle w:val="a6"/>
          <w:rFonts w:ascii="Times New Roman" w:eastAsiaTheme="minorHAnsi" w:hAnsi="Times New Roman" w:cs="Times New Roman"/>
          <w:iCs/>
          <w:sz w:val="24"/>
          <w:szCs w:val="24"/>
          <w:lang w:eastAsia="en-US"/>
        </w:rPr>
        <w:footnoteReference w:id="1"/>
      </w:r>
      <w:r w:rsidRPr="004139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4139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 xml:space="preserve">установленные </w:t>
      </w:r>
      <w:r w:rsidRPr="004139E4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Федерации, бюджетным законодательством Самарской области</w:t>
      </w:r>
    </w:p>
    <w:p w:rsidR="004139E4" w:rsidRPr="004139E4" w:rsidRDefault="004139E4" w:rsidP="00413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139E4">
        <w:rPr>
          <w:rFonts w:ascii="Times New Roman" w:hAnsi="Times New Roman" w:cs="Times New Roman"/>
          <w:sz w:val="24"/>
          <w:szCs w:val="24"/>
        </w:rPr>
        <w:t>и (или) муниципальными правовыми актами</w:t>
      </w:r>
      <w:r w:rsidRPr="004139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администрации </w:t>
      </w:r>
      <w:r w:rsidRPr="004139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4139E4" w:rsidRPr="004139E4" w:rsidRDefault="004139E4" w:rsidP="004139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2.2.Предоставление иных межбюджетных трансфертов из бюджета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 осуществляется за счет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</w:p>
    <w:p w:rsidR="004139E4" w:rsidRPr="004139E4" w:rsidRDefault="004139E4" w:rsidP="00413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ab/>
        <w:t xml:space="preserve">2.3. Иные межбюджетные трансферты из бюджета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 отражаются в доходной части бюджета муниципального района Волжский Самарской области согласно классификации доходов бюджетов.</w:t>
      </w:r>
    </w:p>
    <w:p w:rsidR="004139E4" w:rsidRPr="004139E4" w:rsidRDefault="004139E4" w:rsidP="004139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2.4.Иные межбюджетных трансферты из бюджета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 предоставляются, в том числе, в рамках реализации муниципальных программ, ведомственных целевых программ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области.</w:t>
      </w:r>
    </w:p>
    <w:p w:rsidR="004139E4" w:rsidRPr="004139E4" w:rsidRDefault="004139E4" w:rsidP="004139E4">
      <w:pPr>
        <w:pStyle w:val="a3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2.5. Условия предоставления и расходования иных межбюджетных трансфертов устанавливаются муниципальными правовыми актами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области.</w:t>
      </w:r>
    </w:p>
    <w:p w:rsidR="004139E4" w:rsidRPr="004139E4" w:rsidRDefault="004139E4" w:rsidP="004139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2.6. Расчёт объёма иных межбюджетных трансфертов из бюджета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 производится в соответствии с методикой согласно приложению к настоящему Положению.</w:t>
      </w:r>
    </w:p>
    <w:p w:rsidR="004139E4" w:rsidRPr="004139E4" w:rsidRDefault="004139E4" w:rsidP="004139E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 утверждается в решении 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на очередной финансовый год (очередной финансовый год и плановый период) или посредством внесения изменений в решение 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на очередной финансовый год (очередной финансовый год и плановый период) или путем внесения изменений  в</w:t>
      </w:r>
      <w:proofErr w:type="gramEnd"/>
      <w:r w:rsidRPr="004139E4">
        <w:rPr>
          <w:rFonts w:ascii="Times New Roman" w:hAnsi="Times New Roman" w:cs="Times New Roman"/>
          <w:sz w:val="24"/>
          <w:szCs w:val="24"/>
        </w:rPr>
        <w:t xml:space="preserve"> сводную бюджетную роспись расходов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139E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4139E4" w:rsidRPr="004139E4" w:rsidRDefault="004139E4" w:rsidP="004139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          2.8.  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области, предоставляются в пределах суммы, утвержденной решением 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(очередной финансовый год и плановый  период), и в соответствии с решением Собрания </w:t>
      </w:r>
      <w:r w:rsidRPr="004139E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413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139E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4139E4" w:rsidRPr="004139E4" w:rsidRDefault="004139E4" w:rsidP="004139E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4139E4" w:rsidRPr="004139E4" w:rsidRDefault="004139E4" w:rsidP="004139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           2.9.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предоставляются бюджету муниципального района Волжский Самарской области на основании соглашений, заключенных между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и администрацией муниципального района Волжский Самарской области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области, или представительными</w:t>
      </w:r>
      <w:proofErr w:type="gramEnd"/>
      <w:r w:rsidRPr="004139E4">
        <w:rPr>
          <w:rFonts w:ascii="Times New Roman" w:hAnsi="Times New Roman" w:cs="Times New Roman"/>
          <w:sz w:val="24"/>
          <w:szCs w:val="24"/>
        </w:rPr>
        <w:t xml:space="preserve"> органами бюджетов.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2.10. Соглашение о предоставлении иных межбюджетных трансфертов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бюджету муниципального района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139E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1) целевое назначение иных межбюджетных трансфертов;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2) условия предоставления и расходования иных межбюджетных трансфертов;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4) порядок перечисления иных межбюджетных трансфертов;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5) сроки действия соглашения;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6) порядок осуществления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39E4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7) сроки и порядок представления отчетности об использовании иных межбюджетных трансфертов;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8)  </w:t>
      </w:r>
      <w:r w:rsidRPr="004139E4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9) иные условия.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2.11. </w:t>
      </w:r>
      <w:r w:rsidRPr="00413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определяется нормативными правовыми актами представительного органа </w:t>
      </w:r>
      <w:r w:rsidRPr="004139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области.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2.12. 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бюджету муниципального района Волжский Самарской области осуществляется главным распорядителем средств бюджета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производящим перечисление иных межбюджетных трансфертов.</w:t>
      </w:r>
      <w:proofErr w:type="gramEnd"/>
    </w:p>
    <w:p w:rsidR="004139E4" w:rsidRPr="004139E4" w:rsidRDefault="004139E4" w:rsidP="004139E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2.13. Иные межбюджетные трансферты из бюджета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 предоставляются после заключения соглашения с  муниципальным районом Волжский Самарской области.</w:t>
      </w:r>
    </w:p>
    <w:p w:rsidR="004139E4" w:rsidRPr="004139E4" w:rsidRDefault="004139E4" w:rsidP="004139E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2.14.  Иные межбюджетные трансферты из бюджета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перечисляются  в  бюджет муниципального района Волжский Самарской области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>путем зачисления денежных средств на счет администрации муниципального района Волжский Самарской области открытый в органе, осуществляющем  кассовое  исполнение бюджета муниципального района Волжский Самарской области.</w:t>
      </w:r>
    </w:p>
    <w:p w:rsidR="004139E4" w:rsidRPr="004139E4" w:rsidRDefault="004139E4" w:rsidP="004139E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lastRenderedPageBreak/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242 Бюджетного кодекса Российской Федерации. </w:t>
      </w:r>
    </w:p>
    <w:p w:rsidR="004139E4" w:rsidRPr="004139E4" w:rsidRDefault="004139E4" w:rsidP="0041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2.16. Иные межбюджетные трансферты подлежат возврату в бюджет администрации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</w:p>
    <w:p w:rsidR="004139E4" w:rsidRPr="004139E4" w:rsidRDefault="004139E4" w:rsidP="00413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в случаях:</w:t>
      </w:r>
    </w:p>
    <w:p w:rsidR="004139E4" w:rsidRPr="004139E4" w:rsidRDefault="004139E4" w:rsidP="004139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- выявления их нецелевого использования;</w:t>
      </w:r>
    </w:p>
    <w:p w:rsidR="004139E4" w:rsidRPr="004139E4" w:rsidRDefault="004139E4" w:rsidP="004139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- непредставления отчетности </w:t>
      </w:r>
    </w:p>
    <w:p w:rsidR="004139E4" w:rsidRPr="004139E4" w:rsidRDefault="004139E4" w:rsidP="004139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ab/>
        <w:t>- представления недостоверных сведений в отчетности.</w:t>
      </w:r>
    </w:p>
    <w:p w:rsidR="004139E4" w:rsidRPr="004139E4" w:rsidRDefault="004139E4" w:rsidP="004139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2.17.  В случае не возврата иных межбюджетных трансфертов 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в добровольном порядке указанные средства подлежат взысканию в бюджет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>в установленном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>порядке.</w:t>
      </w:r>
    </w:p>
    <w:p w:rsidR="004139E4" w:rsidRPr="004139E4" w:rsidRDefault="004139E4" w:rsidP="004139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hAnsi="Times New Roman" w:cs="Times New Roman"/>
          <w:b/>
          <w:sz w:val="24"/>
          <w:szCs w:val="24"/>
        </w:rPr>
        <w:t>3. Контроль и отчетность за использованием иных межбюджетных трансфертов</w:t>
      </w:r>
    </w:p>
    <w:p w:rsidR="004139E4" w:rsidRPr="004139E4" w:rsidRDefault="004139E4" w:rsidP="004139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3.1. Органы местного самоуправления муниципального района Волжский Самарской области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>и достоверность представляемых отчетов об их использовании.</w:t>
      </w:r>
    </w:p>
    <w:p w:rsidR="004139E4" w:rsidRPr="004139E4" w:rsidRDefault="004139E4" w:rsidP="004139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139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39E4">
        <w:rPr>
          <w:rFonts w:ascii="Times New Roman" w:hAnsi="Times New Roman" w:cs="Times New Roman"/>
          <w:sz w:val="24"/>
          <w:szCs w:val="24"/>
        </w:rPr>
        <w:t xml:space="preserve"> использованием иных межбюджетных трансфертов осуществляют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области.</w:t>
      </w:r>
    </w:p>
    <w:p w:rsidR="004139E4" w:rsidRPr="004139E4" w:rsidRDefault="004139E4" w:rsidP="004139E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3.3. Отчет об использовании иных межбюджетных трансфертов  представляется муниципальным районом Волжский Самарской области.</w:t>
      </w:r>
    </w:p>
    <w:p w:rsidR="004139E4" w:rsidRP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в порядке и по форме, установленным нормативно-правовым актом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и (или) Федеральными законами (инструкциями).</w:t>
      </w:r>
    </w:p>
    <w:p w:rsidR="004139E4" w:rsidRP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P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P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P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P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P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9E4" w:rsidRPr="004139E4" w:rsidRDefault="004139E4" w:rsidP="0041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077"/>
        <w:gridCol w:w="5494"/>
      </w:tblGrid>
      <w:tr w:rsidR="004139E4" w:rsidTr="004139E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139E4" w:rsidRDefault="004139E4" w:rsidP="004139E4">
            <w:pPr>
              <w:pStyle w:val="Style24"/>
              <w:shd w:val="clear" w:color="auto" w:fill="auto"/>
              <w:spacing w:before="0"/>
              <w:jc w:val="right"/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139E4" w:rsidRPr="004139E4" w:rsidRDefault="004139E4" w:rsidP="004139E4">
            <w:pPr>
              <w:pStyle w:val="Style24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E4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4139E4" w:rsidRPr="004139E4" w:rsidRDefault="004139E4" w:rsidP="004139E4">
            <w:pPr>
              <w:pStyle w:val="Style24"/>
              <w:shd w:val="clear" w:color="auto" w:fill="auto"/>
              <w:spacing w:before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E4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>к Положению о порядке и условиях</w:t>
            </w:r>
            <w:r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9E4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>предоставления иных межбюджетных трансфертов</w:t>
            </w:r>
            <w:r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9E4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>из бюджета</w:t>
            </w:r>
            <w:r w:rsidRPr="004139E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Подстепновка</w:t>
            </w:r>
            <w:r w:rsidRPr="004139E4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9E4">
              <w:rPr>
                <w:rFonts w:ascii="Times New Roman" w:hAnsi="Times New Roman"/>
                <w:sz w:val="24"/>
                <w:szCs w:val="24"/>
              </w:rPr>
              <w:t>района Волжский Самарской области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9E4">
              <w:rPr>
                <w:rFonts w:ascii="Times New Roman" w:hAnsi="Times New Roman"/>
                <w:sz w:val="24"/>
                <w:szCs w:val="24"/>
              </w:rPr>
              <w:t>муниципального района Волжский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9E4">
              <w:rPr>
                <w:rStyle w:val="CharStyle18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утвержденному </w:t>
            </w:r>
            <w:r w:rsidRPr="004139E4">
              <w:rPr>
                <w:rFonts w:ascii="Times New Roman" w:hAnsi="Times New Roman"/>
                <w:sz w:val="24"/>
                <w:szCs w:val="24"/>
              </w:rPr>
              <w:t>решением Собрания</w:t>
            </w:r>
          </w:p>
          <w:p w:rsidR="004139E4" w:rsidRPr="004139E4" w:rsidRDefault="004139E4" w:rsidP="0041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>Представителей сельского поселения</w:t>
            </w:r>
          </w:p>
          <w:p w:rsidR="004139E4" w:rsidRPr="004139E4" w:rsidRDefault="004139E4" w:rsidP="0041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Подстепновка</w:t>
            </w: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139E4" w:rsidRDefault="004139E4" w:rsidP="0041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9E4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4139E4" w:rsidRPr="004139E4" w:rsidRDefault="004139E4" w:rsidP="00413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>.2020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4139E4" w:rsidRDefault="004139E4" w:rsidP="004139E4">
            <w:pPr>
              <w:pStyle w:val="Style24"/>
              <w:shd w:val="clear" w:color="auto" w:fill="auto"/>
              <w:spacing w:before="0"/>
              <w:jc w:val="right"/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39E4" w:rsidRDefault="004139E4" w:rsidP="004139E4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139E4" w:rsidRPr="004139E4" w:rsidRDefault="004139E4" w:rsidP="004139E4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4139E4" w:rsidRPr="004139E4" w:rsidRDefault="004139E4" w:rsidP="004139E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  <w:r w:rsidRPr="004139E4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</w:t>
      </w:r>
      <w:r>
        <w:rPr>
          <w:rStyle w:val="CharStyle18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39E4">
        <w:rPr>
          <w:rStyle w:val="CharStyle18"/>
          <w:rFonts w:ascii="Times New Roman" w:hAnsi="Times New Roman"/>
          <w:b/>
          <w:color w:val="000000"/>
          <w:sz w:val="24"/>
          <w:szCs w:val="24"/>
        </w:rPr>
        <w:t>расчета</w:t>
      </w:r>
      <w:r>
        <w:rPr>
          <w:rStyle w:val="CharStyle18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39E4">
        <w:rPr>
          <w:rStyle w:val="CharStyle18"/>
          <w:rFonts w:ascii="Times New Roman" w:hAnsi="Times New Roman"/>
          <w:b/>
          <w:color w:val="000000"/>
          <w:sz w:val="24"/>
          <w:szCs w:val="24"/>
        </w:rPr>
        <w:t>объема</w:t>
      </w:r>
      <w:r>
        <w:rPr>
          <w:rStyle w:val="CharStyle18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39E4">
        <w:rPr>
          <w:rStyle w:val="CharStyle18"/>
          <w:rFonts w:ascii="Times New Roman" w:hAnsi="Times New Roman"/>
          <w:b/>
          <w:color w:val="000000"/>
          <w:sz w:val="24"/>
          <w:szCs w:val="24"/>
        </w:rPr>
        <w:t>иных межбюджетных трансфертов,</w:t>
      </w:r>
    </w:p>
    <w:p w:rsidR="004139E4" w:rsidRPr="004139E4" w:rsidRDefault="004139E4" w:rsidP="004139E4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39E4">
        <w:rPr>
          <w:rStyle w:val="CharStyle18"/>
          <w:rFonts w:ascii="Times New Roman" w:hAnsi="Times New Roman"/>
          <w:b/>
          <w:color w:val="000000"/>
          <w:sz w:val="24"/>
          <w:szCs w:val="24"/>
        </w:rPr>
        <w:t>предоставляемых</w:t>
      </w:r>
      <w:proofErr w:type="gramEnd"/>
      <w:r w:rsidRPr="004139E4">
        <w:rPr>
          <w:rStyle w:val="CharStyle18"/>
          <w:rFonts w:ascii="Times New Roman" w:hAnsi="Times New Roman"/>
          <w:b/>
          <w:color w:val="000000"/>
          <w:sz w:val="24"/>
          <w:szCs w:val="24"/>
        </w:rPr>
        <w:t xml:space="preserve"> из</w:t>
      </w:r>
      <w:r>
        <w:rPr>
          <w:rStyle w:val="CharStyle18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39E4">
        <w:rPr>
          <w:rStyle w:val="CharStyle42"/>
          <w:rFonts w:ascii="Times New Roman" w:hAnsi="Times New Roman"/>
          <w:b/>
          <w:i w:val="0"/>
          <w:color w:val="000000"/>
          <w:sz w:val="24"/>
          <w:szCs w:val="24"/>
        </w:rPr>
        <w:t xml:space="preserve">бюджета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9E4">
        <w:rPr>
          <w:rFonts w:ascii="Times New Roman" w:hAnsi="Times New Roman"/>
          <w:sz w:val="24"/>
          <w:szCs w:val="24"/>
        </w:rPr>
        <w:t>района Волжский Самарской области бюджету</w:t>
      </w:r>
    </w:p>
    <w:p w:rsidR="004139E4" w:rsidRPr="004139E4" w:rsidRDefault="004139E4" w:rsidP="004139E4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139E4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4139E4">
        <w:rPr>
          <w:rFonts w:ascii="Times New Roman" w:hAnsi="Times New Roman"/>
          <w:b/>
          <w:sz w:val="24"/>
          <w:szCs w:val="24"/>
        </w:rPr>
        <w:t>Волжский</w:t>
      </w:r>
      <w:proofErr w:type="gramEnd"/>
      <w:r w:rsidRPr="004139E4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4139E4" w:rsidRPr="004139E4" w:rsidRDefault="004139E4" w:rsidP="004139E4">
      <w:pPr>
        <w:pStyle w:val="Style41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139E4" w:rsidRPr="004139E4" w:rsidRDefault="004139E4" w:rsidP="004139E4">
      <w:pPr>
        <w:pStyle w:val="Style24"/>
        <w:numPr>
          <w:ilvl w:val="0"/>
          <w:numId w:val="4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rFonts w:ascii="Times New Roman" w:hAnsi="Times New Roman"/>
          <w:sz w:val="24"/>
          <w:szCs w:val="24"/>
        </w:rPr>
      </w:pP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4139E4">
        <w:rPr>
          <w:rStyle w:val="CharStyle25"/>
          <w:rFonts w:ascii="Times New Roman" w:hAnsi="Times New Roman"/>
          <w:sz w:val="24"/>
          <w:szCs w:val="24"/>
        </w:rPr>
        <w:t>иных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предоставляемых из бюджета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определяется по следующей формуле:</w:t>
      </w:r>
    </w:p>
    <w:p w:rsidR="004139E4" w:rsidRPr="004139E4" w:rsidRDefault="004139E4" w:rsidP="004139E4">
      <w:pPr>
        <w:pStyle w:val="Style24"/>
        <w:shd w:val="clear" w:color="auto" w:fill="auto"/>
        <w:tabs>
          <w:tab w:val="left" w:pos="1164"/>
        </w:tabs>
        <w:spacing w:before="0" w:line="240" w:lineRule="auto"/>
        <w:ind w:left="709"/>
        <w:rPr>
          <w:rStyle w:val="CharStyle47"/>
          <w:rFonts w:ascii="Times New Roman" w:hAnsi="Times New Roman"/>
          <w:sz w:val="24"/>
          <w:szCs w:val="24"/>
        </w:rPr>
      </w:pPr>
      <w:r w:rsidRPr="004139E4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4139E4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+ </w:t>
      </w:r>
      <w:r w:rsidRPr="004139E4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,  </w:t>
      </w:r>
    </w:p>
    <w:p w:rsidR="004139E4" w:rsidRPr="004139E4" w:rsidRDefault="004139E4" w:rsidP="004139E4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39E4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139E4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4139E4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4139E4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r w:rsidRPr="004139E4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proofErr w:type="spell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осуществление полномочий по решению вопросов местного значения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при их передаче на уровень </w:t>
      </w:r>
      <w:r w:rsidRPr="004139E4">
        <w:rPr>
          <w:rFonts w:ascii="Times New Roman" w:hAnsi="Times New Roman"/>
          <w:sz w:val="24"/>
          <w:szCs w:val="24"/>
        </w:rPr>
        <w:t>муниципального района Волжский Самарской области</w:t>
      </w:r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 с заключенными соглашениями по  каждому виду вопросов местного значения;</w:t>
      </w:r>
    </w:p>
    <w:p w:rsidR="004139E4" w:rsidRPr="004139E4" w:rsidRDefault="004139E4" w:rsidP="004139E4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139E4" w:rsidRPr="004139E4" w:rsidRDefault="004139E4" w:rsidP="004139E4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 w:rsidRPr="004139E4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-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в </w:t>
      </w:r>
      <w:r w:rsidRPr="004139E4">
        <w:rPr>
          <w:rFonts w:ascii="Times New Roman" w:hAnsi="Times New Roman"/>
          <w:iCs/>
          <w:sz w:val="24"/>
          <w:szCs w:val="24"/>
        </w:rPr>
        <w:t>иных случаях</w:t>
      </w:r>
      <w:r w:rsidRPr="004139E4">
        <w:rPr>
          <w:rStyle w:val="a6"/>
          <w:rFonts w:ascii="Times New Roman" w:hAnsi="Times New Roman"/>
          <w:iCs/>
          <w:sz w:val="24"/>
          <w:szCs w:val="24"/>
        </w:rPr>
        <w:footnoteReference w:id="2"/>
      </w:r>
      <w:r w:rsidRPr="004139E4">
        <w:rPr>
          <w:rFonts w:ascii="Times New Roman" w:hAnsi="Times New Roman"/>
          <w:iCs/>
          <w:sz w:val="24"/>
          <w:szCs w:val="24"/>
        </w:rPr>
        <w:t xml:space="preserve">, установленных </w:t>
      </w:r>
      <w:r w:rsidRPr="004139E4">
        <w:rPr>
          <w:rFonts w:ascii="Times New Roman" w:hAnsi="Times New Roman"/>
          <w:sz w:val="24"/>
          <w:szCs w:val="24"/>
        </w:rPr>
        <w:t xml:space="preserve">бюджетным законодательством Российской Федерации, бюджетным законодательством Самарской области и (или) муниципальными правовыми актами  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139E4" w:rsidRPr="004139E4" w:rsidRDefault="004139E4" w:rsidP="004139E4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proofErr w:type="gram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осуществление полномочий по решению вопросов местного</w:t>
      </w:r>
      <w:r w:rsidRPr="004139E4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значения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при их передаче на уровень муниципального </w:t>
      </w:r>
      <w:r w:rsidRPr="004139E4">
        <w:rPr>
          <w:rFonts w:ascii="Times New Roman" w:hAnsi="Times New Roman"/>
          <w:sz w:val="24"/>
          <w:szCs w:val="24"/>
        </w:rPr>
        <w:t>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в соответствии с заключенными соглашениями (</w:t>
      </w:r>
      <w:r w:rsidRPr="004139E4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)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по каждому виду вопросов местного</w:t>
      </w:r>
      <w:proofErr w:type="gram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значения определяется </w:t>
      </w:r>
      <w:r w:rsidRPr="004139E4">
        <w:rPr>
          <w:rStyle w:val="CharStyle26"/>
          <w:rFonts w:ascii="Times New Roman" w:hAnsi="Times New Roman"/>
          <w:iCs/>
          <w:color w:val="000000"/>
          <w:sz w:val="24"/>
          <w:szCs w:val="24"/>
        </w:rPr>
        <w:t>по следующей формуле:</w:t>
      </w: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4139E4">
        <w:rPr>
          <w:rStyle w:val="CharStyle52"/>
          <w:color w:val="000000"/>
          <w:sz w:val="24"/>
          <w:szCs w:val="24"/>
        </w:rPr>
        <w:t>S</w:t>
      </w:r>
      <w:proofErr w:type="spell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вмз=</w:t>
      </w:r>
      <w:proofErr w:type="spell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139E4" w:rsidRPr="004139E4" w:rsidRDefault="004139E4" w:rsidP="004139E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4139E4">
        <w:rPr>
          <w:rFonts w:ascii="Times New Roman" w:hAnsi="Times New Roman"/>
          <w:b/>
          <w:sz w:val="24"/>
          <w:szCs w:val="24"/>
        </w:rPr>
        <w:t xml:space="preserve">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в расчете на одного жителя за счет иных межбюджетных трансфертов из бюджета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</w:p>
    <w:p w:rsidR="004139E4" w:rsidRPr="004139E4" w:rsidRDefault="004139E4" w:rsidP="004139E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4139E4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численность</w:t>
      </w:r>
      <w:proofErr w:type="gram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постоянного населения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 </w:t>
      </w:r>
    </w:p>
    <w:p w:rsidR="004139E4" w:rsidRPr="004139E4" w:rsidRDefault="004139E4" w:rsidP="004139E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4139E4">
        <w:rPr>
          <w:rStyle w:val="CharStyle62"/>
          <w:rFonts w:ascii="Times New Roman" w:hAnsi="Times New Roman"/>
          <w:color w:val="000000"/>
          <w:sz w:val="24"/>
          <w:szCs w:val="24"/>
        </w:rPr>
        <w:t>Кко</w:t>
      </w:r>
      <w:proofErr w:type="gramStart"/>
      <w:r w:rsidRPr="004139E4">
        <w:rPr>
          <w:rStyle w:val="CharStyle62"/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4139E4">
        <w:rPr>
          <w:rStyle w:val="CharStyle62"/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4139E4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  корректирующий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коэффициент, установленный в нормативным актом администрации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4139E4">
        <w:rPr>
          <w:rStyle w:val="a6"/>
          <w:rFonts w:ascii="Times New Roman" w:hAnsi="Times New Roman"/>
          <w:color w:val="000000"/>
          <w:sz w:val="24"/>
          <w:szCs w:val="24"/>
        </w:rPr>
        <w:footnoteReference w:id="3"/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.</w:t>
      </w:r>
    </w:p>
    <w:p w:rsidR="004139E4" w:rsidRPr="004139E4" w:rsidRDefault="004139E4" w:rsidP="004139E4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139E4" w:rsidRPr="004139E4" w:rsidRDefault="004139E4" w:rsidP="004139E4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3. Объем  иных межбюджетных трансфертов, предоставляемых из бюджета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в  </w:t>
      </w:r>
      <w:r w:rsidRPr="004139E4">
        <w:rPr>
          <w:rFonts w:ascii="Times New Roman" w:hAnsi="Times New Roman"/>
          <w:iCs/>
          <w:sz w:val="24"/>
          <w:szCs w:val="24"/>
        </w:rPr>
        <w:t>иных случаях</w:t>
      </w:r>
      <w:r w:rsidRPr="004139E4">
        <w:rPr>
          <w:rStyle w:val="a6"/>
          <w:rFonts w:ascii="Times New Roman" w:hAnsi="Times New Roman"/>
          <w:iCs/>
          <w:sz w:val="24"/>
          <w:szCs w:val="24"/>
        </w:rPr>
        <w:t>2</w:t>
      </w:r>
      <w:r w:rsidRPr="004139E4">
        <w:rPr>
          <w:rFonts w:ascii="Times New Roman" w:hAnsi="Times New Roman"/>
          <w:iCs/>
          <w:sz w:val="24"/>
          <w:szCs w:val="24"/>
        </w:rPr>
        <w:t xml:space="preserve">, установленных </w:t>
      </w:r>
      <w:r w:rsidRPr="004139E4">
        <w:rPr>
          <w:rFonts w:ascii="Times New Roman" w:hAnsi="Times New Roman"/>
          <w:sz w:val="24"/>
          <w:szCs w:val="24"/>
        </w:rPr>
        <w:t xml:space="preserve">бюджетным законодательством Российской Федерации, бюджетным законодательством Самарской области и (или) муниципальными правовыми актами  </w:t>
      </w: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39E4">
        <w:rPr>
          <w:rStyle w:val="CharStyle62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4139E4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proofErr w:type="gramEnd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4139E4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)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по каждому мероприятию определяется по следующей формуле:</w:t>
      </w: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4139E4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4139E4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, </w:t>
      </w: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139E4" w:rsidRPr="004139E4" w:rsidRDefault="004139E4" w:rsidP="004139E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i/>
          <w:sz w:val="24"/>
          <w:szCs w:val="24"/>
        </w:rPr>
      </w:pPr>
      <w:r w:rsidRPr="004139E4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 - норматив расходов на реализацию соответствующего мероприятия по решению вопроса местного значения поселения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 поселения.</w:t>
      </w:r>
    </w:p>
    <w:p w:rsidR="004139E4" w:rsidRPr="004139E4" w:rsidRDefault="004139E4" w:rsidP="004139E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4139E4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поселения,</w:t>
      </w:r>
      <w:r w:rsidRPr="004139E4">
        <w:rPr>
          <w:rFonts w:ascii="Times New Roman" w:hAnsi="Times New Roman"/>
          <w:sz w:val="24"/>
          <w:szCs w:val="24"/>
        </w:rPr>
        <w:t xml:space="preserve"> </w:t>
      </w:r>
      <w:r w:rsidRPr="004139E4">
        <w:rPr>
          <w:rStyle w:val="CharStyle62"/>
          <w:rFonts w:ascii="Times New Roman" w:hAnsi="Times New Roman"/>
          <w:sz w:val="24"/>
          <w:szCs w:val="24"/>
        </w:rPr>
        <w:t xml:space="preserve">являющихся потребителями соответствующих муниципальных услуг; </w:t>
      </w: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Кд</w:t>
      </w:r>
      <w:proofErr w:type="gramStart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коэффициент иных затрат, установленный в нормативным актом администрации </w:t>
      </w:r>
      <w:r w:rsidRPr="004139E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Подстепновка</w:t>
      </w:r>
      <w:r w:rsidRPr="004139E4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. </w:t>
      </w:r>
      <w:r w:rsidRPr="004139E4">
        <w:rPr>
          <w:rFonts w:ascii="Times New Roman" w:hAnsi="Times New Roman"/>
          <w:sz w:val="24"/>
          <w:szCs w:val="24"/>
        </w:rPr>
        <w:t>К</w:t>
      </w:r>
      <w:r w:rsidRPr="004139E4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орректирующий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коэффициент может определяться как отношение объема расходов бюджета сельского поселения </w:t>
      </w:r>
      <w:r w:rsidRPr="004139E4">
        <w:rPr>
          <w:rStyle w:val="CharStyle27"/>
          <w:rFonts w:ascii="Times New Roman" w:hAnsi="Times New Roman"/>
          <w:color w:val="000000"/>
          <w:sz w:val="24"/>
          <w:szCs w:val="24"/>
        </w:rPr>
        <w:t xml:space="preserve">за отчетный год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к объему расходов бюджета муниципального района за отчетный год.</w:t>
      </w: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139E4" w:rsidRPr="004139E4" w:rsidRDefault="004139E4" w:rsidP="004139E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139E4" w:rsidRPr="004139E4" w:rsidRDefault="004139E4" w:rsidP="00413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139E4" w:rsidRPr="004139E4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C2" w:rsidRDefault="00C86BC2" w:rsidP="004139E4">
      <w:pPr>
        <w:spacing w:after="0" w:line="240" w:lineRule="auto"/>
      </w:pPr>
      <w:r>
        <w:separator/>
      </w:r>
    </w:p>
  </w:endnote>
  <w:endnote w:type="continuationSeparator" w:id="0">
    <w:p w:rsidR="00C86BC2" w:rsidRDefault="00C86BC2" w:rsidP="0041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C2" w:rsidRDefault="00C86BC2" w:rsidP="004139E4">
      <w:pPr>
        <w:spacing w:after="0" w:line="240" w:lineRule="auto"/>
      </w:pPr>
      <w:r>
        <w:separator/>
      </w:r>
    </w:p>
  </w:footnote>
  <w:footnote w:type="continuationSeparator" w:id="0">
    <w:p w:rsidR="00C86BC2" w:rsidRDefault="00C86BC2" w:rsidP="004139E4">
      <w:pPr>
        <w:spacing w:after="0" w:line="240" w:lineRule="auto"/>
      </w:pPr>
      <w:r>
        <w:continuationSeparator/>
      </w:r>
    </w:p>
  </w:footnote>
  <w:footnote w:id="1">
    <w:p w:rsidR="004139E4" w:rsidRDefault="004139E4" w:rsidP="004139E4">
      <w:pPr>
        <w:pStyle w:val="a4"/>
      </w:pPr>
      <w:r>
        <w:rPr>
          <w:rStyle w:val="a6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139E4" w:rsidRDefault="004139E4" w:rsidP="004139E4">
      <w:pPr>
        <w:pStyle w:val="a4"/>
      </w:pPr>
      <w:r>
        <w:rPr>
          <w:rStyle w:val="a6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139E4" w:rsidRPr="00E075E6" w:rsidRDefault="004139E4" w:rsidP="004139E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291"/>
    <w:multiLevelType w:val="hybridMultilevel"/>
    <w:tmpl w:val="5996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7CC3"/>
    <w:multiLevelType w:val="hybridMultilevel"/>
    <w:tmpl w:val="844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4CC"/>
    <w:rsid w:val="00012F2E"/>
    <w:rsid w:val="000A2B16"/>
    <w:rsid w:val="00164FFC"/>
    <w:rsid w:val="002119FE"/>
    <w:rsid w:val="00220A6D"/>
    <w:rsid w:val="00242645"/>
    <w:rsid w:val="0024438F"/>
    <w:rsid w:val="00271E50"/>
    <w:rsid w:val="002A5B36"/>
    <w:rsid w:val="003A1E76"/>
    <w:rsid w:val="003C5EC7"/>
    <w:rsid w:val="003F7CC6"/>
    <w:rsid w:val="004139E4"/>
    <w:rsid w:val="00436961"/>
    <w:rsid w:val="005244CC"/>
    <w:rsid w:val="005915F8"/>
    <w:rsid w:val="005B7403"/>
    <w:rsid w:val="005F3F83"/>
    <w:rsid w:val="007375FB"/>
    <w:rsid w:val="0078370D"/>
    <w:rsid w:val="007B2B9E"/>
    <w:rsid w:val="007D1699"/>
    <w:rsid w:val="00841A41"/>
    <w:rsid w:val="008A2F81"/>
    <w:rsid w:val="008D5A19"/>
    <w:rsid w:val="008E33C7"/>
    <w:rsid w:val="00954156"/>
    <w:rsid w:val="0096637E"/>
    <w:rsid w:val="009B7F2C"/>
    <w:rsid w:val="009C2ED6"/>
    <w:rsid w:val="00A133EF"/>
    <w:rsid w:val="00A3393A"/>
    <w:rsid w:val="00BB6D7F"/>
    <w:rsid w:val="00BC5FB3"/>
    <w:rsid w:val="00C15BA4"/>
    <w:rsid w:val="00C86BC2"/>
    <w:rsid w:val="00C977C6"/>
    <w:rsid w:val="00CD4159"/>
    <w:rsid w:val="00D225B2"/>
    <w:rsid w:val="00DA1C65"/>
    <w:rsid w:val="00DA4C3C"/>
    <w:rsid w:val="00DC5570"/>
    <w:rsid w:val="00DF64E2"/>
    <w:rsid w:val="00E574AD"/>
    <w:rsid w:val="00EF27F3"/>
    <w:rsid w:val="00FB3BD3"/>
    <w:rsid w:val="00FB683E"/>
    <w:rsid w:val="00FD7E56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A"/>
    <w:pPr>
      <w:ind w:left="720"/>
      <w:contextualSpacing/>
    </w:pPr>
  </w:style>
  <w:style w:type="paragraph" w:customStyle="1" w:styleId="ConsPlusNormal">
    <w:name w:val="ConsPlusNormal"/>
    <w:rsid w:val="00413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4139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39E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39E4"/>
    <w:rPr>
      <w:vertAlign w:val="superscript"/>
    </w:rPr>
  </w:style>
  <w:style w:type="table" w:styleId="a7">
    <w:name w:val="Table Grid"/>
    <w:basedOn w:val="a1"/>
    <w:uiPriority w:val="59"/>
    <w:rsid w:val="004139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8">
    <w:name w:val="Char Style 18"/>
    <w:basedOn w:val="a0"/>
    <w:link w:val="Style17"/>
    <w:uiPriority w:val="99"/>
    <w:locked/>
    <w:rsid w:val="004139E4"/>
    <w:rPr>
      <w:rFonts w:cs="Times New Roman"/>
      <w:b/>
      <w:bCs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4139E4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uiPriority w:val="99"/>
    <w:rsid w:val="004139E4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4139E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4139E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4139E4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4139E4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4139E4"/>
    <w:rPr>
      <w:rFonts w:cs="Times New Roman"/>
      <w:sz w:val="26"/>
      <w:szCs w:val="26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4139E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basedOn w:val="CharStyle25"/>
    <w:uiPriority w:val="99"/>
    <w:rsid w:val="004139E4"/>
    <w:rPr>
      <w:rFonts w:cs="Times New Roman"/>
      <w:sz w:val="14"/>
      <w:szCs w:val="14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4139E4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Style24">
    <w:name w:val="Style 24"/>
    <w:basedOn w:val="a"/>
    <w:link w:val="CharStyle25"/>
    <w:uiPriority w:val="99"/>
    <w:rsid w:val="004139E4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paragraph" w:customStyle="1" w:styleId="Style41">
    <w:name w:val="Style 41"/>
    <w:basedOn w:val="a"/>
    <w:link w:val="CharStyle42"/>
    <w:uiPriority w:val="99"/>
    <w:rsid w:val="004139E4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4139E4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A"/>
    <w:pPr>
      <w:ind w:left="720"/>
      <w:contextualSpacing/>
    </w:pPr>
  </w:style>
  <w:style w:type="paragraph" w:customStyle="1" w:styleId="ConsPlusNormal">
    <w:name w:val="ConsPlusNormal"/>
    <w:rsid w:val="00413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4139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39E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39E4"/>
    <w:rPr>
      <w:vertAlign w:val="superscript"/>
    </w:rPr>
  </w:style>
  <w:style w:type="table" w:styleId="a7">
    <w:name w:val="Table Grid"/>
    <w:basedOn w:val="a1"/>
    <w:uiPriority w:val="59"/>
    <w:rsid w:val="004139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8">
    <w:name w:val="Char Style 18"/>
    <w:basedOn w:val="a0"/>
    <w:link w:val="Style17"/>
    <w:uiPriority w:val="99"/>
    <w:locked/>
    <w:rsid w:val="004139E4"/>
    <w:rPr>
      <w:rFonts w:cs="Times New Roman"/>
      <w:b/>
      <w:bCs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4139E4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uiPriority w:val="99"/>
    <w:rsid w:val="004139E4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4139E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4139E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4139E4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4139E4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4139E4"/>
    <w:rPr>
      <w:rFonts w:cs="Times New Roman"/>
      <w:sz w:val="26"/>
      <w:szCs w:val="26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4139E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basedOn w:val="CharStyle25"/>
    <w:uiPriority w:val="99"/>
    <w:rsid w:val="004139E4"/>
    <w:rPr>
      <w:rFonts w:cs="Times New Roman"/>
      <w:sz w:val="14"/>
      <w:szCs w:val="14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4139E4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Style24">
    <w:name w:val="Style 24"/>
    <w:basedOn w:val="a"/>
    <w:link w:val="CharStyle25"/>
    <w:uiPriority w:val="99"/>
    <w:rsid w:val="004139E4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paragraph" w:customStyle="1" w:styleId="Style41">
    <w:name w:val="Style 41"/>
    <w:basedOn w:val="a"/>
    <w:link w:val="CharStyle42"/>
    <w:uiPriority w:val="99"/>
    <w:rsid w:val="004139E4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4139E4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2020-07-06T07:24:00Z</cp:lastPrinted>
  <dcterms:created xsi:type="dcterms:W3CDTF">2020-07-08T10:58:00Z</dcterms:created>
  <dcterms:modified xsi:type="dcterms:W3CDTF">2020-07-08T10:58:00Z</dcterms:modified>
</cp:coreProperties>
</file>