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4A" w:rsidRPr="00F846BA" w:rsidRDefault="00BB184A" w:rsidP="00BB184A">
      <w:pPr>
        <w:pStyle w:val="Style1"/>
        <w:widowControl/>
        <w:spacing w:before="65" w:line="324" w:lineRule="exact"/>
        <w:jc w:val="center"/>
        <w:rPr>
          <w:rStyle w:val="FontStyle11"/>
          <w:b/>
          <w:sz w:val="28"/>
          <w:szCs w:val="28"/>
        </w:rPr>
      </w:pPr>
      <w:r w:rsidRPr="00F846BA">
        <w:rPr>
          <w:rStyle w:val="FontStyle11"/>
          <w:b/>
          <w:sz w:val="28"/>
          <w:szCs w:val="28"/>
        </w:rPr>
        <w:t>РОССИЙСКАЯ ФЕДЕРАЦИЯ</w:t>
      </w:r>
    </w:p>
    <w:p w:rsidR="00BB184A" w:rsidRDefault="00BB184A" w:rsidP="00BB184A">
      <w:pPr>
        <w:pStyle w:val="Style2"/>
        <w:widowControl/>
        <w:spacing w:before="2"/>
        <w:ind w:left="1188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                 </w:t>
      </w:r>
      <w:r w:rsidRPr="00F846BA">
        <w:rPr>
          <w:rStyle w:val="FontStyle11"/>
          <w:b/>
          <w:sz w:val="28"/>
          <w:szCs w:val="28"/>
        </w:rPr>
        <w:t>ОРЛОВСКАЯ ОБЛАСТЬ</w:t>
      </w:r>
    </w:p>
    <w:p w:rsidR="00BB184A" w:rsidRPr="00F846BA" w:rsidRDefault="00BB184A" w:rsidP="00BB184A">
      <w:pPr>
        <w:pStyle w:val="Style2"/>
        <w:widowControl/>
        <w:spacing w:before="2"/>
        <w:ind w:left="1188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              </w:t>
      </w:r>
      <w:r w:rsidRPr="00F846BA">
        <w:rPr>
          <w:rStyle w:val="FontStyle11"/>
          <w:b/>
          <w:sz w:val="28"/>
          <w:szCs w:val="28"/>
        </w:rPr>
        <w:t>КРАСНОЗОРЕНСКИЙ РАЙОН</w:t>
      </w:r>
    </w:p>
    <w:p w:rsidR="00BB184A" w:rsidRPr="003D1103" w:rsidRDefault="00BB184A" w:rsidP="00BB184A">
      <w:pPr>
        <w:pStyle w:val="Style2"/>
        <w:widowControl/>
        <w:spacing w:before="2"/>
        <w:jc w:val="center"/>
        <w:rPr>
          <w:rStyle w:val="FontStyle11"/>
          <w:b/>
          <w:sz w:val="28"/>
          <w:szCs w:val="28"/>
        </w:rPr>
      </w:pPr>
      <w:r w:rsidRPr="003D1103">
        <w:rPr>
          <w:rStyle w:val="FontStyle11"/>
          <w:b/>
          <w:sz w:val="28"/>
          <w:szCs w:val="28"/>
        </w:rPr>
        <w:t xml:space="preserve">АДМИНИСТРАЦИЯ ТРУНОВСКОГО  СЕЛЬСКОГО </w:t>
      </w:r>
      <w:r>
        <w:rPr>
          <w:rStyle w:val="FontStyle11"/>
          <w:b/>
          <w:sz w:val="28"/>
          <w:szCs w:val="28"/>
        </w:rPr>
        <w:t xml:space="preserve">              </w:t>
      </w:r>
      <w:r w:rsidRPr="003D1103">
        <w:rPr>
          <w:rStyle w:val="FontStyle11"/>
          <w:b/>
          <w:sz w:val="28"/>
          <w:szCs w:val="28"/>
        </w:rPr>
        <w:t>ПОСЕЛЕНИЯ</w:t>
      </w:r>
    </w:p>
    <w:p w:rsidR="00BB184A" w:rsidRPr="003D1103" w:rsidRDefault="00BB184A" w:rsidP="00BB184A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BB184A" w:rsidRPr="003D1103" w:rsidRDefault="00BB184A" w:rsidP="00BB184A">
      <w:pPr>
        <w:pStyle w:val="Style3"/>
        <w:widowControl/>
        <w:spacing w:before="89"/>
        <w:jc w:val="center"/>
        <w:rPr>
          <w:rStyle w:val="FontStyle11"/>
          <w:b/>
          <w:sz w:val="28"/>
          <w:szCs w:val="28"/>
        </w:rPr>
      </w:pPr>
      <w:r w:rsidRPr="003D1103">
        <w:rPr>
          <w:rStyle w:val="FontStyle11"/>
          <w:b/>
          <w:sz w:val="28"/>
          <w:szCs w:val="28"/>
        </w:rPr>
        <w:t>ПОСТАНОВЛЕНИЕ</w:t>
      </w:r>
    </w:p>
    <w:p w:rsidR="00BB184A" w:rsidRPr="00EC0F95" w:rsidRDefault="00BB184A" w:rsidP="00BB184A">
      <w:pPr>
        <w:pStyle w:val="Style6"/>
        <w:widowControl/>
        <w:tabs>
          <w:tab w:val="left" w:pos="5302"/>
          <w:tab w:val="left" w:leader="underscore" w:pos="7464"/>
        </w:tabs>
        <w:spacing w:before="89" w:line="322" w:lineRule="exact"/>
        <w:rPr>
          <w:rStyle w:val="FontStyle11"/>
          <w:sz w:val="28"/>
          <w:szCs w:val="28"/>
        </w:rPr>
      </w:pPr>
      <w:r w:rsidRPr="00EC0F95">
        <w:rPr>
          <w:rStyle w:val="FontStyle11"/>
          <w:sz w:val="28"/>
          <w:szCs w:val="28"/>
        </w:rPr>
        <w:t xml:space="preserve">от </w:t>
      </w:r>
      <w:r w:rsidR="003668D6">
        <w:rPr>
          <w:rStyle w:val="FontStyle11"/>
          <w:sz w:val="28"/>
          <w:szCs w:val="28"/>
        </w:rPr>
        <w:t>31 августа</w:t>
      </w:r>
      <w:r w:rsidRPr="00EC0F95">
        <w:rPr>
          <w:rStyle w:val="FontStyle11"/>
          <w:sz w:val="28"/>
          <w:szCs w:val="28"/>
        </w:rPr>
        <w:t xml:space="preserve">  202</w:t>
      </w:r>
      <w:r w:rsidR="00BE0267">
        <w:rPr>
          <w:rStyle w:val="FontStyle11"/>
          <w:sz w:val="28"/>
          <w:szCs w:val="28"/>
        </w:rPr>
        <w:t>1</w:t>
      </w:r>
      <w:r w:rsidRPr="00EC0F95">
        <w:rPr>
          <w:rStyle w:val="FontStyle11"/>
          <w:sz w:val="28"/>
          <w:szCs w:val="28"/>
        </w:rPr>
        <w:t xml:space="preserve"> года                        № </w:t>
      </w:r>
      <w:r w:rsidR="003668D6">
        <w:rPr>
          <w:rStyle w:val="FontStyle11"/>
          <w:sz w:val="28"/>
          <w:szCs w:val="28"/>
        </w:rPr>
        <w:t>25</w:t>
      </w:r>
    </w:p>
    <w:p w:rsidR="00BB184A" w:rsidRPr="003D1103" w:rsidRDefault="00BB184A" w:rsidP="00BB184A">
      <w:pPr>
        <w:pStyle w:val="Style6"/>
        <w:widowControl/>
        <w:tabs>
          <w:tab w:val="left" w:pos="5302"/>
          <w:tab w:val="left" w:leader="underscore" w:pos="7464"/>
        </w:tabs>
        <w:spacing w:before="89" w:line="322" w:lineRule="exact"/>
        <w:rPr>
          <w:rStyle w:val="FontStyle11"/>
          <w:sz w:val="28"/>
          <w:szCs w:val="28"/>
        </w:rPr>
      </w:pPr>
    </w:p>
    <w:p w:rsidR="00BB184A" w:rsidRPr="003D1103" w:rsidRDefault="00BB184A" w:rsidP="00BB184A">
      <w:pPr>
        <w:pStyle w:val="Style6"/>
        <w:widowControl/>
        <w:tabs>
          <w:tab w:val="left" w:pos="5302"/>
          <w:tab w:val="left" w:leader="underscore" w:pos="7464"/>
        </w:tabs>
        <w:spacing w:before="89" w:line="322" w:lineRule="exact"/>
        <w:jc w:val="left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   </w:t>
      </w:r>
      <w:r w:rsidRPr="003D1103">
        <w:rPr>
          <w:rStyle w:val="FontStyle11"/>
          <w:b/>
          <w:sz w:val="28"/>
          <w:szCs w:val="28"/>
        </w:rPr>
        <w:t>Об</w:t>
      </w:r>
      <w:r>
        <w:rPr>
          <w:rStyle w:val="FontStyle11"/>
          <w:b/>
          <w:sz w:val="28"/>
          <w:szCs w:val="28"/>
        </w:rPr>
        <w:t xml:space="preserve"> утверждении </w:t>
      </w:r>
      <w:r w:rsidRPr="003D1103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 xml:space="preserve">отчета об </w:t>
      </w:r>
      <w:r w:rsidRPr="003D1103">
        <w:rPr>
          <w:rStyle w:val="FontStyle11"/>
          <w:b/>
          <w:sz w:val="28"/>
          <w:szCs w:val="28"/>
        </w:rPr>
        <w:t xml:space="preserve">исполнении бюджета </w:t>
      </w:r>
    </w:p>
    <w:p w:rsidR="00BB184A" w:rsidRPr="003D1103" w:rsidRDefault="00BB184A" w:rsidP="00BB184A">
      <w:pPr>
        <w:pStyle w:val="Style6"/>
        <w:widowControl/>
        <w:tabs>
          <w:tab w:val="left" w:pos="5302"/>
          <w:tab w:val="left" w:leader="underscore" w:pos="7464"/>
        </w:tabs>
        <w:spacing w:before="89" w:line="322" w:lineRule="exact"/>
        <w:jc w:val="left"/>
        <w:rPr>
          <w:rStyle w:val="FontStyle11"/>
          <w:b/>
          <w:sz w:val="28"/>
          <w:szCs w:val="28"/>
        </w:rPr>
      </w:pPr>
      <w:r w:rsidRPr="003D1103">
        <w:rPr>
          <w:rStyle w:val="FontStyle11"/>
          <w:b/>
          <w:sz w:val="28"/>
          <w:szCs w:val="28"/>
        </w:rPr>
        <w:t xml:space="preserve">Труновского сельского  поселения за </w:t>
      </w:r>
      <w:r w:rsidR="005F154E">
        <w:rPr>
          <w:rStyle w:val="FontStyle11"/>
          <w:b/>
          <w:sz w:val="28"/>
          <w:szCs w:val="28"/>
        </w:rPr>
        <w:t>3</w:t>
      </w:r>
      <w:r w:rsidR="003668D6">
        <w:rPr>
          <w:rStyle w:val="FontStyle11"/>
          <w:b/>
          <w:sz w:val="28"/>
          <w:szCs w:val="28"/>
        </w:rPr>
        <w:t xml:space="preserve"> </w:t>
      </w:r>
      <w:r w:rsidRPr="003D1103">
        <w:rPr>
          <w:rStyle w:val="FontStyle11"/>
          <w:b/>
          <w:sz w:val="28"/>
          <w:szCs w:val="28"/>
        </w:rPr>
        <w:t>квартал 20</w:t>
      </w:r>
      <w:r>
        <w:rPr>
          <w:rStyle w:val="FontStyle11"/>
          <w:b/>
          <w:sz w:val="28"/>
          <w:szCs w:val="28"/>
        </w:rPr>
        <w:t>2</w:t>
      </w:r>
      <w:r w:rsidR="00B94E66">
        <w:rPr>
          <w:rStyle w:val="FontStyle11"/>
          <w:b/>
          <w:sz w:val="28"/>
          <w:szCs w:val="28"/>
        </w:rPr>
        <w:t>1</w:t>
      </w:r>
      <w:r w:rsidRPr="003D1103">
        <w:rPr>
          <w:rStyle w:val="FontStyle11"/>
          <w:b/>
          <w:sz w:val="28"/>
          <w:szCs w:val="28"/>
        </w:rPr>
        <w:t>г.</w:t>
      </w:r>
    </w:p>
    <w:p w:rsidR="00BB184A" w:rsidRPr="003D1103" w:rsidRDefault="00BB184A" w:rsidP="00BB184A">
      <w:pPr>
        <w:pStyle w:val="Style6"/>
        <w:widowControl/>
        <w:tabs>
          <w:tab w:val="left" w:pos="5302"/>
          <w:tab w:val="left" w:leader="underscore" w:pos="7464"/>
        </w:tabs>
        <w:spacing w:before="89" w:line="322" w:lineRule="exact"/>
        <w:jc w:val="left"/>
        <w:rPr>
          <w:rStyle w:val="FontStyle11"/>
          <w:b/>
          <w:sz w:val="28"/>
          <w:szCs w:val="28"/>
        </w:rPr>
      </w:pPr>
    </w:p>
    <w:p w:rsidR="00BB184A" w:rsidRPr="003D1103" w:rsidRDefault="00BB184A" w:rsidP="00BB184A">
      <w:pPr>
        <w:pStyle w:val="Style1"/>
        <w:widowControl/>
        <w:spacing w:after="319" w:line="322" w:lineRule="exact"/>
        <w:ind w:firstLine="708"/>
        <w:jc w:val="both"/>
        <w:rPr>
          <w:rStyle w:val="FontStyle11"/>
          <w:sz w:val="28"/>
          <w:szCs w:val="28"/>
        </w:rPr>
      </w:pPr>
      <w:r w:rsidRPr="00320F55">
        <w:rPr>
          <w:rStyle w:val="FontStyle11"/>
          <w:sz w:val="28"/>
          <w:szCs w:val="28"/>
        </w:rPr>
        <w:t>В соответствии с п. 5</w:t>
      </w:r>
      <w:r>
        <w:rPr>
          <w:rStyle w:val="FontStyle11"/>
          <w:b/>
          <w:sz w:val="28"/>
          <w:szCs w:val="28"/>
        </w:rPr>
        <w:t xml:space="preserve"> </w:t>
      </w:r>
      <w:r w:rsidRPr="003D1103">
        <w:rPr>
          <w:sz w:val="28"/>
          <w:szCs w:val="28"/>
        </w:rPr>
        <w:t xml:space="preserve"> статьи 264.</w:t>
      </w:r>
      <w:r>
        <w:rPr>
          <w:sz w:val="28"/>
          <w:szCs w:val="28"/>
        </w:rPr>
        <w:t>2</w:t>
      </w:r>
      <w:r w:rsidRPr="003D1103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3D1103">
        <w:rPr>
          <w:sz w:val="28"/>
          <w:szCs w:val="28"/>
        </w:rPr>
        <w:t xml:space="preserve">   </w:t>
      </w:r>
      <w:r w:rsidRPr="003D1103">
        <w:rPr>
          <w:rStyle w:val="FontStyle11"/>
          <w:sz w:val="28"/>
          <w:szCs w:val="28"/>
        </w:rPr>
        <w:t>администрация Труновского сельского поселения постановляет</w:t>
      </w:r>
      <w:r>
        <w:rPr>
          <w:rStyle w:val="FontStyle11"/>
          <w:sz w:val="28"/>
          <w:szCs w:val="28"/>
        </w:rPr>
        <w:t>:</w:t>
      </w:r>
      <w:r w:rsidRPr="003D1103">
        <w:rPr>
          <w:rStyle w:val="FontStyle11"/>
          <w:sz w:val="28"/>
          <w:szCs w:val="28"/>
        </w:rPr>
        <w:t xml:space="preserve">        </w:t>
      </w:r>
    </w:p>
    <w:p w:rsidR="00BB184A" w:rsidRPr="003D1103" w:rsidRDefault="00BB184A" w:rsidP="00BB184A">
      <w:pPr>
        <w:pStyle w:val="Style1"/>
        <w:widowControl/>
        <w:spacing w:after="319" w:line="322" w:lineRule="exact"/>
        <w:ind w:firstLine="708"/>
        <w:jc w:val="both"/>
        <w:rPr>
          <w:sz w:val="28"/>
          <w:szCs w:val="28"/>
        </w:rPr>
      </w:pPr>
      <w:r w:rsidRPr="003D11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D1103">
        <w:rPr>
          <w:sz w:val="28"/>
          <w:szCs w:val="28"/>
        </w:rPr>
        <w:t xml:space="preserve">Утвердить отчет об </w:t>
      </w:r>
      <w:r w:rsidRPr="00EF7672">
        <w:rPr>
          <w:sz w:val="28"/>
          <w:szCs w:val="28"/>
        </w:rPr>
        <w:t>исполнении бюджета Труновского сельского поселения за</w:t>
      </w:r>
      <w:r>
        <w:rPr>
          <w:sz w:val="28"/>
          <w:szCs w:val="28"/>
        </w:rPr>
        <w:t xml:space="preserve"> </w:t>
      </w:r>
      <w:r w:rsidR="00BE2387">
        <w:rPr>
          <w:sz w:val="28"/>
          <w:szCs w:val="28"/>
        </w:rPr>
        <w:t>3</w:t>
      </w:r>
      <w:r w:rsidRPr="00EF767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</w:t>
      </w:r>
      <w:r w:rsidR="00B94E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F7672">
        <w:rPr>
          <w:sz w:val="28"/>
          <w:szCs w:val="28"/>
        </w:rPr>
        <w:t>года</w:t>
      </w:r>
      <w:r w:rsidRPr="006B3F98">
        <w:rPr>
          <w:rFonts w:ascii="Arial" w:hAnsi="Arial" w:cs="Arial"/>
        </w:rPr>
        <w:t xml:space="preserve"> </w:t>
      </w:r>
      <w:r w:rsidRPr="006B3F98">
        <w:rPr>
          <w:sz w:val="28"/>
          <w:szCs w:val="28"/>
        </w:rPr>
        <w:t xml:space="preserve">по доходам в сумме </w:t>
      </w:r>
      <w:r w:rsidR="00BE2387">
        <w:rPr>
          <w:sz w:val="28"/>
          <w:szCs w:val="28"/>
        </w:rPr>
        <w:t>2504,0</w:t>
      </w:r>
      <w:r w:rsidR="004216F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тыс. </w:t>
      </w:r>
      <w:r w:rsidRPr="006B3F98">
        <w:rPr>
          <w:sz w:val="28"/>
          <w:szCs w:val="28"/>
        </w:rPr>
        <w:t xml:space="preserve">рублей и по расходам в сумме </w:t>
      </w:r>
      <w:r w:rsidR="00BE2387">
        <w:rPr>
          <w:sz w:val="28"/>
          <w:szCs w:val="28"/>
        </w:rPr>
        <w:t>3125,4</w:t>
      </w:r>
      <w:r>
        <w:rPr>
          <w:rStyle w:val="FontStyle11"/>
          <w:sz w:val="28"/>
          <w:szCs w:val="28"/>
        </w:rPr>
        <w:t xml:space="preserve"> тыс. </w:t>
      </w:r>
      <w:r w:rsidRPr="006B3F98">
        <w:rPr>
          <w:sz w:val="28"/>
          <w:szCs w:val="28"/>
        </w:rPr>
        <w:t>рублей, в соответствии с приложени</w:t>
      </w:r>
      <w:r>
        <w:rPr>
          <w:sz w:val="28"/>
          <w:szCs w:val="28"/>
        </w:rPr>
        <w:t>ем.</w:t>
      </w:r>
    </w:p>
    <w:p w:rsidR="00BB184A" w:rsidRPr="00F846BA" w:rsidRDefault="00BB184A" w:rsidP="00BB184A">
      <w:pPr>
        <w:pStyle w:val="Style6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46B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846BA">
        <w:rPr>
          <w:sz w:val="28"/>
          <w:szCs w:val="28"/>
        </w:rPr>
        <w:t xml:space="preserve">Бухгалтеру администрации </w:t>
      </w:r>
      <w:r>
        <w:rPr>
          <w:sz w:val="28"/>
          <w:szCs w:val="28"/>
        </w:rPr>
        <w:t xml:space="preserve">сельского </w:t>
      </w:r>
      <w:r w:rsidRPr="00F846B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Зиновьевой Е.</w:t>
      </w:r>
      <w:r w:rsidRPr="00F84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Pr="00F846BA">
        <w:rPr>
          <w:sz w:val="28"/>
          <w:szCs w:val="28"/>
        </w:rPr>
        <w:t>направлять собственные доходы на целевое расходование бюджетных средств.</w:t>
      </w:r>
    </w:p>
    <w:p w:rsidR="00BB184A" w:rsidRPr="00F02E7F" w:rsidRDefault="00BB184A" w:rsidP="00BB184A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BB184A" w:rsidRPr="00F02E7F" w:rsidRDefault="00BB184A" w:rsidP="00BB184A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F02E7F">
        <w:rPr>
          <w:rFonts w:ascii="Times New Roman" w:hAnsi="Times New Roman"/>
          <w:sz w:val="28"/>
          <w:szCs w:val="28"/>
        </w:rPr>
        <w:t xml:space="preserve">     3. Направить данное постановление для  опубликования  в газете «Красная Заря».</w:t>
      </w:r>
    </w:p>
    <w:p w:rsidR="00BB184A" w:rsidRPr="00F02E7F" w:rsidRDefault="00BB184A" w:rsidP="00BB184A">
      <w:pPr>
        <w:tabs>
          <w:tab w:val="left" w:pos="6435"/>
        </w:tabs>
        <w:ind w:firstLine="708"/>
        <w:rPr>
          <w:rFonts w:ascii="Times New Roman" w:hAnsi="Times New Roman"/>
          <w:sz w:val="28"/>
          <w:szCs w:val="28"/>
        </w:rPr>
      </w:pPr>
      <w:r w:rsidRPr="00F02E7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B184A" w:rsidRPr="00F846BA" w:rsidRDefault="00BB184A" w:rsidP="00BB184A">
      <w:pPr>
        <w:tabs>
          <w:tab w:val="left" w:pos="6435"/>
        </w:tabs>
        <w:rPr>
          <w:sz w:val="28"/>
          <w:szCs w:val="28"/>
        </w:rPr>
      </w:pPr>
    </w:p>
    <w:p w:rsidR="00BB184A" w:rsidRPr="00F02E7F" w:rsidRDefault="00BB184A" w:rsidP="00BB184A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  <w:r w:rsidRPr="00F02E7F">
        <w:rPr>
          <w:rFonts w:ascii="Times New Roman" w:hAnsi="Times New Roman"/>
          <w:sz w:val="28"/>
          <w:szCs w:val="28"/>
        </w:rPr>
        <w:t xml:space="preserve">               Глава поселения                                            В.А.Подколзин</w:t>
      </w:r>
    </w:p>
    <w:p w:rsidR="00BB184A" w:rsidRPr="000C6C7E" w:rsidRDefault="00BB184A" w:rsidP="00BB184A">
      <w:pPr>
        <w:rPr>
          <w:sz w:val="28"/>
          <w:szCs w:val="28"/>
        </w:rPr>
      </w:pPr>
    </w:p>
    <w:p w:rsidR="00BB184A" w:rsidRDefault="00BB184A" w:rsidP="00BB184A">
      <w:pPr>
        <w:rPr>
          <w:sz w:val="28"/>
          <w:szCs w:val="28"/>
        </w:rPr>
      </w:pPr>
    </w:p>
    <w:p w:rsidR="003668D6" w:rsidRDefault="003668D6" w:rsidP="00BB184A">
      <w:pPr>
        <w:rPr>
          <w:sz w:val="28"/>
          <w:szCs w:val="28"/>
        </w:rPr>
      </w:pPr>
    </w:p>
    <w:p w:rsidR="003668D6" w:rsidRDefault="003668D6" w:rsidP="00BB184A">
      <w:pPr>
        <w:rPr>
          <w:sz w:val="28"/>
          <w:szCs w:val="28"/>
        </w:rPr>
      </w:pPr>
    </w:p>
    <w:p w:rsidR="003668D6" w:rsidRPr="000C6C7E" w:rsidRDefault="003668D6" w:rsidP="00BB184A">
      <w:pPr>
        <w:rPr>
          <w:sz w:val="28"/>
          <w:szCs w:val="28"/>
        </w:rPr>
      </w:pPr>
    </w:p>
    <w:p w:rsidR="00BB184A" w:rsidRPr="000C6C7E" w:rsidRDefault="00BB184A" w:rsidP="00BB184A">
      <w:pPr>
        <w:rPr>
          <w:sz w:val="28"/>
          <w:szCs w:val="28"/>
        </w:rPr>
      </w:pPr>
    </w:p>
    <w:p w:rsidR="00BB184A" w:rsidRDefault="00BB184A" w:rsidP="00BB184A">
      <w:pPr>
        <w:pStyle w:val="Style6"/>
        <w:widowControl/>
        <w:spacing w:before="2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</w:t>
      </w:r>
    </w:p>
    <w:p w:rsidR="00BB184A" w:rsidRDefault="00BB184A" w:rsidP="00BB184A">
      <w:pPr>
        <w:pStyle w:val="Style6"/>
        <w:widowControl/>
        <w:spacing w:before="2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B184A" w:rsidRPr="00EC0F95" w:rsidRDefault="00BB184A" w:rsidP="00BB184A">
      <w:pPr>
        <w:pStyle w:val="Style6"/>
        <w:widowControl/>
        <w:spacing w:before="2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3668D6">
        <w:rPr>
          <w:sz w:val="28"/>
          <w:szCs w:val="28"/>
        </w:rPr>
        <w:t>31 августа</w:t>
      </w:r>
      <w:r w:rsidRPr="00EC0F95">
        <w:rPr>
          <w:sz w:val="28"/>
          <w:szCs w:val="28"/>
        </w:rPr>
        <w:t xml:space="preserve"> 202</w:t>
      </w:r>
      <w:r w:rsidR="0063571A">
        <w:rPr>
          <w:sz w:val="28"/>
          <w:szCs w:val="28"/>
        </w:rPr>
        <w:t>1</w:t>
      </w:r>
      <w:r w:rsidRPr="00EC0F95">
        <w:rPr>
          <w:sz w:val="28"/>
          <w:szCs w:val="28"/>
        </w:rPr>
        <w:t xml:space="preserve"> г № </w:t>
      </w:r>
      <w:r w:rsidR="00454153">
        <w:rPr>
          <w:sz w:val="28"/>
          <w:szCs w:val="28"/>
        </w:rPr>
        <w:t>25</w:t>
      </w:r>
    </w:p>
    <w:p w:rsidR="00BB184A" w:rsidRDefault="00BB184A" w:rsidP="00BB184A">
      <w:pPr>
        <w:pStyle w:val="Style6"/>
        <w:widowControl/>
        <w:spacing w:before="2"/>
        <w:ind w:firstLine="708"/>
        <w:jc w:val="center"/>
        <w:rPr>
          <w:sz w:val="28"/>
          <w:szCs w:val="28"/>
        </w:rPr>
      </w:pPr>
    </w:p>
    <w:p w:rsidR="00BB184A" w:rsidRDefault="00BB184A" w:rsidP="00BB184A">
      <w:pPr>
        <w:pStyle w:val="Style6"/>
        <w:widowControl/>
        <w:spacing w:before="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B184A" w:rsidRDefault="00BB184A" w:rsidP="00BB184A">
      <w:pPr>
        <w:pStyle w:val="Style6"/>
        <w:widowControl/>
        <w:spacing w:before="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исполнения бюджета Труновского сельского поселения за </w:t>
      </w:r>
      <w:r w:rsidR="00AA14E1">
        <w:rPr>
          <w:sz w:val="28"/>
          <w:szCs w:val="28"/>
        </w:rPr>
        <w:t xml:space="preserve">         </w:t>
      </w:r>
      <w:r w:rsidR="00AE153B">
        <w:rPr>
          <w:sz w:val="28"/>
          <w:szCs w:val="28"/>
        </w:rPr>
        <w:t>3</w:t>
      </w:r>
      <w:r w:rsidR="00AA14E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B94E6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B184A" w:rsidRDefault="00BB184A" w:rsidP="00BB184A">
      <w:pPr>
        <w:pStyle w:val="Style6"/>
        <w:widowControl/>
        <w:spacing w:before="2"/>
        <w:ind w:firstLine="708"/>
        <w:jc w:val="center"/>
        <w:rPr>
          <w:sz w:val="28"/>
          <w:szCs w:val="28"/>
        </w:rPr>
      </w:pPr>
    </w:p>
    <w:p w:rsidR="00BB184A" w:rsidRDefault="00BB184A" w:rsidP="00BB184A">
      <w:pPr>
        <w:pStyle w:val="Style6"/>
        <w:widowControl/>
        <w:spacing w:before="2"/>
        <w:ind w:firstLine="708"/>
        <w:rPr>
          <w:rStyle w:val="FontStyle11"/>
          <w:sz w:val="28"/>
          <w:szCs w:val="28"/>
        </w:rPr>
      </w:pPr>
      <w:r w:rsidRPr="00D518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Труновского </w:t>
      </w:r>
      <w:r w:rsidRPr="00D5186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Краснозоренского района </w:t>
      </w:r>
      <w:r w:rsidRPr="00D5186E">
        <w:rPr>
          <w:sz w:val="28"/>
          <w:szCs w:val="28"/>
        </w:rPr>
        <w:t xml:space="preserve">за </w:t>
      </w:r>
      <w:r w:rsidR="00E171E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</w:t>
      </w:r>
      <w:r w:rsidRPr="00D5186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94E66">
        <w:rPr>
          <w:sz w:val="28"/>
          <w:szCs w:val="28"/>
        </w:rPr>
        <w:t>1</w:t>
      </w:r>
      <w:r w:rsidRPr="00D5186E">
        <w:rPr>
          <w:sz w:val="28"/>
          <w:szCs w:val="28"/>
        </w:rPr>
        <w:t xml:space="preserve"> года составило по доходам в сумме </w:t>
      </w:r>
      <w:r w:rsidRPr="003D1103">
        <w:rPr>
          <w:rStyle w:val="FontStyle11"/>
          <w:sz w:val="28"/>
          <w:szCs w:val="28"/>
        </w:rPr>
        <w:t xml:space="preserve"> </w:t>
      </w:r>
      <w:r w:rsidR="00E171EA">
        <w:rPr>
          <w:rStyle w:val="FontStyle11"/>
          <w:sz w:val="28"/>
          <w:szCs w:val="28"/>
        </w:rPr>
        <w:t>2504,0</w:t>
      </w:r>
      <w:r>
        <w:rPr>
          <w:rStyle w:val="FontStyle11"/>
          <w:sz w:val="28"/>
          <w:szCs w:val="28"/>
        </w:rPr>
        <w:t xml:space="preserve"> </w:t>
      </w:r>
      <w:r w:rsidRPr="003D1103">
        <w:rPr>
          <w:rStyle w:val="FontStyle11"/>
          <w:sz w:val="28"/>
          <w:szCs w:val="28"/>
        </w:rPr>
        <w:t>тыс. рублей</w:t>
      </w:r>
      <w:r>
        <w:rPr>
          <w:rStyle w:val="FontStyle11"/>
          <w:sz w:val="28"/>
          <w:szCs w:val="28"/>
        </w:rPr>
        <w:t xml:space="preserve">, </w:t>
      </w:r>
      <w:r w:rsidRPr="003D1103">
        <w:rPr>
          <w:rStyle w:val="FontStyle11"/>
          <w:sz w:val="28"/>
          <w:szCs w:val="28"/>
        </w:rPr>
        <w:t>расход</w:t>
      </w:r>
      <w:r>
        <w:rPr>
          <w:rStyle w:val="FontStyle11"/>
          <w:sz w:val="28"/>
          <w:szCs w:val="28"/>
        </w:rPr>
        <w:t>ам</w:t>
      </w:r>
      <w:r w:rsidRPr="003D1103">
        <w:rPr>
          <w:rStyle w:val="FontStyle11"/>
          <w:sz w:val="28"/>
          <w:szCs w:val="28"/>
        </w:rPr>
        <w:t xml:space="preserve"> - </w:t>
      </w:r>
      <w:r w:rsidR="003668D6">
        <w:rPr>
          <w:rStyle w:val="FontStyle11"/>
          <w:sz w:val="28"/>
          <w:szCs w:val="28"/>
        </w:rPr>
        <w:t>3125,4</w:t>
      </w:r>
      <w:r w:rsidR="003668D6" w:rsidRPr="003D1103">
        <w:rPr>
          <w:rStyle w:val="FontStyle11"/>
          <w:sz w:val="28"/>
          <w:szCs w:val="28"/>
        </w:rPr>
        <w:t xml:space="preserve">  </w:t>
      </w:r>
      <w:r w:rsidRPr="003D1103">
        <w:rPr>
          <w:rStyle w:val="FontStyle11"/>
          <w:sz w:val="28"/>
          <w:szCs w:val="28"/>
        </w:rPr>
        <w:t xml:space="preserve"> тыс.  рублей.</w:t>
      </w:r>
    </w:p>
    <w:p w:rsidR="00BB184A" w:rsidRPr="00056660" w:rsidRDefault="00BB184A" w:rsidP="00BB184A">
      <w:pPr>
        <w:pStyle w:val="Style6"/>
        <w:widowControl/>
        <w:spacing w:before="2"/>
        <w:rPr>
          <w:rStyle w:val="FontStyle11"/>
          <w:b/>
          <w:sz w:val="28"/>
          <w:szCs w:val="28"/>
        </w:rPr>
      </w:pPr>
      <w:r w:rsidRPr="00056660">
        <w:rPr>
          <w:rStyle w:val="FontStyle11"/>
          <w:b/>
          <w:sz w:val="28"/>
          <w:szCs w:val="28"/>
        </w:rPr>
        <w:t xml:space="preserve">          Источниками доходов бюджета поселения являются: </w:t>
      </w:r>
    </w:p>
    <w:p w:rsidR="00BB184A" w:rsidRDefault="00BB184A" w:rsidP="00BB184A">
      <w:pPr>
        <w:pStyle w:val="Style6"/>
        <w:widowControl/>
        <w:spacing w:before="2"/>
        <w:ind w:firstLine="708"/>
        <w:rPr>
          <w:rStyle w:val="FontStyle11"/>
          <w:sz w:val="28"/>
          <w:szCs w:val="28"/>
        </w:rPr>
      </w:pPr>
      <w:r w:rsidRPr="003D1103">
        <w:rPr>
          <w:rStyle w:val="FontStyle11"/>
          <w:sz w:val="28"/>
          <w:szCs w:val="28"/>
        </w:rPr>
        <w:t xml:space="preserve">НДФЛ – </w:t>
      </w:r>
      <w:r w:rsidR="00AE153B">
        <w:rPr>
          <w:rStyle w:val="FontStyle11"/>
          <w:sz w:val="28"/>
          <w:szCs w:val="28"/>
        </w:rPr>
        <w:t>302,3</w:t>
      </w:r>
      <w:r>
        <w:rPr>
          <w:rStyle w:val="FontStyle11"/>
          <w:sz w:val="28"/>
          <w:szCs w:val="28"/>
        </w:rPr>
        <w:t xml:space="preserve"> тыс. рублей</w:t>
      </w:r>
      <w:r w:rsidRPr="003D1103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</w:p>
    <w:p w:rsidR="00BB184A" w:rsidRDefault="00BB184A" w:rsidP="00BB184A">
      <w:pPr>
        <w:pStyle w:val="Style6"/>
        <w:widowControl/>
        <w:spacing w:before="2"/>
        <w:ind w:firstLine="708"/>
        <w:rPr>
          <w:rStyle w:val="FontStyle11"/>
          <w:sz w:val="28"/>
          <w:szCs w:val="28"/>
        </w:rPr>
      </w:pPr>
      <w:r w:rsidRPr="003D1103">
        <w:rPr>
          <w:rStyle w:val="FontStyle11"/>
          <w:sz w:val="28"/>
          <w:szCs w:val="28"/>
        </w:rPr>
        <w:t xml:space="preserve">налог на имущество физических лиц </w:t>
      </w:r>
      <w:r>
        <w:rPr>
          <w:rStyle w:val="FontStyle11"/>
          <w:sz w:val="28"/>
          <w:szCs w:val="28"/>
        </w:rPr>
        <w:t xml:space="preserve">– </w:t>
      </w:r>
      <w:r w:rsidR="00AE153B">
        <w:rPr>
          <w:rStyle w:val="FontStyle11"/>
          <w:sz w:val="28"/>
          <w:szCs w:val="28"/>
        </w:rPr>
        <w:t>(-100,6)</w:t>
      </w:r>
      <w:r>
        <w:rPr>
          <w:rStyle w:val="FontStyle11"/>
          <w:sz w:val="28"/>
          <w:szCs w:val="28"/>
        </w:rPr>
        <w:t xml:space="preserve"> </w:t>
      </w:r>
      <w:r w:rsidRPr="003D1103">
        <w:rPr>
          <w:rStyle w:val="FontStyle11"/>
          <w:sz w:val="28"/>
          <w:szCs w:val="28"/>
        </w:rPr>
        <w:t>тыс. руб</w:t>
      </w:r>
      <w:r>
        <w:rPr>
          <w:rStyle w:val="FontStyle11"/>
          <w:sz w:val="28"/>
          <w:szCs w:val="28"/>
        </w:rPr>
        <w:t>лей</w:t>
      </w:r>
      <w:r w:rsidRPr="003D1103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</w:p>
    <w:p w:rsidR="00BB184A" w:rsidRDefault="00BB184A" w:rsidP="00BB184A">
      <w:pPr>
        <w:pStyle w:val="Style6"/>
        <w:widowControl/>
        <w:spacing w:before="2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земельный налог –</w:t>
      </w:r>
      <w:r w:rsidRPr="003D1103">
        <w:rPr>
          <w:rStyle w:val="FontStyle11"/>
          <w:sz w:val="28"/>
          <w:szCs w:val="28"/>
        </w:rPr>
        <w:t xml:space="preserve"> </w:t>
      </w:r>
      <w:r w:rsidR="00020DE2">
        <w:rPr>
          <w:rStyle w:val="FontStyle11"/>
          <w:sz w:val="28"/>
          <w:szCs w:val="28"/>
        </w:rPr>
        <w:t xml:space="preserve"> </w:t>
      </w:r>
      <w:r w:rsidR="00AE153B">
        <w:rPr>
          <w:rStyle w:val="FontStyle11"/>
          <w:sz w:val="28"/>
          <w:szCs w:val="28"/>
        </w:rPr>
        <w:t xml:space="preserve">887,8 </w:t>
      </w:r>
      <w:r w:rsidRPr="003D1103">
        <w:rPr>
          <w:rStyle w:val="FontStyle11"/>
          <w:sz w:val="28"/>
          <w:szCs w:val="28"/>
        </w:rPr>
        <w:t xml:space="preserve">тыс. рублей, </w:t>
      </w:r>
    </w:p>
    <w:p w:rsidR="00BB184A" w:rsidRDefault="00BB184A" w:rsidP="00BB184A">
      <w:pPr>
        <w:pStyle w:val="Style6"/>
        <w:widowControl/>
        <w:spacing w:before="2"/>
        <w:ind w:firstLine="708"/>
        <w:rPr>
          <w:rStyle w:val="FontStyle11"/>
          <w:sz w:val="28"/>
          <w:szCs w:val="28"/>
        </w:rPr>
      </w:pPr>
      <w:r w:rsidRPr="003D1103">
        <w:rPr>
          <w:rStyle w:val="FontStyle11"/>
          <w:sz w:val="28"/>
          <w:szCs w:val="28"/>
        </w:rPr>
        <w:t xml:space="preserve">единый сельскохозяйственный налог </w:t>
      </w:r>
      <w:r>
        <w:rPr>
          <w:rStyle w:val="FontStyle11"/>
          <w:sz w:val="28"/>
          <w:szCs w:val="28"/>
        </w:rPr>
        <w:t xml:space="preserve">– </w:t>
      </w:r>
      <w:r w:rsidR="00AE153B">
        <w:rPr>
          <w:rStyle w:val="FontStyle11"/>
          <w:sz w:val="28"/>
          <w:szCs w:val="28"/>
        </w:rPr>
        <w:t>809,9</w:t>
      </w:r>
      <w:r w:rsidRPr="003D1103">
        <w:rPr>
          <w:rStyle w:val="FontStyle11"/>
          <w:sz w:val="28"/>
          <w:szCs w:val="28"/>
        </w:rPr>
        <w:t xml:space="preserve"> тыс. рублей, </w:t>
      </w:r>
    </w:p>
    <w:p w:rsidR="00BB184A" w:rsidRDefault="00BB184A" w:rsidP="00BB184A">
      <w:pPr>
        <w:pStyle w:val="Style6"/>
        <w:widowControl/>
        <w:spacing w:before="2"/>
        <w:ind w:firstLine="708"/>
        <w:rPr>
          <w:rStyle w:val="FontStyle11"/>
          <w:sz w:val="28"/>
          <w:szCs w:val="28"/>
        </w:rPr>
      </w:pPr>
      <w:r w:rsidRPr="003D1103">
        <w:rPr>
          <w:rStyle w:val="FontStyle11"/>
          <w:sz w:val="28"/>
          <w:szCs w:val="28"/>
        </w:rPr>
        <w:t xml:space="preserve">госпошлина – </w:t>
      </w:r>
      <w:r w:rsidR="00AE153B">
        <w:rPr>
          <w:rStyle w:val="FontStyle11"/>
          <w:sz w:val="28"/>
          <w:szCs w:val="28"/>
        </w:rPr>
        <w:t>1,9</w:t>
      </w:r>
      <w:r w:rsidRPr="003D1103">
        <w:rPr>
          <w:rStyle w:val="FontStyle11"/>
          <w:sz w:val="28"/>
          <w:szCs w:val="28"/>
        </w:rPr>
        <w:t xml:space="preserve"> тыс. рублей, </w:t>
      </w:r>
    </w:p>
    <w:p w:rsidR="00BB184A" w:rsidRDefault="00BB184A" w:rsidP="00B94E66">
      <w:pPr>
        <w:pStyle w:val="Style6"/>
        <w:widowControl/>
        <w:spacing w:before="2"/>
        <w:ind w:firstLine="708"/>
        <w:rPr>
          <w:rStyle w:val="FontStyle11"/>
          <w:sz w:val="28"/>
          <w:szCs w:val="28"/>
        </w:rPr>
      </w:pPr>
      <w:r w:rsidRPr="003D1103">
        <w:rPr>
          <w:rStyle w:val="FontStyle11"/>
          <w:sz w:val="28"/>
          <w:szCs w:val="28"/>
        </w:rPr>
        <w:t xml:space="preserve">иные межбюджетные трансферты </w:t>
      </w:r>
      <w:r>
        <w:rPr>
          <w:rStyle w:val="FontStyle11"/>
          <w:sz w:val="28"/>
          <w:szCs w:val="28"/>
        </w:rPr>
        <w:t xml:space="preserve">– </w:t>
      </w:r>
      <w:r w:rsidR="00AE153B">
        <w:rPr>
          <w:rStyle w:val="FontStyle11"/>
          <w:sz w:val="28"/>
          <w:szCs w:val="28"/>
        </w:rPr>
        <w:t>330,1</w:t>
      </w:r>
      <w:r w:rsidRPr="003D1103">
        <w:rPr>
          <w:rStyle w:val="FontStyle11"/>
          <w:sz w:val="28"/>
          <w:szCs w:val="28"/>
        </w:rPr>
        <w:t xml:space="preserve"> тыс. рублей</w:t>
      </w:r>
      <w:r w:rsidR="00324575">
        <w:rPr>
          <w:rStyle w:val="FontStyle11"/>
          <w:sz w:val="28"/>
          <w:szCs w:val="28"/>
        </w:rPr>
        <w:t>,</w:t>
      </w:r>
    </w:p>
    <w:p w:rsidR="00B94E66" w:rsidRDefault="00B94E66" w:rsidP="00B94E66">
      <w:pPr>
        <w:pStyle w:val="Style6"/>
        <w:widowControl/>
        <w:spacing w:before="2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штрафы,</w:t>
      </w:r>
      <w:r w:rsidR="005F154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санкции,</w:t>
      </w:r>
      <w:r w:rsidR="005F154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возмещение ущерба – 0,</w:t>
      </w:r>
      <w:r w:rsidR="00AE153B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 xml:space="preserve"> тыс</w:t>
      </w:r>
      <w:r w:rsidR="003668D6">
        <w:rPr>
          <w:rStyle w:val="FontStyle11"/>
          <w:sz w:val="28"/>
          <w:szCs w:val="28"/>
        </w:rPr>
        <w:t>. р</w:t>
      </w:r>
      <w:r>
        <w:rPr>
          <w:rStyle w:val="FontStyle11"/>
          <w:sz w:val="28"/>
          <w:szCs w:val="28"/>
        </w:rPr>
        <w:t>ублей,</w:t>
      </w:r>
    </w:p>
    <w:p w:rsidR="00BB184A" w:rsidRDefault="00324575" w:rsidP="00324575">
      <w:pPr>
        <w:pStyle w:val="Style6"/>
        <w:widowControl/>
        <w:spacing w:before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  <w:r w:rsidR="00BB184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</w:t>
      </w:r>
      <w:r w:rsidR="00BB184A" w:rsidRPr="003D1103">
        <w:rPr>
          <w:rStyle w:val="FontStyle11"/>
          <w:sz w:val="28"/>
          <w:szCs w:val="28"/>
        </w:rPr>
        <w:t>убвенции бюджета</w:t>
      </w:r>
      <w:r w:rsidR="00BB184A" w:rsidRPr="003D1103">
        <w:rPr>
          <w:rStyle w:val="FontStyle11"/>
          <w:sz w:val="28"/>
          <w:szCs w:val="28"/>
          <w:vertAlign w:val="subscript"/>
        </w:rPr>
        <w:t xml:space="preserve">, </w:t>
      </w:r>
      <w:r w:rsidR="00BB184A" w:rsidRPr="003D1103">
        <w:rPr>
          <w:rStyle w:val="FontStyle11"/>
          <w:sz w:val="28"/>
          <w:szCs w:val="28"/>
        </w:rPr>
        <w:t>на осуществление полномочий по первичному воинскому учету на территориях</w:t>
      </w:r>
      <w:r w:rsidR="00BB184A">
        <w:rPr>
          <w:rStyle w:val="FontStyle11"/>
          <w:sz w:val="28"/>
          <w:szCs w:val="28"/>
        </w:rPr>
        <w:t xml:space="preserve">  </w:t>
      </w:r>
      <w:r w:rsidR="00BB184A" w:rsidRPr="003D1103">
        <w:rPr>
          <w:rStyle w:val="FontStyle11"/>
          <w:sz w:val="28"/>
          <w:szCs w:val="28"/>
        </w:rPr>
        <w:t>-</w:t>
      </w:r>
      <w:r w:rsidR="001E2101">
        <w:rPr>
          <w:rStyle w:val="FontStyle11"/>
          <w:sz w:val="28"/>
          <w:szCs w:val="28"/>
        </w:rPr>
        <w:t xml:space="preserve"> </w:t>
      </w:r>
      <w:r w:rsidR="00AE153B">
        <w:rPr>
          <w:rStyle w:val="FontStyle11"/>
          <w:sz w:val="28"/>
          <w:szCs w:val="28"/>
        </w:rPr>
        <w:t>94,7</w:t>
      </w:r>
      <w:r w:rsidR="00BB184A" w:rsidRPr="003D1103">
        <w:rPr>
          <w:rStyle w:val="FontStyle11"/>
          <w:sz w:val="28"/>
          <w:szCs w:val="28"/>
        </w:rPr>
        <w:t xml:space="preserve"> тыс. рублей.</w:t>
      </w:r>
      <w:r w:rsidR="00BB184A">
        <w:rPr>
          <w:rStyle w:val="FontStyle11"/>
          <w:sz w:val="28"/>
          <w:szCs w:val="28"/>
        </w:rPr>
        <w:t xml:space="preserve"> </w:t>
      </w:r>
    </w:p>
    <w:p w:rsidR="00BB184A" w:rsidRDefault="00AE153B" w:rsidP="00BB184A">
      <w:pPr>
        <w:pStyle w:val="Style4"/>
        <w:widowControl/>
        <w:tabs>
          <w:tab w:val="left" w:pos="338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прочие безвозмездные поступления – 177,2 тыс. руб.</w:t>
      </w:r>
    </w:p>
    <w:p w:rsidR="00504E10" w:rsidRDefault="00504E10" w:rsidP="00BB184A">
      <w:pPr>
        <w:pStyle w:val="Style4"/>
        <w:widowControl/>
        <w:tabs>
          <w:tab w:val="left" w:pos="338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Всего доходов</w:t>
      </w:r>
      <w:r w:rsidR="00B05E7B">
        <w:rPr>
          <w:rStyle w:val="FontStyle11"/>
          <w:sz w:val="28"/>
          <w:szCs w:val="28"/>
        </w:rPr>
        <w:t xml:space="preserve"> – </w:t>
      </w:r>
      <w:r w:rsidR="00E171EA">
        <w:rPr>
          <w:rStyle w:val="FontStyle11"/>
          <w:sz w:val="28"/>
          <w:szCs w:val="28"/>
        </w:rPr>
        <w:t>2504</w:t>
      </w:r>
      <w:r w:rsidR="001E2101">
        <w:rPr>
          <w:rStyle w:val="FontStyle11"/>
          <w:sz w:val="28"/>
          <w:szCs w:val="28"/>
        </w:rPr>
        <w:t>,</w:t>
      </w:r>
      <w:r w:rsidR="00E171EA">
        <w:rPr>
          <w:rStyle w:val="FontStyle11"/>
          <w:sz w:val="28"/>
          <w:szCs w:val="28"/>
        </w:rPr>
        <w:t>0</w:t>
      </w:r>
      <w:r w:rsidR="00B05E7B">
        <w:rPr>
          <w:rStyle w:val="FontStyle11"/>
          <w:sz w:val="28"/>
          <w:szCs w:val="28"/>
        </w:rPr>
        <w:t xml:space="preserve"> тыс</w:t>
      </w:r>
      <w:r w:rsidR="003668D6">
        <w:rPr>
          <w:rStyle w:val="FontStyle11"/>
          <w:sz w:val="28"/>
          <w:szCs w:val="28"/>
        </w:rPr>
        <w:t>. р</w:t>
      </w:r>
      <w:r w:rsidR="00B05E7B">
        <w:rPr>
          <w:rStyle w:val="FontStyle11"/>
          <w:sz w:val="28"/>
          <w:szCs w:val="28"/>
        </w:rPr>
        <w:t>ублей</w:t>
      </w:r>
    </w:p>
    <w:p w:rsidR="00BB184A" w:rsidRPr="0063571A" w:rsidRDefault="00BB184A" w:rsidP="005F154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571A">
        <w:rPr>
          <w:rFonts w:ascii="Times New Roman" w:hAnsi="Times New Roman"/>
          <w:b/>
          <w:sz w:val="28"/>
          <w:szCs w:val="28"/>
        </w:rPr>
        <w:t>Исполнение расходной части бюджета поселения характеризуется следующими показателями:</w:t>
      </w:r>
    </w:p>
    <w:p w:rsidR="00BB184A" w:rsidRPr="003D1103" w:rsidRDefault="00454153" w:rsidP="00BB184A">
      <w:pPr>
        <w:pStyle w:val="Style6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  <w:r w:rsidR="00BB184A">
        <w:rPr>
          <w:rStyle w:val="FontStyle11"/>
          <w:sz w:val="28"/>
          <w:szCs w:val="28"/>
        </w:rPr>
        <w:t>о</w:t>
      </w:r>
      <w:r w:rsidR="00BB184A" w:rsidRPr="003D1103">
        <w:rPr>
          <w:rStyle w:val="FontStyle11"/>
          <w:sz w:val="28"/>
          <w:szCs w:val="28"/>
        </w:rPr>
        <w:t xml:space="preserve">бщегосударственные вопросы  - </w:t>
      </w:r>
      <w:r w:rsidR="00E171EA">
        <w:rPr>
          <w:rStyle w:val="FontStyle11"/>
          <w:sz w:val="28"/>
          <w:szCs w:val="28"/>
        </w:rPr>
        <w:t>1883,2</w:t>
      </w:r>
      <w:r w:rsidR="00BB184A" w:rsidRPr="003D1103">
        <w:rPr>
          <w:rStyle w:val="FontStyle11"/>
          <w:sz w:val="28"/>
          <w:szCs w:val="28"/>
        </w:rPr>
        <w:t xml:space="preserve"> тыс. руб</w:t>
      </w:r>
      <w:r w:rsidR="00BB184A">
        <w:rPr>
          <w:rStyle w:val="FontStyle11"/>
          <w:sz w:val="28"/>
          <w:szCs w:val="28"/>
        </w:rPr>
        <w:t>лей,</w:t>
      </w:r>
    </w:p>
    <w:p w:rsidR="00BB184A" w:rsidRPr="003D1103" w:rsidRDefault="00454153" w:rsidP="00BB184A">
      <w:pPr>
        <w:pStyle w:val="Style4"/>
        <w:widowControl/>
        <w:tabs>
          <w:tab w:val="left" w:pos="161"/>
        </w:tabs>
        <w:spacing w:before="5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BB184A">
        <w:rPr>
          <w:rStyle w:val="FontStyle11"/>
          <w:sz w:val="28"/>
          <w:szCs w:val="28"/>
        </w:rPr>
        <w:t>н</w:t>
      </w:r>
      <w:r w:rsidR="00BB184A" w:rsidRPr="003D1103">
        <w:rPr>
          <w:rStyle w:val="FontStyle11"/>
          <w:sz w:val="28"/>
          <w:szCs w:val="28"/>
        </w:rPr>
        <w:t xml:space="preserve">ациональная оборона – </w:t>
      </w:r>
      <w:r w:rsidR="00E171EA">
        <w:rPr>
          <w:rStyle w:val="FontStyle11"/>
          <w:sz w:val="28"/>
          <w:szCs w:val="28"/>
        </w:rPr>
        <w:t>85,1</w:t>
      </w:r>
      <w:r w:rsidR="00BB184A" w:rsidRPr="003D1103">
        <w:rPr>
          <w:rStyle w:val="FontStyle11"/>
          <w:sz w:val="28"/>
          <w:szCs w:val="28"/>
        </w:rPr>
        <w:t xml:space="preserve"> тыс. руб</w:t>
      </w:r>
      <w:r w:rsidR="00BB184A">
        <w:rPr>
          <w:rStyle w:val="FontStyle11"/>
          <w:sz w:val="28"/>
          <w:szCs w:val="28"/>
        </w:rPr>
        <w:t>лей,</w:t>
      </w:r>
    </w:p>
    <w:p w:rsidR="00BB184A" w:rsidRPr="003D1103" w:rsidRDefault="00454153" w:rsidP="00BB184A">
      <w:pPr>
        <w:pStyle w:val="Style4"/>
        <w:widowControl/>
        <w:tabs>
          <w:tab w:val="left" w:pos="161"/>
        </w:tabs>
        <w:spacing w:before="5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BB184A">
        <w:rPr>
          <w:rStyle w:val="FontStyle11"/>
          <w:sz w:val="28"/>
          <w:szCs w:val="28"/>
        </w:rPr>
        <w:t>д</w:t>
      </w:r>
      <w:r w:rsidR="00BB184A" w:rsidRPr="003D1103">
        <w:rPr>
          <w:rStyle w:val="FontStyle11"/>
          <w:sz w:val="28"/>
          <w:szCs w:val="28"/>
        </w:rPr>
        <w:t xml:space="preserve">орожное хозяйство – </w:t>
      </w:r>
      <w:r w:rsidR="00E171EA">
        <w:rPr>
          <w:rStyle w:val="FontStyle11"/>
          <w:sz w:val="28"/>
          <w:szCs w:val="28"/>
        </w:rPr>
        <w:t>249,1</w:t>
      </w:r>
      <w:r w:rsidR="00BB184A">
        <w:rPr>
          <w:rStyle w:val="FontStyle11"/>
          <w:sz w:val="28"/>
          <w:szCs w:val="28"/>
        </w:rPr>
        <w:t xml:space="preserve"> </w:t>
      </w:r>
      <w:r w:rsidR="00BB184A" w:rsidRPr="003D1103">
        <w:rPr>
          <w:rStyle w:val="FontStyle11"/>
          <w:sz w:val="28"/>
          <w:szCs w:val="28"/>
        </w:rPr>
        <w:t xml:space="preserve"> тыс. руб</w:t>
      </w:r>
      <w:r w:rsidR="00BB184A">
        <w:rPr>
          <w:rStyle w:val="FontStyle11"/>
          <w:sz w:val="28"/>
          <w:szCs w:val="28"/>
        </w:rPr>
        <w:t>лей,</w:t>
      </w:r>
    </w:p>
    <w:p w:rsidR="00BB184A" w:rsidRPr="003D1103" w:rsidRDefault="00454153" w:rsidP="00BB184A">
      <w:pPr>
        <w:pStyle w:val="Style1"/>
        <w:widowControl/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  <w:r w:rsidR="00BB184A">
        <w:rPr>
          <w:rStyle w:val="FontStyle11"/>
          <w:sz w:val="28"/>
          <w:szCs w:val="28"/>
        </w:rPr>
        <w:t>д</w:t>
      </w:r>
      <w:r w:rsidR="00BB184A" w:rsidRPr="003D1103">
        <w:rPr>
          <w:rStyle w:val="FontStyle11"/>
          <w:sz w:val="28"/>
          <w:szCs w:val="28"/>
        </w:rPr>
        <w:t>ругие вопросы в области национальной экономики-</w:t>
      </w:r>
      <w:r w:rsidR="00BB184A">
        <w:rPr>
          <w:rStyle w:val="FontStyle11"/>
          <w:sz w:val="28"/>
          <w:szCs w:val="28"/>
        </w:rPr>
        <w:t xml:space="preserve"> </w:t>
      </w:r>
      <w:r w:rsidR="00E171EA">
        <w:rPr>
          <w:rStyle w:val="FontStyle11"/>
          <w:sz w:val="28"/>
          <w:szCs w:val="28"/>
        </w:rPr>
        <w:t>45,6</w:t>
      </w:r>
      <w:r w:rsidR="00B05E7B">
        <w:rPr>
          <w:rStyle w:val="FontStyle11"/>
          <w:sz w:val="28"/>
          <w:szCs w:val="28"/>
        </w:rPr>
        <w:t xml:space="preserve"> </w:t>
      </w:r>
      <w:r w:rsidR="00BB184A" w:rsidRPr="003D1103">
        <w:rPr>
          <w:rStyle w:val="FontStyle11"/>
          <w:sz w:val="28"/>
          <w:szCs w:val="28"/>
        </w:rPr>
        <w:t>тыс. руб</w:t>
      </w:r>
      <w:r w:rsidR="00BB184A">
        <w:rPr>
          <w:rStyle w:val="FontStyle11"/>
          <w:sz w:val="28"/>
          <w:szCs w:val="28"/>
        </w:rPr>
        <w:t>лей,</w:t>
      </w:r>
    </w:p>
    <w:p w:rsidR="00BB184A" w:rsidRPr="003D1103" w:rsidRDefault="00454153" w:rsidP="00BB184A">
      <w:pPr>
        <w:pStyle w:val="Style1"/>
        <w:widowControl/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  <w:r w:rsidR="00BB184A">
        <w:rPr>
          <w:rStyle w:val="FontStyle11"/>
          <w:sz w:val="28"/>
          <w:szCs w:val="28"/>
        </w:rPr>
        <w:t>б</w:t>
      </w:r>
      <w:r w:rsidR="00BB184A" w:rsidRPr="003D1103">
        <w:rPr>
          <w:rStyle w:val="FontStyle11"/>
          <w:sz w:val="28"/>
          <w:szCs w:val="28"/>
        </w:rPr>
        <w:t xml:space="preserve">лагоустройство -  </w:t>
      </w:r>
      <w:r w:rsidR="00E171EA">
        <w:rPr>
          <w:rStyle w:val="FontStyle11"/>
          <w:sz w:val="28"/>
          <w:szCs w:val="28"/>
        </w:rPr>
        <w:t>446,9</w:t>
      </w:r>
      <w:r w:rsidR="00BB184A" w:rsidRPr="003D1103">
        <w:rPr>
          <w:rStyle w:val="FontStyle11"/>
          <w:sz w:val="28"/>
          <w:szCs w:val="28"/>
        </w:rPr>
        <w:t xml:space="preserve"> тыс. руб</w:t>
      </w:r>
      <w:r w:rsidR="00BB184A">
        <w:rPr>
          <w:rStyle w:val="FontStyle11"/>
          <w:sz w:val="28"/>
          <w:szCs w:val="28"/>
        </w:rPr>
        <w:t>лей,</w:t>
      </w:r>
      <w:r w:rsidR="00BB184A" w:rsidRPr="003D1103">
        <w:rPr>
          <w:rStyle w:val="FontStyle11"/>
          <w:sz w:val="28"/>
          <w:szCs w:val="28"/>
        </w:rPr>
        <w:t xml:space="preserve"> </w:t>
      </w:r>
    </w:p>
    <w:p w:rsidR="00BB184A" w:rsidRPr="003D1103" w:rsidRDefault="00454153" w:rsidP="00BB184A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BB184A">
        <w:rPr>
          <w:rStyle w:val="FontStyle11"/>
          <w:sz w:val="28"/>
          <w:szCs w:val="28"/>
        </w:rPr>
        <w:t>к</w:t>
      </w:r>
      <w:r w:rsidR="00BB184A" w:rsidRPr="003D1103">
        <w:rPr>
          <w:rStyle w:val="FontStyle11"/>
          <w:sz w:val="28"/>
          <w:szCs w:val="28"/>
        </w:rPr>
        <w:t xml:space="preserve">ультура </w:t>
      </w:r>
      <w:r w:rsidR="00BB184A">
        <w:rPr>
          <w:rStyle w:val="FontStyle11"/>
          <w:sz w:val="28"/>
          <w:szCs w:val="28"/>
        </w:rPr>
        <w:t>–</w:t>
      </w:r>
      <w:r w:rsidR="00BB184A" w:rsidRPr="003D1103">
        <w:rPr>
          <w:rStyle w:val="FontStyle11"/>
          <w:sz w:val="28"/>
          <w:szCs w:val="28"/>
        </w:rPr>
        <w:t xml:space="preserve"> </w:t>
      </w:r>
      <w:r w:rsidR="00E171EA">
        <w:rPr>
          <w:rStyle w:val="FontStyle11"/>
          <w:sz w:val="28"/>
          <w:szCs w:val="28"/>
        </w:rPr>
        <w:t>415,5</w:t>
      </w:r>
      <w:r w:rsidR="00BB184A">
        <w:rPr>
          <w:rStyle w:val="FontStyle11"/>
          <w:sz w:val="28"/>
          <w:szCs w:val="28"/>
        </w:rPr>
        <w:t xml:space="preserve"> </w:t>
      </w:r>
      <w:r w:rsidR="00BB184A" w:rsidRPr="003D1103">
        <w:rPr>
          <w:rStyle w:val="FontStyle11"/>
          <w:sz w:val="28"/>
          <w:szCs w:val="28"/>
        </w:rPr>
        <w:t xml:space="preserve"> тыс. руб</w:t>
      </w:r>
      <w:r w:rsidR="00203955">
        <w:rPr>
          <w:rStyle w:val="FontStyle11"/>
          <w:sz w:val="28"/>
          <w:szCs w:val="28"/>
        </w:rPr>
        <w:t>лей,</w:t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</w:t>
      </w:r>
      <w:r w:rsidR="00BB184A" w:rsidRPr="003D1103">
        <w:rPr>
          <w:rStyle w:val="FontStyle11"/>
          <w:sz w:val="28"/>
          <w:szCs w:val="28"/>
        </w:rPr>
        <w:t xml:space="preserve">Всего расходов -  </w:t>
      </w:r>
      <w:r w:rsidR="00E171EA">
        <w:rPr>
          <w:rStyle w:val="FontStyle11"/>
          <w:sz w:val="28"/>
          <w:szCs w:val="28"/>
        </w:rPr>
        <w:t>3125,4</w:t>
      </w:r>
      <w:r w:rsidR="00BB184A" w:rsidRPr="003D1103">
        <w:rPr>
          <w:rStyle w:val="FontStyle11"/>
          <w:sz w:val="28"/>
          <w:szCs w:val="28"/>
        </w:rPr>
        <w:t xml:space="preserve">  тыс.  рублей</w:t>
      </w:r>
    </w:p>
    <w:p w:rsidR="00BB184A" w:rsidRPr="003D1103" w:rsidRDefault="00BB184A" w:rsidP="00BB184A">
      <w:pPr>
        <w:rPr>
          <w:sz w:val="28"/>
          <w:szCs w:val="28"/>
        </w:rPr>
      </w:pPr>
      <w:r w:rsidRPr="003D1103">
        <w:rPr>
          <w:rStyle w:val="FontStyle11"/>
          <w:sz w:val="28"/>
          <w:szCs w:val="28"/>
        </w:rPr>
        <w:t xml:space="preserve">   Численность работников ме</w:t>
      </w:r>
      <w:r>
        <w:rPr>
          <w:rStyle w:val="FontStyle11"/>
          <w:sz w:val="28"/>
          <w:szCs w:val="28"/>
        </w:rPr>
        <w:t xml:space="preserve">стного самоуправления на конец </w:t>
      </w:r>
      <w:r w:rsidR="00E171EA">
        <w:rPr>
          <w:rStyle w:val="FontStyle11"/>
          <w:sz w:val="28"/>
          <w:szCs w:val="28"/>
        </w:rPr>
        <w:t>3</w:t>
      </w:r>
      <w:r w:rsidRPr="003D1103">
        <w:rPr>
          <w:rStyle w:val="FontStyle11"/>
          <w:sz w:val="28"/>
          <w:szCs w:val="28"/>
        </w:rPr>
        <w:t xml:space="preserve"> квартала 20</w:t>
      </w:r>
      <w:r>
        <w:rPr>
          <w:rStyle w:val="FontStyle11"/>
          <w:sz w:val="28"/>
          <w:szCs w:val="28"/>
        </w:rPr>
        <w:t>2</w:t>
      </w:r>
      <w:r w:rsidR="00D550C1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 xml:space="preserve"> </w:t>
      </w:r>
      <w:r w:rsidRPr="003D1103">
        <w:rPr>
          <w:rStyle w:val="FontStyle11"/>
          <w:sz w:val="28"/>
          <w:szCs w:val="28"/>
        </w:rPr>
        <w:t>года -</w:t>
      </w:r>
      <w:r>
        <w:rPr>
          <w:rStyle w:val="FontStyle11"/>
          <w:sz w:val="28"/>
          <w:szCs w:val="28"/>
        </w:rPr>
        <w:t>5</w:t>
      </w:r>
      <w:r w:rsidRPr="003D1103">
        <w:rPr>
          <w:rStyle w:val="FontStyle11"/>
          <w:sz w:val="28"/>
          <w:szCs w:val="28"/>
        </w:rPr>
        <w:t xml:space="preserve"> человек, муниципальных служащих-1 чел. Фактические затраты на их денежное содержание составляют </w:t>
      </w:r>
      <w:r w:rsidR="00E171EA">
        <w:rPr>
          <w:rStyle w:val="FontStyle11"/>
          <w:sz w:val="28"/>
          <w:szCs w:val="28"/>
        </w:rPr>
        <w:t xml:space="preserve">996,4 </w:t>
      </w:r>
      <w:r w:rsidRPr="003D1103">
        <w:rPr>
          <w:rStyle w:val="FontStyle11"/>
          <w:sz w:val="28"/>
          <w:szCs w:val="28"/>
        </w:rPr>
        <w:t xml:space="preserve">тыс. рублей, из них фактические затраты на содержание муниципальных служащих </w:t>
      </w:r>
      <w:r w:rsidR="00E171EA">
        <w:rPr>
          <w:rStyle w:val="FontStyle11"/>
          <w:sz w:val="28"/>
          <w:szCs w:val="28"/>
        </w:rPr>
        <w:t>251,8</w:t>
      </w:r>
      <w:r w:rsidRPr="00B6176F">
        <w:rPr>
          <w:rStyle w:val="FontStyle11"/>
          <w:sz w:val="28"/>
          <w:szCs w:val="28"/>
        </w:rPr>
        <w:t xml:space="preserve"> тыс.</w:t>
      </w:r>
      <w:r w:rsidRPr="003D1103">
        <w:rPr>
          <w:rStyle w:val="FontStyle11"/>
          <w:sz w:val="28"/>
          <w:szCs w:val="28"/>
        </w:rPr>
        <w:t xml:space="preserve"> руб</w:t>
      </w:r>
      <w:r>
        <w:rPr>
          <w:rStyle w:val="FontStyle11"/>
          <w:sz w:val="28"/>
          <w:szCs w:val="28"/>
        </w:rPr>
        <w:t>лей</w:t>
      </w:r>
      <w:r w:rsidRPr="003D1103">
        <w:rPr>
          <w:rStyle w:val="FontStyle11"/>
          <w:sz w:val="28"/>
          <w:szCs w:val="28"/>
        </w:rPr>
        <w:t>.</w:t>
      </w:r>
    </w:p>
    <w:p w:rsidR="00BB184A" w:rsidRPr="000C6C7E" w:rsidRDefault="00BB184A" w:rsidP="00BB184A">
      <w:pPr>
        <w:tabs>
          <w:tab w:val="left" w:pos="1035"/>
        </w:tabs>
        <w:rPr>
          <w:sz w:val="28"/>
          <w:szCs w:val="28"/>
        </w:rPr>
      </w:pPr>
    </w:p>
    <w:p w:rsidR="005C2A1C" w:rsidRDefault="005C2A1C"/>
    <w:sectPr w:rsidR="005C2A1C" w:rsidSect="005C2A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0F" w:rsidRDefault="003C6E0F">
      <w:pPr>
        <w:spacing w:after="0" w:line="240" w:lineRule="auto"/>
      </w:pPr>
      <w:r>
        <w:separator/>
      </w:r>
    </w:p>
  </w:endnote>
  <w:endnote w:type="continuationSeparator" w:id="1">
    <w:p w:rsidR="003C6E0F" w:rsidRDefault="003C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0F" w:rsidRDefault="003C6E0F">
      <w:pPr>
        <w:spacing w:after="0" w:line="240" w:lineRule="auto"/>
      </w:pPr>
      <w:r>
        <w:separator/>
      </w:r>
    </w:p>
  </w:footnote>
  <w:footnote w:type="continuationSeparator" w:id="1">
    <w:p w:rsidR="003C6E0F" w:rsidRDefault="003C6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84A"/>
    <w:rsid w:val="00020DE2"/>
    <w:rsid w:val="00047C48"/>
    <w:rsid w:val="00070904"/>
    <w:rsid w:val="000F752D"/>
    <w:rsid w:val="001341F4"/>
    <w:rsid w:val="00146ED0"/>
    <w:rsid w:val="00183B38"/>
    <w:rsid w:val="001E0DF1"/>
    <w:rsid w:val="001E2101"/>
    <w:rsid w:val="00203955"/>
    <w:rsid w:val="00264ECB"/>
    <w:rsid w:val="002F4FD3"/>
    <w:rsid w:val="00324575"/>
    <w:rsid w:val="00347C37"/>
    <w:rsid w:val="003668D6"/>
    <w:rsid w:val="003C6E0F"/>
    <w:rsid w:val="0040367B"/>
    <w:rsid w:val="004216F6"/>
    <w:rsid w:val="00444CFC"/>
    <w:rsid w:val="00454153"/>
    <w:rsid w:val="004C09EA"/>
    <w:rsid w:val="004C1857"/>
    <w:rsid w:val="004C2AC3"/>
    <w:rsid w:val="00504E10"/>
    <w:rsid w:val="00591C83"/>
    <w:rsid w:val="005C2A1C"/>
    <w:rsid w:val="005E1458"/>
    <w:rsid w:val="005F154E"/>
    <w:rsid w:val="0063571A"/>
    <w:rsid w:val="00696101"/>
    <w:rsid w:val="006A71B0"/>
    <w:rsid w:val="006D086C"/>
    <w:rsid w:val="006D18CA"/>
    <w:rsid w:val="006F10D3"/>
    <w:rsid w:val="00721912"/>
    <w:rsid w:val="00770E77"/>
    <w:rsid w:val="007A7B73"/>
    <w:rsid w:val="008E3E82"/>
    <w:rsid w:val="009E5AE0"/>
    <w:rsid w:val="00A31163"/>
    <w:rsid w:val="00AA14E1"/>
    <w:rsid w:val="00AE153B"/>
    <w:rsid w:val="00AF154B"/>
    <w:rsid w:val="00B05E7B"/>
    <w:rsid w:val="00B23744"/>
    <w:rsid w:val="00B53E42"/>
    <w:rsid w:val="00B62624"/>
    <w:rsid w:val="00B94E66"/>
    <w:rsid w:val="00BB184A"/>
    <w:rsid w:val="00BB6E81"/>
    <w:rsid w:val="00BE0267"/>
    <w:rsid w:val="00BE2387"/>
    <w:rsid w:val="00C77F76"/>
    <w:rsid w:val="00CC0D86"/>
    <w:rsid w:val="00CE2F52"/>
    <w:rsid w:val="00D54261"/>
    <w:rsid w:val="00D550C1"/>
    <w:rsid w:val="00DB169A"/>
    <w:rsid w:val="00DC287B"/>
    <w:rsid w:val="00DD0554"/>
    <w:rsid w:val="00E171EA"/>
    <w:rsid w:val="00EE7F70"/>
    <w:rsid w:val="00F02E7F"/>
    <w:rsid w:val="00F9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B1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B184A"/>
    <w:pPr>
      <w:widowControl w:val="0"/>
      <w:autoSpaceDE w:val="0"/>
      <w:autoSpaceDN w:val="0"/>
      <w:adjustRightInd w:val="0"/>
      <w:spacing w:after="0" w:line="324" w:lineRule="exact"/>
      <w:ind w:firstLine="396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BB1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B1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B184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BB18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60F9-CDA4-4489-895C-C2253584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</dc:creator>
  <cp:lastModifiedBy>User</cp:lastModifiedBy>
  <cp:revision>2</cp:revision>
  <cp:lastPrinted>2021-10-22T07:51:00Z</cp:lastPrinted>
  <dcterms:created xsi:type="dcterms:W3CDTF">2021-10-22T07:51:00Z</dcterms:created>
  <dcterms:modified xsi:type="dcterms:W3CDTF">2021-10-22T07:51:00Z</dcterms:modified>
</cp:coreProperties>
</file>