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4F" w:rsidRDefault="0084084F" w:rsidP="0084084F">
      <w:pPr>
        <w:pStyle w:val="a3"/>
        <w:rPr>
          <w:b w:val="0"/>
        </w:rPr>
      </w:pPr>
      <w:r>
        <w:rPr>
          <w:b w:val="0"/>
        </w:rPr>
        <w:t>РОССИЙСКАЯ ФЕДЕРАЦИЯ</w:t>
      </w:r>
    </w:p>
    <w:p w:rsidR="0084084F" w:rsidRDefault="0084084F" w:rsidP="0084084F">
      <w:pPr>
        <w:pStyle w:val="a3"/>
        <w:rPr>
          <w:b w:val="0"/>
        </w:rPr>
      </w:pPr>
      <w:r>
        <w:rPr>
          <w:b w:val="0"/>
        </w:rPr>
        <w:t>АМУРСКАЯ ОБЛАСТЬ, СВОБОДНЕНСКИЙ РАЙОН</w:t>
      </w:r>
    </w:p>
    <w:p w:rsidR="002C7262" w:rsidRDefault="0084084F" w:rsidP="0084084F">
      <w:pPr>
        <w:pStyle w:val="a3"/>
        <w:rPr>
          <w:b w:val="0"/>
        </w:rPr>
      </w:pPr>
      <w:r>
        <w:rPr>
          <w:b w:val="0"/>
        </w:rPr>
        <w:t xml:space="preserve">АДМИНИСТРАЦИЯ ЗАГОРНО-СЕЛИТЬБИНСКОГО СЕЛЬСОВЕТА  </w:t>
      </w:r>
    </w:p>
    <w:p w:rsidR="0084084F" w:rsidRPr="00391476" w:rsidRDefault="0084084F" w:rsidP="0084084F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</w:p>
    <w:p w:rsidR="0084084F" w:rsidRPr="00101D81" w:rsidRDefault="0084084F" w:rsidP="0084084F">
      <w:pPr>
        <w:pStyle w:val="a5"/>
        <w:rPr>
          <w:b/>
          <w:sz w:val="32"/>
          <w:szCs w:val="36"/>
        </w:rPr>
      </w:pPr>
      <w:r w:rsidRPr="00101D81">
        <w:rPr>
          <w:b/>
          <w:sz w:val="32"/>
          <w:szCs w:val="36"/>
        </w:rPr>
        <w:t>ПОСТАНОВЛЕНИЕ</w:t>
      </w:r>
    </w:p>
    <w:p w:rsidR="0084084F" w:rsidRDefault="0084084F" w:rsidP="0084084F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84084F" w:rsidRDefault="002C7262" w:rsidP="0084084F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21.10</w:t>
      </w:r>
      <w:r w:rsidR="0084084F">
        <w:rPr>
          <w:color w:val="000000"/>
          <w:spacing w:val="-4"/>
          <w:sz w:val="28"/>
          <w:szCs w:val="28"/>
        </w:rPr>
        <w:t xml:space="preserve">.2019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№ 30</w:t>
      </w:r>
      <w:r w:rsidR="0084084F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4084F" w:rsidRPr="00101D81" w:rsidRDefault="0084084F" w:rsidP="0084084F">
      <w:pPr>
        <w:shd w:val="clear" w:color="auto" w:fill="FFFFFF"/>
        <w:jc w:val="center"/>
        <w:rPr>
          <w:color w:val="000000"/>
          <w:sz w:val="28"/>
          <w:szCs w:val="24"/>
        </w:rPr>
      </w:pPr>
      <w:r w:rsidRPr="00101D81">
        <w:rPr>
          <w:color w:val="000000"/>
          <w:sz w:val="28"/>
          <w:szCs w:val="24"/>
        </w:rPr>
        <w:t>с.Загорная Селитьба</w:t>
      </w:r>
    </w:p>
    <w:p w:rsidR="0084084F" w:rsidRPr="00101D81" w:rsidRDefault="0084084F" w:rsidP="0084084F">
      <w:pPr>
        <w:shd w:val="clear" w:color="auto" w:fill="FFFFFF"/>
        <w:jc w:val="center"/>
        <w:rPr>
          <w:sz w:val="32"/>
          <w:szCs w:val="28"/>
        </w:rPr>
      </w:pPr>
    </w:p>
    <w:p w:rsidR="0084084F" w:rsidRDefault="0084084F" w:rsidP="008408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публичных слушаний </w:t>
      </w:r>
    </w:p>
    <w:p w:rsidR="0084084F" w:rsidRDefault="002C7262" w:rsidP="008408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4084F">
        <w:rPr>
          <w:bCs/>
          <w:sz w:val="28"/>
          <w:szCs w:val="28"/>
        </w:rPr>
        <w:t>о проекту решения Загорно-Селитьбинского</w:t>
      </w:r>
    </w:p>
    <w:p w:rsidR="0084084F" w:rsidRDefault="0084084F" w:rsidP="008408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Совета народных депутатов</w:t>
      </w:r>
    </w:p>
    <w:p w:rsidR="0084084F" w:rsidRDefault="0084084F" w:rsidP="008408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Устав</w:t>
      </w:r>
    </w:p>
    <w:p w:rsidR="0084084F" w:rsidRDefault="0084084F" w:rsidP="0084084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Загорно-Селитьбинского сельсовета» </w:t>
      </w:r>
    </w:p>
    <w:p w:rsidR="0084084F" w:rsidRDefault="0084084F" w:rsidP="0084084F">
      <w:pPr>
        <w:rPr>
          <w:bCs/>
          <w:sz w:val="28"/>
          <w:szCs w:val="28"/>
        </w:rPr>
      </w:pPr>
    </w:p>
    <w:p w:rsidR="0084084F" w:rsidRDefault="0084084F" w:rsidP="00733F0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со  ст.28 Федерального закона от 06.10.2003 года №131-ФЗ « Об общих принципах организации местного самоуправления в Российской Федерации», Устава Загорно- Селитьбинского сельсовета, положения « О порядке проведения публичных слушаний в Загорно- Селитьбинском сельсовете».</w:t>
      </w:r>
    </w:p>
    <w:p w:rsidR="0084084F" w:rsidRPr="00391476" w:rsidRDefault="0084084F" w:rsidP="00733F08">
      <w:pPr>
        <w:tabs>
          <w:tab w:val="left" w:pos="1701"/>
        </w:tabs>
        <w:jc w:val="both"/>
        <w:outlineLvl w:val="0"/>
        <w:rPr>
          <w:b/>
          <w:sz w:val="28"/>
          <w:szCs w:val="28"/>
        </w:rPr>
      </w:pPr>
      <w:r w:rsidRPr="00391476">
        <w:rPr>
          <w:b/>
          <w:sz w:val="28"/>
          <w:szCs w:val="28"/>
        </w:rPr>
        <w:t>Постановляю:</w:t>
      </w:r>
    </w:p>
    <w:p w:rsidR="0084084F" w:rsidRPr="00391476" w:rsidRDefault="0084084F" w:rsidP="00733F08">
      <w:p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</w:t>
      </w:r>
      <w:r w:rsidRPr="00391476">
        <w:rPr>
          <w:sz w:val="28"/>
          <w:szCs w:val="28"/>
        </w:rPr>
        <w:t>1  Назначить публичные слушания по проекту решения о внесении изменений в Устав  Загорно- Селитьбинского сельсовета.</w:t>
      </w:r>
    </w:p>
    <w:p w:rsidR="002C7262" w:rsidRDefault="0084084F" w:rsidP="00733F08">
      <w:pPr>
        <w:ind w:firstLine="540"/>
        <w:jc w:val="both"/>
        <w:rPr>
          <w:sz w:val="28"/>
          <w:szCs w:val="28"/>
        </w:rPr>
      </w:pPr>
      <w:r w:rsidRPr="00391476">
        <w:rPr>
          <w:sz w:val="28"/>
          <w:szCs w:val="28"/>
        </w:rPr>
        <w:t>2. Пр</w:t>
      </w:r>
      <w:r w:rsidR="002C7262">
        <w:rPr>
          <w:sz w:val="28"/>
          <w:szCs w:val="28"/>
        </w:rPr>
        <w:t>овести публичные слушания 15 ноября</w:t>
      </w:r>
      <w:r>
        <w:rPr>
          <w:sz w:val="28"/>
          <w:szCs w:val="28"/>
        </w:rPr>
        <w:t xml:space="preserve"> 2019 года в 10 часов 30 минут в здании администрации сельсовета по адресу: ул. Советская 45</w:t>
      </w:r>
    </w:p>
    <w:p w:rsidR="0084084F" w:rsidRPr="00391476" w:rsidRDefault="0084084F" w:rsidP="00733F08">
      <w:pPr>
        <w:ind w:firstLine="540"/>
        <w:jc w:val="both"/>
        <w:rPr>
          <w:sz w:val="28"/>
          <w:szCs w:val="28"/>
        </w:rPr>
      </w:pPr>
      <w:r w:rsidRPr="00391476">
        <w:rPr>
          <w:sz w:val="28"/>
          <w:szCs w:val="28"/>
        </w:rPr>
        <w:t xml:space="preserve"> с. Загорная Селитьба, Свободненского района, Амурской области.</w:t>
      </w:r>
    </w:p>
    <w:p w:rsidR="0084084F" w:rsidRPr="00391476" w:rsidRDefault="0084084F" w:rsidP="00733F08">
      <w:pPr>
        <w:shd w:val="clear" w:color="auto" w:fill="FFFFFF"/>
        <w:jc w:val="both"/>
        <w:rPr>
          <w:sz w:val="28"/>
          <w:szCs w:val="28"/>
        </w:rPr>
      </w:pPr>
      <w:r w:rsidRPr="00391476">
        <w:rPr>
          <w:sz w:val="28"/>
          <w:szCs w:val="28"/>
        </w:rPr>
        <w:t xml:space="preserve">       3. Создать комиссию по проведению публичных слушаний в составе:</w:t>
      </w:r>
    </w:p>
    <w:p w:rsidR="0084084F" w:rsidRDefault="002C7262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Скобликова Наталья Ивановна</w:t>
      </w:r>
      <w:r w:rsidR="0084084F" w:rsidRPr="003914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4084F" w:rsidRPr="0039147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обязанности главы</w:t>
      </w:r>
      <w:r w:rsidR="0084084F" w:rsidRPr="00391476">
        <w:rPr>
          <w:sz w:val="28"/>
          <w:szCs w:val="28"/>
        </w:rPr>
        <w:t xml:space="preserve"> Загорно-Селитьбинского</w:t>
      </w:r>
      <w:r w:rsidR="0084084F">
        <w:rPr>
          <w:sz w:val="28"/>
          <w:szCs w:val="28"/>
        </w:rPr>
        <w:t xml:space="preserve"> сельсовета</w:t>
      </w:r>
    </w:p>
    <w:p w:rsidR="0084084F" w:rsidRDefault="002C7262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Макарова Евдокия Валерьевна -</w:t>
      </w:r>
      <w:r w:rsidR="0084084F">
        <w:rPr>
          <w:sz w:val="28"/>
          <w:szCs w:val="28"/>
        </w:rPr>
        <w:t xml:space="preserve"> специалист  администрации Загорно-Селитьбинского сельсовета</w:t>
      </w:r>
    </w:p>
    <w:p w:rsidR="0084084F" w:rsidRDefault="0084084F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Минеева Ольга Хакмуратовна - председатель Загорно-Селитьбинского сельского Совета народных депутатов (по согласованию)</w:t>
      </w:r>
    </w:p>
    <w:p w:rsidR="0084084F" w:rsidRDefault="0084084F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Бравок  Наталья Ивановна – член постоянной комиссии по бюджету, налогу и муниципальной собственности (по согласованию)</w:t>
      </w:r>
    </w:p>
    <w:p w:rsidR="0084084F" w:rsidRDefault="0084084F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Гераськина Ирина Валерьевна - член постоянной комиссии по социальным вопросам (по согласованию)</w:t>
      </w:r>
    </w:p>
    <w:p w:rsidR="0084084F" w:rsidRDefault="0084084F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(разместить) настоящее постановление и проект решения Загорно-Селитьбинского сельского Совета народных депутатов «О внесении изменений в Устав муниципального образования Загорно-Селитьбинского сельсове</w:t>
      </w:r>
      <w:r w:rsidR="002C7262">
        <w:rPr>
          <w:sz w:val="28"/>
          <w:szCs w:val="28"/>
        </w:rPr>
        <w:t xml:space="preserve">та» на информационных стендах </w:t>
      </w:r>
      <w:bookmarkStart w:id="0" w:name="_GoBack"/>
      <w:bookmarkEnd w:id="0"/>
      <w:r w:rsidR="002C726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4084F" w:rsidRDefault="0084084F" w:rsidP="00733F08">
      <w:pPr>
        <w:shd w:val="clear" w:color="auto" w:fill="FFFFFF"/>
        <w:jc w:val="both"/>
        <w:rPr>
          <w:sz w:val="28"/>
          <w:szCs w:val="28"/>
        </w:rPr>
      </w:pPr>
    </w:p>
    <w:p w:rsidR="0084084F" w:rsidRDefault="002C7262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4084F" w:rsidRDefault="002C7262" w:rsidP="0073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4084F">
        <w:rPr>
          <w:sz w:val="28"/>
          <w:szCs w:val="28"/>
        </w:rPr>
        <w:t xml:space="preserve"> администрации        __</w:t>
      </w:r>
      <w:r>
        <w:rPr>
          <w:sz w:val="28"/>
          <w:szCs w:val="28"/>
        </w:rPr>
        <w:t>__________________Н.И.Скобликова</w:t>
      </w:r>
      <w:r w:rsidR="0084084F">
        <w:rPr>
          <w:sz w:val="28"/>
          <w:szCs w:val="28"/>
        </w:rPr>
        <w:t xml:space="preserve">                                                     </w:t>
      </w:r>
    </w:p>
    <w:p w:rsidR="00B750C9" w:rsidRDefault="00B750C9"/>
    <w:sectPr w:rsidR="00B750C9" w:rsidSect="00FF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084F"/>
    <w:rsid w:val="002C7262"/>
    <w:rsid w:val="00733F08"/>
    <w:rsid w:val="0084084F"/>
    <w:rsid w:val="00B750C9"/>
    <w:rsid w:val="00C43B28"/>
    <w:rsid w:val="00E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DE49"/>
  <w15:docId w15:val="{99697FD9-1414-401B-B945-3489CA68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84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4084F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6">
    <w:name w:val="Подзаголовок Знак"/>
    <w:basedOn w:val="a0"/>
    <w:link w:val="a5"/>
    <w:rsid w:val="0084084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6</cp:revision>
  <cp:lastPrinted>2019-03-26T07:11:00Z</cp:lastPrinted>
  <dcterms:created xsi:type="dcterms:W3CDTF">2019-02-19T01:10:00Z</dcterms:created>
  <dcterms:modified xsi:type="dcterms:W3CDTF">2019-10-21T07:23:00Z</dcterms:modified>
</cp:coreProperties>
</file>