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8F" w:rsidRDefault="0077018F" w:rsidP="009A2664">
      <w:pPr>
        <w:jc w:val="center"/>
        <w:rPr>
          <w:rFonts w:ascii="Times New Roman" w:hAnsi="Times New Roman"/>
          <w:sz w:val="28"/>
          <w:szCs w:val="28"/>
        </w:rPr>
        <w:sectPr w:rsidR="0077018F" w:rsidSect="00AE1BC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7018F" w:rsidRPr="00954821" w:rsidRDefault="0077018F" w:rsidP="00954821">
      <w:pPr>
        <w:spacing w:line="240" w:lineRule="exact"/>
        <w:ind w:firstLine="846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77018F" w:rsidRPr="00954821" w:rsidRDefault="0077018F" w:rsidP="00954821">
      <w:pPr>
        <w:spacing w:line="240" w:lineRule="exact"/>
        <w:ind w:firstLine="846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77018F" w:rsidRPr="00954821" w:rsidRDefault="0077018F" w:rsidP="00954821">
      <w:pPr>
        <w:spacing w:line="240" w:lineRule="exact"/>
        <w:ind w:firstLine="846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t xml:space="preserve">«Формирование </w:t>
      </w:r>
      <w:proofErr w:type="gramStart"/>
      <w:r w:rsidRPr="00954821">
        <w:rPr>
          <w:rFonts w:ascii="Times New Roman" w:hAnsi="Times New Roman"/>
          <w:color w:val="000000"/>
          <w:sz w:val="28"/>
          <w:szCs w:val="28"/>
        </w:rPr>
        <w:t>современной</w:t>
      </w:r>
      <w:proofErr w:type="gramEnd"/>
      <w:r w:rsidRPr="00954821">
        <w:rPr>
          <w:rFonts w:ascii="Times New Roman" w:hAnsi="Times New Roman"/>
          <w:color w:val="000000"/>
          <w:sz w:val="28"/>
          <w:szCs w:val="28"/>
        </w:rPr>
        <w:t xml:space="preserve"> городской</w:t>
      </w:r>
    </w:p>
    <w:p w:rsidR="0077018F" w:rsidRPr="00954821" w:rsidRDefault="0077018F" w:rsidP="00954821">
      <w:pPr>
        <w:spacing w:line="240" w:lineRule="exact"/>
        <w:ind w:firstLine="846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t xml:space="preserve">среды </w:t>
      </w:r>
      <w:proofErr w:type="spellStart"/>
      <w:r w:rsidR="00127EC5">
        <w:rPr>
          <w:rFonts w:ascii="Times New Roman" w:hAnsi="Times New Roman"/>
          <w:color w:val="000000"/>
          <w:sz w:val="28"/>
          <w:szCs w:val="28"/>
        </w:rPr>
        <w:t>Краснозоренского</w:t>
      </w:r>
      <w:r w:rsidRPr="00954821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spellEnd"/>
    </w:p>
    <w:p w:rsidR="0077018F" w:rsidRPr="00954821" w:rsidRDefault="0077018F" w:rsidP="00954821">
      <w:pPr>
        <w:spacing w:line="240" w:lineRule="exact"/>
        <w:ind w:firstLine="846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t>поселения на 2018-2022 годы»</w:t>
      </w:r>
    </w:p>
    <w:p w:rsidR="0077018F" w:rsidRPr="00954821" w:rsidRDefault="0077018F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018F" w:rsidRDefault="0077018F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</w:rPr>
      </w:pPr>
    </w:p>
    <w:p w:rsidR="0077018F" w:rsidRDefault="0077018F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77018F" w:rsidRDefault="0077018F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основных мероприятий к муниципальной программе</w:t>
      </w:r>
    </w:p>
    <w:p w:rsidR="0077018F" w:rsidRDefault="0077018F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«Формирование современной городской среды</w:t>
      </w:r>
    </w:p>
    <w:p w:rsidR="0077018F" w:rsidRDefault="00127EC5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Краснозоренского </w:t>
      </w:r>
      <w:r w:rsidR="0077018F">
        <w:rPr>
          <w:rFonts w:ascii="Times New Roman" w:hAnsi="Times New Roman"/>
          <w:color w:val="000000"/>
          <w:sz w:val="28"/>
          <w:szCs w:val="28"/>
        </w:rPr>
        <w:t>сельского поселения на 2018-2022 годы»</w:t>
      </w:r>
    </w:p>
    <w:p w:rsidR="0077018F" w:rsidRDefault="0077018F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2176"/>
        <w:gridCol w:w="1384"/>
        <w:gridCol w:w="1528"/>
        <w:gridCol w:w="2133"/>
        <w:gridCol w:w="2001"/>
        <w:gridCol w:w="1654"/>
      </w:tblGrid>
      <w:tr w:rsidR="0077018F" w:rsidTr="00D82CC7">
        <w:trPr>
          <w:trHeight w:val="471"/>
        </w:trPr>
        <w:tc>
          <w:tcPr>
            <w:tcW w:w="3823" w:type="dxa"/>
            <w:vMerge w:val="restart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176" w:type="dxa"/>
            <w:vMerge w:val="restart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2912" w:type="dxa"/>
            <w:gridSpan w:val="2"/>
          </w:tcPr>
          <w:p w:rsidR="0077018F" w:rsidRPr="001D5511" w:rsidRDefault="0077018F" w:rsidP="00D82CC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133" w:type="dxa"/>
            <w:vMerge w:val="restart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2001" w:type="dxa"/>
            <w:vMerge w:val="restart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Основные направления реализации</w:t>
            </w:r>
          </w:p>
        </w:tc>
        <w:tc>
          <w:tcPr>
            <w:tcW w:w="1654" w:type="dxa"/>
            <w:vMerge w:val="restart"/>
          </w:tcPr>
          <w:p w:rsidR="0077018F" w:rsidRPr="00FB498E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B498E">
              <w:rPr>
                <w:rFonts w:ascii="Times New Roman" w:hAnsi="Times New Roman"/>
                <w:color w:val="000000"/>
                <w:sz w:val="22"/>
                <w:szCs w:val="22"/>
              </w:rPr>
              <w:t>Связь с показателями Программы</w:t>
            </w:r>
          </w:p>
        </w:tc>
      </w:tr>
      <w:tr w:rsidR="0077018F" w:rsidRPr="00AB13C3" w:rsidTr="00D82CC7">
        <w:tc>
          <w:tcPr>
            <w:tcW w:w="3823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6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Начало реализации</w:t>
            </w:r>
          </w:p>
        </w:tc>
        <w:tc>
          <w:tcPr>
            <w:tcW w:w="1528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Окончание реализации</w:t>
            </w:r>
          </w:p>
        </w:tc>
        <w:tc>
          <w:tcPr>
            <w:tcW w:w="2133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4" w:type="dxa"/>
            <w:vMerge/>
          </w:tcPr>
          <w:p w:rsidR="0077018F" w:rsidRPr="00FB498E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127EC5" w:rsidRDefault="00127EC5" w:rsidP="001D5511">
      <w:pPr>
        <w:spacing w:line="240" w:lineRule="exac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сквера             Краснозоренский    2018          2019                                                                </w:t>
      </w:r>
    </w:p>
    <w:p w:rsidR="0077018F" w:rsidRPr="00127EC5" w:rsidRDefault="00127EC5" w:rsidP="00127EC5">
      <w:pPr>
        <w:spacing w:line="240" w:lineRule="exac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«Памяти» пос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расная Заря                   район</w:t>
      </w:r>
    </w:p>
    <w:p w:rsidR="00127EC5" w:rsidRDefault="00127EC5" w:rsidP="00127E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-укладка плитки</w:t>
      </w:r>
    </w:p>
    <w:p w:rsidR="00127EC5" w:rsidRDefault="00127EC5" w:rsidP="00127E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-установка светильников</w:t>
      </w:r>
    </w:p>
    <w:p w:rsidR="00127EC5" w:rsidRDefault="00127EC5" w:rsidP="00127E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-установка скамеек и урн</w:t>
      </w:r>
    </w:p>
    <w:p w:rsidR="00127EC5" w:rsidRDefault="00127EC5" w:rsidP="00127E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фонтана</w:t>
      </w:r>
    </w:p>
    <w:p w:rsidR="00127EC5" w:rsidRDefault="00127EC5" w:rsidP="001D5511">
      <w:pPr>
        <w:rPr>
          <w:rFonts w:ascii="Times New Roman" w:hAnsi="Times New Roman"/>
          <w:sz w:val="28"/>
          <w:szCs w:val="28"/>
        </w:rPr>
      </w:pPr>
    </w:p>
    <w:p w:rsidR="00127EC5" w:rsidRDefault="00127EC5" w:rsidP="001D5511">
      <w:pPr>
        <w:rPr>
          <w:rFonts w:ascii="Times New Roman" w:hAnsi="Times New Roman"/>
          <w:sz w:val="28"/>
          <w:szCs w:val="28"/>
        </w:rPr>
      </w:pPr>
    </w:p>
    <w:p w:rsidR="00127EC5" w:rsidRDefault="00127EC5" w:rsidP="001D5511">
      <w:pPr>
        <w:rPr>
          <w:rFonts w:ascii="Times New Roman" w:hAnsi="Times New Roman"/>
          <w:sz w:val="28"/>
          <w:szCs w:val="28"/>
        </w:rPr>
      </w:pPr>
    </w:p>
    <w:p w:rsidR="0077018F" w:rsidRDefault="0077018F" w:rsidP="00127EC5">
      <w:pPr>
        <w:spacing w:line="240" w:lineRule="exact"/>
        <w:ind w:firstLine="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10080"/>
        <w:rPr>
          <w:rFonts w:ascii="Times New Roman" w:hAnsi="Times New Roman"/>
          <w:color w:val="000000"/>
        </w:rPr>
      </w:pPr>
    </w:p>
    <w:p w:rsidR="00127EC5" w:rsidRDefault="00127EC5" w:rsidP="00127EC5">
      <w:pPr>
        <w:spacing w:line="240" w:lineRule="exact"/>
        <w:ind w:firstLine="0"/>
        <w:rPr>
          <w:rFonts w:ascii="Times New Roman" w:hAnsi="Times New Roman"/>
          <w:color w:val="000000"/>
        </w:rPr>
      </w:pPr>
    </w:p>
    <w:p w:rsidR="0077018F" w:rsidRDefault="0077018F" w:rsidP="001D5511">
      <w:pPr>
        <w:spacing w:line="240" w:lineRule="exact"/>
        <w:ind w:firstLine="10080"/>
        <w:jc w:val="center"/>
        <w:rPr>
          <w:rFonts w:ascii="Times New Roman" w:hAnsi="Times New Roman"/>
          <w:color w:val="000000"/>
        </w:rPr>
      </w:pPr>
    </w:p>
    <w:p w:rsidR="0077018F" w:rsidRPr="00954821" w:rsidRDefault="0077018F" w:rsidP="00954821">
      <w:pPr>
        <w:spacing w:line="240" w:lineRule="exact"/>
        <w:ind w:firstLine="86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77018F" w:rsidRPr="00954821" w:rsidRDefault="0077018F" w:rsidP="00954821">
      <w:pPr>
        <w:spacing w:line="240" w:lineRule="exact"/>
        <w:ind w:firstLine="86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 w:rsidR="0077018F" w:rsidRPr="00954821" w:rsidRDefault="0077018F" w:rsidP="00954821">
      <w:pPr>
        <w:spacing w:line="240" w:lineRule="exact"/>
        <w:ind w:firstLine="86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t xml:space="preserve">«Формирование </w:t>
      </w:r>
      <w:proofErr w:type="gramStart"/>
      <w:r w:rsidRPr="00954821">
        <w:rPr>
          <w:rFonts w:ascii="Times New Roman" w:hAnsi="Times New Roman"/>
          <w:color w:val="000000"/>
          <w:sz w:val="28"/>
          <w:szCs w:val="28"/>
        </w:rPr>
        <w:t>современной</w:t>
      </w:r>
      <w:proofErr w:type="gramEnd"/>
      <w:r w:rsidRPr="00954821">
        <w:rPr>
          <w:rFonts w:ascii="Times New Roman" w:hAnsi="Times New Roman"/>
          <w:color w:val="000000"/>
          <w:sz w:val="28"/>
          <w:szCs w:val="28"/>
        </w:rPr>
        <w:t xml:space="preserve"> городской</w:t>
      </w:r>
    </w:p>
    <w:p w:rsidR="0077018F" w:rsidRPr="00954821" w:rsidRDefault="0077018F" w:rsidP="00954821">
      <w:pPr>
        <w:spacing w:line="240" w:lineRule="exact"/>
        <w:ind w:firstLine="86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t xml:space="preserve">среды </w:t>
      </w:r>
      <w:r w:rsidR="00161BCE">
        <w:rPr>
          <w:rFonts w:ascii="Times New Roman" w:hAnsi="Times New Roman"/>
          <w:color w:val="000000"/>
          <w:sz w:val="28"/>
          <w:szCs w:val="28"/>
        </w:rPr>
        <w:t>Краснозоренского</w:t>
      </w:r>
      <w:r w:rsidRPr="009548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54821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77018F" w:rsidRPr="00954821" w:rsidRDefault="0077018F" w:rsidP="00954821">
      <w:pPr>
        <w:spacing w:line="240" w:lineRule="exact"/>
        <w:ind w:firstLine="864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4821">
        <w:rPr>
          <w:rFonts w:ascii="Times New Roman" w:hAnsi="Times New Roman"/>
          <w:color w:val="000000"/>
          <w:sz w:val="28"/>
          <w:szCs w:val="28"/>
        </w:rPr>
        <w:t>поселения на 2018-2022 годы»</w:t>
      </w:r>
    </w:p>
    <w:p w:rsidR="0077018F" w:rsidRDefault="0077018F" w:rsidP="001D5511">
      <w:pPr>
        <w:spacing w:line="240" w:lineRule="exact"/>
        <w:ind w:firstLine="0"/>
        <w:rPr>
          <w:rFonts w:ascii="Times New Roman" w:hAnsi="Times New Roman"/>
          <w:color w:val="000000"/>
        </w:rPr>
      </w:pPr>
    </w:p>
    <w:p w:rsidR="0077018F" w:rsidRDefault="0077018F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</w:rPr>
      </w:pPr>
    </w:p>
    <w:p w:rsidR="0077018F" w:rsidRDefault="0077018F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77018F" w:rsidRDefault="0077018F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«Формирование современной городской среды</w:t>
      </w:r>
    </w:p>
    <w:p w:rsidR="0077018F" w:rsidRDefault="00161BCE" w:rsidP="001D5511">
      <w:pPr>
        <w:spacing w:line="240" w:lineRule="exact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Краснозоренского</w:t>
      </w:r>
      <w:r w:rsidR="0077018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2018-2022 годы»</w:t>
      </w:r>
    </w:p>
    <w:p w:rsidR="0077018F" w:rsidRDefault="0077018F" w:rsidP="001D5511">
      <w:pPr>
        <w:spacing w:line="240" w:lineRule="exac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3796"/>
        <w:gridCol w:w="1926"/>
        <w:gridCol w:w="1190"/>
        <w:gridCol w:w="1189"/>
        <w:gridCol w:w="1189"/>
        <w:gridCol w:w="1060"/>
        <w:gridCol w:w="1156"/>
      </w:tblGrid>
      <w:tr w:rsidR="0077018F" w:rsidRPr="00EA1AAF" w:rsidTr="00D82CC7">
        <w:tc>
          <w:tcPr>
            <w:tcW w:w="3007" w:type="dxa"/>
            <w:vMerge w:val="restart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817" w:type="dxa"/>
            <w:vMerge w:val="restart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Ответственный исполнитель,</w:t>
            </w:r>
          </w:p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соисполнитель, государственный</w:t>
            </w:r>
          </w:p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(муниципальный) заказчик-координатор, участник</w:t>
            </w:r>
          </w:p>
        </w:tc>
        <w:tc>
          <w:tcPr>
            <w:tcW w:w="1926" w:type="dxa"/>
            <w:vMerge w:val="restart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5810" w:type="dxa"/>
            <w:gridSpan w:val="5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Объемы бюджетных ассигнований</w:t>
            </w:r>
            <w:r w:rsidR="00161BC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61BCE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="00161BCE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161BCE">
              <w:rPr>
                <w:rFonts w:ascii="Times New Roman" w:hAnsi="Times New Roman"/>
                <w:color w:val="000000"/>
              </w:rPr>
              <w:t>уб</w:t>
            </w:r>
            <w:proofErr w:type="spellEnd"/>
          </w:p>
        </w:tc>
      </w:tr>
      <w:tr w:rsidR="0077018F" w:rsidRPr="00EA1AAF" w:rsidTr="00D82CC7">
        <w:tc>
          <w:tcPr>
            <w:tcW w:w="3007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7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4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195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195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64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62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77018F" w:rsidRPr="00EA1AAF" w:rsidTr="00D82CC7">
        <w:tc>
          <w:tcPr>
            <w:tcW w:w="3007" w:type="dxa"/>
            <w:vMerge w:val="restart"/>
          </w:tcPr>
          <w:p w:rsidR="0077018F" w:rsidRPr="001D5511" w:rsidRDefault="0077018F" w:rsidP="00D82CC7">
            <w:pPr>
              <w:spacing w:line="240" w:lineRule="exact"/>
              <w:ind w:firstLine="0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  <w:p w:rsidR="0077018F" w:rsidRPr="001D5511" w:rsidRDefault="0077018F" w:rsidP="00D82CC7">
            <w:pPr>
              <w:spacing w:line="240" w:lineRule="exact"/>
              <w:ind w:firstLine="0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«Формирование современной городской среды</w:t>
            </w:r>
          </w:p>
          <w:p w:rsidR="0077018F" w:rsidRPr="001D5511" w:rsidRDefault="00161BCE" w:rsidP="00D82CC7">
            <w:pPr>
              <w:spacing w:line="240" w:lineRule="exact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Краснозоренского</w:t>
            </w:r>
            <w:r w:rsidR="0077018F" w:rsidRPr="001D5511">
              <w:rPr>
                <w:rFonts w:ascii="Times New Roman" w:hAnsi="Times New Roman"/>
                <w:color w:val="000000"/>
              </w:rPr>
              <w:t xml:space="preserve"> сельского поселения на 2018-2022 годы»</w:t>
            </w:r>
          </w:p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7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b/>
                <w:color w:val="000000"/>
              </w:rPr>
              <w:t>Ответственный исполнитель-</w:t>
            </w:r>
            <w:r w:rsidRPr="001D5511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161BCE">
              <w:rPr>
                <w:rFonts w:ascii="Times New Roman" w:hAnsi="Times New Roman"/>
                <w:color w:val="000000"/>
              </w:rPr>
              <w:t>Краснозоренского</w:t>
            </w:r>
            <w:r w:rsidRPr="001D5511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926" w:type="dxa"/>
          </w:tcPr>
          <w:p w:rsidR="0077018F" w:rsidRDefault="00161BCE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</w:t>
            </w:r>
          </w:p>
          <w:p w:rsidR="00161BCE" w:rsidRPr="001D5511" w:rsidRDefault="00161BCE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94" w:type="dxa"/>
          </w:tcPr>
          <w:p w:rsidR="0077018F" w:rsidRPr="001D5511" w:rsidRDefault="00161BCE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73.0</w:t>
            </w:r>
          </w:p>
        </w:tc>
        <w:tc>
          <w:tcPr>
            <w:tcW w:w="1195" w:type="dxa"/>
          </w:tcPr>
          <w:p w:rsidR="0077018F" w:rsidRPr="001D5511" w:rsidRDefault="00161BCE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95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4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77018F" w:rsidRPr="00EA1AAF" w:rsidTr="00D82CC7">
        <w:tc>
          <w:tcPr>
            <w:tcW w:w="3007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7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1D5511">
              <w:rPr>
                <w:rFonts w:ascii="Times New Roman" w:hAnsi="Times New Roman"/>
                <w:b/>
                <w:color w:val="000000"/>
              </w:rPr>
              <w:t>Соисполнитель</w:t>
            </w:r>
          </w:p>
        </w:tc>
        <w:tc>
          <w:tcPr>
            <w:tcW w:w="1926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94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95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95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4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77018F" w:rsidRPr="00EA1AAF" w:rsidTr="00D82CC7">
        <w:tc>
          <w:tcPr>
            <w:tcW w:w="3007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7" w:type="dxa"/>
            <w:vMerge w:val="restart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b/>
                <w:color w:val="000000"/>
              </w:rPr>
              <w:t>Муниципальный заказчи</w:t>
            </w:r>
            <w:proofErr w:type="gramStart"/>
            <w:r w:rsidRPr="001D5511">
              <w:rPr>
                <w:rFonts w:ascii="Times New Roman" w:hAnsi="Times New Roman"/>
                <w:b/>
                <w:color w:val="000000"/>
              </w:rPr>
              <w:t>к-</w:t>
            </w:r>
            <w:proofErr w:type="gramEnd"/>
            <w:r w:rsidRPr="001D55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D5511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161BCE">
              <w:rPr>
                <w:rFonts w:ascii="Times New Roman" w:hAnsi="Times New Roman"/>
                <w:color w:val="000000"/>
              </w:rPr>
              <w:t>Краснозоренского</w:t>
            </w:r>
            <w:r w:rsidRPr="001D5511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926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Бюджет сельского поселения</w:t>
            </w:r>
          </w:p>
        </w:tc>
        <w:tc>
          <w:tcPr>
            <w:tcW w:w="1194" w:type="dxa"/>
          </w:tcPr>
          <w:p w:rsidR="0077018F" w:rsidRPr="001D5511" w:rsidRDefault="00161BCE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77018F" w:rsidRPr="001D5511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195" w:type="dxa"/>
          </w:tcPr>
          <w:p w:rsidR="0077018F" w:rsidRPr="001D5511" w:rsidRDefault="00161BCE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77018F" w:rsidRPr="001D5511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195" w:type="dxa"/>
          </w:tcPr>
          <w:p w:rsidR="0077018F" w:rsidRPr="001D5511" w:rsidRDefault="00161BCE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77018F" w:rsidRPr="001D5511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064" w:type="dxa"/>
          </w:tcPr>
          <w:p w:rsidR="0077018F" w:rsidRPr="001D5511" w:rsidRDefault="00161BCE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77018F" w:rsidRPr="001D5511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162" w:type="dxa"/>
          </w:tcPr>
          <w:p w:rsidR="0077018F" w:rsidRPr="001D5511" w:rsidRDefault="00161BCE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77018F" w:rsidRPr="001D5511">
              <w:rPr>
                <w:rFonts w:ascii="Times New Roman" w:hAnsi="Times New Roman"/>
                <w:color w:val="000000"/>
              </w:rPr>
              <w:t>,4</w:t>
            </w:r>
          </w:p>
        </w:tc>
      </w:tr>
      <w:tr w:rsidR="0077018F" w:rsidRPr="00EA1AAF" w:rsidTr="00D82CC7">
        <w:tc>
          <w:tcPr>
            <w:tcW w:w="3007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7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6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94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4000.0</w:t>
            </w:r>
          </w:p>
        </w:tc>
        <w:tc>
          <w:tcPr>
            <w:tcW w:w="1195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95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4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7018F" w:rsidRPr="00EA1AAF" w:rsidTr="00D82CC7">
        <w:tc>
          <w:tcPr>
            <w:tcW w:w="3007" w:type="dxa"/>
            <w:vMerge/>
          </w:tcPr>
          <w:p w:rsidR="0077018F" w:rsidRPr="001D5511" w:rsidRDefault="0077018F" w:rsidP="00D82CC7">
            <w:pPr>
              <w:spacing w:line="240" w:lineRule="exac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7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6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1D5511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194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4103.4</w:t>
            </w:r>
          </w:p>
        </w:tc>
        <w:tc>
          <w:tcPr>
            <w:tcW w:w="1195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30.4</w:t>
            </w:r>
          </w:p>
        </w:tc>
        <w:tc>
          <w:tcPr>
            <w:tcW w:w="1195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30.4</w:t>
            </w:r>
          </w:p>
        </w:tc>
        <w:tc>
          <w:tcPr>
            <w:tcW w:w="1064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30.4</w:t>
            </w:r>
          </w:p>
        </w:tc>
        <w:tc>
          <w:tcPr>
            <w:tcW w:w="1162" w:type="dxa"/>
          </w:tcPr>
          <w:p w:rsidR="0077018F" w:rsidRPr="001D5511" w:rsidRDefault="006E1DB9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30.4</w:t>
            </w:r>
          </w:p>
        </w:tc>
      </w:tr>
      <w:tr w:rsidR="0077018F" w:rsidRPr="00EA1AAF" w:rsidTr="00D82CC7">
        <w:tc>
          <w:tcPr>
            <w:tcW w:w="3007" w:type="dxa"/>
          </w:tcPr>
          <w:p w:rsidR="0077018F" w:rsidRPr="001D5511" w:rsidRDefault="0077018F" w:rsidP="00D82CC7">
            <w:pPr>
              <w:spacing w:line="240" w:lineRule="exac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7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26" w:type="dxa"/>
          </w:tcPr>
          <w:p w:rsidR="0077018F" w:rsidRPr="001D5511" w:rsidRDefault="0077018F" w:rsidP="00D82CC7">
            <w:pPr>
              <w:spacing w:line="240" w:lineRule="exact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1D5511">
              <w:rPr>
                <w:rFonts w:ascii="Times New Roman" w:hAnsi="Times New Roman"/>
                <w:b/>
                <w:color w:val="000000"/>
              </w:rPr>
              <w:t>Общее итого:</w:t>
            </w:r>
          </w:p>
        </w:tc>
        <w:tc>
          <w:tcPr>
            <w:tcW w:w="5810" w:type="dxa"/>
            <w:gridSpan w:val="5"/>
          </w:tcPr>
          <w:p w:rsidR="0077018F" w:rsidRPr="001D5511" w:rsidRDefault="006E1DB9" w:rsidP="00D82CC7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4224.6</w:t>
            </w:r>
          </w:p>
        </w:tc>
      </w:tr>
    </w:tbl>
    <w:p w:rsidR="0077018F" w:rsidRDefault="0077018F" w:rsidP="006E1DB9">
      <w:pPr>
        <w:pBdr>
          <w:bottom w:val="single" w:sz="12" w:space="1" w:color="auto"/>
        </w:pBdr>
        <w:ind w:firstLine="0"/>
        <w:rPr>
          <w:rFonts w:ascii="Times New Roman" w:hAnsi="Times New Roman"/>
          <w:sz w:val="28"/>
          <w:szCs w:val="28"/>
        </w:rPr>
      </w:pPr>
    </w:p>
    <w:p w:rsidR="006E1DB9" w:rsidRDefault="006E1DB9" w:rsidP="009A2664">
      <w:pPr>
        <w:jc w:val="center"/>
        <w:rPr>
          <w:rFonts w:ascii="Times New Roman" w:hAnsi="Times New Roman"/>
          <w:sz w:val="28"/>
          <w:szCs w:val="28"/>
        </w:rPr>
      </w:pPr>
    </w:p>
    <w:p w:rsidR="0077018F" w:rsidRDefault="0077018F" w:rsidP="009A2664">
      <w:pPr>
        <w:jc w:val="center"/>
        <w:rPr>
          <w:rFonts w:ascii="Times New Roman" w:hAnsi="Times New Roman"/>
          <w:sz w:val="28"/>
          <w:szCs w:val="28"/>
        </w:rPr>
      </w:pPr>
    </w:p>
    <w:p w:rsidR="0077018F" w:rsidRDefault="0077018F" w:rsidP="00954821">
      <w:pPr>
        <w:tabs>
          <w:tab w:val="left" w:pos="9855"/>
        </w:tabs>
        <w:ind w:firstLine="0"/>
        <w:rPr>
          <w:rFonts w:ascii="Times New Roman" w:hAnsi="Times New Roman"/>
          <w:sz w:val="28"/>
          <w:szCs w:val="28"/>
        </w:rPr>
        <w:sectPr w:rsidR="0077018F" w:rsidSect="001D5511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77018F" w:rsidRPr="00954821" w:rsidRDefault="0077018F" w:rsidP="00DC6E00">
      <w:pPr>
        <w:spacing w:line="240" w:lineRule="exact"/>
        <w:ind w:firstLine="4680"/>
        <w:jc w:val="center"/>
        <w:rPr>
          <w:rFonts w:ascii="Times New Roman" w:hAnsi="Times New Roman"/>
          <w:sz w:val="28"/>
          <w:szCs w:val="28"/>
        </w:rPr>
      </w:pPr>
    </w:p>
    <w:sectPr w:rsidR="0077018F" w:rsidRPr="00954821" w:rsidSect="00E345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8B"/>
    <w:rsid w:val="00031234"/>
    <w:rsid w:val="000D2030"/>
    <w:rsid w:val="00127EC5"/>
    <w:rsid w:val="001602C4"/>
    <w:rsid w:val="00161BCE"/>
    <w:rsid w:val="0016253C"/>
    <w:rsid w:val="001C72A2"/>
    <w:rsid w:val="001D5511"/>
    <w:rsid w:val="001E688B"/>
    <w:rsid w:val="002047C4"/>
    <w:rsid w:val="00255C17"/>
    <w:rsid w:val="00270B48"/>
    <w:rsid w:val="00287B4C"/>
    <w:rsid w:val="002A3A34"/>
    <w:rsid w:val="002A4E06"/>
    <w:rsid w:val="002B120C"/>
    <w:rsid w:val="002C4FEB"/>
    <w:rsid w:val="002D4412"/>
    <w:rsid w:val="00355BED"/>
    <w:rsid w:val="0035661C"/>
    <w:rsid w:val="003939B3"/>
    <w:rsid w:val="003C3B29"/>
    <w:rsid w:val="00404E4B"/>
    <w:rsid w:val="00481499"/>
    <w:rsid w:val="00501A5B"/>
    <w:rsid w:val="005D20B8"/>
    <w:rsid w:val="00610826"/>
    <w:rsid w:val="00641D02"/>
    <w:rsid w:val="00641D8D"/>
    <w:rsid w:val="00682F9C"/>
    <w:rsid w:val="006E1DB9"/>
    <w:rsid w:val="006E43A8"/>
    <w:rsid w:val="0073440A"/>
    <w:rsid w:val="0077018F"/>
    <w:rsid w:val="009521CF"/>
    <w:rsid w:val="00954821"/>
    <w:rsid w:val="009A2664"/>
    <w:rsid w:val="009F2014"/>
    <w:rsid w:val="00AB13C3"/>
    <w:rsid w:val="00AE1BC2"/>
    <w:rsid w:val="00BB6EF8"/>
    <w:rsid w:val="00BD6AF7"/>
    <w:rsid w:val="00C13D74"/>
    <w:rsid w:val="00C36010"/>
    <w:rsid w:val="00C72CCA"/>
    <w:rsid w:val="00CB3FCF"/>
    <w:rsid w:val="00CE7693"/>
    <w:rsid w:val="00D56742"/>
    <w:rsid w:val="00D82CC7"/>
    <w:rsid w:val="00DC55C7"/>
    <w:rsid w:val="00DC5A3C"/>
    <w:rsid w:val="00DC6E00"/>
    <w:rsid w:val="00DE5F5A"/>
    <w:rsid w:val="00E345B5"/>
    <w:rsid w:val="00E9263D"/>
    <w:rsid w:val="00EA1AAF"/>
    <w:rsid w:val="00EE79CA"/>
    <w:rsid w:val="00F168FA"/>
    <w:rsid w:val="00F16A18"/>
    <w:rsid w:val="00F73461"/>
    <w:rsid w:val="00FB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8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688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6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2017-10-04T13:37:00Z</dcterms:created>
  <dcterms:modified xsi:type="dcterms:W3CDTF">2017-10-04T13:38:00Z</dcterms:modified>
</cp:coreProperties>
</file>