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0" w:rsidRPr="00A96FFF" w:rsidRDefault="008E6660" w:rsidP="008E6660">
      <w:pPr>
        <w:pStyle w:val="ConsPlusTitle"/>
        <w:spacing w:line="276" w:lineRule="auto"/>
        <w:jc w:val="center"/>
        <w:rPr>
          <w:sz w:val="24"/>
          <w:szCs w:val="24"/>
        </w:rPr>
      </w:pPr>
      <w:r w:rsidRPr="00A96FFF">
        <w:rPr>
          <w:sz w:val="24"/>
          <w:szCs w:val="24"/>
        </w:rPr>
        <w:t>Совет народных депутатов</w:t>
      </w:r>
    </w:p>
    <w:p w:rsidR="008E6660" w:rsidRPr="00A96FFF" w:rsidRDefault="008E6660" w:rsidP="008E6660">
      <w:pPr>
        <w:pStyle w:val="ConsPlusTitle"/>
        <w:spacing w:line="276" w:lineRule="auto"/>
        <w:jc w:val="center"/>
        <w:rPr>
          <w:sz w:val="24"/>
          <w:szCs w:val="24"/>
        </w:rPr>
      </w:pPr>
      <w:r w:rsidRPr="00A96FFF">
        <w:rPr>
          <w:sz w:val="24"/>
          <w:szCs w:val="24"/>
        </w:rPr>
        <w:t xml:space="preserve">Добровольского сельского поселения </w:t>
      </w:r>
    </w:p>
    <w:p w:rsidR="008E6660" w:rsidRPr="00A96FFF" w:rsidRDefault="008E6660" w:rsidP="008E6660">
      <w:pPr>
        <w:pStyle w:val="ConsPlusTitle"/>
        <w:spacing w:line="276" w:lineRule="auto"/>
        <w:jc w:val="center"/>
        <w:rPr>
          <w:sz w:val="24"/>
          <w:szCs w:val="24"/>
        </w:rPr>
      </w:pPr>
      <w:r w:rsidRPr="00A96FFF">
        <w:rPr>
          <w:sz w:val="24"/>
          <w:szCs w:val="24"/>
        </w:rPr>
        <w:t>Поворинского муниципального района</w:t>
      </w:r>
    </w:p>
    <w:p w:rsidR="008E6660" w:rsidRPr="00A96FFF" w:rsidRDefault="008E6660" w:rsidP="008E6660">
      <w:pPr>
        <w:pStyle w:val="ConsPlusTitle"/>
        <w:spacing w:line="276" w:lineRule="auto"/>
        <w:jc w:val="center"/>
        <w:rPr>
          <w:sz w:val="24"/>
          <w:szCs w:val="24"/>
        </w:rPr>
      </w:pPr>
      <w:r w:rsidRPr="00A96FFF">
        <w:rPr>
          <w:sz w:val="24"/>
          <w:szCs w:val="24"/>
        </w:rPr>
        <w:t xml:space="preserve"> Воронежской области </w:t>
      </w:r>
    </w:p>
    <w:p w:rsidR="008E6660" w:rsidRPr="00A96FFF" w:rsidRDefault="008E6660" w:rsidP="008E6660">
      <w:pPr>
        <w:pStyle w:val="ConsPlusTitle"/>
        <w:spacing w:line="276" w:lineRule="auto"/>
        <w:jc w:val="center"/>
        <w:rPr>
          <w:sz w:val="24"/>
          <w:szCs w:val="24"/>
          <w:vertAlign w:val="subscript"/>
        </w:rPr>
      </w:pPr>
    </w:p>
    <w:p w:rsidR="008E6660" w:rsidRPr="00A96FFF" w:rsidRDefault="008E6660" w:rsidP="008E6660">
      <w:pPr>
        <w:pStyle w:val="ConsPlusTitle"/>
        <w:spacing w:line="276" w:lineRule="auto"/>
        <w:jc w:val="center"/>
        <w:rPr>
          <w:sz w:val="24"/>
          <w:szCs w:val="24"/>
        </w:rPr>
      </w:pPr>
      <w:r w:rsidRPr="00A96FFF">
        <w:rPr>
          <w:sz w:val="24"/>
          <w:szCs w:val="24"/>
        </w:rPr>
        <w:t>РЕШЕНИЕ</w:t>
      </w:r>
    </w:p>
    <w:p w:rsidR="008E6660" w:rsidRPr="00A96FFF" w:rsidRDefault="008E6660" w:rsidP="008E6660">
      <w:pPr>
        <w:ind w:right="5243"/>
        <w:rPr>
          <w:rFonts w:ascii="Arial" w:hAnsi="Arial" w:cs="Arial"/>
          <w:b/>
          <w:sz w:val="24"/>
          <w:szCs w:val="24"/>
          <w:u w:val="single"/>
        </w:rPr>
      </w:pPr>
    </w:p>
    <w:p w:rsidR="008E6660" w:rsidRPr="00A96FFF" w:rsidRDefault="00A96FFF" w:rsidP="00A96FFF">
      <w:pPr>
        <w:ind w:right="524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от  20.07.2022 </w:t>
      </w:r>
      <w:r w:rsidR="008E6660" w:rsidRPr="00A96FFF">
        <w:rPr>
          <w:rFonts w:ascii="Arial" w:hAnsi="Arial" w:cs="Arial"/>
          <w:b/>
          <w:sz w:val="24"/>
          <w:szCs w:val="24"/>
          <w:u w:val="single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18                                         </w:t>
      </w:r>
      <w:r w:rsidR="008E6660" w:rsidRPr="00A96FFF">
        <w:rPr>
          <w:rFonts w:ascii="Arial" w:hAnsi="Arial" w:cs="Arial"/>
          <w:b/>
          <w:sz w:val="24"/>
          <w:szCs w:val="24"/>
        </w:rPr>
        <w:t>пос. Октябрьский</w:t>
      </w:r>
    </w:p>
    <w:p w:rsidR="008E6660" w:rsidRPr="00A96FFF" w:rsidRDefault="008E6660" w:rsidP="008E6660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                           </w:t>
      </w:r>
    </w:p>
    <w:p w:rsidR="00537A73" w:rsidRDefault="008E6660" w:rsidP="008E6660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 Добровольского сельского поселения </w:t>
      </w:r>
      <w:r w:rsidR="00537A73">
        <w:rPr>
          <w:rFonts w:ascii="Arial" w:hAnsi="Arial" w:cs="Arial"/>
          <w:sz w:val="24"/>
          <w:szCs w:val="24"/>
        </w:rPr>
        <w:t xml:space="preserve">Поворинского муниципального </w:t>
      </w:r>
    </w:p>
    <w:p w:rsidR="008E6660" w:rsidRPr="00A96FFF" w:rsidRDefault="00537A73" w:rsidP="008E66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Воронежской области </w:t>
      </w:r>
      <w:r w:rsidR="008E6660" w:rsidRPr="00A96FFF">
        <w:rPr>
          <w:rFonts w:ascii="Arial" w:hAnsi="Arial" w:cs="Arial"/>
          <w:sz w:val="24"/>
          <w:szCs w:val="24"/>
        </w:rPr>
        <w:t>от 24.09.2015 №2</w:t>
      </w:r>
    </w:p>
    <w:p w:rsidR="008E6660" w:rsidRPr="00A96FFF" w:rsidRDefault="008E6660" w:rsidP="008E6660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«Об утверждении Регламента Совета народных депутатов</w:t>
      </w:r>
    </w:p>
    <w:p w:rsidR="008E6660" w:rsidRPr="00A96FFF" w:rsidRDefault="008E6660" w:rsidP="008E6660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Добровольского сельского поселения Поворинского муниципального</w:t>
      </w:r>
    </w:p>
    <w:p w:rsidR="008E6660" w:rsidRPr="00A96FFF" w:rsidRDefault="008E6660" w:rsidP="008E6660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района Воронежской области»</w:t>
      </w:r>
    </w:p>
    <w:p w:rsidR="008E6660" w:rsidRPr="00A96FFF" w:rsidRDefault="008E6660" w:rsidP="008E666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A28F2" w:rsidRPr="00A96FFF" w:rsidRDefault="000A28F2" w:rsidP="00793B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96FF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A96FFF">
        <w:rPr>
          <w:rFonts w:ascii="Arial" w:hAnsi="Arial"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E6660" w:rsidRPr="00A96FFF">
        <w:rPr>
          <w:rFonts w:ascii="Arial" w:hAnsi="Arial" w:cs="Arial"/>
          <w:sz w:val="24"/>
          <w:szCs w:val="24"/>
        </w:rPr>
        <w:t>Добровольского сельского поселения, Совет народных депутатов Добровольского сельского поселения Поворинского муниципального района Воронежской области</w:t>
      </w:r>
      <w:r w:rsidRPr="00A96FFF">
        <w:rPr>
          <w:rFonts w:ascii="Arial" w:hAnsi="Arial" w:cs="Arial"/>
          <w:sz w:val="24"/>
          <w:szCs w:val="24"/>
        </w:rPr>
        <w:t xml:space="preserve"> решил:</w:t>
      </w:r>
    </w:p>
    <w:p w:rsidR="000A28F2" w:rsidRPr="00A96FFF" w:rsidRDefault="005F6CD8" w:rsidP="00793B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1.</w:t>
      </w:r>
      <w:r w:rsidR="00793BC6" w:rsidRPr="00A96FFF">
        <w:rPr>
          <w:rFonts w:ascii="Arial" w:hAnsi="Arial" w:cs="Arial"/>
          <w:sz w:val="24"/>
          <w:szCs w:val="24"/>
        </w:rPr>
        <w:t xml:space="preserve"> </w:t>
      </w:r>
      <w:r w:rsidR="000A28F2" w:rsidRPr="00A96FFF">
        <w:rPr>
          <w:rFonts w:ascii="Arial" w:hAnsi="Arial" w:cs="Arial"/>
          <w:sz w:val="24"/>
          <w:szCs w:val="24"/>
        </w:rPr>
        <w:t>Внести в РЕГЛАМЕНТ</w:t>
      </w:r>
      <w:r w:rsidR="008E6660" w:rsidRPr="00A96FFF">
        <w:rPr>
          <w:rFonts w:ascii="Arial" w:hAnsi="Arial" w:cs="Arial"/>
          <w:sz w:val="24"/>
          <w:szCs w:val="24"/>
        </w:rPr>
        <w:t xml:space="preserve"> Совета народных депутатов Добровольского сельского поселения Поворинского муниципального района Воронежской области</w:t>
      </w:r>
      <w:r w:rsidR="000A28F2" w:rsidRPr="00A96FFF">
        <w:rPr>
          <w:rFonts w:ascii="Arial" w:hAnsi="Arial" w:cs="Arial"/>
          <w:sz w:val="24"/>
          <w:szCs w:val="24"/>
        </w:rPr>
        <w:t xml:space="preserve">, утвержденный  </w:t>
      </w:r>
      <w:r w:rsidR="008E6660" w:rsidRPr="00A96FFF">
        <w:rPr>
          <w:rFonts w:ascii="Arial" w:hAnsi="Arial" w:cs="Arial"/>
          <w:sz w:val="24"/>
          <w:szCs w:val="24"/>
        </w:rPr>
        <w:t xml:space="preserve">решением Совета народных депутатов Добровольского сельского поселения от 24.09.2015 №2 </w:t>
      </w:r>
      <w:r w:rsidR="000A28F2" w:rsidRPr="00A96FFF">
        <w:rPr>
          <w:rFonts w:ascii="Arial" w:hAnsi="Arial" w:cs="Arial"/>
          <w:sz w:val="24"/>
          <w:szCs w:val="24"/>
        </w:rPr>
        <w:t>следующие изменения:</w:t>
      </w:r>
    </w:p>
    <w:p w:rsidR="000A28F2" w:rsidRPr="00A96FFF" w:rsidRDefault="000A28F2" w:rsidP="00793B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а) </w:t>
      </w:r>
      <w:r w:rsidR="005838C4" w:rsidRPr="00A96FFF">
        <w:rPr>
          <w:rFonts w:ascii="Arial" w:hAnsi="Arial" w:cs="Arial"/>
          <w:sz w:val="24"/>
          <w:szCs w:val="24"/>
        </w:rPr>
        <w:t xml:space="preserve">статью 12 дополнить пунктами 3,4,5 </w:t>
      </w:r>
      <w:r w:rsidRPr="00A96FFF">
        <w:rPr>
          <w:rFonts w:ascii="Arial" w:hAnsi="Arial" w:cs="Arial"/>
          <w:sz w:val="24"/>
          <w:szCs w:val="24"/>
        </w:rPr>
        <w:t xml:space="preserve">следующего содержания:  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t xml:space="preserve">         « </w:t>
      </w:r>
      <w:r w:rsidR="005838C4" w:rsidRPr="00A96FFF">
        <w:rPr>
          <w:rFonts w:ascii="Arial" w:hAnsi="Arial" w:cs="Arial"/>
          <w:sz w:val="24"/>
          <w:szCs w:val="24"/>
        </w:rPr>
        <w:t>3.</w:t>
      </w:r>
      <w:r w:rsidR="005F6CD8" w:rsidRPr="00A96FFF">
        <w:rPr>
          <w:rFonts w:ascii="Arial" w:hAnsi="Arial" w:cs="Arial"/>
          <w:sz w:val="24"/>
          <w:szCs w:val="24"/>
        </w:rPr>
        <w:t xml:space="preserve"> </w:t>
      </w:r>
      <w:r w:rsidR="000A28F2" w:rsidRPr="00A96FFF">
        <w:rPr>
          <w:rFonts w:ascii="Arial" w:hAnsi="Arial" w:cs="Arial"/>
          <w:sz w:val="24"/>
          <w:szCs w:val="24"/>
        </w:rPr>
        <w:t xml:space="preserve">В период введения на территории </w:t>
      </w:r>
      <w:r w:rsidR="005F6CD8" w:rsidRPr="00A96FFF">
        <w:rPr>
          <w:rFonts w:ascii="Arial" w:hAnsi="Arial" w:cs="Arial"/>
          <w:sz w:val="24"/>
          <w:szCs w:val="24"/>
        </w:rPr>
        <w:t>Воронежской</w:t>
      </w:r>
      <w:r w:rsidR="000A28F2" w:rsidRPr="00A96FFF">
        <w:rPr>
          <w:rFonts w:ascii="Arial" w:hAnsi="Arial" w:cs="Arial"/>
          <w:sz w:val="24"/>
          <w:szCs w:val="24"/>
        </w:rPr>
        <w:t xml:space="preserve"> области либо муниципального образования режима повышенной готовности, режима чрезвычайной</w:t>
      </w:r>
      <w:r w:rsidR="005F6CD8" w:rsidRPr="00A96FFF">
        <w:rPr>
          <w:rFonts w:ascii="Arial" w:hAnsi="Arial" w:cs="Arial"/>
          <w:sz w:val="24"/>
          <w:szCs w:val="24"/>
        </w:rPr>
        <w:t xml:space="preserve"> </w:t>
      </w:r>
      <w:r w:rsidR="000A28F2" w:rsidRPr="00A96FFF">
        <w:rPr>
          <w:rFonts w:ascii="Arial" w:hAnsi="Arial" w:cs="Arial"/>
          <w:sz w:val="24"/>
          <w:szCs w:val="24"/>
        </w:rPr>
        <w:t xml:space="preserve">ситуации, ограничительных мероприятий (карантина), чрезвычайного или военного положения заседание </w:t>
      </w:r>
      <w:r w:rsidR="005838C4" w:rsidRPr="00A96FFF">
        <w:rPr>
          <w:rFonts w:ascii="Arial" w:hAnsi="Arial" w:cs="Arial"/>
          <w:sz w:val="24"/>
          <w:szCs w:val="24"/>
        </w:rPr>
        <w:t xml:space="preserve">комиссии </w:t>
      </w:r>
      <w:r w:rsidR="000A28F2" w:rsidRPr="00A96FFF">
        <w:rPr>
          <w:rFonts w:ascii="Arial" w:hAnsi="Arial" w:cs="Arial"/>
          <w:sz w:val="24"/>
          <w:szCs w:val="24"/>
        </w:rPr>
        <w:t>может проводиться в дистанционной форме с использованием средств видео-конференц-связи (далее, соответственно</w:t>
      </w:r>
      <w:r w:rsidR="005F6CD8" w:rsidRPr="00A96F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6CD8" w:rsidRPr="00A96FFF">
        <w:rPr>
          <w:rFonts w:ascii="Arial" w:hAnsi="Arial" w:cs="Arial"/>
          <w:sz w:val="24"/>
          <w:szCs w:val="24"/>
        </w:rPr>
        <w:t>—</w:t>
      </w:r>
      <w:r w:rsidR="000A28F2" w:rsidRPr="00A96FFF">
        <w:rPr>
          <w:rFonts w:ascii="Arial" w:hAnsi="Arial" w:cs="Arial"/>
          <w:sz w:val="24"/>
          <w:szCs w:val="24"/>
        </w:rPr>
        <w:t>д</w:t>
      </w:r>
      <w:proofErr w:type="gramEnd"/>
      <w:r w:rsidR="000A28F2" w:rsidRPr="00A96FFF">
        <w:rPr>
          <w:rFonts w:ascii="Arial" w:hAnsi="Arial" w:cs="Arial"/>
          <w:sz w:val="24"/>
          <w:szCs w:val="24"/>
        </w:rPr>
        <w:t>истанционное заседание, ВКС), за исключением закрытых заседаний.</w:t>
      </w:r>
    </w:p>
    <w:p w:rsidR="000A28F2" w:rsidRPr="00A96FFF" w:rsidRDefault="000A28F2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Информация о проведении дистанционного заседания </w:t>
      </w:r>
      <w:r w:rsidR="005838C4" w:rsidRPr="00A96FFF">
        <w:rPr>
          <w:rFonts w:ascii="Arial" w:hAnsi="Arial" w:cs="Arial"/>
          <w:sz w:val="24"/>
          <w:szCs w:val="24"/>
        </w:rPr>
        <w:t xml:space="preserve">комиссии доводится </w:t>
      </w:r>
      <w:proofErr w:type="gramStart"/>
      <w:r w:rsidR="005838C4" w:rsidRPr="00A96FFF">
        <w:rPr>
          <w:rFonts w:ascii="Arial" w:hAnsi="Arial" w:cs="Arial"/>
          <w:sz w:val="24"/>
          <w:szCs w:val="24"/>
        </w:rPr>
        <w:t>до</w:t>
      </w:r>
      <w:proofErr w:type="gramEnd"/>
      <w:r w:rsidR="005838C4" w:rsidRPr="00A96FFF">
        <w:rPr>
          <w:rFonts w:ascii="Arial" w:hAnsi="Arial" w:cs="Arial"/>
          <w:sz w:val="24"/>
          <w:szCs w:val="24"/>
        </w:rPr>
        <w:t xml:space="preserve"> членов этой</w:t>
      </w:r>
      <w:r w:rsidRPr="00A96FFF">
        <w:rPr>
          <w:rFonts w:ascii="Arial" w:hAnsi="Arial" w:cs="Arial"/>
          <w:sz w:val="24"/>
          <w:szCs w:val="24"/>
        </w:rPr>
        <w:t xml:space="preserve"> </w:t>
      </w:r>
      <w:r w:rsidR="005838C4" w:rsidRPr="00A96FFF">
        <w:rPr>
          <w:rFonts w:ascii="Arial" w:hAnsi="Arial" w:cs="Arial"/>
          <w:sz w:val="24"/>
          <w:szCs w:val="24"/>
        </w:rPr>
        <w:t xml:space="preserve">комиссии </w:t>
      </w:r>
      <w:r w:rsidRPr="00A96FFF">
        <w:rPr>
          <w:rFonts w:ascii="Arial" w:hAnsi="Arial" w:cs="Arial"/>
          <w:sz w:val="24"/>
          <w:szCs w:val="24"/>
        </w:rPr>
        <w:t>и приглашенных лиц не менее</w:t>
      </w:r>
      <w:proofErr w:type="gramStart"/>
      <w:r w:rsidRPr="00A96FFF">
        <w:rPr>
          <w:rFonts w:ascii="Arial" w:hAnsi="Arial" w:cs="Arial"/>
          <w:sz w:val="24"/>
          <w:szCs w:val="24"/>
        </w:rPr>
        <w:t>,</w:t>
      </w:r>
      <w:proofErr w:type="gramEnd"/>
      <w:r w:rsidRPr="00A96FFF">
        <w:rPr>
          <w:rFonts w:ascii="Arial" w:hAnsi="Arial" w:cs="Arial"/>
          <w:sz w:val="24"/>
          <w:szCs w:val="24"/>
        </w:rPr>
        <w:t xml:space="preserve"> чем за три дня до начала заседания.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838C4" w:rsidRPr="00A96FFF">
        <w:rPr>
          <w:rFonts w:ascii="Arial" w:hAnsi="Arial" w:cs="Arial"/>
          <w:sz w:val="24"/>
          <w:szCs w:val="24"/>
        </w:rPr>
        <w:t>4.</w:t>
      </w:r>
      <w:r w:rsidR="005F6CD8" w:rsidRPr="00A96FFF">
        <w:rPr>
          <w:rFonts w:ascii="Arial" w:hAnsi="Arial" w:cs="Arial"/>
          <w:sz w:val="24"/>
          <w:szCs w:val="24"/>
        </w:rPr>
        <w:t xml:space="preserve"> </w:t>
      </w:r>
      <w:r w:rsidR="000A28F2" w:rsidRPr="00A96FF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0A28F2" w:rsidRPr="00A96FFF">
        <w:rPr>
          <w:rFonts w:ascii="Arial" w:hAnsi="Arial" w:cs="Arial"/>
          <w:sz w:val="24"/>
          <w:szCs w:val="24"/>
        </w:rPr>
        <w:t>случае</w:t>
      </w:r>
      <w:proofErr w:type="gramEnd"/>
      <w:r w:rsidR="000A28F2" w:rsidRPr="00A96FFF">
        <w:rPr>
          <w:rFonts w:ascii="Arial" w:hAnsi="Arial" w:cs="Arial"/>
          <w:sz w:val="24"/>
          <w:szCs w:val="24"/>
        </w:rPr>
        <w:t xml:space="preserve"> отключения во время дистанционного заседания </w:t>
      </w:r>
      <w:r w:rsidR="005838C4" w:rsidRPr="00A96FFF">
        <w:rPr>
          <w:rFonts w:ascii="Arial" w:hAnsi="Arial" w:cs="Arial"/>
          <w:sz w:val="24"/>
          <w:szCs w:val="24"/>
        </w:rPr>
        <w:t xml:space="preserve"> комиссии </w:t>
      </w:r>
      <w:r w:rsidR="000A28F2" w:rsidRPr="00A96FFF">
        <w:rPr>
          <w:rFonts w:ascii="Arial" w:hAnsi="Arial" w:cs="Arial"/>
          <w:sz w:val="24"/>
          <w:szCs w:val="24"/>
        </w:rPr>
        <w:t xml:space="preserve"> члена (членов) комитета от ВКС дистанционное заседание </w:t>
      </w:r>
      <w:r w:rsidR="005838C4" w:rsidRPr="00A96FFF">
        <w:rPr>
          <w:rFonts w:ascii="Arial" w:hAnsi="Arial" w:cs="Arial"/>
          <w:sz w:val="24"/>
          <w:szCs w:val="24"/>
        </w:rPr>
        <w:t>комиссии</w:t>
      </w:r>
      <w:r w:rsidR="000A28F2" w:rsidRPr="00A96FFF">
        <w:rPr>
          <w:rFonts w:ascii="Arial" w:hAnsi="Arial" w:cs="Arial"/>
          <w:sz w:val="24"/>
          <w:szCs w:val="24"/>
        </w:rPr>
        <w:t xml:space="preserve"> считается правомочным при сохранении кворума. При отсутствии на дистанционном заседании </w:t>
      </w:r>
      <w:r w:rsidR="005838C4" w:rsidRPr="00A96FFF">
        <w:rPr>
          <w:rFonts w:ascii="Arial" w:hAnsi="Arial" w:cs="Arial"/>
          <w:sz w:val="24"/>
          <w:szCs w:val="24"/>
        </w:rPr>
        <w:t>комиссии</w:t>
      </w:r>
      <w:r w:rsidR="005F6CD8" w:rsidRPr="00A96FFF">
        <w:rPr>
          <w:rFonts w:ascii="Arial" w:hAnsi="Arial" w:cs="Arial"/>
          <w:sz w:val="24"/>
          <w:szCs w:val="24"/>
        </w:rPr>
        <w:t xml:space="preserve"> </w:t>
      </w:r>
      <w:r w:rsidR="000A28F2" w:rsidRPr="00A96FFF">
        <w:rPr>
          <w:rFonts w:ascii="Arial" w:hAnsi="Arial" w:cs="Arial"/>
          <w:sz w:val="24"/>
          <w:szCs w:val="24"/>
        </w:rPr>
        <w:t xml:space="preserve">кворума председателем комитета объявляется перерыв не более чем на 20 минут. В </w:t>
      </w:r>
      <w:proofErr w:type="gramStart"/>
      <w:r w:rsidR="000A28F2" w:rsidRPr="00A96FFF">
        <w:rPr>
          <w:rFonts w:ascii="Arial" w:hAnsi="Arial" w:cs="Arial"/>
          <w:sz w:val="24"/>
          <w:szCs w:val="24"/>
        </w:rPr>
        <w:t>случае</w:t>
      </w:r>
      <w:proofErr w:type="gramEnd"/>
      <w:r w:rsidR="000A28F2" w:rsidRPr="00A96FFF">
        <w:rPr>
          <w:rFonts w:ascii="Arial" w:hAnsi="Arial" w:cs="Arial"/>
          <w:sz w:val="24"/>
          <w:szCs w:val="24"/>
        </w:rPr>
        <w:t xml:space="preserve"> если после окончания перерыва кворум отсутствует, дистанционное заседание </w:t>
      </w:r>
      <w:r w:rsidR="005838C4" w:rsidRPr="00A96FFF">
        <w:rPr>
          <w:rFonts w:ascii="Arial" w:hAnsi="Arial" w:cs="Arial"/>
          <w:sz w:val="24"/>
          <w:szCs w:val="24"/>
        </w:rPr>
        <w:t xml:space="preserve">комиссии </w:t>
      </w:r>
      <w:r w:rsidR="000A28F2" w:rsidRPr="00A96FFF">
        <w:rPr>
          <w:rFonts w:ascii="Arial" w:hAnsi="Arial" w:cs="Arial"/>
          <w:sz w:val="24"/>
          <w:szCs w:val="24"/>
        </w:rPr>
        <w:t xml:space="preserve"> переносится.</w:t>
      </w:r>
    </w:p>
    <w:p w:rsidR="000A28F2" w:rsidRPr="00A96FFF" w:rsidRDefault="000A28F2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Депутаты, участвующие в дистанционном заседании </w:t>
      </w:r>
      <w:r w:rsidR="005838C4" w:rsidRPr="00A96FFF">
        <w:rPr>
          <w:rFonts w:ascii="Arial" w:hAnsi="Arial" w:cs="Arial"/>
          <w:sz w:val="24"/>
          <w:szCs w:val="24"/>
        </w:rPr>
        <w:t>комиссии</w:t>
      </w:r>
      <w:r w:rsidRPr="00A96FFF">
        <w:rPr>
          <w:rFonts w:ascii="Arial" w:hAnsi="Arial" w:cs="Arial"/>
          <w:sz w:val="24"/>
          <w:szCs w:val="24"/>
        </w:rPr>
        <w:t>, считаются присутствующими на данном заседании.</w:t>
      </w:r>
    </w:p>
    <w:p w:rsidR="000A28F2" w:rsidRDefault="00A96FFF" w:rsidP="00A96FFF">
      <w:pPr>
        <w:pStyle w:val="a4"/>
      </w:pPr>
      <w:r>
        <w:rPr>
          <w:rFonts w:ascii="Arial" w:hAnsi="Arial" w:cs="Arial"/>
          <w:sz w:val="24"/>
          <w:szCs w:val="24"/>
        </w:rPr>
        <w:t xml:space="preserve">           </w:t>
      </w:r>
      <w:r w:rsidR="005838C4" w:rsidRPr="00A96FFF">
        <w:rPr>
          <w:rFonts w:ascii="Arial" w:hAnsi="Arial" w:cs="Arial"/>
          <w:sz w:val="24"/>
          <w:szCs w:val="24"/>
        </w:rPr>
        <w:t>5</w:t>
      </w:r>
      <w:r w:rsidR="005F6CD8" w:rsidRPr="00A96FFF">
        <w:rPr>
          <w:rFonts w:ascii="Arial" w:hAnsi="Arial" w:cs="Arial"/>
          <w:sz w:val="24"/>
          <w:szCs w:val="24"/>
        </w:rPr>
        <w:t>.</w:t>
      </w:r>
      <w:r w:rsidR="000A28F2" w:rsidRPr="00A96FFF">
        <w:rPr>
          <w:rFonts w:ascii="Arial" w:hAnsi="Arial" w:cs="Arial"/>
          <w:sz w:val="24"/>
          <w:szCs w:val="24"/>
        </w:rPr>
        <w:t xml:space="preserve"> Лица, имеющие право присутствовать на заседании </w:t>
      </w:r>
      <w:r w:rsidR="005838C4" w:rsidRPr="00A96FFF">
        <w:rPr>
          <w:rFonts w:ascii="Arial" w:hAnsi="Arial" w:cs="Arial"/>
          <w:sz w:val="24"/>
          <w:szCs w:val="24"/>
        </w:rPr>
        <w:t>комиссии</w:t>
      </w:r>
      <w:r w:rsidR="000A28F2" w:rsidRPr="00A96FFF">
        <w:rPr>
          <w:rFonts w:ascii="Arial" w:hAnsi="Arial" w:cs="Arial"/>
          <w:sz w:val="24"/>
          <w:szCs w:val="24"/>
        </w:rPr>
        <w:t xml:space="preserve"> в соответствии с настоящим Регламентом, вправе принимать участие в дистанционном заседании </w:t>
      </w:r>
      <w:r w:rsidR="005838C4" w:rsidRPr="00A96FFF">
        <w:rPr>
          <w:rFonts w:ascii="Arial" w:hAnsi="Arial" w:cs="Arial"/>
          <w:sz w:val="24"/>
          <w:szCs w:val="24"/>
        </w:rPr>
        <w:t>комиссии</w:t>
      </w:r>
      <w:r w:rsidR="000A28F2" w:rsidRPr="00A96FFF">
        <w:rPr>
          <w:rFonts w:ascii="Arial" w:hAnsi="Arial" w:cs="Arial"/>
          <w:sz w:val="24"/>
          <w:szCs w:val="24"/>
        </w:rPr>
        <w:t xml:space="preserve"> при наличии технической возможности и с </w:t>
      </w:r>
      <w:r w:rsidR="000A28F2" w:rsidRPr="00A96FFF">
        <w:rPr>
          <w:rFonts w:ascii="Arial" w:hAnsi="Arial" w:cs="Arial"/>
          <w:sz w:val="24"/>
          <w:szCs w:val="24"/>
        </w:rPr>
        <w:lastRenderedPageBreak/>
        <w:t>ра</w:t>
      </w:r>
      <w:r w:rsidR="005838C4" w:rsidRPr="00A96FFF">
        <w:rPr>
          <w:rFonts w:ascii="Arial" w:hAnsi="Arial" w:cs="Arial"/>
          <w:sz w:val="24"/>
          <w:szCs w:val="24"/>
        </w:rPr>
        <w:t>зрешения председателя  комиссии</w:t>
      </w:r>
      <w:r w:rsidR="000A28F2" w:rsidRPr="00A96FFF">
        <w:rPr>
          <w:rFonts w:ascii="Arial" w:hAnsi="Arial" w:cs="Arial"/>
          <w:sz w:val="24"/>
          <w:szCs w:val="24"/>
        </w:rPr>
        <w:t xml:space="preserve"> выступать с использованием средств </w:t>
      </w:r>
      <w:r w:rsidR="005E1888" w:rsidRPr="00A96FFF">
        <w:rPr>
          <w:rFonts w:ascii="Arial" w:hAnsi="Arial" w:cs="Arial"/>
          <w:sz w:val="24"/>
          <w:szCs w:val="24"/>
        </w:rPr>
        <w:t>ВКС на дистанционном заседании  комиссии</w:t>
      </w:r>
      <w:proofErr w:type="gramStart"/>
      <w:r w:rsidR="000A28F2" w:rsidRPr="005F6CD8">
        <w:t>.»</w:t>
      </w:r>
      <w:proofErr w:type="gramEnd"/>
    </w:p>
    <w:p w:rsidR="00A96FFF" w:rsidRPr="00A96FFF" w:rsidRDefault="00A96FFF" w:rsidP="00793B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б)</w:t>
      </w:r>
      <w:r w:rsidR="005C0855">
        <w:rPr>
          <w:rFonts w:ascii="Arial" w:hAnsi="Arial" w:cs="Arial"/>
          <w:sz w:val="24"/>
          <w:szCs w:val="24"/>
        </w:rPr>
        <w:t xml:space="preserve"> с</w:t>
      </w:r>
      <w:r w:rsidRPr="00A96FFF">
        <w:rPr>
          <w:rFonts w:ascii="Arial" w:hAnsi="Arial" w:cs="Arial"/>
          <w:sz w:val="24"/>
          <w:szCs w:val="24"/>
        </w:rPr>
        <w:t>татью 18 изложить в следующей редакции:</w:t>
      </w:r>
    </w:p>
    <w:p w:rsidR="00A96FFF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«</w:t>
      </w:r>
      <w:r w:rsidRPr="00A96FFF">
        <w:rPr>
          <w:rFonts w:ascii="Arial" w:eastAsia="Calibri" w:hAnsi="Arial" w:cs="Arial"/>
          <w:sz w:val="24"/>
          <w:szCs w:val="24"/>
        </w:rPr>
        <w:t>Статья 18. Первое заседание Совета  народных депутатов.</w:t>
      </w:r>
    </w:p>
    <w:p w:rsidR="005C0855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96FFF" w:rsidRPr="00A96FFF" w:rsidRDefault="005C0855" w:rsidP="00A96FFF">
      <w:pPr>
        <w:pStyle w:val="a4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96FFF">
        <w:rPr>
          <w:rFonts w:ascii="Arial" w:hAnsi="Arial" w:cs="Arial"/>
          <w:sz w:val="24"/>
          <w:szCs w:val="24"/>
        </w:rPr>
        <w:t xml:space="preserve"> </w:t>
      </w:r>
      <w:r w:rsidR="00A96FFF" w:rsidRPr="00A96FFF">
        <w:rPr>
          <w:rFonts w:ascii="Arial" w:hAnsi="Arial" w:cs="Arial"/>
          <w:sz w:val="24"/>
          <w:szCs w:val="24"/>
        </w:rPr>
        <w:t xml:space="preserve">1.Первое заседание  Совета народных депутатов Добровольского сельского поселения созывается не позднее    чем   в   трехнедельный срок со дня избрания в Совет народных депутатов Добровольского  сельского поселения не менее 2/3 от установленного числа депутатов. </w:t>
      </w:r>
    </w:p>
    <w:p w:rsidR="00A96FFF" w:rsidRPr="00A96FFF" w:rsidRDefault="00A96FFF" w:rsidP="00A96FFF">
      <w:pPr>
        <w:pStyle w:val="a4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96FFF">
        <w:rPr>
          <w:rFonts w:ascii="Arial" w:hAnsi="Arial" w:cs="Arial"/>
          <w:sz w:val="24"/>
          <w:szCs w:val="24"/>
        </w:rPr>
        <w:t xml:space="preserve">2.Первое заседание вновь избранного Совета народных депутатов Добровольского  сельского поселения </w:t>
      </w:r>
      <w:proofErr w:type="gramStart"/>
      <w:r w:rsidRPr="00A96FFF">
        <w:rPr>
          <w:rFonts w:ascii="Arial" w:hAnsi="Arial" w:cs="Arial"/>
          <w:sz w:val="24"/>
          <w:szCs w:val="24"/>
        </w:rPr>
        <w:t>открывает и ведет</w:t>
      </w:r>
      <w:proofErr w:type="gramEnd"/>
      <w:r w:rsidRPr="00A96FFF">
        <w:rPr>
          <w:rFonts w:ascii="Arial" w:hAnsi="Arial" w:cs="Arial"/>
          <w:sz w:val="24"/>
          <w:szCs w:val="24"/>
        </w:rPr>
        <w:t xml:space="preserve"> председатель избирательной комиссии, организующей выборы Совета народных депутатов Добровольского сельского поселения, либо глава Добровольского  сельского поселения.</w:t>
      </w:r>
    </w:p>
    <w:p w:rsidR="00A96FFF" w:rsidRDefault="00A96FFF" w:rsidP="005C085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96FFF">
        <w:rPr>
          <w:rFonts w:ascii="Arial" w:eastAsia="Calibri" w:hAnsi="Arial" w:cs="Arial"/>
          <w:sz w:val="24"/>
          <w:szCs w:val="24"/>
        </w:rPr>
        <w:t>3. На первом заседании в соответствии с настоящим Регламентом Совет проводит выборы заместителя председателя Совета.</w:t>
      </w:r>
      <w:r w:rsidRPr="00A96FFF">
        <w:rPr>
          <w:rFonts w:ascii="Arial" w:hAnsi="Arial" w:cs="Arial"/>
          <w:sz w:val="24"/>
          <w:szCs w:val="24"/>
        </w:rPr>
        <w:t xml:space="preserve"> </w:t>
      </w:r>
    </w:p>
    <w:p w:rsidR="005C0855" w:rsidRPr="00A96FFF" w:rsidRDefault="005C0855" w:rsidP="005C0855">
      <w:pPr>
        <w:pStyle w:val="a4"/>
        <w:rPr>
          <w:rFonts w:ascii="Arial" w:hAnsi="Arial" w:cs="Arial"/>
          <w:sz w:val="24"/>
          <w:szCs w:val="24"/>
        </w:rPr>
      </w:pPr>
    </w:p>
    <w:p w:rsidR="000A28F2" w:rsidRPr="00A96FFF" w:rsidRDefault="00A96FFF" w:rsidP="00793B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в</w:t>
      </w:r>
      <w:r w:rsidR="005C0855">
        <w:rPr>
          <w:rFonts w:ascii="Arial" w:hAnsi="Arial" w:cs="Arial"/>
          <w:sz w:val="24"/>
          <w:szCs w:val="24"/>
        </w:rPr>
        <w:t>) д</w:t>
      </w:r>
      <w:r w:rsidR="000A28F2" w:rsidRPr="00A96FFF">
        <w:rPr>
          <w:rFonts w:ascii="Arial" w:hAnsi="Arial" w:cs="Arial"/>
          <w:sz w:val="24"/>
          <w:szCs w:val="24"/>
        </w:rPr>
        <w:t xml:space="preserve">ополнить </w:t>
      </w:r>
      <w:r w:rsidR="00C97272" w:rsidRPr="00A96FFF">
        <w:rPr>
          <w:rFonts w:ascii="Arial" w:hAnsi="Arial" w:cs="Arial"/>
          <w:sz w:val="24"/>
          <w:szCs w:val="24"/>
        </w:rPr>
        <w:t>статьей 22.1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C97272" w:rsidRPr="00A96FFF">
        <w:rPr>
          <w:rFonts w:ascii="Arial" w:hAnsi="Arial" w:cs="Arial"/>
          <w:sz w:val="24"/>
          <w:szCs w:val="24"/>
        </w:rPr>
        <w:t>«</w:t>
      </w:r>
      <w:r w:rsidR="000A28F2" w:rsidRPr="00A96FFF">
        <w:rPr>
          <w:rFonts w:ascii="Arial" w:hAnsi="Arial" w:cs="Arial"/>
          <w:sz w:val="24"/>
          <w:szCs w:val="24"/>
        </w:rPr>
        <w:t xml:space="preserve">Дистанционное заседание   </w:t>
      </w:r>
      <w:r w:rsidR="00C97272" w:rsidRPr="00A96FFF">
        <w:rPr>
          <w:rFonts w:ascii="Arial" w:hAnsi="Arial" w:cs="Arial"/>
          <w:sz w:val="24"/>
          <w:szCs w:val="24"/>
        </w:rPr>
        <w:t>Совета народных депутатов</w:t>
      </w:r>
      <w:r w:rsidR="000A28F2" w:rsidRPr="00A96FFF">
        <w:rPr>
          <w:rFonts w:ascii="Arial" w:hAnsi="Arial" w:cs="Arial"/>
          <w:sz w:val="24"/>
          <w:szCs w:val="24"/>
        </w:rPr>
        <w:t xml:space="preserve"> с использованием средств ВКС</w:t>
      </w:r>
      <w:r w:rsidR="00C97272" w:rsidRPr="00A96FFF">
        <w:rPr>
          <w:rFonts w:ascii="Arial" w:hAnsi="Arial" w:cs="Arial"/>
          <w:sz w:val="24"/>
          <w:szCs w:val="24"/>
        </w:rPr>
        <w:t>»</w:t>
      </w:r>
      <w:r w:rsidR="000A28F2" w:rsidRPr="00A96FFF">
        <w:rPr>
          <w:rFonts w:ascii="Arial" w:hAnsi="Arial" w:cs="Arial"/>
          <w:sz w:val="24"/>
          <w:szCs w:val="24"/>
        </w:rPr>
        <w:t>.</w:t>
      </w:r>
    </w:p>
    <w:p w:rsidR="000271E6" w:rsidRPr="00A96FFF" w:rsidRDefault="000271E6" w:rsidP="00793B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«Статья 22.1. Дистанционное заседание Совета народных депутатов с использованием средств ВКС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97272" w:rsidRPr="00A96FFF">
        <w:rPr>
          <w:rFonts w:ascii="Arial" w:hAnsi="Arial" w:cs="Arial"/>
          <w:sz w:val="24"/>
          <w:szCs w:val="24"/>
        </w:rPr>
        <w:t>1</w:t>
      </w:r>
      <w:r w:rsidR="007042BD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>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  в соответствии с решением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C97272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 xml:space="preserve">может проводиться дистанционное заседание </w:t>
      </w:r>
      <w:r w:rsidR="00C97272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>с использованием средств ВКС.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97272" w:rsidRPr="00A96FFF">
        <w:rPr>
          <w:rFonts w:ascii="Arial" w:hAnsi="Arial" w:cs="Arial"/>
          <w:sz w:val="24"/>
          <w:szCs w:val="24"/>
        </w:rPr>
        <w:t>2</w:t>
      </w:r>
      <w:r w:rsidR="007042BD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Информация о проведении дистанционного заседания </w:t>
      </w:r>
      <w:r w:rsidR="00C97272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 xml:space="preserve">направляется депутатам   </w:t>
      </w:r>
      <w:r w:rsidR="00C97272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 xml:space="preserve">и приглашенным лицам не </w:t>
      </w:r>
      <w:proofErr w:type="gramStart"/>
      <w:r w:rsidR="000A28F2" w:rsidRPr="00A96FFF">
        <w:rPr>
          <w:rFonts w:ascii="Arial" w:hAnsi="Arial" w:cs="Arial"/>
          <w:sz w:val="24"/>
          <w:szCs w:val="24"/>
        </w:rPr>
        <w:t>позднее</w:t>
      </w:r>
      <w:proofErr w:type="gramEnd"/>
      <w:r w:rsidR="000A28F2" w:rsidRPr="00A96FFF">
        <w:rPr>
          <w:rFonts w:ascii="Arial" w:hAnsi="Arial" w:cs="Arial"/>
          <w:sz w:val="24"/>
          <w:szCs w:val="24"/>
        </w:rPr>
        <w:t xml:space="preserve"> чем за пять дней до дня очередного заседания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C97272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и не менее чем за два дня до внеочередного заседания</w:t>
      </w:r>
      <w:r w:rsidR="00C97272" w:rsidRPr="00A96FFF">
        <w:rPr>
          <w:rFonts w:ascii="Arial" w:hAnsi="Arial" w:cs="Arial"/>
          <w:sz w:val="24"/>
          <w:szCs w:val="24"/>
        </w:rPr>
        <w:t xml:space="preserve"> Совета</w:t>
      </w:r>
      <w:r w:rsidR="000A28F2" w:rsidRPr="00A96FFF">
        <w:rPr>
          <w:rFonts w:ascii="Arial" w:hAnsi="Arial" w:cs="Arial"/>
          <w:sz w:val="24"/>
          <w:szCs w:val="24"/>
        </w:rPr>
        <w:t xml:space="preserve">, а также размещается на официальном сайте </w:t>
      </w:r>
      <w:r w:rsidR="00C97272" w:rsidRPr="00A96FFF">
        <w:rPr>
          <w:rFonts w:ascii="Arial" w:hAnsi="Arial" w:cs="Arial"/>
          <w:sz w:val="24"/>
          <w:szCs w:val="24"/>
        </w:rPr>
        <w:t xml:space="preserve">Добровольского сельского поселения </w:t>
      </w:r>
      <w:r w:rsidR="000A28F2" w:rsidRPr="00A96FFF">
        <w:rPr>
          <w:rFonts w:ascii="Arial" w:hAnsi="Arial" w:cs="Arial"/>
          <w:sz w:val="24"/>
          <w:szCs w:val="24"/>
        </w:rPr>
        <w:t>в сети Интернет.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97272" w:rsidRPr="00A96FFF">
        <w:rPr>
          <w:rFonts w:ascii="Arial" w:hAnsi="Arial" w:cs="Arial"/>
          <w:sz w:val="24"/>
          <w:szCs w:val="24"/>
        </w:rPr>
        <w:t>3</w:t>
      </w:r>
      <w:r w:rsidR="007042BD" w:rsidRPr="00A96FFF">
        <w:rPr>
          <w:rFonts w:ascii="Arial" w:hAnsi="Arial" w:cs="Arial"/>
          <w:sz w:val="24"/>
          <w:szCs w:val="24"/>
        </w:rPr>
        <w:t xml:space="preserve">.  </w:t>
      </w:r>
      <w:r w:rsidR="000A28F2" w:rsidRPr="00A96FFF">
        <w:rPr>
          <w:rFonts w:ascii="Arial" w:hAnsi="Arial" w:cs="Arial"/>
          <w:sz w:val="24"/>
          <w:szCs w:val="24"/>
        </w:rPr>
        <w:t>Дистанционное</w:t>
      </w:r>
      <w:r w:rsidR="000A28F2" w:rsidRPr="00A96FFF">
        <w:rPr>
          <w:rFonts w:ascii="Arial" w:hAnsi="Arial" w:cs="Arial"/>
          <w:sz w:val="24"/>
          <w:szCs w:val="24"/>
        </w:rPr>
        <w:tab/>
        <w:t>заседание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C97272" w:rsidRPr="00A96FFF">
        <w:rPr>
          <w:rFonts w:ascii="Arial" w:hAnsi="Arial" w:cs="Arial"/>
          <w:sz w:val="24"/>
          <w:szCs w:val="24"/>
        </w:rPr>
        <w:t>Совета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0A28F2" w:rsidRPr="00A96FFF">
        <w:rPr>
          <w:rFonts w:ascii="Arial" w:hAnsi="Arial" w:cs="Arial"/>
          <w:sz w:val="24"/>
          <w:szCs w:val="24"/>
        </w:rPr>
        <w:t>проводится открыто.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97272" w:rsidRPr="00A96FFF">
        <w:rPr>
          <w:rFonts w:ascii="Arial" w:hAnsi="Arial" w:cs="Arial"/>
          <w:sz w:val="24"/>
          <w:szCs w:val="24"/>
        </w:rPr>
        <w:t>4</w:t>
      </w:r>
      <w:r w:rsidR="007042BD" w:rsidRPr="00A96FFF">
        <w:rPr>
          <w:rFonts w:ascii="Arial" w:hAnsi="Arial" w:cs="Arial"/>
          <w:sz w:val="24"/>
          <w:szCs w:val="24"/>
        </w:rPr>
        <w:t>.</w:t>
      </w:r>
      <w:r w:rsidR="000A28F2" w:rsidRPr="00A96FFF">
        <w:rPr>
          <w:rFonts w:ascii="Arial" w:hAnsi="Arial" w:cs="Arial"/>
          <w:sz w:val="24"/>
          <w:szCs w:val="24"/>
        </w:rPr>
        <w:t xml:space="preserve"> Проект повестки дня дистанционного заседания  </w:t>
      </w:r>
      <w:r w:rsidR="00C97272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 формируется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CC104F" w:rsidRPr="00A96FFF">
        <w:rPr>
          <w:rFonts w:ascii="Arial" w:hAnsi="Arial" w:cs="Arial"/>
          <w:sz w:val="24"/>
          <w:szCs w:val="24"/>
        </w:rPr>
        <w:t xml:space="preserve">председателем Совета </w:t>
      </w:r>
      <w:r w:rsidR="000A28F2" w:rsidRPr="00A96FFF">
        <w:rPr>
          <w:rFonts w:ascii="Arial" w:hAnsi="Arial" w:cs="Arial"/>
          <w:sz w:val="24"/>
          <w:szCs w:val="24"/>
        </w:rPr>
        <w:t xml:space="preserve">в соответствии с настоящим Регламентом. Проекты документов и другие необходимые материалы направляются депутатам </w:t>
      </w:r>
      <w:r w:rsidR="00CC104F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 xml:space="preserve">в электронном виде не </w:t>
      </w:r>
      <w:proofErr w:type="gramStart"/>
      <w:r w:rsidR="000A28F2" w:rsidRPr="00A96FFF">
        <w:rPr>
          <w:rFonts w:ascii="Arial" w:hAnsi="Arial" w:cs="Arial"/>
          <w:sz w:val="24"/>
          <w:szCs w:val="24"/>
        </w:rPr>
        <w:t>позднее</w:t>
      </w:r>
      <w:proofErr w:type="gramEnd"/>
      <w:r w:rsidR="000A28F2" w:rsidRPr="00A96FFF">
        <w:rPr>
          <w:rFonts w:ascii="Arial" w:hAnsi="Arial" w:cs="Arial"/>
          <w:sz w:val="24"/>
          <w:szCs w:val="24"/>
        </w:rPr>
        <w:t xml:space="preserve"> чем за три дня до их рассмотрения на очередном заседании</w:t>
      </w:r>
      <w:r w:rsidR="007042BD" w:rsidRPr="00A96FFF">
        <w:rPr>
          <w:rFonts w:ascii="Arial" w:hAnsi="Arial" w:cs="Arial"/>
          <w:sz w:val="24"/>
          <w:szCs w:val="24"/>
        </w:rPr>
        <w:t xml:space="preserve"> </w:t>
      </w:r>
      <w:r w:rsidR="00CC104F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>и не позднее чем за один день до проведения внеочередного</w:t>
      </w:r>
      <w:r w:rsidR="00CC104F" w:rsidRPr="00A96FFF">
        <w:rPr>
          <w:rFonts w:ascii="Arial" w:hAnsi="Arial" w:cs="Arial"/>
          <w:sz w:val="24"/>
          <w:szCs w:val="24"/>
        </w:rPr>
        <w:t xml:space="preserve"> Совета</w:t>
      </w:r>
      <w:r w:rsidR="000A28F2" w:rsidRPr="00A96FFF">
        <w:rPr>
          <w:rFonts w:ascii="Arial" w:hAnsi="Arial" w:cs="Arial"/>
          <w:sz w:val="24"/>
          <w:szCs w:val="24"/>
        </w:rPr>
        <w:t>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C104F" w:rsidRPr="00A96FFF">
        <w:rPr>
          <w:rFonts w:ascii="Arial" w:hAnsi="Arial" w:cs="Arial"/>
          <w:sz w:val="24"/>
          <w:szCs w:val="24"/>
        </w:rPr>
        <w:t>5</w:t>
      </w:r>
      <w:r w:rsidR="007042BD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 В проект повестки дня дистанционного заседания 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не включаются вопросы, требующие проведения тайного голосования.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A28F2" w:rsidRPr="00A96FFF">
        <w:rPr>
          <w:rFonts w:ascii="Arial" w:hAnsi="Arial" w:cs="Arial"/>
          <w:sz w:val="24"/>
          <w:szCs w:val="24"/>
        </w:rPr>
        <w:t xml:space="preserve"> </w:t>
      </w:r>
      <w:r w:rsidR="00CC104F" w:rsidRPr="00A96FFF">
        <w:rPr>
          <w:rFonts w:ascii="Arial" w:hAnsi="Arial" w:cs="Arial"/>
          <w:sz w:val="24"/>
          <w:szCs w:val="24"/>
        </w:rPr>
        <w:t>6</w:t>
      </w:r>
      <w:r w:rsidR="007042BD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Регистрация депутатов 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, приглашенных лиц на дистанционном заседании проводится  </w:t>
      </w:r>
      <w:r w:rsidR="00CC104F" w:rsidRPr="00A96FFF">
        <w:rPr>
          <w:rFonts w:ascii="Arial" w:hAnsi="Arial" w:cs="Arial"/>
          <w:sz w:val="24"/>
          <w:szCs w:val="24"/>
        </w:rPr>
        <w:t>секретарем заседания Совета</w:t>
      </w:r>
      <w:r w:rsidR="000A28F2" w:rsidRPr="00A96FFF">
        <w:rPr>
          <w:rFonts w:ascii="Arial" w:hAnsi="Arial" w:cs="Arial"/>
          <w:sz w:val="24"/>
          <w:szCs w:val="24"/>
        </w:rPr>
        <w:t>. Депутаты, участвующие в дистанционном заседании</w:t>
      </w:r>
      <w:r w:rsidR="00CC104F" w:rsidRPr="00A96FFF">
        <w:rPr>
          <w:rFonts w:ascii="Arial" w:hAnsi="Arial" w:cs="Arial"/>
          <w:sz w:val="24"/>
          <w:szCs w:val="24"/>
        </w:rPr>
        <w:t xml:space="preserve"> Совета</w:t>
      </w:r>
      <w:r w:rsidR="000A28F2" w:rsidRPr="00A96FFF">
        <w:rPr>
          <w:rFonts w:ascii="Arial" w:hAnsi="Arial" w:cs="Arial"/>
          <w:sz w:val="24"/>
          <w:szCs w:val="24"/>
        </w:rPr>
        <w:t>, считаются присутствующими на данном заседании.</w:t>
      </w:r>
    </w:p>
    <w:p w:rsidR="000A28F2" w:rsidRPr="00A96FFF" w:rsidRDefault="000A28F2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Депутат 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Pr="00A96FFF">
        <w:rPr>
          <w:rFonts w:ascii="Arial" w:hAnsi="Arial" w:cs="Arial"/>
          <w:sz w:val="24"/>
          <w:szCs w:val="24"/>
        </w:rPr>
        <w:t>, подключившийся к ВКС после начала дистанционного заседания</w:t>
      </w:r>
      <w:r w:rsidR="00CC104F" w:rsidRPr="00A96FFF">
        <w:rPr>
          <w:rFonts w:ascii="Arial" w:hAnsi="Arial" w:cs="Arial"/>
          <w:sz w:val="24"/>
          <w:szCs w:val="24"/>
        </w:rPr>
        <w:t xml:space="preserve"> Совета</w:t>
      </w:r>
      <w:r w:rsidRPr="00A96FFF">
        <w:rPr>
          <w:rFonts w:ascii="Arial" w:hAnsi="Arial" w:cs="Arial"/>
          <w:sz w:val="24"/>
          <w:szCs w:val="24"/>
        </w:rPr>
        <w:t>, обязан поставить вопрос о своей регистрации.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C104F" w:rsidRPr="00A96FFF">
        <w:rPr>
          <w:rFonts w:ascii="Arial" w:hAnsi="Arial" w:cs="Arial"/>
          <w:sz w:val="24"/>
          <w:szCs w:val="24"/>
        </w:rPr>
        <w:t>7</w:t>
      </w:r>
      <w:r w:rsidR="007042BD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 Председательствующий открывает дистанционное заседание 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>, на котором оглашает информацию о наличии кворума, о количестве подключившихся к ВКС депутатов</w:t>
      </w:r>
      <w:r w:rsidR="00CC104F" w:rsidRPr="00A96FFF">
        <w:rPr>
          <w:rFonts w:ascii="Arial" w:hAnsi="Arial" w:cs="Arial"/>
          <w:sz w:val="24"/>
          <w:szCs w:val="24"/>
        </w:rPr>
        <w:t xml:space="preserve"> Совета</w:t>
      </w:r>
      <w:r w:rsidR="000A28F2" w:rsidRPr="00A96FFF">
        <w:rPr>
          <w:rFonts w:ascii="Arial" w:hAnsi="Arial" w:cs="Arial"/>
          <w:sz w:val="24"/>
          <w:szCs w:val="24"/>
        </w:rPr>
        <w:t xml:space="preserve">, приглашенных лицах, о количестве отсутствующих депутатов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и иную информацию, необходимую для рассмотрения на дистанционном заседании 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>.</w:t>
      </w:r>
    </w:p>
    <w:p w:rsidR="000A28F2" w:rsidRPr="00A96FFF" w:rsidRDefault="000A28F2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lastRenderedPageBreak/>
        <w:t xml:space="preserve"> </w:t>
      </w:r>
      <w:r w:rsidR="00A96FFF">
        <w:rPr>
          <w:rFonts w:ascii="Arial" w:hAnsi="Arial" w:cs="Arial"/>
          <w:sz w:val="24"/>
          <w:szCs w:val="24"/>
        </w:rPr>
        <w:t xml:space="preserve">       </w:t>
      </w:r>
      <w:r w:rsidR="00CC104F" w:rsidRPr="00A96FFF">
        <w:rPr>
          <w:rFonts w:ascii="Arial" w:hAnsi="Arial" w:cs="Arial"/>
          <w:sz w:val="24"/>
          <w:szCs w:val="24"/>
        </w:rPr>
        <w:t>8</w:t>
      </w:r>
      <w:r w:rsidR="007042BD" w:rsidRPr="00A96FFF">
        <w:rPr>
          <w:rFonts w:ascii="Arial" w:hAnsi="Arial" w:cs="Arial"/>
          <w:sz w:val="24"/>
          <w:szCs w:val="24"/>
        </w:rPr>
        <w:t xml:space="preserve">. </w:t>
      </w:r>
      <w:r w:rsidRPr="00A96FFF">
        <w:rPr>
          <w:rFonts w:ascii="Arial" w:hAnsi="Arial" w:cs="Arial"/>
          <w:sz w:val="24"/>
          <w:szCs w:val="24"/>
        </w:rPr>
        <w:t>Дистанционное</w:t>
      </w:r>
      <w:r w:rsidRPr="00A96FFF">
        <w:rPr>
          <w:rFonts w:ascii="Arial" w:hAnsi="Arial" w:cs="Arial"/>
          <w:sz w:val="24"/>
          <w:szCs w:val="24"/>
        </w:rPr>
        <w:tab/>
        <w:t>заседание</w:t>
      </w:r>
      <w:r w:rsidRPr="00A96FFF">
        <w:rPr>
          <w:rFonts w:ascii="Arial" w:hAnsi="Arial" w:cs="Arial"/>
          <w:sz w:val="24"/>
          <w:szCs w:val="24"/>
        </w:rPr>
        <w:tab/>
        <w:t xml:space="preserve"> </w:t>
      </w:r>
      <w:r w:rsidR="00CC104F" w:rsidRPr="00A96FFF">
        <w:rPr>
          <w:rFonts w:ascii="Arial" w:hAnsi="Arial" w:cs="Arial"/>
          <w:sz w:val="24"/>
          <w:szCs w:val="24"/>
        </w:rPr>
        <w:t>Совета</w:t>
      </w:r>
      <w:r w:rsidRPr="00A96FFF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от установленного числа депутатов </w:t>
      </w:r>
      <w:r w:rsidR="00FC790A" w:rsidRPr="00A96FFF">
        <w:rPr>
          <w:rFonts w:ascii="Arial" w:hAnsi="Arial" w:cs="Arial"/>
          <w:sz w:val="24"/>
          <w:szCs w:val="24"/>
        </w:rPr>
        <w:t>Совета.</w:t>
      </w:r>
    </w:p>
    <w:p w:rsidR="000A28F2" w:rsidRPr="00A96FFF" w:rsidRDefault="000A28F2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96FFF">
        <w:rPr>
          <w:rFonts w:ascii="Arial" w:hAnsi="Arial" w:cs="Arial"/>
          <w:sz w:val="24"/>
          <w:szCs w:val="24"/>
        </w:rPr>
        <w:t>случае</w:t>
      </w:r>
      <w:proofErr w:type="gramEnd"/>
      <w:r w:rsidRPr="00A96FFF">
        <w:rPr>
          <w:rFonts w:ascii="Arial" w:hAnsi="Arial" w:cs="Arial"/>
          <w:sz w:val="24"/>
          <w:szCs w:val="24"/>
        </w:rPr>
        <w:t xml:space="preserve"> отключения во время дистанционного заседания </w:t>
      </w:r>
      <w:r w:rsidR="00FC790A" w:rsidRPr="00A96FFF">
        <w:rPr>
          <w:rFonts w:ascii="Arial" w:hAnsi="Arial" w:cs="Arial"/>
          <w:sz w:val="24"/>
          <w:szCs w:val="24"/>
        </w:rPr>
        <w:t xml:space="preserve">Совета </w:t>
      </w:r>
      <w:r w:rsidRPr="00A96FFF">
        <w:rPr>
          <w:rFonts w:ascii="Arial" w:hAnsi="Arial" w:cs="Arial"/>
          <w:sz w:val="24"/>
          <w:szCs w:val="24"/>
        </w:rPr>
        <w:t xml:space="preserve">депутата (депутатов) от ВКС дистанционное заседание  </w:t>
      </w:r>
      <w:r w:rsidR="00FC790A" w:rsidRPr="00A96FFF">
        <w:rPr>
          <w:rFonts w:ascii="Arial" w:hAnsi="Arial" w:cs="Arial"/>
          <w:sz w:val="24"/>
          <w:szCs w:val="24"/>
        </w:rPr>
        <w:t>Совета</w:t>
      </w:r>
      <w:r w:rsidRPr="00A96FFF">
        <w:rPr>
          <w:rFonts w:ascii="Arial" w:hAnsi="Arial" w:cs="Arial"/>
          <w:sz w:val="24"/>
          <w:szCs w:val="24"/>
        </w:rPr>
        <w:t xml:space="preserve"> считается правомочным при сохранении кворума. При отсутствии на дистанционном заседании </w:t>
      </w:r>
      <w:r w:rsidR="00FC790A" w:rsidRPr="00A96FFF">
        <w:rPr>
          <w:rFonts w:ascii="Arial" w:hAnsi="Arial" w:cs="Arial"/>
          <w:sz w:val="24"/>
          <w:szCs w:val="24"/>
        </w:rPr>
        <w:t>Совета</w:t>
      </w:r>
      <w:r w:rsidRPr="00A96FFF">
        <w:rPr>
          <w:rFonts w:ascii="Arial" w:hAnsi="Arial" w:cs="Arial"/>
          <w:sz w:val="24"/>
          <w:szCs w:val="24"/>
        </w:rPr>
        <w:t xml:space="preserve"> кворума председательствующим объявляется перерыв не более чем на 20 минут. В </w:t>
      </w:r>
      <w:proofErr w:type="gramStart"/>
      <w:r w:rsidRPr="00A96FFF">
        <w:rPr>
          <w:rFonts w:ascii="Arial" w:hAnsi="Arial" w:cs="Arial"/>
          <w:sz w:val="24"/>
          <w:szCs w:val="24"/>
        </w:rPr>
        <w:t>случае</w:t>
      </w:r>
      <w:proofErr w:type="gramEnd"/>
      <w:r w:rsidRPr="00A96FFF">
        <w:rPr>
          <w:rFonts w:ascii="Arial" w:hAnsi="Arial" w:cs="Arial"/>
          <w:sz w:val="24"/>
          <w:szCs w:val="24"/>
        </w:rPr>
        <w:t xml:space="preserve"> если после окончания перерыва кворум отсутствует, дистанционное заседание </w:t>
      </w:r>
      <w:r w:rsidR="00FC790A" w:rsidRPr="00A96FFF">
        <w:rPr>
          <w:rFonts w:ascii="Arial" w:hAnsi="Arial" w:cs="Arial"/>
          <w:sz w:val="24"/>
          <w:szCs w:val="24"/>
        </w:rPr>
        <w:t>Совета</w:t>
      </w:r>
      <w:r w:rsidRPr="00A96FFF">
        <w:rPr>
          <w:rFonts w:ascii="Arial" w:hAnsi="Arial" w:cs="Arial"/>
          <w:sz w:val="24"/>
          <w:szCs w:val="24"/>
        </w:rPr>
        <w:t xml:space="preserve"> переносится.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790A" w:rsidRPr="00A96FFF">
        <w:rPr>
          <w:rFonts w:ascii="Arial" w:hAnsi="Arial" w:cs="Arial"/>
          <w:sz w:val="24"/>
          <w:szCs w:val="24"/>
        </w:rPr>
        <w:t>9</w:t>
      </w:r>
      <w:r w:rsidR="00793BC6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Продолжительность обсуждения вопросов, включенных в повестку дня дистанционного заседания   </w:t>
      </w:r>
      <w:r w:rsidR="00FC790A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0A28F2" w:rsidRPr="00A96FFF" w:rsidRDefault="00A96FFF" w:rsidP="00A96F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790A" w:rsidRPr="00A96FFF">
        <w:rPr>
          <w:rFonts w:ascii="Arial" w:hAnsi="Arial" w:cs="Arial"/>
          <w:sz w:val="24"/>
          <w:szCs w:val="24"/>
        </w:rPr>
        <w:t>10</w:t>
      </w:r>
      <w:r w:rsidR="00793BC6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>Дистанционное</w:t>
      </w:r>
      <w:r w:rsidR="000A28F2" w:rsidRPr="00A96FFF">
        <w:rPr>
          <w:rFonts w:ascii="Arial" w:hAnsi="Arial" w:cs="Arial"/>
          <w:sz w:val="24"/>
          <w:szCs w:val="24"/>
        </w:rPr>
        <w:tab/>
        <w:t>заседание</w:t>
      </w:r>
      <w:r w:rsidR="00793BC6" w:rsidRPr="00A96FFF">
        <w:rPr>
          <w:rFonts w:ascii="Arial" w:hAnsi="Arial" w:cs="Arial"/>
          <w:sz w:val="24"/>
          <w:szCs w:val="24"/>
        </w:rPr>
        <w:t xml:space="preserve"> </w:t>
      </w:r>
      <w:r w:rsidR="00FC790A"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проводится без использования электронной системы голосования. Голосование по вопросам повестки дня дистанционного заседания </w:t>
      </w:r>
      <w:r w:rsidR="001757D0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 xml:space="preserve">осуществляется путем поднятия руки и обозначения своей позиции (”за”, ”против” или ”воздержался”) либо по решению </w:t>
      </w:r>
      <w:r w:rsidR="001757D0" w:rsidRPr="00A96FFF">
        <w:rPr>
          <w:rFonts w:ascii="Arial" w:hAnsi="Arial" w:cs="Arial"/>
          <w:sz w:val="24"/>
          <w:szCs w:val="24"/>
        </w:rPr>
        <w:t xml:space="preserve">Совета </w:t>
      </w:r>
      <w:r w:rsidR="000A28F2" w:rsidRPr="00A96FFF">
        <w:rPr>
          <w:rFonts w:ascii="Arial" w:hAnsi="Arial" w:cs="Arial"/>
          <w:sz w:val="24"/>
          <w:szCs w:val="24"/>
        </w:rPr>
        <w:t>путем проведения поименного голосования.</w:t>
      </w:r>
    </w:p>
    <w:p w:rsidR="000A28F2" w:rsidRPr="00A96FFF" w:rsidRDefault="000A28F2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 </w:t>
      </w:r>
      <w:r w:rsidR="001757D0" w:rsidRPr="00A96FFF">
        <w:rPr>
          <w:rFonts w:ascii="Arial" w:hAnsi="Arial" w:cs="Arial"/>
          <w:sz w:val="24"/>
          <w:szCs w:val="24"/>
        </w:rPr>
        <w:t xml:space="preserve"> </w:t>
      </w:r>
      <w:r w:rsidR="00A96FFF">
        <w:rPr>
          <w:rFonts w:ascii="Arial" w:hAnsi="Arial" w:cs="Arial"/>
          <w:sz w:val="24"/>
          <w:szCs w:val="24"/>
        </w:rPr>
        <w:t xml:space="preserve">       </w:t>
      </w:r>
      <w:r w:rsidR="001757D0" w:rsidRPr="00A96FFF">
        <w:rPr>
          <w:rFonts w:ascii="Arial" w:hAnsi="Arial" w:cs="Arial"/>
          <w:sz w:val="24"/>
          <w:szCs w:val="24"/>
        </w:rPr>
        <w:t>11</w:t>
      </w:r>
      <w:r w:rsidR="00793BC6" w:rsidRPr="00A96FFF">
        <w:rPr>
          <w:rFonts w:ascii="Arial" w:hAnsi="Arial" w:cs="Arial"/>
          <w:sz w:val="24"/>
          <w:szCs w:val="24"/>
        </w:rPr>
        <w:t xml:space="preserve">. </w:t>
      </w:r>
      <w:r w:rsidRPr="00A96FFF">
        <w:rPr>
          <w:rFonts w:ascii="Arial" w:hAnsi="Arial" w:cs="Arial"/>
          <w:sz w:val="24"/>
          <w:szCs w:val="24"/>
        </w:rPr>
        <w:t xml:space="preserve">Во время дистанционного заседания  </w:t>
      </w:r>
      <w:r w:rsidR="001757D0" w:rsidRPr="00A96FFF">
        <w:rPr>
          <w:rFonts w:ascii="Arial" w:hAnsi="Arial" w:cs="Arial"/>
          <w:sz w:val="24"/>
          <w:szCs w:val="24"/>
        </w:rPr>
        <w:t>Совета</w:t>
      </w:r>
      <w:r w:rsidRPr="00A96FFF">
        <w:rPr>
          <w:rFonts w:ascii="Arial" w:hAnsi="Arial" w:cs="Arial"/>
          <w:sz w:val="24"/>
          <w:szCs w:val="24"/>
        </w:rPr>
        <w:t xml:space="preserve"> запись на вопросы, запись на выступления проводятся путем поднятия рук депутатов, приглашенных лиц, участвующих в дистан</w:t>
      </w:r>
      <w:r w:rsidR="001757D0" w:rsidRPr="00A96FFF">
        <w:rPr>
          <w:rFonts w:ascii="Arial" w:hAnsi="Arial" w:cs="Arial"/>
          <w:sz w:val="24"/>
          <w:szCs w:val="24"/>
        </w:rPr>
        <w:t>ционном заседании Совета</w:t>
      </w:r>
      <w:r w:rsidRPr="00A96FFF">
        <w:rPr>
          <w:rFonts w:ascii="Arial" w:hAnsi="Arial" w:cs="Arial"/>
          <w:sz w:val="24"/>
          <w:szCs w:val="24"/>
        </w:rPr>
        <w:t>.</w:t>
      </w:r>
    </w:p>
    <w:p w:rsidR="000A28F2" w:rsidRPr="00A96FFF" w:rsidRDefault="001757D0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  </w:t>
      </w:r>
      <w:r w:rsidR="00A96FFF">
        <w:rPr>
          <w:rFonts w:ascii="Arial" w:hAnsi="Arial" w:cs="Arial"/>
          <w:sz w:val="24"/>
          <w:szCs w:val="24"/>
        </w:rPr>
        <w:t xml:space="preserve">       </w:t>
      </w:r>
      <w:r w:rsidRPr="00A96FFF">
        <w:rPr>
          <w:rFonts w:ascii="Arial" w:hAnsi="Arial" w:cs="Arial"/>
          <w:sz w:val="24"/>
          <w:szCs w:val="24"/>
        </w:rPr>
        <w:t>12</w:t>
      </w:r>
      <w:r w:rsidR="00793BC6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 Подсчет голосов </w:t>
      </w:r>
      <w:proofErr w:type="gramStart"/>
      <w:r w:rsidR="000A28F2" w:rsidRPr="00A96FFF">
        <w:rPr>
          <w:rFonts w:ascii="Arial" w:hAnsi="Arial" w:cs="Arial"/>
          <w:sz w:val="24"/>
          <w:szCs w:val="24"/>
        </w:rPr>
        <w:t xml:space="preserve">осуществляется  </w:t>
      </w:r>
      <w:r w:rsidRPr="00A96FFF">
        <w:rPr>
          <w:rFonts w:ascii="Arial" w:hAnsi="Arial" w:cs="Arial"/>
          <w:sz w:val="24"/>
          <w:szCs w:val="24"/>
        </w:rPr>
        <w:t>Советом</w:t>
      </w:r>
      <w:r w:rsidR="000A28F2" w:rsidRPr="00A96FFF">
        <w:rPr>
          <w:rFonts w:ascii="Arial" w:hAnsi="Arial" w:cs="Arial"/>
          <w:sz w:val="24"/>
          <w:szCs w:val="24"/>
        </w:rPr>
        <w:tab/>
      </w:r>
      <w:r w:rsidR="00793BC6" w:rsidRPr="00A96FFF">
        <w:rPr>
          <w:rFonts w:ascii="Arial" w:hAnsi="Arial" w:cs="Arial"/>
          <w:sz w:val="24"/>
          <w:szCs w:val="24"/>
        </w:rPr>
        <w:t xml:space="preserve"> и </w:t>
      </w:r>
      <w:r w:rsidR="000A28F2" w:rsidRPr="00A96FFF">
        <w:rPr>
          <w:rFonts w:ascii="Arial" w:hAnsi="Arial" w:cs="Arial"/>
          <w:sz w:val="24"/>
          <w:szCs w:val="24"/>
        </w:rPr>
        <w:t>оглашается</w:t>
      </w:r>
      <w:proofErr w:type="gramEnd"/>
      <w:r w:rsidR="000A28F2" w:rsidRPr="00A96FFF">
        <w:rPr>
          <w:rFonts w:ascii="Arial" w:hAnsi="Arial" w:cs="Arial"/>
          <w:sz w:val="24"/>
          <w:szCs w:val="24"/>
        </w:rPr>
        <w:t xml:space="preserve"> председательствующим на дистан</w:t>
      </w:r>
      <w:r w:rsidRPr="00A96FFF">
        <w:rPr>
          <w:rFonts w:ascii="Arial" w:hAnsi="Arial" w:cs="Arial"/>
          <w:sz w:val="24"/>
          <w:szCs w:val="24"/>
        </w:rPr>
        <w:t>ционном заседании Совета</w:t>
      </w:r>
      <w:r w:rsidR="000A28F2" w:rsidRPr="00A96FFF">
        <w:rPr>
          <w:rFonts w:ascii="Arial" w:hAnsi="Arial" w:cs="Arial"/>
          <w:sz w:val="24"/>
          <w:szCs w:val="24"/>
        </w:rPr>
        <w:t>.</w:t>
      </w:r>
    </w:p>
    <w:p w:rsidR="000A28F2" w:rsidRPr="00A96FFF" w:rsidRDefault="001757D0" w:rsidP="00A96FFF">
      <w:pPr>
        <w:pStyle w:val="a4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  </w:t>
      </w:r>
      <w:r w:rsidR="00A96FFF">
        <w:rPr>
          <w:rFonts w:ascii="Arial" w:hAnsi="Arial" w:cs="Arial"/>
          <w:sz w:val="24"/>
          <w:szCs w:val="24"/>
        </w:rPr>
        <w:t xml:space="preserve">       </w:t>
      </w:r>
      <w:r w:rsidRPr="00A96FFF">
        <w:rPr>
          <w:rFonts w:ascii="Arial" w:hAnsi="Arial" w:cs="Arial"/>
          <w:sz w:val="24"/>
          <w:szCs w:val="24"/>
        </w:rPr>
        <w:t>13</w:t>
      </w:r>
      <w:r w:rsidR="00793BC6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 Лица, имеющие право присутствовать на заседании</w:t>
      </w:r>
      <w:r w:rsidRPr="00A96FFF">
        <w:rPr>
          <w:rFonts w:ascii="Arial" w:hAnsi="Arial" w:cs="Arial"/>
          <w:sz w:val="24"/>
          <w:szCs w:val="24"/>
        </w:rPr>
        <w:t xml:space="preserve"> 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в соответствии с настоящим Регламентом, вправе принимать уча</w:t>
      </w:r>
      <w:r w:rsidRPr="00A96FFF">
        <w:rPr>
          <w:rFonts w:ascii="Arial" w:hAnsi="Arial" w:cs="Arial"/>
          <w:sz w:val="24"/>
          <w:szCs w:val="24"/>
        </w:rPr>
        <w:t>стие в дистанционном заседании 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при наличии технической возможности и с разрешения председательствующего на дистанционном заседании  </w:t>
      </w:r>
      <w:r w:rsidRPr="00A96FFF">
        <w:rPr>
          <w:rFonts w:ascii="Arial" w:hAnsi="Arial" w:cs="Arial"/>
          <w:sz w:val="24"/>
          <w:szCs w:val="24"/>
        </w:rPr>
        <w:t>Совета</w:t>
      </w:r>
      <w:r w:rsidR="000A28F2" w:rsidRPr="00A96FFF">
        <w:rPr>
          <w:rFonts w:ascii="Arial" w:hAnsi="Arial" w:cs="Arial"/>
          <w:sz w:val="24"/>
          <w:szCs w:val="24"/>
        </w:rPr>
        <w:t xml:space="preserve"> выступать с использованием средств ВКС на дистан</w:t>
      </w:r>
      <w:r w:rsidRPr="00A96FFF">
        <w:rPr>
          <w:rFonts w:ascii="Arial" w:hAnsi="Arial" w:cs="Arial"/>
          <w:sz w:val="24"/>
          <w:szCs w:val="24"/>
        </w:rPr>
        <w:t>ционном заседании Совета</w:t>
      </w:r>
      <w:r w:rsidR="000A28F2" w:rsidRPr="00A96FFF">
        <w:rPr>
          <w:rFonts w:ascii="Arial" w:hAnsi="Arial" w:cs="Arial"/>
          <w:sz w:val="24"/>
          <w:szCs w:val="24"/>
        </w:rPr>
        <w:t>.</w:t>
      </w:r>
    </w:p>
    <w:p w:rsidR="000A28F2" w:rsidRPr="00793BC6" w:rsidRDefault="001757D0" w:rsidP="00A96FFF">
      <w:pPr>
        <w:pStyle w:val="a4"/>
      </w:pPr>
      <w:r w:rsidRPr="00A96FFF">
        <w:rPr>
          <w:rFonts w:ascii="Arial" w:hAnsi="Arial" w:cs="Arial"/>
          <w:sz w:val="24"/>
          <w:szCs w:val="24"/>
        </w:rPr>
        <w:t xml:space="preserve">   </w:t>
      </w:r>
      <w:r w:rsidR="00A96FFF">
        <w:rPr>
          <w:rFonts w:ascii="Arial" w:hAnsi="Arial" w:cs="Arial"/>
          <w:sz w:val="24"/>
          <w:szCs w:val="24"/>
        </w:rPr>
        <w:t xml:space="preserve">      </w:t>
      </w:r>
      <w:r w:rsidRPr="00A96FFF">
        <w:rPr>
          <w:rFonts w:ascii="Arial" w:hAnsi="Arial" w:cs="Arial"/>
          <w:sz w:val="24"/>
          <w:szCs w:val="24"/>
        </w:rPr>
        <w:t>14</w:t>
      </w:r>
      <w:r w:rsidR="00793BC6" w:rsidRPr="00A96FFF">
        <w:rPr>
          <w:rFonts w:ascii="Arial" w:hAnsi="Arial" w:cs="Arial"/>
          <w:sz w:val="24"/>
          <w:szCs w:val="24"/>
        </w:rPr>
        <w:t xml:space="preserve">. </w:t>
      </w:r>
      <w:r w:rsidR="000A28F2" w:rsidRPr="00A96FFF">
        <w:rPr>
          <w:rFonts w:ascii="Arial" w:hAnsi="Arial" w:cs="Arial"/>
          <w:sz w:val="24"/>
          <w:szCs w:val="24"/>
        </w:rPr>
        <w:t xml:space="preserve"> Трансляция дистанционного заседания </w:t>
      </w:r>
      <w:r w:rsidRPr="00A96FFF">
        <w:rPr>
          <w:rFonts w:ascii="Arial" w:hAnsi="Arial" w:cs="Arial"/>
          <w:sz w:val="24"/>
          <w:szCs w:val="24"/>
        </w:rPr>
        <w:t xml:space="preserve">Совета народных </w:t>
      </w:r>
      <w:r w:rsidR="000A28F2" w:rsidRPr="00A96FFF">
        <w:rPr>
          <w:rFonts w:ascii="Arial" w:hAnsi="Arial" w:cs="Arial"/>
          <w:sz w:val="24"/>
          <w:szCs w:val="24"/>
        </w:rPr>
        <w:t xml:space="preserve">депутатов  осуществляется </w:t>
      </w:r>
      <w:r w:rsidR="00305640" w:rsidRPr="00A96FFF">
        <w:rPr>
          <w:rFonts w:ascii="Arial" w:hAnsi="Arial" w:cs="Arial"/>
          <w:sz w:val="24"/>
          <w:szCs w:val="24"/>
        </w:rPr>
        <w:t>в сети Интернет</w:t>
      </w:r>
      <w:proofErr w:type="gramStart"/>
      <w:r w:rsidR="00305640">
        <w:t>.»</w:t>
      </w:r>
      <w:proofErr w:type="gramEnd"/>
    </w:p>
    <w:p w:rsidR="000A28F2" w:rsidRPr="00A96FFF" w:rsidRDefault="000A28F2" w:rsidP="00793BC6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93BC6" w:rsidRPr="00A96FFF" w:rsidRDefault="00793BC6" w:rsidP="00793BC6">
      <w:pPr>
        <w:spacing w:line="240" w:lineRule="auto"/>
        <w:rPr>
          <w:rFonts w:ascii="Arial" w:hAnsi="Arial" w:cs="Arial"/>
          <w:sz w:val="24"/>
          <w:szCs w:val="24"/>
        </w:rPr>
      </w:pPr>
    </w:p>
    <w:p w:rsidR="00C96DD3" w:rsidRPr="00A96FFF" w:rsidRDefault="000A28F2" w:rsidP="00793BC6">
      <w:pPr>
        <w:spacing w:line="240" w:lineRule="auto"/>
        <w:rPr>
          <w:rFonts w:ascii="Arial" w:hAnsi="Arial" w:cs="Arial"/>
          <w:sz w:val="24"/>
          <w:szCs w:val="24"/>
        </w:rPr>
      </w:pPr>
      <w:r w:rsidRPr="00A96FFF">
        <w:rPr>
          <w:rFonts w:ascii="Arial" w:hAnsi="Arial" w:cs="Arial"/>
          <w:sz w:val="24"/>
          <w:szCs w:val="24"/>
        </w:rPr>
        <w:t xml:space="preserve">Глава </w:t>
      </w:r>
      <w:r w:rsidR="000271E6" w:rsidRPr="00A96FFF">
        <w:rPr>
          <w:rFonts w:ascii="Arial" w:hAnsi="Arial" w:cs="Arial"/>
          <w:sz w:val="24"/>
          <w:szCs w:val="24"/>
        </w:rPr>
        <w:t>Добровольского сельского поселения                              Березина Е.А.</w:t>
      </w:r>
    </w:p>
    <w:sectPr w:rsidR="00C96DD3" w:rsidRPr="00A96FFF" w:rsidSect="00793B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0DA9"/>
    <w:multiLevelType w:val="hybridMultilevel"/>
    <w:tmpl w:val="F65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D3"/>
    <w:rsid w:val="000271E6"/>
    <w:rsid w:val="000A28F2"/>
    <w:rsid w:val="00132922"/>
    <w:rsid w:val="001757D0"/>
    <w:rsid w:val="00305640"/>
    <w:rsid w:val="004037D5"/>
    <w:rsid w:val="00451BAD"/>
    <w:rsid w:val="004E029D"/>
    <w:rsid w:val="004E792F"/>
    <w:rsid w:val="00537A73"/>
    <w:rsid w:val="0054171D"/>
    <w:rsid w:val="005838C4"/>
    <w:rsid w:val="005C0855"/>
    <w:rsid w:val="005E1888"/>
    <w:rsid w:val="005F6CD8"/>
    <w:rsid w:val="007042BD"/>
    <w:rsid w:val="00793BC6"/>
    <w:rsid w:val="007D5637"/>
    <w:rsid w:val="007E0765"/>
    <w:rsid w:val="008E6660"/>
    <w:rsid w:val="00A96FFF"/>
    <w:rsid w:val="00B11764"/>
    <w:rsid w:val="00C57A9E"/>
    <w:rsid w:val="00C96DD3"/>
    <w:rsid w:val="00C97272"/>
    <w:rsid w:val="00CC104F"/>
    <w:rsid w:val="00D25326"/>
    <w:rsid w:val="00FC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  <w:style w:type="paragraph" w:customStyle="1" w:styleId="ConsPlusTitle">
    <w:name w:val="ConsPlusTitle"/>
    <w:rsid w:val="008E66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96FF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6F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Добровольское</cp:lastModifiedBy>
  <cp:revision>14</cp:revision>
  <cp:lastPrinted>2022-06-24T11:38:00Z</cp:lastPrinted>
  <dcterms:created xsi:type="dcterms:W3CDTF">2022-06-20T11:05:00Z</dcterms:created>
  <dcterms:modified xsi:type="dcterms:W3CDTF">2022-07-20T07:41:00Z</dcterms:modified>
</cp:coreProperties>
</file>