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D60" w:rsidRPr="006255DC" w:rsidRDefault="00F47D60" w:rsidP="009C6F4F">
      <w:pPr>
        <w:spacing w:after="0" w:line="360" w:lineRule="auto"/>
        <w:jc w:val="center"/>
        <w:rPr>
          <w:rFonts w:ascii="Times New Roman" w:hAnsi="Times New Roman" w:cs="Times New Roman"/>
          <w:b/>
          <w:sz w:val="28"/>
          <w:szCs w:val="28"/>
        </w:rPr>
      </w:pPr>
      <w:r w:rsidRPr="006255DC">
        <w:rPr>
          <w:rFonts w:ascii="Times New Roman" w:hAnsi="Times New Roman" w:cs="Times New Roman"/>
          <w:b/>
          <w:sz w:val="28"/>
          <w:szCs w:val="28"/>
        </w:rPr>
        <w:t>ОТЧЁТ</w:t>
      </w:r>
    </w:p>
    <w:p w:rsidR="00F47D60" w:rsidRPr="006255DC" w:rsidRDefault="00F47D60" w:rsidP="009C6F4F">
      <w:pPr>
        <w:spacing w:after="0" w:line="360" w:lineRule="auto"/>
        <w:jc w:val="center"/>
        <w:rPr>
          <w:rFonts w:ascii="Times New Roman" w:hAnsi="Times New Roman" w:cs="Times New Roman"/>
          <w:b/>
          <w:sz w:val="28"/>
          <w:szCs w:val="28"/>
        </w:rPr>
      </w:pPr>
      <w:r w:rsidRPr="006255DC">
        <w:rPr>
          <w:rFonts w:ascii="Times New Roman" w:hAnsi="Times New Roman" w:cs="Times New Roman"/>
          <w:b/>
          <w:sz w:val="28"/>
          <w:szCs w:val="28"/>
        </w:rPr>
        <w:t xml:space="preserve">главы администрации </w:t>
      </w:r>
      <w:proofErr w:type="spellStart"/>
      <w:r w:rsidR="00FF10E0" w:rsidRPr="006255DC">
        <w:rPr>
          <w:rFonts w:ascii="Times New Roman" w:hAnsi="Times New Roman" w:cs="Times New Roman"/>
          <w:b/>
          <w:sz w:val="28"/>
          <w:szCs w:val="28"/>
        </w:rPr>
        <w:t>Верхнемамонского</w:t>
      </w:r>
      <w:proofErr w:type="spellEnd"/>
      <w:r w:rsidR="00FF10E0" w:rsidRPr="006255DC">
        <w:rPr>
          <w:rFonts w:ascii="Times New Roman" w:hAnsi="Times New Roman" w:cs="Times New Roman"/>
          <w:b/>
          <w:sz w:val="28"/>
          <w:szCs w:val="28"/>
        </w:rPr>
        <w:t xml:space="preserve"> </w:t>
      </w:r>
      <w:r w:rsidRPr="006255DC">
        <w:rPr>
          <w:rFonts w:ascii="Times New Roman" w:hAnsi="Times New Roman" w:cs="Times New Roman"/>
          <w:b/>
          <w:sz w:val="28"/>
          <w:szCs w:val="28"/>
        </w:rPr>
        <w:t>муниципального района о работе администрации</w:t>
      </w:r>
      <w:r w:rsidR="00FF10E0" w:rsidRPr="006255DC">
        <w:rPr>
          <w:rFonts w:ascii="Times New Roman" w:hAnsi="Times New Roman" w:cs="Times New Roman"/>
          <w:b/>
          <w:sz w:val="28"/>
          <w:szCs w:val="28"/>
        </w:rPr>
        <w:t xml:space="preserve"> </w:t>
      </w:r>
      <w:r w:rsidRPr="006255DC">
        <w:rPr>
          <w:rFonts w:ascii="Times New Roman" w:hAnsi="Times New Roman" w:cs="Times New Roman"/>
          <w:b/>
          <w:sz w:val="28"/>
          <w:szCs w:val="28"/>
        </w:rPr>
        <w:t xml:space="preserve">муниципального района </w:t>
      </w:r>
      <w:r w:rsidR="00FF10E0" w:rsidRPr="006255DC">
        <w:rPr>
          <w:rFonts w:ascii="Times New Roman" w:hAnsi="Times New Roman" w:cs="Times New Roman"/>
          <w:b/>
          <w:sz w:val="28"/>
          <w:szCs w:val="28"/>
        </w:rPr>
        <w:t>в 2015</w:t>
      </w:r>
      <w:r w:rsidRPr="006255DC">
        <w:rPr>
          <w:rFonts w:ascii="Times New Roman" w:hAnsi="Times New Roman" w:cs="Times New Roman"/>
          <w:b/>
          <w:sz w:val="28"/>
          <w:szCs w:val="28"/>
        </w:rPr>
        <w:t xml:space="preserve"> году</w:t>
      </w:r>
    </w:p>
    <w:p w:rsidR="00F47D60" w:rsidRPr="006255DC" w:rsidRDefault="00F47D60" w:rsidP="009C6F4F">
      <w:pPr>
        <w:spacing w:after="0" w:line="360" w:lineRule="auto"/>
        <w:jc w:val="center"/>
        <w:rPr>
          <w:rFonts w:ascii="Times New Roman" w:hAnsi="Times New Roman" w:cs="Times New Roman"/>
          <w:b/>
          <w:sz w:val="28"/>
          <w:szCs w:val="28"/>
        </w:rPr>
      </w:pPr>
      <w:r w:rsidRPr="006255DC">
        <w:rPr>
          <w:rFonts w:ascii="Times New Roman" w:hAnsi="Times New Roman" w:cs="Times New Roman"/>
          <w:b/>
          <w:sz w:val="28"/>
          <w:szCs w:val="28"/>
        </w:rPr>
        <w:t xml:space="preserve">и </w:t>
      </w:r>
      <w:proofErr w:type="gramStart"/>
      <w:r w:rsidRPr="006255DC">
        <w:rPr>
          <w:rFonts w:ascii="Times New Roman" w:hAnsi="Times New Roman" w:cs="Times New Roman"/>
          <w:b/>
          <w:sz w:val="28"/>
          <w:szCs w:val="28"/>
        </w:rPr>
        <w:t>задачах</w:t>
      </w:r>
      <w:proofErr w:type="gramEnd"/>
      <w:r w:rsidRPr="006255DC">
        <w:rPr>
          <w:rFonts w:ascii="Times New Roman" w:hAnsi="Times New Roman" w:cs="Times New Roman"/>
          <w:b/>
          <w:sz w:val="28"/>
          <w:szCs w:val="28"/>
        </w:rPr>
        <w:t xml:space="preserve"> по социально-экономическому развитию на 201</w:t>
      </w:r>
      <w:r w:rsidR="00FF10E0" w:rsidRPr="006255DC">
        <w:rPr>
          <w:rFonts w:ascii="Times New Roman" w:hAnsi="Times New Roman" w:cs="Times New Roman"/>
          <w:b/>
          <w:sz w:val="28"/>
          <w:szCs w:val="28"/>
        </w:rPr>
        <w:t>6</w:t>
      </w:r>
      <w:r w:rsidRPr="006255DC">
        <w:rPr>
          <w:rFonts w:ascii="Times New Roman" w:hAnsi="Times New Roman" w:cs="Times New Roman"/>
          <w:b/>
          <w:sz w:val="28"/>
          <w:szCs w:val="28"/>
        </w:rPr>
        <w:t xml:space="preserve"> год</w:t>
      </w:r>
      <w:r w:rsidR="00FF10E0" w:rsidRPr="006255DC">
        <w:rPr>
          <w:rFonts w:ascii="Times New Roman" w:hAnsi="Times New Roman" w:cs="Times New Roman"/>
          <w:b/>
          <w:sz w:val="28"/>
          <w:szCs w:val="28"/>
        </w:rPr>
        <w:t>.</w:t>
      </w:r>
    </w:p>
    <w:p w:rsidR="00F47D60" w:rsidRPr="00F47D60" w:rsidRDefault="00F47D60" w:rsidP="009C6F4F">
      <w:pPr>
        <w:spacing w:after="0" w:line="360" w:lineRule="auto"/>
        <w:rPr>
          <w:rFonts w:ascii="Times New Roman" w:hAnsi="Times New Roman" w:cs="Times New Roman"/>
          <w:sz w:val="28"/>
          <w:szCs w:val="28"/>
        </w:rPr>
      </w:pPr>
    </w:p>
    <w:p w:rsidR="00AE6B2F" w:rsidRDefault="00FF10E0" w:rsidP="009C6F4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E149E">
        <w:rPr>
          <w:rFonts w:ascii="Times New Roman" w:hAnsi="Times New Roman" w:cs="Times New Roman"/>
          <w:sz w:val="28"/>
          <w:szCs w:val="28"/>
        </w:rPr>
        <w:t xml:space="preserve"> </w:t>
      </w:r>
      <w:r>
        <w:rPr>
          <w:rFonts w:ascii="Times New Roman" w:hAnsi="Times New Roman" w:cs="Times New Roman"/>
          <w:sz w:val="28"/>
          <w:szCs w:val="28"/>
        </w:rPr>
        <w:t xml:space="preserve">  </w:t>
      </w:r>
      <w:r w:rsidR="00F47D60" w:rsidRPr="00F47D60">
        <w:rPr>
          <w:rFonts w:ascii="Times New Roman" w:hAnsi="Times New Roman" w:cs="Times New Roman"/>
          <w:sz w:val="28"/>
          <w:szCs w:val="28"/>
        </w:rPr>
        <w:t xml:space="preserve">Уважаемые </w:t>
      </w:r>
      <w:r>
        <w:rPr>
          <w:rFonts w:ascii="Times New Roman" w:hAnsi="Times New Roman" w:cs="Times New Roman"/>
          <w:sz w:val="28"/>
          <w:szCs w:val="28"/>
        </w:rPr>
        <w:t>депутаты</w:t>
      </w:r>
      <w:r w:rsidR="00F47D60" w:rsidRPr="00F47D60">
        <w:rPr>
          <w:rFonts w:ascii="Times New Roman" w:hAnsi="Times New Roman" w:cs="Times New Roman"/>
          <w:sz w:val="28"/>
          <w:szCs w:val="28"/>
        </w:rPr>
        <w:t xml:space="preserve">, главы </w:t>
      </w:r>
      <w:r>
        <w:rPr>
          <w:rFonts w:ascii="Times New Roman" w:hAnsi="Times New Roman" w:cs="Times New Roman"/>
          <w:sz w:val="28"/>
          <w:szCs w:val="28"/>
        </w:rPr>
        <w:t>сельских поселений</w:t>
      </w:r>
      <w:r w:rsidR="00F47D60" w:rsidRPr="00F47D60">
        <w:rPr>
          <w:rFonts w:ascii="Times New Roman" w:hAnsi="Times New Roman" w:cs="Times New Roman"/>
          <w:sz w:val="28"/>
          <w:szCs w:val="28"/>
        </w:rPr>
        <w:t xml:space="preserve">, руководители предприятий и организаций, представители общественности! </w:t>
      </w:r>
    </w:p>
    <w:p w:rsidR="00366F71" w:rsidRPr="00421DAD" w:rsidRDefault="00AE6B2F" w:rsidP="009C6F4F">
      <w:pPr>
        <w:pStyle w:val="a3"/>
        <w:shd w:val="clear" w:color="auto" w:fill="FFFFFF"/>
        <w:spacing w:after="0" w:line="360" w:lineRule="auto"/>
        <w:jc w:val="both"/>
        <w:rPr>
          <w:spacing w:val="7"/>
          <w:sz w:val="28"/>
          <w:szCs w:val="28"/>
        </w:rPr>
      </w:pPr>
      <w:r>
        <w:rPr>
          <w:sz w:val="28"/>
          <w:szCs w:val="28"/>
        </w:rPr>
        <w:t xml:space="preserve">   </w:t>
      </w:r>
      <w:r w:rsidR="00366F71">
        <w:rPr>
          <w:spacing w:val="7"/>
          <w:sz w:val="28"/>
          <w:szCs w:val="28"/>
        </w:rPr>
        <w:t xml:space="preserve">    </w:t>
      </w:r>
      <w:r w:rsidR="00366F71" w:rsidRPr="00421DAD">
        <w:rPr>
          <w:spacing w:val="7"/>
          <w:sz w:val="28"/>
          <w:szCs w:val="28"/>
        </w:rPr>
        <w:t xml:space="preserve">Подводя итоги деятельности администрации </w:t>
      </w:r>
      <w:proofErr w:type="spellStart"/>
      <w:r w:rsidR="00366F71" w:rsidRPr="00421DAD">
        <w:rPr>
          <w:spacing w:val="7"/>
          <w:sz w:val="28"/>
          <w:szCs w:val="28"/>
        </w:rPr>
        <w:t>Верхнемамонского</w:t>
      </w:r>
      <w:proofErr w:type="spellEnd"/>
      <w:r w:rsidR="00366F71" w:rsidRPr="00421DAD">
        <w:rPr>
          <w:spacing w:val="7"/>
          <w:sz w:val="28"/>
          <w:szCs w:val="28"/>
        </w:rPr>
        <w:t xml:space="preserve"> муниципального района за 2015 год, я буду называть показатели, характеризующие развитие района в прошлом году,</w:t>
      </w:r>
      <w:r w:rsidR="00421DAD" w:rsidRPr="00421DAD">
        <w:rPr>
          <w:spacing w:val="7"/>
          <w:sz w:val="28"/>
          <w:szCs w:val="28"/>
        </w:rPr>
        <w:t xml:space="preserve"> и</w:t>
      </w:r>
      <w:r w:rsidR="00366F71" w:rsidRPr="00421DAD">
        <w:rPr>
          <w:spacing w:val="7"/>
          <w:sz w:val="28"/>
          <w:szCs w:val="28"/>
        </w:rPr>
        <w:t xml:space="preserve"> обозначу задачи на предстоящий год.</w:t>
      </w:r>
    </w:p>
    <w:p w:rsidR="00366F71" w:rsidRPr="00496994" w:rsidRDefault="00366F71" w:rsidP="009C6F4F">
      <w:pPr>
        <w:pStyle w:val="a3"/>
        <w:shd w:val="clear" w:color="auto" w:fill="FFFFFF"/>
        <w:spacing w:after="0" w:line="360" w:lineRule="auto"/>
        <w:jc w:val="both"/>
        <w:rPr>
          <w:spacing w:val="7"/>
          <w:sz w:val="28"/>
          <w:szCs w:val="28"/>
        </w:rPr>
      </w:pPr>
      <w:r w:rsidRPr="00421DAD">
        <w:rPr>
          <w:spacing w:val="7"/>
          <w:sz w:val="28"/>
          <w:szCs w:val="28"/>
        </w:rPr>
        <w:t xml:space="preserve">       В 2015 году приоритетным направлением работы администрации района оставалось преумножение положительных тенденций его социально-экономического развития. Ставка делалась на улучшение качества жизни нашего населения, сотрудничество с </w:t>
      </w:r>
      <w:proofErr w:type="spellStart"/>
      <w:proofErr w:type="gramStart"/>
      <w:r w:rsidRPr="00421DAD">
        <w:rPr>
          <w:spacing w:val="7"/>
          <w:sz w:val="28"/>
          <w:szCs w:val="28"/>
        </w:rPr>
        <w:t>бизнес-сообществом</w:t>
      </w:r>
      <w:proofErr w:type="spellEnd"/>
      <w:proofErr w:type="gramEnd"/>
      <w:r w:rsidRPr="00421DAD">
        <w:rPr>
          <w:spacing w:val="7"/>
          <w:sz w:val="28"/>
          <w:szCs w:val="28"/>
        </w:rPr>
        <w:t xml:space="preserve">, руководителями предприятий и организаций различных форм собственности. Наша работа велась во взаимодействии с депутатским корпусом района, главами сельских поселений. Хочу всем  выразить большую благодарность за понимание и поддержку, практически по всем вопросам  мы находили взаимопонимание, </w:t>
      </w:r>
      <w:r w:rsidR="00421DAD" w:rsidRPr="00421DAD">
        <w:rPr>
          <w:spacing w:val="7"/>
          <w:sz w:val="28"/>
          <w:szCs w:val="28"/>
        </w:rPr>
        <w:t xml:space="preserve">продуктивно </w:t>
      </w:r>
      <w:r w:rsidRPr="00421DAD">
        <w:rPr>
          <w:spacing w:val="7"/>
          <w:sz w:val="28"/>
          <w:szCs w:val="28"/>
        </w:rPr>
        <w:t>решая проблемные вопросы.</w:t>
      </w:r>
    </w:p>
    <w:p w:rsidR="00B92575" w:rsidRPr="00EA2066" w:rsidRDefault="00AE6B2F" w:rsidP="009C6F4F">
      <w:pPr>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366F71">
        <w:rPr>
          <w:rFonts w:ascii="Times New Roman" w:hAnsi="Times New Roman" w:cs="Times New Roman"/>
          <w:sz w:val="28"/>
          <w:szCs w:val="28"/>
        </w:rPr>
        <w:t xml:space="preserve">      </w:t>
      </w:r>
      <w:r w:rsidR="00B92575" w:rsidRPr="00EA2066">
        <w:rPr>
          <w:rFonts w:ascii="Times New Roman" w:hAnsi="Times New Roman"/>
          <w:sz w:val="28"/>
          <w:szCs w:val="28"/>
        </w:rPr>
        <w:t>Г</w:t>
      </w:r>
      <w:r w:rsidR="00B92575" w:rsidRPr="00EA2066">
        <w:rPr>
          <w:rFonts w:ascii="Times New Roman" w:eastAsia="Times New Roman" w:hAnsi="Times New Roman" w:cs="Times New Roman"/>
          <w:sz w:val="28"/>
          <w:szCs w:val="28"/>
        </w:rPr>
        <w:t xml:space="preserve">лавной оценкой для нас является отношение жителей и представителей </w:t>
      </w:r>
      <w:proofErr w:type="spellStart"/>
      <w:proofErr w:type="gramStart"/>
      <w:r w:rsidR="00B92575" w:rsidRPr="00EA2066">
        <w:rPr>
          <w:rFonts w:ascii="Times New Roman" w:eastAsia="Times New Roman" w:hAnsi="Times New Roman" w:cs="Times New Roman"/>
          <w:sz w:val="28"/>
          <w:szCs w:val="28"/>
        </w:rPr>
        <w:t>бизнес-сообщества</w:t>
      </w:r>
      <w:proofErr w:type="spellEnd"/>
      <w:proofErr w:type="gramEnd"/>
      <w:r w:rsidR="00B92575" w:rsidRPr="00EA2066">
        <w:rPr>
          <w:rFonts w:ascii="Times New Roman" w:eastAsia="Times New Roman" w:hAnsi="Times New Roman" w:cs="Times New Roman"/>
          <w:sz w:val="28"/>
          <w:szCs w:val="28"/>
        </w:rPr>
        <w:t xml:space="preserve"> к нашей совместной работе. </w:t>
      </w:r>
    </w:p>
    <w:p w:rsidR="00B92575" w:rsidRPr="00F47D60" w:rsidRDefault="00B92575" w:rsidP="009C6F4F">
      <w:pPr>
        <w:spacing w:after="0" w:line="360" w:lineRule="auto"/>
        <w:jc w:val="both"/>
        <w:rPr>
          <w:rFonts w:ascii="Times New Roman" w:hAnsi="Times New Roman" w:cs="Times New Roman"/>
          <w:sz w:val="28"/>
          <w:szCs w:val="28"/>
        </w:rPr>
      </w:pPr>
      <w:r w:rsidRPr="00EA2066">
        <w:rPr>
          <w:rFonts w:ascii="TimesET" w:eastAsia="Times New Roman" w:hAnsi="TimesET" w:cs="Times New Roman"/>
          <w:sz w:val="28"/>
          <w:szCs w:val="28"/>
        </w:rPr>
        <w:t xml:space="preserve">Показатель оценки населением деятельности </w:t>
      </w:r>
      <w:r w:rsidRPr="00EA2066">
        <w:rPr>
          <w:rFonts w:ascii="TimesET" w:hAnsi="TimesET"/>
          <w:sz w:val="28"/>
          <w:szCs w:val="28"/>
        </w:rPr>
        <w:t>главы администрации района по итогам 2015 года со</w:t>
      </w:r>
      <w:r w:rsidRPr="00EA2066">
        <w:rPr>
          <w:rFonts w:ascii="TimesET" w:eastAsia="Times New Roman" w:hAnsi="TimesET" w:cs="Times New Roman"/>
          <w:sz w:val="28"/>
          <w:szCs w:val="28"/>
        </w:rPr>
        <w:t xml:space="preserve">ставил </w:t>
      </w:r>
      <w:r w:rsidRPr="00EA2066">
        <w:rPr>
          <w:rFonts w:ascii="TimesET" w:hAnsi="TimesET"/>
          <w:sz w:val="28"/>
          <w:szCs w:val="28"/>
        </w:rPr>
        <w:t>89,6</w:t>
      </w:r>
      <w:r w:rsidRPr="00EA2066">
        <w:rPr>
          <w:rFonts w:ascii="TimesET" w:eastAsia="Times New Roman" w:hAnsi="TimesET" w:cs="Times New Roman"/>
          <w:sz w:val="28"/>
          <w:szCs w:val="28"/>
        </w:rPr>
        <w:t>%</w:t>
      </w:r>
      <w:r w:rsidRPr="00EA2066">
        <w:rPr>
          <w:rFonts w:ascii="TimesET" w:hAnsi="TimesET"/>
          <w:sz w:val="28"/>
          <w:szCs w:val="28"/>
        </w:rPr>
        <w:t>, деятельности</w:t>
      </w:r>
      <w:r>
        <w:rPr>
          <w:rFonts w:ascii="TimesET" w:hAnsi="TimesET"/>
          <w:sz w:val="28"/>
          <w:szCs w:val="28"/>
        </w:rPr>
        <w:t xml:space="preserve"> депутатского корпуса – 82,5%, сводная оценка </w:t>
      </w:r>
      <w:proofErr w:type="spellStart"/>
      <w:r>
        <w:rPr>
          <w:rFonts w:ascii="TimesET" w:hAnsi="TimesET"/>
          <w:sz w:val="28"/>
          <w:szCs w:val="28"/>
        </w:rPr>
        <w:t>бизнес-климата</w:t>
      </w:r>
      <w:proofErr w:type="spellEnd"/>
      <w:r>
        <w:rPr>
          <w:rFonts w:ascii="TimesET" w:hAnsi="TimesET"/>
          <w:sz w:val="28"/>
          <w:szCs w:val="28"/>
        </w:rPr>
        <w:t xml:space="preserve"> в районе </w:t>
      </w:r>
      <w:r w:rsidR="00EA2066">
        <w:rPr>
          <w:rFonts w:ascii="TimesET" w:hAnsi="TimesET"/>
          <w:sz w:val="28"/>
          <w:szCs w:val="28"/>
        </w:rPr>
        <w:t>–</w:t>
      </w:r>
      <w:r>
        <w:rPr>
          <w:rFonts w:ascii="TimesET" w:hAnsi="TimesET"/>
          <w:sz w:val="28"/>
          <w:szCs w:val="28"/>
        </w:rPr>
        <w:t xml:space="preserve"> </w:t>
      </w:r>
      <w:r w:rsidR="003A41FD">
        <w:rPr>
          <w:rFonts w:ascii="TimesET" w:hAnsi="TimesET"/>
          <w:sz w:val="28"/>
          <w:szCs w:val="28"/>
        </w:rPr>
        <w:t xml:space="preserve">4,19 балла из 5 </w:t>
      </w:r>
      <w:proofErr w:type="gramStart"/>
      <w:r w:rsidR="003A41FD">
        <w:rPr>
          <w:rFonts w:ascii="TimesET" w:hAnsi="TimesET"/>
          <w:sz w:val="28"/>
          <w:szCs w:val="28"/>
        </w:rPr>
        <w:t>возможных</w:t>
      </w:r>
      <w:proofErr w:type="gramEnd"/>
      <w:r w:rsidR="003A41FD">
        <w:rPr>
          <w:rFonts w:ascii="TimesET" w:hAnsi="TimesET"/>
          <w:sz w:val="28"/>
          <w:szCs w:val="28"/>
        </w:rPr>
        <w:t>.</w:t>
      </w:r>
    </w:p>
    <w:p w:rsidR="00F47D60" w:rsidRPr="00F47D60" w:rsidRDefault="00FF10E0" w:rsidP="009C6F4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2066">
        <w:rPr>
          <w:rFonts w:ascii="Times New Roman" w:hAnsi="Times New Roman" w:cs="Times New Roman"/>
          <w:sz w:val="28"/>
          <w:szCs w:val="28"/>
        </w:rPr>
        <w:t xml:space="preserve"> </w:t>
      </w:r>
      <w:r w:rsidR="00F47D60" w:rsidRPr="00F47D60">
        <w:rPr>
          <w:rFonts w:ascii="Times New Roman" w:hAnsi="Times New Roman" w:cs="Times New Roman"/>
          <w:sz w:val="28"/>
          <w:szCs w:val="28"/>
        </w:rPr>
        <w:t>Глав</w:t>
      </w:r>
      <w:r>
        <w:rPr>
          <w:rFonts w:ascii="Times New Roman" w:hAnsi="Times New Roman" w:cs="Times New Roman"/>
          <w:sz w:val="28"/>
          <w:szCs w:val="28"/>
        </w:rPr>
        <w:t>ным инструментом проведения в 2015</w:t>
      </w:r>
      <w:r w:rsidR="00F47D60" w:rsidRPr="00F47D60">
        <w:rPr>
          <w:rFonts w:ascii="Times New Roman" w:hAnsi="Times New Roman" w:cs="Times New Roman"/>
          <w:sz w:val="28"/>
          <w:szCs w:val="28"/>
        </w:rPr>
        <w:t xml:space="preserve"> году финансово</w:t>
      </w:r>
      <w:r>
        <w:rPr>
          <w:rFonts w:ascii="Times New Roman" w:hAnsi="Times New Roman" w:cs="Times New Roman"/>
          <w:sz w:val="28"/>
          <w:szCs w:val="28"/>
        </w:rPr>
        <w:t>й п</w:t>
      </w:r>
      <w:r w:rsidR="00F47D60" w:rsidRPr="00F47D60">
        <w:rPr>
          <w:rFonts w:ascii="Times New Roman" w:hAnsi="Times New Roman" w:cs="Times New Roman"/>
          <w:sz w:val="28"/>
          <w:szCs w:val="28"/>
        </w:rPr>
        <w:t xml:space="preserve">олитики на территории муниципального </w:t>
      </w:r>
      <w:r w:rsidR="00B92575">
        <w:rPr>
          <w:rFonts w:ascii="Times New Roman" w:hAnsi="Times New Roman" w:cs="Times New Roman"/>
          <w:sz w:val="28"/>
          <w:szCs w:val="28"/>
        </w:rPr>
        <w:t>района</w:t>
      </w:r>
      <w:r w:rsidR="00F47D60" w:rsidRPr="00F47D60">
        <w:rPr>
          <w:rFonts w:ascii="Times New Roman" w:hAnsi="Times New Roman" w:cs="Times New Roman"/>
          <w:sz w:val="28"/>
          <w:szCs w:val="28"/>
        </w:rPr>
        <w:t xml:space="preserve"> является районный бюджет.</w:t>
      </w:r>
      <w:r w:rsidR="00EA2066" w:rsidRPr="00EA2066">
        <w:rPr>
          <w:rFonts w:ascii="Times New Roman" w:hAnsi="Times New Roman"/>
          <w:spacing w:val="7"/>
          <w:sz w:val="28"/>
          <w:szCs w:val="28"/>
        </w:rPr>
        <w:t xml:space="preserve"> </w:t>
      </w:r>
      <w:r w:rsidR="00EA2066" w:rsidRPr="00627A74">
        <w:rPr>
          <w:rFonts w:ascii="Times New Roman" w:hAnsi="Times New Roman"/>
          <w:spacing w:val="7"/>
          <w:sz w:val="28"/>
          <w:szCs w:val="28"/>
        </w:rPr>
        <w:t xml:space="preserve">Поэтому  вопросы  формирования  и  исполнения бюджета,  выполнения  обязательств  по  финансированию  бюджетной  сферы, решение  задач  по  мобилизации  доходов –  </w:t>
      </w:r>
      <w:r w:rsidR="00EA2066">
        <w:rPr>
          <w:rFonts w:ascii="Times New Roman" w:hAnsi="Times New Roman"/>
          <w:spacing w:val="7"/>
          <w:sz w:val="28"/>
          <w:szCs w:val="28"/>
        </w:rPr>
        <w:t xml:space="preserve">основные </w:t>
      </w:r>
      <w:r w:rsidR="00EA2066" w:rsidRPr="00627A74">
        <w:rPr>
          <w:rFonts w:ascii="Times New Roman" w:hAnsi="Times New Roman"/>
          <w:spacing w:val="7"/>
          <w:sz w:val="28"/>
          <w:szCs w:val="28"/>
        </w:rPr>
        <w:t xml:space="preserve">  направления  работы </w:t>
      </w:r>
      <w:r w:rsidR="00EA2066">
        <w:rPr>
          <w:rFonts w:ascii="Times New Roman" w:hAnsi="Times New Roman"/>
          <w:spacing w:val="7"/>
          <w:sz w:val="28"/>
          <w:szCs w:val="28"/>
        </w:rPr>
        <w:t>районной</w:t>
      </w:r>
      <w:r w:rsidR="00EA2066" w:rsidRPr="00627A74">
        <w:rPr>
          <w:rFonts w:ascii="Times New Roman" w:hAnsi="Times New Roman"/>
          <w:spacing w:val="7"/>
          <w:sz w:val="28"/>
          <w:szCs w:val="28"/>
        </w:rPr>
        <w:t xml:space="preserve"> администрации</w:t>
      </w:r>
      <w:r w:rsidR="00EA2066">
        <w:rPr>
          <w:rFonts w:ascii="Times New Roman" w:hAnsi="Times New Roman"/>
          <w:spacing w:val="7"/>
          <w:sz w:val="28"/>
          <w:szCs w:val="28"/>
        </w:rPr>
        <w:t>.</w:t>
      </w:r>
    </w:p>
    <w:p w:rsidR="00EA2066" w:rsidRDefault="00EA2066" w:rsidP="009C6F4F">
      <w:pPr>
        <w:spacing w:after="0" w:line="360" w:lineRule="auto"/>
        <w:jc w:val="both"/>
        <w:rPr>
          <w:rFonts w:ascii="Times New Roman" w:hAnsi="Times New Roman"/>
          <w:spacing w:val="7"/>
          <w:sz w:val="28"/>
          <w:szCs w:val="28"/>
        </w:rPr>
      </w:pPr>
      <w:r>
        <w:rPr>
          <w:rFonts w:ascii="Times New Roman" w:hAnsi="Times New Roman" w:cs="Times New Roman"/>
          <w:sz w:val="28"/>
          <w:szCs w:val="28"/>
        </w:rPr>
        <w:t xml:space="preserve">    </w:t>
      </w:r>
      <w:r>
        <w:rPr>
          <w:rFonts w:ascii="Times New Roman" w:hAnsi="Times New Roman"/>
          <w:color w:val="FF0000"/>
          <w:spacing w:val="7"/>
          <w:sz w:val="28"/>
          <w:szCs w:val="28"/>
        </w:rPr>
        <w:t xml:space="preserve">  </w:t>
      </w:r>
      <w:r w:rsidRPr="001423F0">
        <w:rPr>
          <w:rFonts w:ascii="Times New Roman" w:hAnsi="Times New Roman"/>
          <w:spacing w:val="7"/>
          <w:sz w:val="28"/>
          <w:szCs w:val="28"/>
        </w:rPr>
        <w:t xml:space="preserve"> </w:t>
      </w:r>
      <w:r w:rsidRPr="007241C6">
        <w:rPr>
          <w:rFonts w:ascii="Times New Roman" w:hAnsi="Times New Roman"/>
          <w:spacing w:val="7"/>
          <w:sz w:val="28"/>
          <w:szCs w:val="28"/>
        </w:rPr>
        <w:t>Консолидированный</w:t>
      </w:r>
      <w:r w:rsidRPr="001423F0">
        <w:rPr>
          <w:rFonts w:ascii="Times New Roman" w:hAnsi="Times New Roman"/>
          <w:spacing w:val="7"/>
          <w:sz w:val="28"/>
          <w:szCs w:val="28"/>
        </w:rPr>
        <w:t xml:space="preserve"> бюджет района </w:t>
      </w:r>
      <w:r>
        <w:rPr>
          <w:rFonts w:ascii="Times New Roman" w:hAnsi="Times New Roman"/>
          <w:spacing w:val="7"/>
          <w:sz w:val="28"/>
          <w:szCs w:val="28"/>
        </w:rPr>
        <w:t>составил в отчетном году 394 млн</w:t>
      </w:r>
      <w:proofErr w:type="gramStart"/>
      <w:r>
        <w:rPr>
          <w:rFonts w:ascii="Times New Roman" w:hAnsi="Times New Roman"/>
          <w:spacing w:val="7"/>
          <w:sz w:val="28"/>
          <w:szCs w:val="28"/>
        </w:rPr>
        <w:t>.р</w:t>
      </w:r>
      <w:proofErr w:type="gramEnd"/>
      <w:r>
        <w:rPr>
          <w:rFonts w:ascii="Times New Roman" w:hAnsi="Times New Roman"/>
          <w:spacing w:val="7"/>
          <w:sz w:val="28"/>
          <w:szCs w:val="28"/>
        </w:rPr>
        <w:t>уб.,</w:t>
      </w:r>
      <w:r w:rsidRPr="001423F0">
        <w:rPr>
          <w:rFonts w:ascii="Times New Roman" w:hAnsi="Times New Roman"/>
          <w:spacing w:val="7"/>
          <w:sz w:val="28"/>
          <w:szCs w:val="28"/>
        </w:rPr>
        <w:t xml:space="preserve"> </w:t>
      </w:r>
      <w:r>
        <w:rPr>
          <w:rFonts w:ascii="Times New Roman" w:hAnsi="Times New Roman"/>
          <w:spacing w:val="7"/>
          <w:sz w:val="28"/>
          <w:szCs w:val="28"/>
        </w:rPr>
        <w:t xml:space="preserve">что ниже </w:t>
      </w:r>
      <w:r w:rsidR="00C25FF6">
        <w:rPr>
          <w:rFonts w:ascii="Times New Roman" w:hAnsi="Times New Roman"/>
          <w:spacing w:val="7"/>
          <w:sz w:val="28"/>
          <w:szCs w:val="28"/>
        </w:rPr>
        <w:t xml:space="preserve">уровня  2014 года на 16%, </w:t>
      </w:r>
      <w:r w:rsidR="003A41FD">
        <w:rPr>
          <w:rFonts w:ascii="Times New Roman" w:hAnsi="Times New Roman"/>
          <w:spacing w:val="7"/>
          <w:sz w:val="28"/>
          <w:szCs w:val="28"/>
        </w:rPr>
        <w:t>по причине сокращения</w:t>
      </w:r>
      <w:r w:rsidR="00421DAD">
        <w:rPr>
          <w:rFonts w:ascii="Times New Roman" w:hAnsi="Times New Roman"/>
          <w:spacing w:val="7"/>
          <w:sz w:val="28"/>
          <w:szCs w:val="28"/>
        </w:rPr>
        <w:t xml:space="preserve"> </w:t>
      </w:r>
      <w:r w:rsidR="00421DAD">
        <w:rPr>
          <w:rFonts w:ascii="Times New Roman" w:hAnsi="Times New Roman"/>
          <w:spacing w:val="7"/>
          <w:sz w:val="28"/>
          <w:szCs w:val="28"/>
        </w:rPr>
        <w:lastRenderedPageBreak/>
        <w:t>финансовых</w:t>
      </w:r>
      <w:r w:rsidR="00C25FF6">
        <w:rPr>
          <w:rFonts w:ascii="Times New Roman" w:hAnsi="Times New Roman"/>
          <w:spacing w:val="7"/>
          <w:sz w:val="28"/>
          <w:szCs w:val="28"/>
        </w:rPr>
        <w:t xml:space="preserve"> по</w:t>
      </w:r>
      <w:r w:rsidR="00421DAD">
        <w:rPr>
          <w:rFonts w:ascii="Times New Roman" w:hAnsi="Times New Roman"/>
          <w:spacing w:val="7"/>
          <w:sz w:val="28"/>
          <w:szCs w:val="28"/>
        </w:rPr>
        <w:t>ступлений</w:t>
      </w:r>
      <w:r w:rsidR="00C25FF6">
        <w:rPr>
          <w:rFonts w:ascii="Times New Roman" w:hAnsi="Times New Roman"/>
          <w:spacing w:val="7"/>
          <w:sz w:val="28"/>
          <w:szCs w:val="28"/>
        </w:rPr>
        <w:t xml:space="preserve"> из областного бюджета по сравнению с прошлым годом на 23%. </w:t>
      </w:r>
      <w:r>
        <w:rPr>
          <w:rFonts w:ascii="Times New Roman" w:hAnsi="Times New Roman"/>
          <w:spacing w:val="7"/>
          <w:sz w:val="28"/>
          <w:szCs w:val="28"/>
        </w:rPr>
        <w:t xml:space="preserve"> </w:t>
      </w:r>
      <w:r w:rsidRPr="001423F0">
        <w:rPr>
          <w:rFonts w:ascii="Times New Roman" w:hAnsi="Times New Roman"/>
          <w:spacing w:val="7"/>
          <w:sz w:val="28"/>
          <w:szCs w:val="28"/>
        </w:rPr>
        <w:t xml:space="preserve"> </w:t>
      </w:r>
    </w:p>
    <w:p w:rsidR="00EA2066" w:rsidRPr="009502BD" w:rsidRDefault="00EA2066" w:rsidP="009C6F4F">
      <w:pPr>
        <w:spacing w:after="0" w:line="360" w:lineRule="auto"/>
        <w:jc w:val="both"/>
        <w:rPr>
          <w:rFonts w:ascii="Times New Roman" w:hAnsi="Times New Roman"/>
          <w:sz w:val="28"/>
          <w:szCs w:val="28"/>
        </w:rPr>
      </w:pPr>
      <w:r>
        <w:rPr>
          <w:rFonts w:ascii="Times New Roman" w:hAnsi="Times New Roman"/>
          <w:spacing w:val="7"/>
          <w:sz w:val="28"/>
          <w:szCs w:val="28"/>
        </w:rPr>
        <w:t xml:space="preserve">      </w:t>
      </w:r>
      <w:r w:rsidR="00C25FF6">
        <w:rPr>
          <w:rFonts w:ascii="Times New Roman" w:hAnsi="Times New Roman"/>
          <w:spacing w:val="7"/>
          <w:sz w:val="28"/>
          <w:szCs w:val="28"/>
        </w:rPr>
        <w:t xml:space="preserve"> </w:t>
      </w:r>
      <w:r>
        <w:rPr>
          <w:rFonts w:ascii="Times New Roman" w:hAnsi="Times New Roman"/>
          <w:spacing w:val="7"/>
          <w:sz w:val="28"/>
          <w:szCs w:val="28"/>
        </w:rPr>
        <w:t>С</w:t>
      </w:r>
      <w:r w:rsidRPr="009502BD">
        <w:rPr>
          <w:rFonts w:ascii="Times New Roman" w:hAnsi="Times New Roman"/>
          <w:sz w:val="28"/>
          <w:szCs w:val="28"/>
        </w:rPr>
        <w:t>обственных доходов</w:t>
      </w:r>
      <w:r>
        <w:rPr>
          <w:rFonts w:ascii="Times New Roman" w:hAnsi="Times New Roman"/>
          <w:spacing w:val="7"/>
          <w:sz w:val="28"/>
          <w:szCs w:val="28"/>
        </w:rPr>
        <w:t xml:space="preserve"> получено 129</w:t>
      </w:r>
      <w:r w:rsidRPr="009502BD">
        <w:rPr>
          <w:rFonts w:ascii="Times New Roman" w:hAnsi="Times New Roman"/>
          <w:spacing w:val="7"/>
          <w:sz w:val="28"/>
          <w:szCs w:val="28"/>
        </w:rPr>
        <w:t xml:space="preserve"> </w:t>
      </w:r>
      <w:r w:rsidRPr="009502BD">
        <w:rPr>
          <w:rFonts w:ascii="Times New Roman" w:hAnsi="Times New Roman"/>
          <w:sz w:val="28"/>
          <w:szCs w:val="28"/>
        </w:rPr>
        <w:t>млн</w:t>
      </w:r>
      <w:proofErr w:type="gramStart"/>
      <w:r w:rsidRPr="009502BD">
        <w:rPr>
          <w:rFonts w:ascii="Times New Roman" w:hAnsi="Times New Roman"/>
          <w:sz w:val="28"/>
          <w:szCs w:val="28"/>
        </w:rPr>
        <w:t>.р</w:t>
      </w:r>
      <w:proofErr w:type="gramEnd"/>
      <w:r w:rsidRPr="009502BD">
        <w:rPr>
          <w:rFonts w:ascii="Times New Roman" w:hAnsi="Times New Roman"/>
          <w:sz w:val="28"/>
          <w:szCs w:val="28"/>
        </w:rPr>
        <w:t xml:space="preserve">уб., </w:t>
      </w:r>
      <w:r>
        <w:rPr>
          <w:rFonts w:ascii="Times New Roman" w:hAnsi="Times New Roman"/>
          <w:sz w:val="28"/>
          <w:szCs w:val="28"/>
        </w:rPr>
        <w:t xml:space="preserve">рост к </w:t>
      </w:r>
      <w:r w:rsidR="00C25FF6">
        <w:rPr>
          <w:rFonts w:ascii="Times New Roman" w:hAnsi="Times New Roman"/>
          <w:sz w:val="28"/>
          <w:szCs w:val="28"/>
        </w:rPr>
        <w:t>уровню прошлого года – 3,4%.  Налоговых  доходов поступило 87  млн.руб</w:t>
      </w:r>
      <w:r w:rsidR="00421DAD">
        <w:rPr>
          <w:rFonts w:ascii="Times New Roman" w:hAnsi="Times New Roman"/>
          <w:sz w:val="28"/>
          <w:szCs w:val="28"/>
        </w:rPr>
        <w:t>.</w:t>
      </w:r>
      <w:r w:rsidRPr="009502BD">
        <w:rPr>
          <w:rFonts w:ascii="Times New Roman" w:hAnsi="Times New Roman"/>
          <w:sz w:val="28"/>
          <w:szCs w:val="28"/>
        </w:rPr>
        <w:t xml:space="preserve"> </w:t>
      </w:r>
      <w:r w:rsidRPr="009502BD">
        <w:rPr>
          <w:rFonts w:ascii="Times New Roman" w:hAnsi="Times New Roman"/>
          <w:spacing w:val="7"/>
          <w:sz w:val="28"/>
          <w:szCs w:val="28"/>
        </w:rPr>
        <w:t xml:space="preserve">В структуре налоговых поступлений </w:t>
      </w:r>
      <w:r w:rsidRPr="009502BD">
        <w:rPr>
          <w:rFonts w:ascii="Times New Roman" w:hAnsi="Times New Roman"/>
          <w:sz w:val="28"/>
          <w:szCs w:val="28"/>
        </w:rPr>
        <w:t>налог на до</w:t>
      </w:r>
      <w:r w:rsidR="00C25FF6">
        <w:rPr>
          <w:rFonts w:ascii="Times New Roman" w:hAnsi="Times New Roman"/>
          <w:sz w:val="28"/>
          <w:szCs w:val="28"/>
        </w:rPr>
        <w:t>ходы физических лиц занимает  60%,  земельный налог – 18</w:t>
      </w:r>
      <w:r w:rsidRPr="009502BD">
        <w:rPr>
          <w:rFonts w:ascii="Times New Roman" w:hAnsi="Times New Roman"/>
          <w:sz w:val="28"/>
          <w:szCs w:val="28"/>
        </w:rPr>
        <w:t>%,  единый налог на вм</w:t>
      </w:r>
      <w:r w:rsidR="00C25FF6">
        <w:rPr>
          <w:rFonts w:ascii="Times New Roman" w:hAnsi="Times New Roman"/>
          <w:sz w:val="28"/>
          <w:szCs w:val="28"/>
        </w:rPr>
        <w:t>ененный доход – 9</w:t>
      </w:r>
      <w:r w:rsidRPr="009502BD">
        <w:rPr>
          <w:rFonts w:ascii="Times New Roman" w:hAnsi="Times New Roman"/>
          <w:sz w:val="28"/>
          <w:szCs w:val="28"/>
        </w:rPr>
        <w:t xml:space="preserve">%, </w:t>
      </w:r>
      <w:r w:rsidR="00C25FF6">
        <w:rPr>
          <w:rFonts w:ascii="Times New Roman" w:hAnsi="Times New Roman"/>
          <w:sz w:val="28"/>
          <w:szCs w:val="28"/>
        </w:rPr>
        <w:t xml:space="preserve"> акцизы – почти 7</w:t>
      </w:r>
      <w:r w:rsidRPr="009502BD">
        <w:rPr>
          <w:rFonts w:ascii="Times New Roman" w:hAnsi="Times New Roman"/>
          <w:sz w:val="28"/>
          <w:szCs w:val="28"/>
        </w:rPr>
        <w:t>%.</w:t>
      </w:r>
    </w:p>
    <w:p w:rsidR="00EA2066" w:rsidRPr="009502BD" w:rsidRDefault="00EA2066" w:rsidP="009C6F4F">
      <w:pPr>
        <w:spacing w:after="0" w:line="360" w:lineRule="auto"/>
        <w:jc w:val="both"/>
        <w:rPr>
          <w:rFonts w:ascii="Times New Roman" w:hAnsi="Times New Roman"/>
          <w:sz w:val="28"/>
          <w:szCs w:val="28"/>
        </w:rPr>
      </w:pPr>
      <w:r w:rsidRPr="009502BD">
        <w:rPr>
          <w:rFonts w:ascii="Times New Roman" w:hAnsi="Times New Roman"/>
          <w:sz w:val="28"/>
          <w:szCs w:val="28"/>
        </w:rPr>
        <w:t xml:space="preserve">         Неналоговых платежей поступило 42 млн</w:t>
      </w:r>
      <w:proofErr w:type="gramStart"/>
      <w:r w:rsidRPr="009502BD">
        <w:rPr>
          <w:rFonts w:ascii="Times New Roman" w:hAnsi="Times New Roman"/>
          <w:sz w:val="28"/>
          <w:szCs w:val="28"/>
        </w:rPr>
        <w:t>.р</w:t>
      </w:r>
      <w:proofErr w:type="gramEnd"/>
      <w:r w:rsidRPr="009502BD">
        <w:rPr>
          <w:rFonts w:ascii="Times New Roman" w:hAnsi="Times New Roman"/>
          <w:sz w:val="28"/>
          <w:szCs w:val="28"/>
        </w:rPr>
        <w:t>уб., в том числе  от использован</w:t>
      </w:r>
      <w:r w:rsidR="00C25FF6">
        <w:rPr>
          <w:rFonts w:ascii="Times New Roman" w:hAnsi="Times New Roman"/>
          <w:sz w:val="28"/>
          <w:szCs w:val="28"/>
        </w:rPr>
        <w:t>ия муниципального имущества – 18</w:t>
      </w:r>
      <w:r w:rsidRPr="009502BD">
        <w:rPr>
          <w:rFonts w:ascii="Times New Roman" w:hAnsi="Times New Roman"/>
          <w:sz w:val="28"/>
          <w:szCs w:val="28"/>
        </w:rPr>
        <w:t xml:space="preserve"> млн.руб.</w:t>
      </w:r>
      <w:r w:rsidR="00C25FF6">
        <w:rPr>
          <w:rFonts w:ascii="Times New Roman" w:hAnsi="Times New Roman"/>
          <w:sz w:val="28"/>
          <w:szCs w:val="28"/>
        </w:rPr>
        <w:t>, от оказания платных услуг – 13</w:t>
      </w:r>
      <w:r w:rsidRPr="009502BD">
        <w:rPr>
          <w:rFonts w:ascii="Times New Roman" w:hAnsi="Times New Roman"/>
          <w:sz w:val="28"/>
          <w:szCs w:val="28"/>
        </w:rPr>
        <w:t xml:space="preserve"> млн.руб., от продажи материальных и нематериальных акти</w:t>
      </w:r>
      <w:r w:rsidR="00C25FF6">
        <w:rPr>
          <w:rFonts w:ascii="Times New Roman" w:hAnsi="Times New Roman"/>
          <w:sz w:val="28"/>
          <w:szCs w:val="28"/>
        </w:rPr>
        <w:t>вов – 8,5</w:t>
      </w:r>
      <w:r w:rsidRPr="009502BD">
        <w:rPr>
          <w:rFonts w:ascii="Times New Roman" w:hAnsi="Times New Roman"/>
          <w:sz w:val="28"/>
          <w:szCs w:val="28"/>
        </w:rPr>
        <w:t xml:space="preserve"> млн.руб.</w:t>
      </w:r>
      <w:r w:rsidR="00C25FF6">
        <w:rPr>
          <w:rFonts w:ascii="Times New Roman" w:hAnsi="Times New Roman"/>
          <w:sz w:val="28"/>
          <w:szCs w:val="28"/>
        </w:rPr>
        <w:t>, штрафных санкций – 1,6 млн.руб.</w:t>
      </w:r>
    </w:p>
    <w:p w:rsidR="00C25FF6" w:rsidRDefault="00EA2066" w:rsidP="009C6F4F">
      <w:pPr>
        <w:shd w:val="clear" w:color="auto" w:fill="FFFFFF" w:themeFill="background1"/>
        <w:spacing w:after="0" w:line="360" w:lineRule="auto"/>
        <w:jc w:val="both"/>
        <w:rPr>
          <w:rFonts w:ascii="Times New Roman" w:hAnsi="Times New Roman" w:cs="Times New Roman"/>
          <w:sz w:val="28"/>
          <w:szCs w:val="28"/>
        </w:rPr>
      </w:pPr>
      <w:r w:rsidRPr="009502BD">
        <w:rPr>
          <w:rFonts w:ascii="Times New Roman" w:hAnsi="Times New Roman"/>
          <w:color w:val="333333"/>
          <w:sz w:val="28"/>
          <w:szCs w:val="28"/>
        </w:rPr>
        <w:t xml:space="preserve">        </w:t>
      </w:r>
      <w:r w:rsidR="00C25FF6" w:rsidRPr="00F47D60">
        <w:rPr>
          <w:rFonts w:ascii="Times New Roman" w:hAnsi="Times New Roman" w:cs="Times New Roman"/>
          <w:sz w:val="28"/>
          <w:szCs w:val="28"/>
        </w:rPr>
        <w:t>Бюджетная политика в области  расходов была направлена на оптимизацию и повышение эффективности бюджетных расходов, сокращение расходов, не связанных с обеспечением социальных выплат и деятельностью объектов социальной инфраструктуры.</w:t>
      </w:r>
    </w:p>
    <w:p w:rsidR="00EA2066" w:rsidRDefault="00EA2066" w:rsidP="009C6F4F">
      <w:pPr>
        <w:pStyle w:val="ConsPlusTitle"/>
        <w:widowControl/>
        <w:spacing w:line="360" w:lineRule="auto"/>
        <w:jc w:val="both"/>
        <w:rPr>
          <w:rFonts w:ascii="Times New Roman" w:hAnsi="Times New Roman" w:cs="Times New Roman"/>
          <w:b w:val="0"/>
          <w:sz w:val="28"/>
          <w:szCs w:val="28"/>
        </w:rPr>
      </w:pPr>
      <w:r w:rsidRPr="009502BD">
        <w:rPr>
          <w:rFonts w:ascii="Times New Roman" w:hAnsi="Times New Roman" w:cs="Times New Roman"/>
          <w:b w:val="0"/>
          <w:sz w:val="28"/>
          <w:szCs w:val="28"/>
        </w:rPr>
        <w:t xml:space="preserve">     </w:t>
      </w:r>
      <w:r w:rsidR="00FF0F2A">
        <w:rPr>
          <w:rFonts w:ascii="Times New Roman" w:hAnsi="Times New Roman"/>
          <w:b w:val="0"/>
          <w:sz w:val="28"/>
          <w:szCs w:val="28"/>
        </w:rPr>
        <w:t xml:space="preserve"> </w:t>
      </w:r>
      <w:r w:rsidR="000E149E">
        <w:rPr>
          <w:rFonts w:ascii="Times New Roman" w:hAnsi="Times New Roman"/>
          <w:b w:val="0"/>
          <w:sz w:val="28"/>
          <w:szCs w:val="28"/>
        </w:rPr>
        <w:t xml:space="preserve"> </w:t>
      </w:r>
      <w:r w:rsidR="00FF0F2A">
        <w:rPr>
          <w:rFonts w:ascii="Times New Roman" w:hAnsi="Times New Roman"/>
          <w:b w:val="0"/>
          <w:sz w:val="28"/>
          <w:szCs w:val="28"/>
        </w:rPr>
        <w:t xml:space="preserve"> На 2015</w:t>
      </w:r>
      <w:r w:rsidRPr="009502BD">
        <w:rPr>
          <w:rFonts w:ascii="Times New Roman" w:hAnsi="Times New Roman"/>
          <w:b w:val="0"/>
          <w:sz w:val="28"/>
          <w:szCs w:val="28"/>
        </w:rPr>
        <w:t xml:space="preserve"> год был утвержден план мероприятий</w:t>
      </w:r>
      <w:r w:rsidRPr="009502BD">
        <w:rPr>
          <w:rFonts w:ascii="Times New Roman" w:hAnsi="Times New Roman" w:cs="Times New Roman"/>
          <w:b w:val="0"/>
          <w:sz w:val="28"/>
          <w:szCs w:val="28"/>
        </w:rPr>
        <w:t xml:space="preserve"> по мобилизации  доходов в консолидированный  бюджет </w:t>
      </w:r>
      <w:proofErr w:type="spellStart"/>
      <w:r w:rsidRPr="009502BD">
        <w:rPr>
          <w:rFonts w:ascii="Times New Roman" w:hAnsi="Times New Roman" w:cs="Times New Roman"/>
          <w:b w:val="0"/>
          <w:sz w:val="28"/>
          <w:szCs w:val="28"/>
        </w:rPr>
        <w:t>Верхнемамонского</w:t>
      </w:r>
      <w:proofErr w:type="spellEnd"/>
      <w:r w:rsidRPr="009502BD">
        <w:rPr>
          <w:rFonts w:ascii="Times New Roman" w:hAnsi="Times New Roman" w:cs="Times New Roman"/>
          <w:b w:val="0"/>
          <w:sz w:val="28"/>
          <w:szCs w:val="28"/>
        </w:rPr>
        <w:t xml:space="preserve">  муниципального района, предусматривающий получение </w:t>
      </w:r>
      <w:r w:rsidR="00FF0F2A">
        <w:rPr>
          <w:rFonts w:ascii="Times New Roman" w:hAnsi="Times New Roman" w:cs="Times New Roman"/>
          <w:b w:val="0"/>
          <w:sz w:val="28"/>
          <w:szCs w:val="28"/>
        </w:rPr>
        <w:t>3,6</w:t>
      </w:r>
      <w:r w:rsidRPr="009502BD">
        <w:rPr>
          <w:rFonts w:ascii="Times New Roman" w:hAnsi="Times New Roman" w:cs="Times New Roman"/>
          <w:b w:val="0"/>
          <w:sz w:val="28"/>
          <w:szCs w:val="28"/>
        </w:rPr>
        <w:t xml:space="preserve"> млн</w:t>
      </w:r>
      <w:proofErr w:type="gramStart"/>
      <w:r w:rsidRPr="009502BD">
        <w:rPr>
          <w:rFonts w:ascii="Times New Roman" w:hAnsi="Times New Roman" w:cs="Times New Roman"/>
          <w:b w:val="0"/>
          <w:sz w:val="28"/>
          <w:szCs w:val="28"/>
        </w:rPr>
        <w:t>.р</w:t>
      </w:r>
      <w:proofErr w:type="gramEnd"/>
      <w:r w:rsidRPr="009502BD">
        <w:rPr>
          <w:rFonts w:ascii="Times New Roman" w:hAnsi="Times New Roman" w:cs="Times New Roman"/>
          <w:b w:val="0"/>
          <w:sz w:val="28"/>
          <w:szCs w:val="28"/>
        </w:rPr>
        <w:t>уб.</w:t>
      </w:r>
      <w:r w:rsidR="00DA68F5">
        <w:rPr>
          <w:rFonts w:ascii="Times New Roman" w:hAnsi="Times New Roman" w:cs="Times New Roman"/>
          <w:b w:val="0"/>
          <w:sz w:val="28"/>
          <w:szCs w:val="28"/>
        </w:rPr>
        <w:t xml:space="preserve"> </w:t>
      </w:r>
      <w:r w:rsidRPr="009502BD">
        <w:rPr>
          <w:rFonts w:ascii="Times New Roman" w:hAnsi="Times New Roman" w:cs="Times New Roman"/>
          <w:b w:val="0"/>
          <w:sz w:val="28"/>
          <w:szCs w:val="28"/>
        </w:rPr>
        <w:t xml:space="preserve">дополнительных доходов. В ходе реализации всего комплекса мероприятий сумма дополнительно полученных доходов за истекший год составила </w:t>
      </w:r>
      <w:r w:rsidR="00FF0F2A">
        <w:rPr>
          <w:rFonts w:ascii="Times New Roman" w:hAnsi="Times New Roman" w:cs="Times New Roman"/>
          <w:b w:val="0"/>
          <w:sz w:val="28"/>
          <w:szCs w:val="28"/>
        </w:rPr>
        <w:t>4</w:t>
      </w:r>
      <w:r w:rsidRPr="009502BD">
        <w:rPr>
          <w:rFonts w:ascii="Times New Roman" w:hAnsi="Times New Roman" w:cs="Times New Roman"/>
          <w:b w:val="0"/>
          <w:sz w:val="28"/>
          <w:szCs w:val="28"/>
        </w:rPr>
        <w:t xml:space="preserve"> млн</w:t>
      </w:r>
      <w:proofErr w:type="gramStart"/>
      <w:r w:rsidRPr="009502BD">
        <w:rPr>
          <w:rFonts w:ascii="Times New Roman" w:hAnsi="Times New Roman" w:cs="Times New Roman"/>
          <w:b w:val="0"/>
          <w:sz w:val="28"/>
          <w:szCs w:val="28"/>
        </w:rPr>
        <w:t>.р</w:t>
      </w:r>
      <w:proofErr w:type="gramEnd"/>
      <w:r w:rsidRPr="009502BD">
        <w:rPr>
          <w:rFonts w:ascii="Times New Roman" w:hAnsi="Times New Roman" w:cs="Times New Roman"/>
          <w:b w:val="0"/>
          <w:sz w:val="28"/>
          <w:szCs w:val="28"/>
        </w:rPr>
        <w:t>уб.</w:t>
      </w:r>
      <w:r w:rsidR="00DA68F5">
        <w:rPr>
          <w:rFonts w:ascii="Times New Roman" w:hAnsi="Times New Roman" w:cs="Times New Roman"/>
          <w:b w:val="0"/>
          <w:sz w:val="28"/>
          <w:szCs w:val="28"/>
        </w:rPr>
        <w:t>,</w:t>
      </w:r>
      <w:r w:rsidRPr="009502BD">
        <w:rPr>
          <w:rFonts w:ascii="Times New Roman" w:hAnsi="Times New Roman" w:cs="Times New Roman"/>
          <w:b w:val="0"/>
          <w:sz w:val="28"/>
          <w:szCs w:val="28"/>
        </w:rPr>
        <w:t xml:space="preserve"> или 1</w:t>
      </w:r>
      <w:r w:rsidR="00FF0F2A">
        <w:rPr>
          <w:rFonts w:ascii="Times New Roman" w:hAnsi="Times New Roman" w:cs="Times New Roman"/>
          <w:b w:val="0"/>
          <w:sz w:val="28"/>
          <w:szCs w:val="28"/>
        </w:rPr>
        <w:t xml:space="preserve">11 </w:t>
      </w:r>
      <w:r w:rsidRPr="009502BD">
        <w:rPr>
          <w:rFonts w:ascii="Times New Roman" w:hAnsi="Times New Roman" w:cs="Times New Roman"/>
          <w:b w:val="0"/>
          <w:sz w:val="28"/>
          <w:szCs w:val="28"/>
        </w:rPr>
        <w:t xml:space="preserve">% к плану. В отчетном году </w:t>
      </w:r>
      <w:r w:rsidRPr="00DA68F5">
        <w:rPr>
          <w:rFonts w:ascii="Times New Roman" w:hAnsi="Times New Roman" w:cs="Times New Roman"/>
          <w:b w:val="0"/>
          <w:sz w:val="28"/>
          <w:szCs w:val="28"/>
        </w:rPr>
        <w:t xml:space="preserve">проведено </w:t>
      </w:r>
      <w:r w:rsidR="00781986" w:rsidRPr="00DA68F5">
        <w:rPr>
          <w:rFonts w:ascii="Times New Roman" w:hAnsi="Times New Roman" w:cs="Times New Roman"/>
          <w:b w:val="0"/>
          <w:sz w:val="28"/>
          <w:szCs w:val="28"/>
        </w:rPr>
        <w:t>14</w:t>
      </w:r>
      <w:r w:rsidRPr="00DA68F5">
        <w:rPr>
          <w:rFonts w:ascii="Times New Roman" w:hAnsi="Times New Roman" w:cs="Times New Roman"/>
          <w:b w:val="0"/>
          <w:sz w:val="28"/>
          <w:szCs w:val="28"/>
        </w:rPr>
        <w:t xml:space="preserve"> заседаний комиссии по мобилизации дополнительных доходов в бюджет и вопросам заработной платы, на которых рассмотрено </w:t>
      </w:r>
      <w:r w:rsidR="00806414" w:rsidRPr="00DA68F5">
        <w:rPr>
          <w:rFonts w:ascii="Times New Roman" w:hAnsi="Times New Roman" w:cs="Times New Roman"/>
          <w:b w:val="0"/>
          <w:sz w:val="28"/>
          <w:szCs w:val="28"/>
        </w:rPr>
        <w:t>253</w:t>
      </w:r>
      <w:r w:rsidRPr="00DA68F5">
        <w:rPr>
          <w:rFonts w:ascii="Times New Roman" w:hAnsi="Times New Roman" w:cs="Times New Roman"/>
          <w:b w:val="0"/>
          <w:sz w:val="28"/>
          <w:szCs w:val="28"/>
        </w:rPr>
        <w:t xml:space="preserve"> хозяйствующих субъектов.</w:t>
      </w:r>
    </w:p>
    <w:p w:rsidR="003A41FD" w:rsidRPr="00DA68F5" w:rsidRDefault="003A41FD" w:rsidP="009C6F4F">
      <w:pPr>
        <w:spacing w:after="0" w:line="360" w:lineRule="auto"/>
        <w:jc w:val="both"/>
        <w:rPr>
          <w:rFonts w:ascii="Times New Roman" w:hAnsi="Times New Roman" w:cs="Times New Roman"/>
          <w:b/>
          <w:sz w:val="28"/>
          <w:szCs w:val="28"/>
        </w:rPr>
      </w:pPr>
      <w:r w:rsidRPr="003A41FD">
        <w:rPr>
          <w:rFonts w:ascii="Times New Roman" w:hAnsi="Times New Roman" w:cs="Times New Roman"/>
          <w:sz w:val="28"/>
          <w:szCs w:val="28"/>
        </w:rPr>
        <w:t xml:space="preserve">      В 2015 году рабочей группой при администрации района по снижению неформальной занятости, легализации серой зарплаты, повышения собираемости страховых взносов во внебюджетные фонды удалось легализовать трудовые отношения 551 наемного работника, при плане 500 </w:t>
      </w:r>
      <w:r>
        <w:rPr>
          <w:rFonts w:ascii="Times New Roman" w:hAnsi="Times New Roman" w:cs="Times New Roman"/>
          <w:sz w:val="28"/>
          <w:szCs w:val="28"/>
        </w:rPr>
        <w:t>человек.</w:t>
      </w:r>
      <w:r w:rsidRPr="005E42C3">
        <w:rPr>
          <w:rFonts w:ascii="Times New Roman" w:hAnsi="Times New Roman" w:cs="Times New Roman"/>
          <w:sz w:val="28"/>
          <w:szCs w:val="28"/>
        </w:rPr>
        <w:t xml:space="preserve"> </w:t>
      </w:r>
    </w:p>
    <w:p w:rsidR="0006653C" w:rsidRDefault="00EA2066" w:rsidP="009C6F4F">
      <w:pPr>
        <w:pStyle w:val="ConsPlusTitle"/>
        <w:spacing w:line="360" w:lineRule="auto"/>
        <w:jc w:val="both"/>
        <w:rPr>
          <w:rFonts w:ascii="Times New Roman" w:hAnsi="Times New Roman" w:cs="Times New Roman"/>
          <w:b w:val="0"/>
          <w:sz w:val="28"/>
          <w:szCs w:val="28"/>
        </w:rPr>
      </w:pPr>
      <w:r w:rsidRPr="00DA68F5">
        <w:rPr>
          <w:rFonts w:ascii="Times New Roman" w:hAnsi="Times New Roman" w:cs="Times New Roman"/>
          <w:b w:val="0"/>
          <w:sz w:val="28"/>
          <w:szCs w:val="28"/>
        </w:rPr>
        <w:t xml:space="preserve">       </w:t>
      </w:r>
      <w:r w:rsidR="00DA68F5">
        <w:rPr>
          <w:rFonts w:ascii="Times New Roman" w:hAnsi="Times New Roman" w:cs="Times New Roman"/>
          <w:b w:val="0"/>
          <w:sz w:val="28"/>
          <w:szCs w:val="28"/>
        </w:rPr>
        <w:t>С</w:t>
      </w:r>
      <w:r w:rsidRPr="00DA68F5">
        <w:rPr>
          <w:rFonts w:ascii="Times New Roman" w:hAnsi="Times New Roman" w:cs="Times New Roman"/>
          <w:b w:val="0"/>
          <w:sz w:val="28"/>
          <w:szCs w:val="28"/>
        </w:rPr>
        <w:t>умма недоимки по налоговым платеж</w:t>
      </w:r>
      <w:r w:rsidR="00FF0F2A" w:rsidRPr="00DA68F5">
        <w:rPr>
          <w:rFonts w:ascii="Times New Roman" w:hAnsi="Times New Roman" w:cs="Times New Roman"/>
          <w:b w:val="0"/>
          <w:sz w:val="28"/>
          <w:szCs w:val="28"/>
        </w:rPr>
        <w:t>ам по состоянию на 1 января 2016</w:t>
      </w:r>
      <w:r w:rsidRPr="00DA68F5">
        <w:rPr>
          <w:rFonts w:ascii="Times New Roman" w:hAnsi="Times New Roman" w:cs="Times New Roman"/>
          <w:b w:val="0"/>
          <w:sz w:val="28"/>
          <w:szCs w:val="28"/>
        </w:rPr>
        <w:t xml:space="preserve"> года</w:t>
      </w:r>
      <w:r w:rsidR="00DA68F5">
        <w:rPr>
          <w:rFonts w:ascii="Times New Roman" w:hAnsi="Times New Roman" w:cs="Times New Roman"/>
          <w:b w:val="0"/>
          <w:sz w:val="28"/>
          <w:szCs w:val="28"/>
        </w:rPr>
        <w:t>, по расчетным данным,</w:t>
      </w:r>
      <w:r w:rsidRPr="00DA68F5">
        <w:rPr>
          <w:rFonts w:ascii="Times New Roman" w:hAnsi="Times New Roman" w:cs="Times New Roman"/>
          <w:b w:val="0"/>
          <w:sz w:val="28"/>
          <w:szCs w:val="28"/>
        </w:rPr>
        <w:t xml:space="preserve"> составила </w:t>
      </w:r>
      <w:r w:rsidR="00806414" w:rsidRPr="00DA68F5">
        <w:rPr>
          <w:rFonts w:ascii="Times New Roman" w:hAnsi="Times New Roman" w:cs="Times New Roman"/>
          <w:b w:val="0"/>
          <w:sz w:val="28"/>
          <w:szCs w:val="28"/>
        </w:rPr>
        <w:t>2,5</w:t>
      </w:r>
      <w:r w:rsidRPr="00DA68F5">
        <w:rPr>
          <w:rFonts w:ascii="Times New Roman" w:hAnsi="Times New Roman" w:cs="Times New Roman"/>
          <w:b w:val="0"/>
          <w:sz w:val="28"/>
          <w:szCs w:val="28"/>
        </w:rPr>
        <w:t xml:space="preserve"> млн</w:t>
      </w:r>
      <w:proofErr w:type="gramStart"/>
      <w:r w:rsidR="00DA68F5">
        <w:rPr>
          <w:rFonts w:ascii="Times New Roman" w:hAnsi="Times New Roman" w:cs="Times New Roman"/>
          <w:b w:val="0"/>
          <w:sz w:val="28"/>
          <w:szCs w:val="28"/>
        </w:rPr>
        <w:t>.р</w:t>
      </w:r>
      <w:proofErr w:type="gramEnd"/>
      <w:r w:rsidR="00DA68F5">
        <w:rPr>
          <w:rFonts w:ascii="Times New Roman" w:hAnsi="Times New Roman" w:cs="Times New Roman"/>
          <w:b w:val="0"/>
          <w:sz w:val="28"/>
          <w:szCs w:val="28"/>
        </w:rPr>
        <w:t>уб.,</w:t>
      </w:r>
      <w:r w:rsidRPr="009502BD">
        <w:rPr>
          <w:rFonts w:ascii="Times New Roman" w:hAnsi="Times New Roman" w:cs="Times New Roman"/>
          <w:b w:val="0"/>
          <w:sz w:val="28"/>
          <w:szCs w:val="28"/>
        </w:rPr>
        <w:t xml:space="preserve"> </w:t>
      </w:r>
      <w:r w:rsidR="00806414">
        <w:rPr>
          <w:rFonts w:ascii="Times New Roman" w:hAnsi="Times New Roman" w:cs="Times New Roman"/>
          <w:b w:val="0"/>
          <w:sz w:val="28"/>
          <w:szCs w:val="28"/>
        </w:rPr>
        <w:t xml:space="preserve">снижение </w:t>
      </w:r>
      <w:r w:rsidR="00DA68F5">
        <w:rPr>
          <w:rFonts w:ascii="Times New Roman" w:hAnsi="Times New Roman" w:cs="Times New Roman"/>
          <w:b w:val="0"/>
          <w:sz w:val="28"/>
          <w:szCs w:val="28"/>
        </w:rPr>
        <w:t xml:space="preserve">к уровню прошлого года </w:t>
      </w:r>
      <w:r w:rsidR="00806414">
        <w:rPr>
          <w:rFonts w:ascii="Times New Roman" w:hAnsi="Times New Roman" w:cs="Times New Roman"/>
          <w:b w:val="0"/>
          <w:sz w:val="28"/>
          <w:szCs w:val="28"/>
        </w:rPr>
        <w:t>6,5</w:t>
      </w:r>
      <w:r w:rsidRPr="009502BD">
        <w:rPr>
          <w:rFonts w:ascii="Times New Roman" w:hAnsi="Times New Roman" w:cs="Times New Roman"/>
          <w:b w:val="0"/>
          <w:sz w:val="28"/>
          <w:szCs w:val="28"/>
        </w:rPr>
        <w:t>%</w:t>
      </w:r>
      <w:r w:rsidR="0006653C">
        <w:rPr>
          <w:rFonts w:ascii="Times New Roman" w:hAnsi="Times New Roman" w:cs="Times New Roman"/>
          <w:b w:val="0"/>
          <w:sz w:val="28"/>
          <w:szCs w:val="28"/>
        </w:rPr>
        <w:t>.</w:t>
      </w:r>
      <w:r w:rsidRPr="009502BD">
        <w:rPr>
          <w:rFonts w:ascii="Times New Roman" w:hAnsi="Times New Roman" w:cs="Times New Roman"/>
          <w:b w:val="0"/>
          <w:sz w:val="28"/>
          <w:szCs w:val="28"/>
        </w:rPr>
        <w:t xml:space="preserve"> </w:t>
      </w:r>
      <w:r w:rsidR="00DA68F5">
        <w:rPr>
          <w:rFonts w:ascii="Times New Roman" w:hAnsi="Times New Roman" w:cs="Times New Roman"/>
          <w:b w:val="0"/>
          <w:sz w:val="28"/>
          <w:szCs w:val="28"/>
        </w:rPr>
        <w:t>Основная сумма задолженности</w:t>
      </w:r>
      <w:r w:rsidR="0006653C">
        <w:rPr>
          <w:rFonts w:ascii="Times New Roman" w:hAnsi="Times New Roman" w:cs="Times New Roman"/>
          <w:b w:val="0"/>
          <w:sz w:val="28"/>
          <w:szCs w:val="28"/>
        </w:rPr>
        <w:t xml:space="preserve"> - 1,6 млн.руб. числится за физическими лицами по имущественным налогам.</w:t>
      </w:r>
    </w:p>
    <w:p w:rsidR="00EA2066" w:rsidRDefault="0006653C" w:rsidP="009C6F4F">
      <w:pPr>
        <w:pStyle w:val="ConsPlusTitle"/>
        <w:spacing w:line="360" w:lineRule="auto"/>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EA2066">
        <w:rPr>
          <w:rFonts w:ascii="Times New Roman" w:hAnsi="Times New Roman" w:cs="Times New Roman"/>
          <w:b w:val="0"/>
          <w:sz w:val="28"/>
          <w:szCs w:val="28"/>
        </w:rPr>
        <w:t>Уважаемые депутаты</w:t>
      </w:r>
      <w:r>
        <w:rPr>
          <w:rFonts w:ascii="Times New Roman" w:hAnsi="Times New Roman" w:cs="Times New Roman"/>
          <w:b w:val="0"/>
          <w:sz w:val="28"/>
          <w:szCs w:val="28"/>
        </w:rPr>
        <w:t xml:space="preserve"> и приглашенные</w:t>
      </w:r>
      <w:r w:rsidR="00EA2066">
        <w:rPr>
          <w:rFonts w:ascii="Times New Roman" w:hAnsi="Times New Roman" w:cs="Times New Roman"/>
          <w:b w:val="0"/>
          <w:sz w:val="28"/>
          <w:szCs w:val="28"/>
        </w:rPr>
        <w:t xml:space="preserve">, в этом вопросе необходима и ваша помощь. Многие из вас являются руководителями предприятий, учреждений. </w:t>
      </w:r>
      <w:r w:rsidR="000C6F05" w:rsidRPr="000C6F05">
        <w:rPr>
          <w:rFonts w:ascii="Times New Roman" w:hAnsi="Times New Roman" w:cs="Times New Roman"/>
          <w:b w:val="0"/>
          <w:sz w:val="28"/>
          <w:szCs w:val="28"/>
        </w:rPr>
        <w:t xml:space="preserve">В </w:t>
      </w:r>
      <w:r w:rsidR="000C6F05" w:rsidRPr="000C6F05">
        <w:rPr>
          <w:rFonts w:ascii="Times New Roman" w:hAnsi="Times New Roman" w:cs="Times New Roman"/>
          <w:b w:val="0"/>
          <w:sz w:val="28"/>
          <w:szCs w:val="28"/>
        </w:rPr>
        <w:lastRenderedPageBreak/>
        <w:t xml:space="preserve">целях </w:t>
      </w:r>
      <w:r w:rsidR="00085E3E">
        <w:rPr>
          <w:rFonts w:ascii="Times New Roman" w:hAnsi="Times New Roman" w:cs="Times New Roman"/>
          <w:b w:val="0"/>
          <w:sz w:val="28"/>
          <w:szCs w:val="28"/>
        </w:rPr>
        <w:t xml:space="preserve">повышения </w:t>
      </w:r>
      <w:r w:rsidR="000C6F05" w:rsidRPr="000C6F05">
        <w:rPr>
          <w:rFonts w:ascii="Times New Roman" w:hAnsi="Times New Roman" w:cs="Times New Roman"/>
          <w:b w:val="0"/>
          <w:sz w:val="28"/>
          <w:szCs w:val="28"/>
        </w:rPr>
        <w:t>взыскания задолженности по имущественным налогам физических лиц налоговой инспекцией утверждена новая инструкция</w:t>
      </w:r>
      <w:r w:rsidR="00085E3E">
        <w:rPr>
          <w:rFonts w:ascii="Times New Roman" w:hAnsi="Times New Roman" w:cs="Times New Roman"/>
          <w:b w:val="0"/>
          <w:sz w:val="28"/>
          <w:szCs w:val="28"/>
        </w:rPr>
        <w:t>. Е</w:t>
      </w:r>
      <w:r w:rsidR="000C6F05" w:rsidRPr="000C6F05">
        <w:rPr>
          <w:rFonts w:ascii="Times New Roman" w:hAnsi="Times New Roman" w:cs="Times New Roman"/>
          <w:b w:val="0"/>
          <w:sz w:val="28"/>
          <w:szCs w:val="28"/>
        </w:rPr>
        <w:t>сли сумма задолженности не превышает 25 тыс</w:t>
      </w:r>
      <w:proofErr w:type="gramStart"/>
      <w:r w:rsidR="000C6F05" w:rsidRPr="000C6F05">
        <w:rPr>
          <w:rFonts w:ascii="Times New Roman" w:hAnsi="Times New Roman" w:cs="Times New Roman"/>
          <w:b w:val="0"/>
          <w:sz w:val="28"/>
          <w:szCs w:val="28"/>
        </w:rPr>
        <w:t>.р</w:t>
      </w:r>
      <w:proofErr w:type="gramEnd"/>
      <w:r w:rsidR="000C6F05" w:rsidRPr="000C6F05">
        <w:rPr>
          <w:rFonts w:ascii="Times New Roman" w:hAnsi="Times New Roman" w:cs="Times New Roman"/>
          <w:b w:val="0"/>
          <w:sz w:val="28"/>
          <w:szCs w:val="28"/>
        </w:rPr>
        <w:t>уб.</w:t>
      </w:r>
      <w:r w:rsidR="000C6F05">
        <w:rPr>
          <w:rFonts w:ascii="Times New Roman" w:hAnsi="Times New Roman" w:cs="Times New Roman"/>
          <w:b w:val="0"/>
          <w:sz w:val="28"/>
          <w:szCs w:val="28"/>
        </w:rPr>
        <w:t>,</w:t>
      </w:r>
      <w:r w:rsidR="000C6F05" w:rsidRPr="000C6F05">
        <w:rPr>
          <w:rFonts w:ascii="Times New Roman" w:hAnsi="Times New Roman" w:cs="Times New Roman"/>
          <w:b w:val="0"/>
          <w:sz w:val="28"/>
          <w:szCs w:val="28"/>
        </w:rPr>
        <w:t xml:space="preserve"> налог</w:t>
      </w:r>
      <w:r w:rsidR="000C6F05">
        <w:rPr>
          <w:rFonts w:ascii="Times New Roman" w:hAnsi="Times New Roman" w:cs="Times New Roman"/>
          <w:b w:val="0"/>
          <w:sz w:val="28"/>
          <w:szCs w:val="28"/>
        </w:rPr>
        <w:t>овый</w:t>
      </w:r>
      <w:r w:rsidR="000C6F05" w:rsidRPr="000C6F05">
        <w:rPr>
          <w:rFonts w:ascii="Times New Roman" w:hAnsi="Times New Roman" w:cs="Times New Roman"/>
          <w:b w:val="0"/>
          <w:sz w:val="28"/>
          <w:szCs w:val="28"/>
        </w:rPr>
        <w:t xml:space="preserve"> орган направляет в организацию</w:t>
      </w:r>
      <w:r w:rsidR="00085E3E">
        <w:rPr>
          <w:rFonts w:ascii="Times New Roman" w:hAnsi="Times New Roman" w:cs="Times New Roman"/>
          <w:b w:val="0"/>
          <w:sz w:val="28"/>
          <w:szCs w:val="28"/>
        </w:rPr>
        <w:t>, где работает должник</w:t>
      </w:r>
      <w:r w:rsidR="000C6F05" w:rsidRPr="000C6F05">
        <w:rPr>
          <w:rFonts w:ascii="Times New Roman" w:hAnsi="Times New Roman" w:cs="Times New Roman"/>
          <w:b w:val="0"/>
          <w:sz w:val="28"/>
          <w:szCs w:val="28"/>
        </w:rPr>
        <w:t xml:space="preserve"> исполнительный документ о взыскании денежных средств, то есть работодатели должны будут удерживать суммы задолженности своих сотрудников перед бюджетом из их зарплаты. </w:t>
      </w:r>
      <w:r w:rsidR="003A41FD">
        <w:rPr>
          <w:rFonts w:ascii="Times New Roman" w:hAnsi="Times New Roman" w:cs="Times New Roman"/>
          <w:b w:val="0"/>
          <w:sz w:val="28"/>
          <w:szCs w:val="28"/>
        </w:rPr>
        <w:t>П</w:t>
      </w:r>
      <w:r w:rsidR="000C6F05">
        <w:rPr>
          <w:rFonts w:ascii="Times New Roman" w:hAnsi="Times New Roman" w:cs="Times New Roman"/>
          <w:b w:val="0"/>
          <w:sz w:val="28"/>
          <w:szCs w:val="28"/>
        </w:rPr>
        <w:t>рошу вас самих не нару</w:t>
      </w:r>
      <w:r w:rsidR="003A41FD">
        <w:rPr>
          <w:rFonts w:ascii="Times New Roman" w:hAnsi="Times New Roman" w:cs="Times New Roman"/>
          <w:b w:val="0"/>
          <w:sz w:val="28"/>
          <w:szCs w:val="28"/>
        </w:rPr>
        <w:t>шать налоговое законодательство и</w:t>
      </w:r>
      <w:r w:rsidR="000C6F05" w:rsidRPr="000C6F05">
        <w:rPr>
          <w:rFonts w:ascii="Times New Roman" w:hAnsi="Times New Roman" w:cs="Times New Roman"/>
          <w:b w:val="0"/>
          <w:sz w:val="28"/>
          <w:szCs w:val="28"/>
        </w:rPr>
        <w:t xml:space="preserve"> способствовать тому, чтобы ваши подчиненные его не нарушали.</w:t>
      </w:r>
    </w:p>
    <w:p w:rsidR="00806414" w:rsidRPr="006C1B13" w:rsidRDefault="00806414" w:rsidP="009C6F4F">
      <w:pPr>
        <w:shd w:val="clear" w:color="auto" w:fill="FFFFFF" w:themeFill="background1"/>
        <w:spacing w:after="0" w:line="360" w:lineRule="auto"/>
        <w:jc w:val="both"/>
        <w:rPr>
          <w:rFonts w:ascii="Times New Roman" w:hAnsi="Times New Roman"/>
          <w:color w:val="FF0000"/>
          <w:sz w:val="28"/>
          <w:szCs w:val="28"/>
        </w:rPr>
      </w:pPr>
      <w:r>
        <w:rPr>
          <w:rFonts w:ascii="Times New Roman" w:hAnsi="Times New Roman"/>
          <w:color w:val="333333"/>
          <w:sz w:val="28"/>
          <w:szCs w:val="28"/>
        </w:rPr>
        <w:t xml:space="preserve">       </w:t>
      </w:r>
      <w:r w:rsidRPr="006C1B13">
        <w:rPr>
          <w:rFonts w:ascii="Times New Roman" w:hAnsi="Times New Roman"/>
          <w:color w:val="333333"/>
          <w:sz w:val="28"/>
          <w:szCs w:val="28"/>
        </w:rPr>
        <w:t xml:space="preserve">Расходы консолидированного бюджета в отчетном году составили </w:t>
      </w:r>
      <w:r>
        <w:rPr>
          <w:rFonts w:ascii="Times New Roman" w:hAnsi="Times New Roman"/>
          <w:color w:val="333333"/>
          <w:sz w:val="28"/>
          <w:szCs w:val="28"/>
        </w:rPr>
        <w:t>419 млн</w:t>
      </w:r>
      <w:proofErr w:type="gramStart"/>
      <w:r>
        <w:rPr>
          <w:rFonts w:ascii="Times New Roman" w:hAnsi="Times New Roman"/>
          <w:color w:val="333333"/>
          <w:sz w:val="28"/>
          <w:szCs w:val="28"/>
        </w:rPr>
        <w:t>.р</w:t>
      </w:r>
      <w:proofErr w:type="gramEnd"/>
      <w:r>
        <w:rPr>
          <w:rFonts w:ascii="Times New Roman" w:hAnsi="Times New Roman"/>
          <w:color w:val="333333"/>
          <w:sz w:val="28"/>
          <w:szCs w:val="28"/>
        </w:rPr>
        <w:t>уб., это на 23</w:t>
      </w:r>
      <w:r w:rsidRPr="006C1B13">
        <w:rPr>
          <w:rFonts w:ascii="Times New Roman" w:hAnsi="Times New Roman"/>
          <w:color w:val="333333"/>
          <w:sz w:val="28"/>
          <w:szCs w:val="28"/>
        </w:rPr>
        <w:t xml:space="preserve">% </w:t>
      </w:r>
      <w:r>
        <w:rPr>
          <w:rFonts w:ascii="Times New Roman" w:hAnsi="Times New Roman"/>
          <w:color w:val="333333"/>
          <w:sz w:val="28"/>
          <w:szCs w:val="28"/>
        </w:rPr>
        <w:t>меньше</w:t>
      </w:r>
      <w:r w:rsidRPr="006C1B13">
        <w:rPr>
          <w:rFonts w:ascii="Times New Roman" w:hAnsi="Times New Roman"/>
          <w:color w:val="333333"/>
          <w:sz w:val="28"/>
          <w:szCs w:val="28"/>
        </w:rPr>
        <w:t>, чем в 201</w:t>
      </w:r>
      <w:r>
        <w:rPr>
          <w:rFonts w:ascii="Times New Roman" w:hAnsi="Times New Roman"/>
          <w:color w:val="333333"/>
          <w:sz w:val="28"/>
          <w:szCs w:val="28"/>
        </w:rPr>
        <w:t>4</w:t>
      </w:r>
      <w:r w:rsidRPr="006C1B13">
        <w:rPr>
          <w:rFonts w:ascii="Times New Roman" w:hAnsi="Times New Roman"/>
          <w:color w:val="333333"/>
          <w:sz w:val="28"/>
          <w:szCs w:val="28"/>
        </w:rPr>
        <w:t xml:space="preserve"> году. В структуре расходов наибольший удельный вес занимают расходы на образование – </w:t>
      </w:r>
      <w:r>
        <w:rPr>
          <w:rFonts w:ascii="Times New Roman" w:hAnsi="Times New Roman"/>
          <w:color w:val="333333"/>
          <w:sz w:val="28"/>
          <w:szCs w:val="28"/>
        </w:rPr>
        <w:t>56</w:t>
      </w:r>
      <w:r w:rsidRPr="006C1B13">
        <w:rPr>
          <w:rFonts w:ascii="Times New Roman" w:hAnsi="Times New Roman"/>
          <w:color w:val="333333"/>
          <w:sz w:val="28"/>
          <w:szCs w:val="28"/>
        </w:rPr>
        <w:t>%.  1</w:t>
      </w:r>
      <w:r>
        <w:rPr>
          <w:rFonts w:ascii="Times New Roman" w:hAnsi="Times New Roman"/>
          <w:color w:val="333333"/>
          <w:sz w:val="28"/>
          <w:szCs w:val="28"/>
        </w:rPr>
        <w:t xml:space="preserve">4,5% составляют </w:t>
      </w:r>
      <w:r w:rsidRPr="006C1B13">
        <w:rPr>
          <w:rFonts w:ascii="Times New Roman" w:hAnsi="Times New Roman"/>
          <w:color w:val="333333"/>
          <w:sz w:val="28"/>
          <w:szCs w:val="28"/>
        </w:rPr>
        <w:t xml:space="preserve"> общегосударственные вопросы, </w:t>
      </w:r>
      <w:r>
        <w:rPr>
          <w:rFonts w:ascii="Times New Roman" w:hAnsi="Times New Roman"/>
          <w:color w:val="333333"/>
          <w:sz w:val="28"/>
          <w:szCs w:val="28"/>
        </w:rPr>
        <w:t>10</w:t>
      </w:r>
      <w:r w:rsidRPr="006C1B13">
        <w:rPr>
          <w:rFonts w:ascii="Times New Roman" w:hAnsi="Times New Roman"/>
          <w:color w:val="333333"/>
          <w:sz w:val="28"/>
          <w:szCs w:val="28"/>
        </w:rPr>
        <w:t>%</w:t>
      </w:r>
      <w:r>
        <w:rPr>
          <w:rFonts w:ascii="Times New Roman" w:hAnsi="Times New Roman"/>
          <w:color w:val="333333"/>
          <w:sz w:val="28"/>
          <w:szCs w:val="28"/>
        </w:rPr>
        <w:t xml:space="preserve"> - национальная экономика, 7% - социальная политика,</w:t>
      </w:r>
      <w:r w:rsidRPr="006C1B13">
        <w:rPr>
          <w:rFonts w:ascii="Times New Roman" w:hAnsi="Times New Roman"/>
          <w:color w:val="333333"/>
          <w:sz w:val="28"/>
          <w:szCs w:val="28"/>
        </w:rPr>
        <w:t xml:space="preserve"> </w:t>
      </w:r>
      <w:r>
        <w:rPr>
          <w:rFonts w:ascii="Times New Roman" w:hAnsi="Times New Roman"/>
          <w:color w:val="333333"/>
          <w:sz w:val="28"/>
          <w:szCs w:val="28"/>
        </w:rPr>
        <w:t xml:space="preserve">почти 6% </w:t>
      </w:r>
      <w:r w:rsidRPr="006C1B13">
        <w:rPr>
          <w:rFonts w:ascii="Times New Roman" w:hAnsi="Times New Roman"/>
          <w:color w:val="333333"/>
          <w:sz w:val="28"/>
          <w:szCs w:val="28"/>
        </w:rPr>
        <w:t xml:space="preserve">израсходовано на культуру </w:t>
      </w:r>
      <w:r>
        <w:rPr>
          <w:rFonts w:ascii="Times New Roman" w:hAnsi="Times New Roman"/>
          <w:color w:val="333333"/>
          <w:sz w:val="28"/>
          <w:szCs w:val="28"/>
        </w:rPr>
        <w:t xml:space="preserve">и 5% на </w:t>
      </w:r>
      <w:r w:rsidRPr="006C1B13">
        <w:rPr>
          <w:rFonts w:ascii="Times New Roman" w:hAnsi="Times New Roman"/>
          <w:color w:val="333333"/>
          <w:sz w:val="28"/>
          <w:szCs w:val="28"/>
        </w:rPr>
        <w:t>жилищн</w:t>
      </w:r>
      <w:r>
        <w:rPr>
          <w:rFonts w:ascii="Times New Roman" w:hAnsi="Times New Roman"/>
          <w:color w:val="333333"/>
          <w:sz w:val="28"/>
          <w:szCs w:val="28"/>
        </w:rPr>
        <w:t>о</w:t>
      </w:r>
      <w:r w:rsidRPr="006C1B13">
        <w:rPr>
          <w:rFonts w:ascii="Times New Roman" w:hAnsi="Times New Roman"/>
          <w:color w:val="333333"/>
          <w:sz w:val="28"/>
          <w:szCs w:val="28"/>
        </w:rPr>
        <w:t>-коммунальное хозяйство</w:t>
      </w:r>
      <w:r>
        <w:rPr>
          <w:rFonts w:ascii="Times New Roman" w:hAnsi="Times New Roman"/>
          <w:color w:val="333333"/>
          <w:sz w:val="28"/>
          <w:szCs w:val="28"/>
        </w:rPr>
        <w:t>.</w:t>
      </w:r>
    </w:p>
    <w:p w:rsidR="00EA2066" w:rsidRDefault="00EA2066" w:rsidP="009C6F4F">
      <w:pPr>
        <w:shd w:val="clear" w:color="auto" w:fill="FFFFFF" w:themeFill="background1"/>
        <w:spacing w:after="0" w:line="360" w:lineRule="auto"/>
        <w:jc w:val="both"/>
        <w:rPr>
          <w:rFonts w:ascii="Times New Roman" w:hAnsi="Times New Roman"/>
          <w:spacing w:val="7"/>
          <w:sz w:val="28"/>
          <w:szCs w:val="28"/>
        </w:rPr>
      </w:pPr>
      <w:r w:rsidRPr="009502BD">
        <w:rPr>
          <w:rFonts w:ascii="Times New Roman" w:hAnsi="Times New Roman"/>
          <w:sz w:val="28"/>
          <w:szCs w:val="28"/>
        </w:rPr>
        <w:t xml:space="preserve">       </w:t>
      </w:r>
      <w:r w:rsidRPr="006D73BC">
        <w:rPr>
          <w:rFonts w:ascii="Times New Roman" w:hAnsi="Times New Roman"/>
          <w:sz w:val="28"/>
          <w:szCs w:val="28"/>
        </w:rPr>
        <w:t>Для оценки работы администрации разработана система показателей эффективности деятельности органов местного самоуправления, как на федеральном уровне, так и на региональном. В них заложена вся жизнедеятельность района.  По итогам работы за 201</w:t>
      </w:r>
      <w:r w:rsidR="00806414">
        <w:rPr>
          <w:rFonts w:ascii="Times New Roman" w:hAnsi="Times New Roman"/>
          <w:sz w:val="28"/>
          <w:szCs w:val="28"/>
        </w:rPr>
        <w:t>4</w:t>
      </w:r>
      <w:r w:rsidRPr="006D73BC">
        <w:rPr>
          <w:rFonts w:ascii="Times New Roman" w:hAnsi="Times New Roman"/>
          <w:sz w:val="28"/>
          <w:szCs w:val="28"/>
        </w:rPr>
        <w:t xml:space="preserve"> год наш район занял </w:t>
      </w:r>
      <w:r w:rsidR="00806414">
        <w:rPr>
          <w:rFonts w:ascii="Times New Roman" w:hAnsi="Times New Roman"/>
          <w:sz w:val="28"/>
          <w:szCs w:val="28"/>
        </w:rPr>
        <w:t>1</w:t>
      </w:r>
      <w:r w:rsidRPr="006D73BC">
        <w:rPr>
          <w:rFonts w:ascii="Times New Roman" w:hAnsi="Times New Roman"/>
          <w:sz w:val="28"/>
          <w:szCs w:val="28"/>
        </w:rPr>
        <w:t xml:space="preserve"> место</w:t>
      </w:r>
      <w:r w:rsidR="00806414">
        <w:rPr>
          <w:rFonts w:ascii="Times New Roman" w:hAnsi="Times New Roman"/>
          <w:sz w:val="28"/>
          <w:szCs w:val="28"/>
        </w:rPr>
        <w:t xml:space="preserve"> в своей группе по </w:t>
      </w:r>
      <w:r w:rsidR="004611DE">
        <w:rPr>
          <w:rFonts w:ascii="Times New Roman" w:hAnsi="Times New Roman"/>
          <w:sz w:val="28"/>
          <w:szCs w:val="28"/>
        </w:rPr>
        <w:t>региональным</w:t>
      </w:r>
      <w:r w:rsidR="00806414">
        <w:rPr>
          <w:rFonts w:ascii="Times New Roman" w:hAnsi="Times New Roman"/>
          <w:sz w:val="28"/>
          <w:szCs w:val="28"/>
        </w:rPr>
        <w:t xml:space="preserve"> показателям.</w:t>
      </w:r>
      <w:r w:rsidRPr="006D73BC">
        <w:rPr>
          <w:rFonts w:ascii="Times New Roman" w:hAnsi="Times New Roman"/>
          <w:b/>
          <w:sz w:val="28"/>
          <w:szCs w:val="28"/>
        </w:rPr>
        <w:t xml:space="preserve"> </w:t>
      </w:r>
      <w:r w:rsidRPr="006D73BC">
        <w:rPr>
          <w:rFonts w:ascii="Times New Roman" w:hAnsi="Times New Roman"/>
          <w:sz w:val="28"/>
          <w:szCs w:val="28"/>
        </w:rPr>
        <w:t>В целях поощрения правительством Воронежской области району был выделен грант в сумме 5 млн</w:t>
      </w:r>
      <w:proofErr w:type="gramStart"/>
      <w:r w:rsidRPr="006D73BC">
        <w:rPr>
          <w:rFonts w:ascii="Times New Roman" w:hAnsi="Times New Roman"/>
          <w:sz w:val="28"/>
          <w:szCs w:val="28"/>
        </w:rPr>
        <w:t>.р</w:t>
      </w:r>
      <w:proofErr w:type="gramEnd"/>
      <w:r w:rsidRPr="006D73BC">
        <w:rPr>
          <w:rFonts w:ascii="Times New Roman" w:hAnsi="Times New Roman"/>
          <w:sz w:val="28"/>
          <w:szCs w:val="28"/>
        </w:rPr>
        <w:t>уб.</w:t>
      </w:r>
      <w:r w:rsidRPr="00D365FE">
        <w:rPr>
          <w:rFonts w:ascii="Times New Roman" w:hAnsi="Times New Roman"/>
          <w:sz w:val="28"/>
          <w:szCs w:val="28"/>
        </w:rPr>
        <w:t xml:space="preserve"> </w:t>
      </w:r>
      <w:r w:rsidR="00806414">
        <w:rPr>
          <w:rFonts w:ascii="Times New Roman" w:hAnsi="Times New Roman"/>
          <w:sz w:val="28"/>
          <w:szCs w:val="28"/>
        </w:rPr>
        <w:t xml:space="preserve"> Средства</w:t>
      </w:r>
      <w:r>
        <w:rPr>
          <w:rFonts w:ascii="Times New Roman" w:hAnsi="Times New Roman"/>
          <w:sz w:val="28"/>
          <w:szCs w:val="28"/>
        </w:rPr>
        <w:t xml:space="preserve"> израсходованы на </w:t>
      </w:r>
      <w:r w:rsidR="00806414">
        <w:rPr>
          <w:rFonts w:ascii="Times New Roman" w:hAnsi="Times New Roman"/>
          <w:sz w:val="28"/>
          <w:szCs w:val="28"/>
        </w:rPr>
        <w:t xml:space="preserve">подготовку учреждений социальной сферы </w:t>
      </w:r>
      <w:r w:rsidR="00806414">
        <w:rPr>
          <w:rFonts w:ascii="Times New Roman" w:hAnsi="Times New Roman"/>
          <w:spacing w:val="7"/>
          <w:sz w:val="28"/>
          <w:szCs w:val="28"/>
        </w:rPr>
        <w:t>к работе в зимних условиях, а также установку уличного освещения и покупку контейнеров сельски</w:t>
      </w:r>
      <w:r w:rsidR="00CE345F">
        <w:rPr>
          <w:rFonts w:ascii="Times New Roman" w:hAnsi="Times New Roman"/>
          <w:spacing w:val="7"/>
          <w:sz w:val="28"/>
          <w:szCs w:val="28"/>
        </w:rPr>
        <w:t>ми</w:t>
      </w:r>
      <w:r w:rsidR="00806414">
        <w:rPr>
          <w:rFonts w:ascii="Times New Roman" w:hAnsi="Times New Roman"/>
          <w:spacing w:val="7"/>
          <w:sz w:val="28"/>
          <w:szCs w:val="28"/>
        </w:rPr>
        <w:t xml:space="preserve"> поселения</w:t>
      </w:r>
      <w:r w:rsidR="00CE345F">
        <w:rPr>
          <w:rFonts w:ascii="Times New Roman" w:hAnsi="Times New Roman"/>
          <w:spacing w:val="7"/>
          <w:sz w:val="28"/>
          <w:szCs w:val="28"/>
        </w:rPr>
        <w:t>ми</w:t>
      </w:r>
      <w:r w:rsidR="00806414">
        <w:rPr>
          <w:rFonts w:ascii="Times New Roman" w:hAnsi="Times New Roman"/>
          <w:spacing w:val="7"/>
          <w:sz w:val="28"/>
          <w:szCs w:val="28"/>
        </w:rPr>
        <w:t xml:space="preserve"> района.</w:t>
      </w:r>
    </w:p>
    <w:p w:rsidR="00DA68F5" w:rsidRPr="00DA68F5" w:rsidRDefault="00DA68F5" w:rsidP="009C6F4F">
      <w:pPr>
        <w:shd w:val="clear" w:color="auto" w:fill="FFFFFF" w:themeFill="background1"/>
        <w:spacing w:after="0" w:line="360" w:lineRule="auto"/>
        <w:jc w:val="both"/>
        <w:rPr>
          <w:rFonts w:ascii="Times New Roman" w:hAnsi="Times New Roman"/>
          <w:b/>
          <w:spacing w:val="7"/>
          <w:sz w:val="28"/>
          <w:szCs w:val="28"/>
        </w:rPr>
      </w:pPr>
      <w:r>
        <w:rPr>
          <w:rFonts w:ascii="Times New Roman" w:hAnsi="Times New Roman"/>
          <w:b/>
          <w:spacing w:val="7"/>
          <w:sz w:val="28"/>
          <w:szCs w:val="28"/>
        </w:rPr>
        <w:t xml:space="preserve">       </w:t>
      </w:r>
      <w:r w:rsidRPr="00DA68F5">
        <w:rPr>
          <w:rFonts w:ascii="Times New Roman" w:hAnsi="Times New Roman"/>
          <w:b/>
          <w:spacing w:val="7"/>
          <w:sz w:val="28"/>
          <w:szCs w:val="28"/>
        </w:rPr>
        <w:t>Уважаемые депутаты!</w:t>
      </w:r>
    </w:p>
    <w:p w:rsidR="006255DC" w:rsidRDefault="00CE345F" w:rsidP="009C6F4F">
      <w:pPr>
        <w:spacing w:after="0" w:line="360" w:lineRule="auto"/>
        <w:jc w:val="both"/>
        <w:rPr>
          <w:rFonts w:ascii="Times New Roman" w:hAnsi="Times New Roman"/>
          <w:sz w:val="28"/>
          <w:szCs w:val="28"/>
        </w:rPr>
      </w:pPr>
      <w:r>
        <w:rPr>
          <w:rFonts w:ascii="Times New Roman" w:hAnsi="Times New Roman"/>
          <w:sz w:val="28"/>
          <w:szCs w:val="28"/>
        </w:rPr>
        <w:t xml:space="preserve">        В связи с непростой экономической ситуацией в стране,   Правител</w:t>
      </w:r>
      <w:r w:rsidR="00ED1E0C">
        <w:rPr>
          <w:rFonts w:ascii="Times New Roman" w:hAnsi="Times New Roman"/>
          <w:sz w:val="28"/>
          <w:szCs w:val="28"/>
        </w:rPr>
        <w:t>ьством</w:t>
      </w:r>
      <w:r w:rsidR="00DA68F5">
        <w:rPr>
          <w:rFonts w:ascii="Times New Roman" w:hAnsi="Times New Roman"/>
          <w:sz w:val="28"/>
          <w:szCs w:val="28"/>
        </w:rPr>
        <w:t xml:space="preserve"> Российской Федерации</w:t>
      </w:r>
      <w:r w:rsidR="00ED1E0C">
        <w:rPr>
          <w:rFonts w:ascii="Times New Roman" w:hAnsi="Times New Roman"/>
          <w:sz w:val="28"/>
          <w:szCs w:val="28"/>
        </w:rPr>
        <w:t>, правительством</w:t>
      </w:r>
      <w:r w:rsidR="00DA68F5">
        <w:rPr>
          <w:rFonts w:ascii="Times New Roman" w:hAnsi="Times New Roman"/>
          <w:sz w:val="28"/>
          <w:szCs w:val="28"/>
        </w:rPr>
        <w:t xml:space="preserve"> </w:t>
      </w:r>
      <w:r>
        <w:rPr>
          <w:rFonts w:ascii="Times New Roman" w:hAnsi="Times New Roman"/>
          <w:sz w:val="28"/>
          <w:szCs w:val="28"/>
        </w:rPr>
        <w:t xml:space="preserve"> </w:t>
      </w:r>
      <w:r w:rsidR="00ED1E0C">
        <w:rPr>
          <w:rFonts w:ascii="Times New Roman" w:hAnsi="Times New Roman"/>
          <w:sz w:val="28"/>
          <w:szCs w:val="28"/>
        </w:rPr>
        <w:t>Воронежской области и администрацией район</w:t>
      </w:r>
      <w:r w:rsidR="003A41FD">
        <w:rPr>
          <w:rFonts w:ascii="Times New Roman" w:hAnsi="Times New Roman"/>
          <w:sz w:val="28"/>
          <w:szCs w:val="28"/>
        </w:rPr>
        <w:t>а</w:t>
      </w:r>
      <w:r w:rsidR="00ED1E0C">
        <w:rPr>
          <w:rFonts w:ascii="Times New Roman" w:hAnsi="Times New Roman"/>
          <w:sz w:val="28"/>
          <w:szCs w:val="28"/>
        </w:rPr>
        <w:t xml:space="preserve"> разраб</w:t>
      </w:r>
      <w:r w:rsidR="00456F83">
        <w:rPr>
          <w:rFonts w:ascii="Times New Roman" w:hAnsi="Times New Roman"/>
          <w:sz w:val="28"/>
          <w:szCs w:val="28"/>
        </w:rPr>
        <w:t>отан</w:t>
      </w:r>
      <w:r w:rsidR="00ED1E0C">
        <w:rPr>
          <w:rFonts w:ascii="Times New Roman" w:hAnsi="Times New Roman"/>
          <w:sz w:val="28"/>
          <w:szCs w:val="28"/>
        </w:rPr>
        <w:t xml:space="preserve"> </w:t>
      </w:r>
      <w:r>
        <w:rPr>
          <w:rFonts w:ascii="Times New Roman" w:hAnsi="Times New Roman"/>
          <w:sz w:val="28"/>
          <w:szCs w:val="28"/>
        </w:rPr>
        <w:t>План первоочередных мероприятий по обеспечению устойчивого развития экономики и социальной стабильности</w:t>
      </w:r>
      <w:r w:rsidR="00ED1E0C">
        <w:rPr>
          <w:rFonts w:ascii="Times New Roman" w:hAnsi="Times New Roman"/>
          <w:sz w:val="28"/>
          <w:szCs w:val="28"/>
        </w:rPr>
        <w:t xml:space="preserve">. </w:t>
      </w:r>
    </w:p>
    <w:p w:rsidR="00ED2C62" w:rsidRDefault="00CE345F" w:rsidP="009C6F4F">
      <w:pPr>
        <w:spacing w:after="0" w:line="360" w:lineRule="auto"/>
        <w:jc w:val="both"/>
        <w:rPr>
          <w:rFonts w:ascii="Times New Roman" w:hAnsi="Times New Roman"/>
          <w:sz w:val="28"/>
          <w:szCs w:val="28"/>
        </w:rPr>
      </w:pPr>
      <w:r w:rsidRPr="003A41FD">
        <w:rPr>
          <w:rFonts w:ascii="Times New Roman" w:hAnsi="Times New Roman"/>
          <w:sz w:val="28"/>
          <w:szCs w:val="28"/>
        </w:rPr>
        <w:t xml:space="preserve">Основные мероприятия плана направлены на </w:t>
      </w:r>
      <w:r w:rsidR="003A41FD" w:rsidRPr="003A41FD">
        <w:rPr>
          <w:rFonts w:ascii="Times New Roman" w:hAnsi="Times New Roman"/>
          <w:sz w:val="28"/>
          <w:szCs w:val="28"/>
        </w:rPr>
        <w:t xml:space="preserve">предупреждение и минимизацию негативных кризисных </w:t>
      </w:r>
      <w:proofErr w:type="gramStart"/>
      <w:r w:rsidR="003A41FD" w:rsidRPr="003A41FD">
        <w:rPr>
          <w:rFonts w:ascii="Times New Roman" w:hAnsi="Times New Roman"/>
          <w:sz w:val="28"/>
          <w:szCs w:val="28"/>
        </w:rPr>
        <w:t>явлений</w:t>
      </w:r>
      <w:proofErr w:type="gramEnd"/>
      <w:r w:rsidR="003A41FD" w:rsidRPr="003A41FD">
        <w:rPr>
          <w:rFonts w:ascii="Times New Roman" w:hAnsi="Times New Roman"/>
          <w:sz w:val="28"/>
          <w:szCs w:val="28"/>
        </w:rPr>
        <w:t xml:space="preserve"> и стабилизацию развития экономики.</w:t>
      </w:r>
      <w:r>
        <w:rPr>
          <w:rFonts w:ascii="Times New Roman" w:hAnsi="Times New Roman"/>
          <w:sz w:val="28"/>
          <w:szCs w:val="28"/>
        </w:rPr>
        <w:t xml:space="preserve"> </w:t>
      </w:r>
      <w:r w:rsidR="00ED1E0C">
        <w:rPr>
          <w:rFonts w:ascii="Times New Roman" w:hAnsi="Times New Roman"/>
          <w:sz w:val="28"/>
          <w:szCs w:val="28"/>
        </w:rPr>
        <w:t xml:space="preserve">   </w:t>
      </w:r>
    </w:p>
    <w:p w:rsidR="0006653C" w:rsidRDefault="00ED1E0C" w:rsidP="009C6F4F">
      <w:pPr>
        <w:spacing w:after="0" w:line="360" w:lineRule="auto"/>
        <w:jc w:val="both"/>
        <w:rPr>
          <w:rFonts w:ascii="Times New Roman" w:hAnsi="Times New Roman"/>
          <w:sz w:val="28"/>
          <w:szCs w:val="28"/>
        </w:rPr>
      </w:pPr>
      <w:r>
        <w:rPr>
          <w:rFonts w:ascii="Times New Roman" w:hAnsi="Times New Roman"/>
          <w:sz w:val="28"/>
          <w:szCs w:val="28"/>
        </w:rPr>
        <w:t xml:space="preserve">       Ос</w:t>
      </w:r>
      <w:r w:rsidR="00CE345F">
        <w:rPr>
          <w:rFonts w:ascii="Times New Roman" w:hAnsi="Times New Roman"/>
          <w:sz w:val="28"/>
          <w:szCs w:val="28"/>
        </w:rPr>
        <w:t>нову экономики района определяет развити</w:t>
      </w:r>
      <w:r>
        <w:rPr>
          <w:rFonts w:ascii="Times New Roman" w:hAnsi="Times New Roman"/>
          <w:sz w:val="28"/>
          <w:szCs w:val="28"/>
        </w:rPr>
        <w:t>е агропромышленного комплекса</w:t>
      </w:r>
      <w:r w:rsidR="00CE345F">
        <w:rPr>
          <w:rFonts w:ascii="Times New Roman" w:hAnsi="Times New Roman"/>
          <w:sz w:val="28"/>
          <w:szCs w:val="28"/>
        </w:rPr>
        <w:t>.</w:t>
      </w:r>
    </w:p>
    <w:p w:rsidR="00CE345F" w:rsidRPr="001C1BD8" w:rsidRDefault="00CE345F" w:rsidP="009C6F4F">
      <w:pPr>
        <w:spacing w:after="0" w:line="360" w:lineRule="auto"/>
        <w:jc w:val="both"/>
        <w:rPr>
          <w:rFonts w:ascii="Times New Roman" w:hAnsi="Times New Roman"/>
          <w:sz w:val="28"/>
          <w:szCs w:val="28"/>
        </w:rPr>
      </w:pPr>
      <w:r>
        <w:rPr>
          <w:rFonts w:ascii="Times New Roman" w:hAnsi="Times New Roman"/>
          <w:sz w:val="28"/>
          <w:szCs w:val="28"/>
        </w:rPr>
        <w:lastRenderedPageBreak/>
        <w:t xml:space="preserve">       </w:t>
      </w:r>
      <w:r w:rsidR="00085E3E">
        <w:rPr>
          <w:rFonts w:ascii="Times New Roman" w:hAnsi="Times New Roman"/>
          <w:sz w:val="28"/>
          <w:szCs w:val="28"/>
        </w:rPr>
        <w:t xml:space="preserve"> </w:t>
      </w:r>
      <w:r w:rsidRPr="001C1BD8">
        <w:rPr>
          <w:rFonts w:ascii="Times New Roman" w:hAnsi="Times New Roman"/>
          <w:sz w:val="28"/>
          <w:szCs w:val="28"/>
        </w:rPr>
        <w:t>В настоящее время н</w:t>
      </w:r>
      <w:r w:rsidRPr="001C1BD8">
        <w:rPr>
          <w:rFonts w:ascii="Times New Roman" w:hAnsi="Times New Roman"/>
          <w:bCs/>
          <w:sz w:val="28"/>
          <w:szCs w:val="28"/>
        </w:rPr>
        <w:t>а территории района</w:t>
      </w:r>
      <w:r>
        <w:rPr>
          <w:rFonts w:ascii="Times New Roman" w:hAnsi="Times New Roman"/>
          <w:bCs/>
          <w:sz w:val="28"/>
          <w:szCs w:val="28"/>
        </w:rPr>
        <w:t xml:space="preserve"> </w:t>
      </w:r>
      <w:r w:rsidRPr="001C1BD8">
        <w:rPr>
          <w:rFonts w:ascii="Times New Roman" w:hAnsi="Times New Roman"/>
          <w:bCs/>
          <w:sz w:val="28"/>
          <w:szCs w:val="28"/>
        </w:rPr>
        <w:t xml:space="preserve">работают </w:t>
      </w:r>
      <w:r w:rsidR="0006653C">
        <w:rPr>
          <w:rFonts w:ascii="Times New Roman" w:hAnsi="Times New Roman"/>
          <w:bCs/>
          <w:sz w:val="28"/>
          <w:szCs w:val="28"/>
        </w:rPr>
        <w:t>10</w:t>
      </w:r>
      <w:r w:rsidR="0006653C">
        <w:rPr>
          <w:rFonts w:ascii="Times New Roman" w:hAnsi="Times New Roman"/>
          <w:sz w:val="28"/>
          <w:szCs w:val="28"/>
        </w:rPr>
        <w:t xml:space="preserve"> сельхозпредприятий, 52</w:t>
      </w:r>
      <w:r w:rsidRPr="001C1BD8">
        <w:rPr>
          <w:rFonts w:ascii="Times New Roman" w:hAnsi="Times New Roman"/>
          <w:sz w:val="28"/>
          <w:szCs w:val="28"/>
        </w:rPr>
        <w:t xml:space="preserve"> крестьянско-фермерских хозяйств</w:t>
      </w:r>
      <w:r w:rsidR="0006653C">
        <w:rPr>
          <w:rFonts w:ascii="Times New Roman" w:hAnsi="Times New Roman"/>
          <w:sz w:val="28"/>
          <w:szCs w:val="28"/>
        </w:rPr>
        <w:t>а</w:t>
      </w:r>
      <w:r w:rsidRPr="001C1BD8">
        <w:rPr>
          <w:rFonts w:ascii="Times New Roman" w:hAnsi="Times New Roman"/>
          <w:sz w:val="28"/>
          <w:szCs w:val="28"/>
        </w:rPr>
        <w:t xml:space="preserve">, 4 малых предприятия. </w:t>
      </w:r>
      <w:r w:rsidR="0006653C">
        <w:rPr>
          <w:rFonts w:ascii="Times New Roman" w:hAnsi="Times New Roman"/>
          <w:sz w:val="28"/>
          <w:szCs w:val="28"/>
        </w:rPr>
        <w:t>За 2015</w:t>
      </w:r>
      <w:r>
        <w:rPr>
          <w:rFonts w:ascii="Times New Roman" w:hAnsi="Times New Roman"/>
          <w:sz w:val="28"/>
          <w:szCs w:val="28"/>
        </w:rPr>
        <w:t xml:space="preserve"> год п</w:t>
      </w:r>
      <w:r w:rsidRPr="001C1BD8">
        <w:rPr>
          <w:rFonts w:ascii="Times New Roman" w:hAnsi="Times New Roman"/>
          <w:sz w:val="28"/>
          <w:szCs w:val="28"/>
        </w:rPr>
        <w:t>олучено валовой продукции се</w:t>
      </w:r>
      <w:r w:rsidR="0006653C">
        <w:rPr>
          <w:rFonts w:ascii="Times New Roman" w:hAnsi="Times New Roman"/>
          <w:sz w:val="28"/>
          <w:szCs w:val="28"/>
        </w:rPr>
        <w:t>льского хозяйства на сумму 1,6</w:t>
      </w:r>
      <w:r w:rsidRPr="001C1BD8">
        <w:rPr>
          <w:rFonts w:ascii="Times New Roman" w:hAnsi="Times New Roman"/>
          <w:sz w:val="28"/>
          <w:szCs w:val="28"/>
        </w:rPr>
        <w:t xml:space="preserve"> млрд</w:t>
      </w:r>
      <w:proofErr w:type="gramStart"/>
      <w:r w:rsidRPr="001C1BD8">
        <w:rPr>
          <w:rFonts w:ascii="Times New Roman" w:hAnsi="Times New Roman"/>
          <w:sz w:val="28"/>
          <w:szCs w:val="28"/>
        </w:rPr>
        <w:t>.р</w:t>
      </w:r>
      <w:proofErr w:type="gramEnd"/>
      <w:r w:rsidRPr="001C1BD8">
        <w:rPr>
          <w:rFonts w:ascii="Times New Roman" w:hAnsi="Times New Roman"/>
          <w:sz w:val="28"/>
          <w:szCs w:val="28"/>
        </w:rPr>
        <w:t>уб.</w:t>
      </w:r>
      <w:r>
        <w:rPr>
          <w:rFonts w:ascii="Times New Roman" w:hAnsi="Times New Roman"/>
          <w:sz w:val="28"/>
          <w:szCs w:val="28"/>
        </w:rPr>
        <w:t xml:space="preserve">, </w:t>
      </w:r>
      <w:r w:rsidR="0006653C">
        <w:rPr>
          <w:rFonts w:ascii="Times New Roman" w:hAnsi="Times New Roman"/>
          <w:sz w:val="28"/>
          <w:szCs w:val="28"/>
        </w:rPr>
        <w:t>что выше уровня прошлого года на 29%.</w:t>
      </w:r>
    </w:p>
    <w:p w:rsidR="00CE345F" w:rsidRPr="00F918CC" w:rsidRDefault="00CE345F" w:rsidP="009C6F4F">
      <w:pPr>
        <w:pStyle w:val="a3"/>
        <w:spacing w:after="0" w:line="360" w:lineRule="auto"/>
        <w:jc w:val="both"/>
        <w:rPr>
          <w:sz w:val="28"/>
          <w:szCs w:val="28"/>
        </w:rPr>
      </w:pPr>
      <w:r>
        <w:rPr>
          <w:sz w:val="28"/>
          <w:szCs w:val="28"/>
        </w:rPr>
        <w:t xml:space="preserve">        </w:t>
      </w:r>
      <w:r w:rsidRPr="00F918CC">
        <w:rPr>
          <w:sz w:val="28"/>
          <w:szCs w:val="28"/>
        </w:rPr>
        <w:t>Сельско</w:t>
      </w:r>
      <w:r>
        <w:rPr>
          <w:sz w:val="28"/>
          <w:szCs w:val="28"/>
        </w:rPr>
        <w:t>хозяйственные угодья занимают 92</w:t>
      </w:r>
      <w:r w:rsidRPr="00F918CC">
        <w:rPr>
          <w:sz w:val="28"/>
          <w:szCs w:val="28"/>
        </w:rPr>
        <w:t xml:space="preserve"> тысячи гектаров,</w:t>
      </w:r>
      <w:r>
        <w:rPr>
          <w:sz w:val="28"/>
          <w:szCs w:val="28"/>
        </w:rPr>
        <w:t xml:space="preserve"> из которых 71 тыс. га</w:t>
      </w:r>
      <w:r w:rsidRPr="00F918CC">
        <w:rPr>
          <w:sz w:val="28"/>
          <w:szCs w:val="28"/>
        </w:rPr>
        <w:t xml:space="preserve"> пашня, 1</w:t>
      </w:r>
      <w:r>
        <w:rPr>
          <w:sz w:val="28"/>
          <w:szCs w:val="28"/>
        </w:rPr>
        <w:t>0,5 тысяч – пастбища, 2,5 тыс. га</w:t>
      </w:r>
      <w:r w:rsidRPr="00F918CC">
        <w:rPr>
          <w:sz w:val="28"/>
          <w:szCs w:val="28"/>
        </w:rPr>
        <w:t xml:space="preserve"> – сенокосы.</w:t>
      </w:r>
    </w:p>
    <w:p w:rsidR="00AD559E" w:rsidRPr="00085E3E" w:rsidRDefault="00AD559E" w:rsidP="009C6F4F">
      <w:pPr>
        <w:spacing w:after="0" w:line="360" w:lineRule="auto"/>
        <w:jc w:val="both"/>
        <w:rPr>
          <w:rFonts w:ascii="Times New Roman" w:hAnsi="Times New Roman" w:cs="Times New Roman"/>
          <w:sz w:val="28"/>
          <w:szCs w:val="28"/>
        </w:rPr>
      </w:pPr>
      <w:r w:rsidRPr="00085E3E">
        <w:rPr>
          <w:rFonts w:ascii="Times New Roman" w:hAnsi="Times New Roman" w:cs="Times New Roman"/>
          <w:sz w:val="28"/>
          <w:szCs w:val="28"/>
        </w:rPr>
        <w:t xml:space="preserve">Прошедший год в агротехническом плане выдался напряженным. </w:t>
      </w:r>
      <w:r w:rsidR="00085E3E" w:rsidRPr="00085E3E">
        <w:rPr>
          <w:rFonts w:ascii="Times New Roman" w:hAnsi="Times New Roman" w:cs="Times New Roman"/>
          <w:sz w:val="28"/>
          <w:szCs w:val="28"/>
        </w:rPr>
        <w:t>И</w:t>
      </w:r>
      <w:r w:rsidRPr="00085E3E">
        <w:rPr>
          <w:rFonts w:ascii="Times New Roman" w:hAnsi="Times New Roman" w:cs="Times New Roman"/>
          <w:sz w:val="28"/>
          <w:szCs w:val="28"/>
        </w:rPr>
        <w:t>з</w:t>
      </w:r>
      <w:r w:rsidR="00085E3E" w:rsidRPr="00085E3E">
        <w:rPr>
          <w:rFonts w:ascii="Times New Roman" w:hAnsi="Times New Roman" w:cs="Times New Roman"/>
          <w:sz w:val="28"/>
          <w:szCs w:val="28"/>
        </w:rPr>
        <w:t xml:space="preserve"> посеянных осенью 2014 года 21</w:t>
      </w:r>
      <w:r w:rsidRPr="00085E3E">
        <w:rPr>
          <w:rFonts w:ascii="Times New Roman" w:hAnsi="Times New Roman" w:cs="Times New Roman"/>
          <w:sz w:val="28"/>
          <w:szCs w:val="28"/>
        </w:rPr>
        <w:t xml:space="preserve"> тыс</w:t>
      </w:r>
      <w:proofErr w:type="gramStart"/>
      <w:r w:rsidRPr="00085E3E">
        <w:rPr>
          <w:rFonts w:ascii="Times New Roman" w:hAnsi="Times New Roman" w:cs="Times New Roman"/>
          <w:sz w:val="28"/>
          <w:szCs w:val="28"/>
        </w:rPr>
        <w:t>.г</w:t>
      </w:r>
      <w:proofErr w:type="gramEnd"/>
      <w:r w:rsidRPr="00085E3E">
        <w:rPr>
          <w:rFonts w:ascii="Times New Roman" w:hAnsi="Times New Roman" w:cs="Times New Roman"/>
          <w:sz w:val="28"/>
          <w:szCs w:val="28"/>
        </w:rPr>
        <w:t xml:space="preserve">а </w:t>
      </w:r>
      <w:r w:rsidR="00755257">
        <w:rPr>
          <w:rFonts w:ascii="Times New Roman" w:hAnsi="Times New Roman" w:cs="Times New Roman"/>
          <w:sz w:val="28"/>
          <w:szCs w:val="28"/>
        </w:rPr>
        <w:t xml:space="preserve"> </w:t>
      </w:r>
      <w:r w:rsidRPr="00085E3E">
        <w:rPr>
          <w:rFonts w:ascii="Times New Roman" w:hAnsi="Times New Roman" w:cs="Times New Roman"/>
          <w:sz w:val="28"/>
          <w:szCs w:val="28"/>
        </w:rPr>
        <w:t xml:space="preserve">озимых </w:t>
      </w:r>
      <w:r w:rsidR="00085E3E" w:rsidRPr="00085E3E">
        <w:rPr>
          <w:rFonts w:ascii="Times New Roman" w:hAnsi="Times New Roman" w:cs="Times New Roman"/>
          <w:sz w:val="28"/>
          <w:szCs w:val="28"/>
        </w:rPr>
        <w:t xml:space="preserve"> </w:t>
      </w:r>
      <w:r w:rsidRPr="00085E3E">
        <w:rPr>
          <w:rFonts w:ascii="Times New Roman" w:hAnsi="Times New Roman" w:cs="Times New Roman"/>
          <w:sz w:val="28"/>
          <w:szCs w:val="28"/>
        </w:rPr>
        <w:t>осталось к уборке  чуть более 16 тыс.га.</w:t>
      </w:r>
      <w:r w:rsidR="00085E3E" w:rsidRPr="00085E3E">
        <w:rPr>
          <w:rFonts w:ascii="Times New Roman" w:hAnsi="Times New Roman" w:cs="Times New Roman"/>
          <w:sz w:val="28"/>
          <w:szCs w:val="28"/>
        </w:rPr>
        <w:t>, остальные погибли.</w:t>
      </w:r>
      <w:r w:rsidRPr="00085E3E">
        <w:rPr>
          <w:rFonts w:ascii="Times New Roman" w:hAnsi="Times New Roman" w:cs="Times New Roman"/>
          <w:sz w:val="28"/>
          <w:szCs w:val="28"/>
        </w:rPr>
        <w:t xml:space="preserve"> </w:t>
      </w:r>
    </w:p>
    <w:p w:rsidR="00085E3E" w:rsidRPr="00085E3E" w:rsidRDefault="000E149E" w:rsidP="009C6F4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D559E" w:rsidRPr="00085E3E">
        <w:rPr>
          <w:rFonts w:ascii="Times New Roman" w:hAnsi="Times New Roman" w:cs="Times New Roman"/>
          <w:sz w:val="28"/>
          <w:szCs w:val="28"/>
        </w:rPr>
        <w:t xml:space="preserve">В целях сохранения в посевах доли зернового клина не ниже 50% было принято решение помимо увеличения площадей под посевами ячменя, увеличить площади посевов зерновой кукурузы. </w:t>
      </w:r>
    </w:p>
    <w:p w:rsidR="00AD559E" w:rsidRPr="00085E3E" w:rsidRDefault="000E149E" w:rsidP="009C6F4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D559E" w:rsidRPr="00085E3E">
        <w:rPr>
          <w:rFonts w:ascii="Times New Roman" w:hAnsi="Times New Roman" w:cs="Times New Roman"/>
          <w:sz w:val="28"/>
          <w:szCs w:val="28"/>
        </w:rPr>
        <w:t xml:space="preserve">В результате </w:t>
      </w:r>
      <w:r w:rsidR="00085E3E" w:rsidRPr="00085E3E">
        <w:rPr>
          <w:rFonts w:ascii="Times New Roman" w:hAnsi="Times New Roman" w:cs="Times New Roman"/>
          <w:sz w:val="28"/>
          <w:szCs w:val="28"/>
        </w:rPr>
        <w:t xml:space="preserve">весной было посеяно 21 </w:t>
      </w:r>
      <w:r w:rsidR="00AD559E" w:rsidRPr="00085E3E">
        <w:rPr>
          <w:rFonts w:ascii="Times New Roman" w:hAnsi="Times New Roman" w:cs="Times New Roman"/>
          <w:sz w:val="28"/>
          <w:szCs w:val="28"/>
        </w:rPr>
        <w:t>тыс</w:t>
      </w:r>
      <w:proofErr w:type="gramStart"/>
      <w:r w:rsidR="00AD559E" w:rsidRPr="00085E3E">
        <w:rPr>
          <w:rFonts w:ascii="Times New Roman" w:hAnsi="Times New Roman" w:cs="Times New Roman"/>
          <w:sz w:val="28"/>
          <w:szCs w:val="28"/>
        </w:rPr>
        <w:t>.г</w:t>
      </w:r>
      <w:proofErr w:type="gramEnd"/>
      <w:r w:rsidR="00AD559E" w:rsidRPr="00085E3E">
        <w:rPr>
          <w:rFonts w:ascii="Times New Roman" w:hAnsi="Times New Roman" w:cs="Times New Roman"/>
          <w:sz w:val="28"/>
          <w:szCs w:val="28"/>
        </w:rPr>
        <w:t>а зерновых, зерно</w:t>
      </w:r>
      <w:r w:rsidR="00085E3E" w:rsidRPr="00085E3E">
        <w:rPr>
          <w:rFonts w:ascii="Times New Roman" w:hAnsi="Times New Roman" w:cs="Times New Roman"/>
          <w:sz w:val="28"/>
          <w:szCs w:val="28"/>
        </w:rPr>
        <w:t xml:space="preserve">бобовых и крупяных культур, 15 тыс.га технических культур. </w:t>
      </w:r>
      <w:r w:rsidR="00AD559E" w:rsidRPr="00085E3E">
        <w:rPr>
          <w:rFonts w:ascii="Times New Roman" w:hAnsi="Times New Roman" w:cs="Times New Roman"/>
          <w:sz w:val="28"/>
          <w:szCs w:val="28"/>
        </w:rPr>
        <w:t>Вся посевная площадь под урожай 2015 года составила 62,3 тыс.га</w:t>
      </w:r>
      <w:r w:rsidR="00085E3E" w:rsidRPr="00085E3E">
        <w:rPr>
          <w:rFonts w:ascii="Times New Roman" w:hAnsi="Times New Roman" w:cs="Times New Roman"/>
          <w:sz w:val="28"/>
          <w:szCs w:val="28"/>
        </w:rPr>
        <w:t>.</w:t>
      </w:r>
    </w:p>
    <w:p w:rsidR="00085E3E" w:rsidRPr="00FD61AF" w:rsidRDefault="000E149E" w:rsidP="009C6F4F">
      <w:pPr>
        <w:spacing w:after="0" w:line="360" w:lineRule="auto"/>
        <w:jc w:val="both"/>
        <w:rPr>
          <w:rFonts w:ascii="Times New Roman" w:hAnsi="Times New Roman"/>
          <w:sz w:val="28"/>
          <w:szCs w:val="28"/>
        </w:rPr>
      </w:pPr>
      <w:r>
        <w:rPr>
          <w:rFonts w:ascii="Times New Roman" w:hAnsi="Times New Roman"/>
          <w:sz w:val="28"/>
          <w:szCs w:val="28"/>
        </w:rPr>
        <w:t xml:space="preserve">         </w:t>
      </w:r>
      <w:r w:rsidR="00085E3E" w:rsidRPr="00FD61AF">
        <w:rPr>
          <w:rFonts w:ascii="Times New Roman" w:hAnsi="Times New Roman"/>
          <w:sz w:val="28"/>
          <w:szCs w:val="28"/>
        </w:rPr>
        <w:t xml:space="preserve">Валовой сбор зерновых составил </w:t>
      </w:r>
      <w:r w:rsidR="00421DAD">
        <w:rPr>
          <w:rFonts w:ascii="Times New Roman" w:hAnsi="Times New Roman"/>
          <w:sz w:val="28"/>
          <w:szCs w:val="28"/>
        </w:rPr>
        <w:t>90</w:t>
      </w:r>
      <w:r w:rsidR="00085E3E" w:rsidRPr="00FD61AF">
        <w:rPr>
          <w:rFonts w:ascii="Times New Roman" w:hAnsi="Times New Roman"/>
          <w:sz w:val="28"/>
          <w:szCs w:val="28"/>
        </w:rPr>
        <w:t xml:space="preserve"> тыс. тонн, подсолнечника -  2</w:t>
      </w:r>
      <w:r w:rsidR="00421DAD">
        <w:rPr>
          <w:rFonts w:ascii="Times New Roman" w:hAnsi="Times New Roman"/>
          <w:sz w:val="28"/>
          <w:szCs w:val="28"/>
        </w:rPr>
        <w:t>3</w:t>
      </w:r>
      <w:r w:rsidR="00085E3E" w:rsidRPr="00FD61AF">
        <w:rPr>
          <w:rFonts w:ascii="Times New Roman" w:hAnsi="Times New Roman"/>
          <w:sz w:val="28"/>
          <w:szCs w:val="28"/>
        </w:rPr>
        <w:t xml:space="preserve"> тыс. тонн.</w:t>
      </w:r>
    </w:p>
    <w:p w:rsidR="00FD61AF" w:rsidRPr="00FD61AF" w:rsidRDefault="000E149E" w:rsidP="009C6F4F">
      <w:pPr>
        <w:spacing w:after="0" w:line="360" w:lineRule="auto"/>
        <w:jc w:val="both"/>
        <w:rPr>
          <w:rFonts w:ascii="Times New Roman" w:hAnsi="Times New Roman"/>
          <w:sz w:val="28"/>
          <w:szCs w:val="28"/>
        </w:rPr>
      </w:pPr>
      <w:r>
        <w:rPr>
          <w:rFonts w:ascii="Times New Roman" w:hAnsi="Times New Roman"/>
          <w:sz w:val="28"/>
          <w:szCs w:val="28"/>
        </w:rPr>
        <w:t xml:space="preserve">        </w:t>
      </w:r>
      <w:r w:rsidR="00FD61AF" w:rsidRPr="00FD61AF">
        <w:rPr>
          <w:rFonts w:ascii="Times New Roman" w:hAnsi="Times New Roman"/>
          <w:sz w:val="28"/>
          <w:szCs w:val="28"/>
        </w:rPr>
        <w:t>Увеличение почти до 8 тыс</w:t>
      </w:r>
      <w:proofErr w:type="gramStart"/>
      <w:r w:rsidR="00FD61AF" w:rsidRPr="00FD61AF">
        <w:rPr>
          <w:rFonts w:ascii="Times New Roman" w:hAnsi="Times New Roman"/>
          <w:sz w:val="28"/>
          <w:szCs w:val="28"/>
        </w:rPr>
        <w:t>.г</w:t>
      </w:r>
      <w:proofErr w:type="gramEnd"/>
      <w:r w:rsidR="00FD61AF" w:rsidRPr="00FD61AF">
        <w:rPr>
          <w:rFonts w:ascii="Times New Roman" w:hAnsi="Times New Roman"/>
          <w:sz w:val="28"/>
          <w:szCs w:val="28"/>
        </w:rPr>
        <w:t xml:space="preserve">а посевных площадей под кукурузу на </w:t>
      </w:r>
      <w:proofErr w:type="spellStart"/>
      <w:r w:rsidR="00FD61AF" w:rsidRPr="00FD61AF">
        <w:rPr>
          <w:rFonts w:ascii="Times New Roman" w:hAnsi="Times New Roman"/>
          <w:sz w:val="28"/>
          <w:szCs w:val="28"/>
        </w:rPr>
        <w:t>зерн</w:t>
      </w:r>
      <w:proofErr w:type="spellEnd"/>
      <w:r w:rsidR="00FD61AF" w:rsidRPr="00FD61AF">
        <w:rPr>
          <w:rFonts w:ascii="Times New Roman" w:hAnsi="Times New Roman"/>
          <w:sz w:val="28"/>
          <w:szCs w:val="28"/>
        </w:rPr>
        <w:t xml:space="preserve"> позволило хозяйствам собрать 27</w:t>
      </w:r>
      <w:r w:rsidR="00421DAD">
        <w:rPr>
          <w:rFonts w:ascii="Times New Roman" w:hAnsi="Times New Roman"/>
          <w:sz w:val="28"/>
          <w:szCs w:val="28"/>
        </w:rPr>
        <w:t>,6</w:t>
      </w:r>
      <w:r w:rsidR="00FD61AF" w:rsidRPr="00FD61AF">
        <w:rPr>
          <w:rFonts w:ascii="Times New Roman" w:hAnsi="Times New Roman"/>
          <w:sz w:val="28"/>
          <w:szCs w:val="28"/>
        </w:rPr>
        <w:t xml:space="preserve"> тыс.тонн этой культуры, урожайность составила 35 </w:t>
      </w:r>
      <w:proofErr w:type="spellStart"/>
      <w:r w:rsidR="00FD61AF" w:rsidRPr="00FD61AF">
        <w:rPr>
          <w:rFonts w:ascii="Times New Roman" w:hAnsi="Times New Roman"/>
          <w:sz w:val="28"/>
          <w:szCs w:val="28"/>
        </w:rPr>
        <w:t>ц</w:t>
      </w:r>
      <w:proofErr w:type="spellEnd"/>
      <w:r w:rsidR="00FD61AF" w:rsidRPr="00FD61AF">
        <w:rPr>
          <w:rFonts w:ascii="Times New Roman" w:hAnsi="Times New Roman"/>
          <w:sz w:val="28"/>
          <w:szCs w:val="28"/>
        </w:rPr>
        <w:t>/га, по отдельным хозяйствам (ООО «Рассвет», ООО «</w:t>
      </w:r>
      <w:proofErr w:type="spellStart"/>
      <w:r w:rsidR="00FD61AF" w:rsidRPr="00FD61AF">
        <w:rPr>
          <w:rFonts w:ascii="Times New Roman" w:hAnsi="Times New Roman"/>
          <w:sz w:val="28"/>
          <w:szCs w:val="28"/>
        </w:rPr>
        <w:t>Журавушка</w:t>
      </w:r>
      <w:proofErr w:type="spellEnd"/>
      <w:r w:rsidR="00FD61AF" w:rsidRPr="00FD61AF">
        <w:rPr>
          <w:rFonts w:ascii="Times New Roman" w:hAnsi="Times New Roman"/>
          <w:sz w:val="28"/>
          <w:szCs w:val="28"/>
        </w:rPr>
        <w:t xml:space="preserve">», колхоз «Луч») – 40 </w:t>
      </w:r>
      <w:proofErr w:type="spellStart"/>
      <w:r w:rsidR="00FD61AF" w:rsidRPr="00FD61AF">
        <w:rPr>
          <w:rFonts w:ascii="Times New Roman" w:hAnsi="Times New Roman"/>
          <w:sz w:val="28"/>
          <w:szCs w:val="28"/>
        </w:rPr>
        <w:t>ц</w:t>
      </w:r>
      <w:proofErr w:type="spellEnd"/>
      <w:r w:rsidR="00FD61AF" w:rsidRPr="00FD61AF">
        <w:rPr>
          <w:rFonts w:ascii="Times New Roman" w:hAnsi="Times New Roman"/>
          <w:sz w:val="28"/>
          <w:szCs w:val="28"/>
        </w:rPr>
        <w:t xml:space="preserve">/га. </w:t>
      </w:r>
    </w:p>
    <w:p w:rsidR="00755257" w:rsidRPr="00755257" w:rsidRDefault="000E149E" w:rsidP="009C6F4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D61AF" w:rsidRPr="00755257">
        <w:rPr>
          <w:rFonts w:ascii="Times New Roman" w:hAnsi="Times New Roman" w:cs="Times New Roman"/>
          <w:sz w:val="28"/>
          <w:szCs w:val="28"/>
        </w:rPr>
        <w:t>Значительный вклад в «общую копилку»</w:t>
      </w:r>
      <w:r w:rsidR="00755257" w:rsidRPr="00755257">
        <w:rPr>
          <w:rFonts w:ascii="Times New Roman" w:hAnsi="Times New Roman" w:cs="Times New Roman"/>
          <w:sz w:val="28"/>
          <w:szCs w:val="28"/>
        </w:rPr>
        <w:t xml:space="preserve"> района </w:t>
      </w:r>
      <w:r w:rsidR="00FD61AF" w:rsidRPr="00755257">
        <w:rPr>
          <w:rFonts w:ascii="Times New Roman" w:hAnsi="Times New Roman" w:cs="Times New Roman"/>
          <w:sz w:val="28"/>
          <w:szCs w:val="28"/>
        </w:rPr>
        <w:t>внес</w:t>
      </w:r>
      <w:r w:rsidR="0093292D">
        <w:rPr>
          <w:rFonts w:ascii="Times New Roman" w:hAnsi="Times New Roman" w:cs="Times New Roman"/>
          <w:sz w:val="28"/>
          <w:szCs w:val="28"/>
        </w:rPr>
        <w:t>л</w:t>
      </w:r>
      <w:proofErr w:type="gramStart"/>
      <w:r w:rsidR="0093292D">
        <w:rPr>
          <w:rFonts w:ascii="Times New Roman" w:hAnsi="Times New Roman" w:cs="Times New Roman"/>
          <w:sz w:val="28"/>
          <w:szCs w:val="28"/>
        </w:rPr>
        <w:t>о</w:t>
      </w:r>
      <w:r w:rsidR="00755257" w:rsidRPr="00755257">
        <w:rPr>
          <w:rFonts w:ascii="Times New Roman" w:hAnsi="Times New Roman" w:cs="Times New Roman"/>
          <w:sz w:val="28"/>
          <w:szCs w:val="28"/>
        </w:rPr>
        <w:t xml:space="preserve"> </w:t>
      </w:r>
      <w:r w:rsidR="00AD559E" w:rsidRPr="00755257">
        <w:rPr>
          <w:rFonts w:ascii="Times New Roman" w:hAnsi="Times New Roman" w:cs="Times New Roman"/>
          <w:sz w:val="28"/>
          <w:szCs w:val="28"/>
        </w:rPr>
        <w:t>ООО</w:t>
      </w:r>
      <w:proofErr w:type="gramEnd"/>
      <w:r w:rsidR="00AD559E" w:rsidRPr="00755257">
        <w:rPr>
          <w:rFonts w:ascii="Times New Roman" w:hAnsi="Times New Roman" w:cs="Times New Roman"/>
          <w:sz w:val="28"/>
          <w:szCs w:val="28"/>
        </w:rPr>
        <w:t xml:space="preserve"> «Хлебороб», собрав более 9 тыс. тонн зерно</w:t>
      </w:r>
      <w:r w:rsidR="00755257" w:rsidRPr="00755257">
        <w:rPr>
          <w:rFonts w:ascii="Times New Roman" w:hAnsi="Times New Roman" w:cs="Times New Roman"/>
          <w:sz w:val="28"/>
          <w:szCs w:val="28"/>
        </w:rPr>
        <w:t>вых при средней урожайности 36</w:t>
      </w:r>
      <w:r w:rsidR="00AD559E" w:rsidRPr="00755257">
        <w:rPr>
          <w:rFonts w:ascii="Times New Roman" w:hAnsi="Times New Roman" w:cs="Times New Roman"/>
          <w:sz w:val="28"/>
          <w:szCs w:val="28"/>
        </w:rPr>
        <w:t xml:space="preserve"> </w:t>
      </w:r>
      <w:proofErr w:type="spellStart"/>
      <w:r w:rsidR="00AD559E" w:rsidRPr="008F6028">
        <w:rPr>
          <w:rFonts w:ascii="Times New Roman" w:hAnsi="Times New Roman" w:cs="Times New Roman"/>
          <w:sz w:val="28"/>
          <w:szCs w:val="28"/>
        </w:rPr>
        <w:t>ц</w:t>
      </w:r>
      <w:proofErr w:type="spellEnd"/>
      <w:r w:rsidR="00AD559E" w:rsidRPr="008F6028">
        <w:rPr>
          <w:rFonts w:ascii="Times New Roman" w:hAnsi="Times New Roman" w:cs="Times New Roman"/>
          <w:sz w:val="28"/>
          <w:szCs w:val="28"/>
        </w:rPr>
        <w:t xml:space="preserve">/га. </w:t>
      </w:r>
      <w:r w:rsidR="00755257" w:rsidRPr="008F6028">
        <w:rPr>
          <w:rFonts w:ascii="Times New Roman" w:hAnsi="Times New Roman" w:cs="Times New Roman"/>
          <w:sz w:val="28"/>
          <w:szCs w:val="28"/>
        </w:rPr>
        <w:t xml:space="preserve">Неплохие показатели </w:t>
      </w:r>
      <w:r w:rsidR="00EE1B15" w:rsidRPr="008F6028">
        <w:rPr>
          <w:rFonts w:ascii="Times New Roman" w:hAnsi="Times New Roman" w:cs="Times New Roman"/>
          <w:sz w:val="28"/>
          <w:szCs w:val="28"/>
        </w:rPr>
        <w:t>достигнуты ООО «</w:t>
      </w:r>
      <w:proofErr w:type="spellStart"/>
      <w:r w:rsidR="00EE1B15" w:rsidRPr="008F6028">
        <w:rPr>
          <w:rFonts w:ascii="Times New Roman" w:hAnsi="Times New Roman" w:cs="Times New Roman"/>
          <w:sz w:val="28"/>
          <w:szCs w:val="28"/>
        </w:rPr>
        <w:t>Журавушка</w:t>
      </w:r>
      <w:proofErr w:type="spellEnd"/>
      <w:r w:rsidR="00EE1B15" w:rsidRPr="008F6028">
        <w:rPr>
          <w:rFonts w:ascii="Times New Roman" w:hAnsi="Times New Roman" w:cs="Times New Roman"/>
          <w:sz w:val="28"/>
          <w:szCs w:val="28"/>
        </w:rPr>
        <w:t>» - 7,3</w:t>
      </w:r>
      <w:r w:rsidR="00AD559E" w:rsidRPr="008F6028">
        <w:rPr>
          <w:rFonts w:ascii="Times New Roman" w:hAnsi="Times New Roman" w:cs="Times New Roman"/>
          <w:sz w:val="28"/>
          <w:szCs w:val="28"/>
        </w:rPr>
        <w:t xml:space="preserve"> тыс</w:t>
      </w:r>
      <w:proofErr w:type="gramStart"/>
      <w:r w:rsidR="00AD559E" w:rsidRPr="008F6028">
        <w:rPr>
          <w:rFonts w:ascii="Times New Roman" w:hAnsi="Times New Roman" w:cs="Times New Roman"/>
          <w:sz w:val="28"/>
          <w:szCs w:val="28"/>
        </w:rPr>
        <w:t>.т</w:t>
      </w:r>
      <w:proofErr w:type="gramEnd"/>
      <w:r w:rsidR="00AD559E" w:rsidRPr="008F6028">
        <w:rPr>
          <w:rFonts w:ascii="Times New Roman" w:hAnsi="Times New Roman" w:cs="Times New Roman"/>
          <w:sz w:val="28"/>
          <w:szCs w:val="28"/>
        </w:rPr>
        <w:t>онн</w:t>
      </w:r>
      <w:r w:rsidR="00755257" w:rsidRPr="008F6028">
        <w:rPr>
          <w:rFonts w:ascii="Times New Roman" w:hAnsi="Times New Roman" w:cs="Times New Roman"/>
          <w:sz w:val="28"/>
          <w:szCs w:val="28"/>
        </w:rPr>
        <w:t>.</w:t>
      </w:r>
    </w:p>
    <w:p w:rsidR="0093292D" w:rsidRDefault="000E149E" w:rsidP="009C6F4F">
      <w:pPr>
        <w:spacing w:after="0" w:line="360" w:lineRule="auto"/>
        <w:jc w:val="both"/>
        <w:rPr>
          <w:rFonts w:ascii="Times New Roman" w:hAnsi="Times New Roman"/>
          <w:sz w:val="28"/>
          <w:szCs w:val="28"/>
        </w:rPr>
      </w:pPr>
      <w:r>
        <w:rPr>
          <w:rFonts w:ascii="Times New Roman" w:hAnsi="Times New Roman"/>
          <w:sz w:val="28"/>
          <w:szCs w:val="28"/>
        </w:rPr>
        <w:t xml:space="preserve">        </w:t>
      </w:r>
      <w:r w:rsidR="0093292D" w:rsidRPr="0093292D">
        <w:rPr>
          <w:rFonts w:ascii="Times New Roman" w:hAnsi="Times New Roman"/>
          <w:sz w:val="28"/>
          <w:szCs w:val="28"/>
        </w:rPr>
        <w:t>Для восстановления плодородия пахотных земель и увеличения урожайности возделываемых культур хозяйствами района было внесено 186 тыс</w:t>
      </w:r>
      <w:proofErr w:type="gramStart"/>
      <w:r w:rsidR="0093292D" w:rsidRPr="0093292D">
        <w:rPr>
          <w:rFonts w:ascii="Times New Roman" w:hAnsi="Times New Roman"/>
          <w:sz w:val="28"/>
          <w:szCs w:val="28"/>
        </w:rPr>
        <w:t>.т</w:t>
      </w:r>
      <w:proofErr w:type="gramEnd"/>
      <w:r w:rsidR="0093292D" w:rsidRPr="0093292D">
        <w:rPr>
          <w:rFonts w:ascii="Times New Roman" w:hAnsi="Times New Roman"/>
          <w:sz w:val="28"/>
          <w:szCs w:val="28"/>
        </w:rPr>
        <w:t xml:space="preserve">онн органических и около 9 </w:t>
      </w:r>
      <w:r w:rsidR="00421DAD">
        <w:rPr>
          <w:rFonts w:ascii="Times New Roman" w:hAnsi="Times New Roman"/>
          <w:sz w:val="28"/>
          <w:szCs w:val="28"/>
        </w:rPr>
        <w:t>тыс. тонн минеральных удобрений, это 60 кг д.в. на 1 га пашни.</w:t>
      </w:r>
    </w:p>
    <w:p w:rsidR="00AD559E" w:rsidRPr="007533D1" w:rsidRDefault="000E149E" w:rsidP="009C6F4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3292D" w:rsidRPr="003A41FD">
        <w:rPr>
          <w:rFonts w:ascii="Times New Roman" w:hAnsi="Times New Roman" w:cs="Times New Roman"/>
          <w:sz w:val="28"/>
          <w:szCs w:val="28"/>
        </w:rPr>
        <w:t>Приобретено</w:t>
      </w:r>
      <w:r w:rsidR="003A41FD">
        <w:rPr>
          <w:rFonts w:ascii="Times New Roman" w:hAnsi="Times New Roman" w:cs="Times New Roman"/>
          <w:sz w:val="28"/>
          <w:szCs w:val="28"/>
        </w:rPr>
        <w:t xml:space="preserve"> н</w:t>
      </w:r>
      <w:r w:rsidR="0093292D" w:rsidRPr="003A41FD">
        <w:rPr>
          <w:rFonts w:ascii="Times New Roman" w:hAnsi="Times New Roman" w:cs="Times New Roman"/>
          <w:sz w:val="28"/>
          <w:szCs w:val="28"/>
        </w:rPr>
        <w:t>овой</w:t>
      </w:r>
      <w:r w:rsidR="003A41FD">
        <w:rPr>
          <w:rFonts w:ascii="Times New Roman" w:hAnsi="Times New Roman" w:cs="Times New Roman"/>
          <w:sz w:val="28"/>
          <w:szCs w:val="28"/>
        </w:rPr>
        <w:t xml:space="preserve"> </w:t>
      </w:r>
      <w:r w:rsidR="0093292D" w:rsidRPr="003A41FD">
        <w:rPr>
          <w:rFonts w:ascii="Times New Roman" w:hAnsi="Times New Roman" w:cs="Times New Roman"/>
          <w:sz w:val="28"/>
          <w:szCs w:val="28"/>
        </w:rPr>
        <w:t>сельскохозяйственной</w:t>
      </w:r>
      <w:r w:rsidR="003A41FD">
        <w:rPr>
          <w:rFonts w:ascii="Times New Roman" w:hAnsi="Times New Roman" w:cs="Times New Roman"/>
          <w:sz w:val="28"/>
          <w:szCs w:val="28"/>
        </w:rPr>
        <w:t xml:space="preserve"> </w:t>
      </w:r>
      <w:r w:rsidR="0093292D" w:rsidRPr="003A41FD">
        <w:rPr>
          <w:rFonts w:ascii="Times New Roman" w:hAnsi="Times New Roman" w:cs="Times New Roman"/>
          <w:sz w:val="28"/>
          <w:szCs w:val="28"/>
        </w:rPr>
        <w:t>техники</w:t>
      </w:r>
      <w:r w:rsidR="003A41FD">
        <w:rPr>
          <w:rFonts w:ascii="Times New Roman" w:hAnsi="Times New Roman" w:cs="Times New Roman"/>
          <w:sz w:val="28"/>
          <w:szCs w:val="28"/>
        </w:rPr>
        <w:t xml:space="preserve"> </w:t>
      </w:r>
      <w:r w:rsidR="00AD559E" w:rsidRPr="003A41FD">
        <w:rPr>
          <w:rFonts w:ascii="Times New Roman" w:hAnsi="Times New Roman" w:cs="Times New Roman"/>
          <w:sz w:val="28"/>
          <w:szCs w:val="28"/>
        </w:rPr>
        <w:t xml:space="preserve">сельхозпредприятиями и крестьянско-фермерскими хозяйствами на </w:t>
      </w:r>
      <w:r w:rsidR="0093292D" w:rsidRPr="003A41FD">
        <w:rPr>
          <w:rFonts w:ascii="Times New Roman" w:hAnsi="Times New Roman" w:cs="Times New Roman"/>
          <w:sz w:val="28"/>
          <w:szCs w:val="28"/>
        </w:rPr>
        <w:t xml:space="preserve">сумму </w:t>
      </w:r>
      <w:r w:rsidR="00AD559E" w:rsidRPr="003A41FD">
        <w:rPr>
          <w:rFonts w:ascii="Times New Roman" w:hAnsi="Times New Roman" w:cs="Times New Roman"/>
          <w:sz w:val="28"/>
          <w:szCs w:val="28"/>
        </w:rPr>
        <w:t>99 млн. руб.</w:t>
      </w:r>
    </w:p>
    <w:p w:rsidR="007533D1" w:rsidRDefault="007533D1" w:rsidP="009C6F4F">
      <w:pPr>
        <w:spacing w:after="0" w:line="360" w:lineRule="auto"/>
        <w:jc w:val="both"/>
        <w:rPr>
          <w:rFonts w:ascii="Times New Roman" w:hAnsi="Times New Roman"/>
          <w:sz w:val="28"/>
          <w:szCs w:val="28"/>
        </w:rPr>
      </w:pPr>
      <w:r w:rsidRPr="007533D1">
        <w:rPr>
          <w:rFonts w:ascii="Times New Roman" w:hAnsi="Times New Roman"/>
          <w:sz w:val="28"/>
          <w:szCs w:val="28"/>
        </w:rPr>
        <w:t xml:space="preserve">  На ф</w:t>
      </w:r>
      <w:r w:rsidRPr="007533D1">
        <w:rPr>
          <w:rFonts w:ascii="Times New Roman" w:hAnsi="Times New Roman"/>
          <w:iCs/>
          <w:spacing w:val="-5"/>
          <w:sz w:val="28"/>
          <w:szCs w:val="28"/>
        </w:rPr>
        <w:t>инансовую поддержку хозяйств</w:t>
      </w:r>
      <w:r>
        <w:rPr>
          <w:rFonts w:ascii="Times New Roman" w:hAnsi="Times New Roman"/>
          <w:iCs/>
          <w:spacing w:val="-5"/>
          <w:sz w:val="28"/>
          <w:szCs w:val="28"/>
        </w:rPr>
        <w:t xml:space="preserve">, </w:t>
      </w:r>
      <w:r w:rsidRPr="007533D1">
        <w:rPr>
          <w:rFonts w:ascii="Times New Roman" w:hAnsi="Times New Roman"/>
          <w:iCs/>
          <w:spacing w:val="-5"/>
          <w:sz w:val="28"/>
          <w:szCs w:val="28"/>
        </w:rPr>
        <w:t xml:space="preserve">это </w:t>
      </w:r>
      <w:r w:rsidRPr="007533D1">
        <w:rPr>
          <w:rFonts w:ascii="Times New Roman" w:hAnsi="Times New Roman"/>
          <w:sz w:val="28"/>
          <w:szCs w:val="28"/>
        </w:rPr>
        <w:t xml:space="preserve">субсидирование кредитов на покупку оборотных средств, приобретение молодняка и семени племенного скота, </w:t>
      </w:r>
      <w:r w:rsidRPr="007533D1">
        <w:rPr>
          <w:rFonts w:ascii="Times New Roman" w:hAnsi="Times New Roman"/>
          <w:sz w:val="28"/>
          <w:szCs w:val="28"/>
        </w:rPr>
        <w:lastRenderedPageBreak/>
        <w:t>производство мол</w:t>
      </w:r>
      <w:r>
        <w:rPr>
          <w:rFonts w:ascii="Times New Roman" w:hAnsi="Times New Roman"/>
          <w:sz w:val="28"/>
          <w:szCs w:val="28"/>
        </w:rPr>
        <w:t>ока и мяса, страхование посевов,</w:t>
      </w:r>
      <w:r w:rsidRPr="007533D1">
        <w:rPr>
          <w:rFonts w:ascii="Times New Roman" w:hAnsi="Times New Roman"/>
          <w:sz w:val="28"/>
          <w:szCs w:val="28"/>
        </w:rPr>
        <w:t xml:space="preserve"> было выделено более</w:t>
      </w:r>
      <w:r>
        <w:rPr>
          <w:rFonts w:ascii="Times New Roman" w:hAnsi="Times New Roman"/>
          <w:sz w:val="28"/>
          <w:szCs w:val="28"/>
        </w:rPr>
        <w:t xml:space="preserve"> </w:t>
      </w:r>
      <w:r w:rsidRPr="007533D1">
        <w:rPr>
          <w:rFonts w:ascii="Times New Roman" w:hAnsi="Times New Roman"/>
          <w:sz w:val="28"/>
          <w:szCs w:val="28"/>
        </w:rPr>
        <w:t>73 млн. руб. средств федерального и областного бюджета.</w:t>
      </w:r>
      <w:r>
        <w:rPr>
          <w:rFonts w:ascii="Times New Roman" w:hAnsi="Times New Roman"/>
          <w:sz w:val="28"/>
          <w:szCs w:val="28"/>
        </w:rPr>
        <w:t xml:space="preserve"> Начинающие фермеры,</w:t>
      </w:r>
      <w:r w:rsidR="00C2662D">
        <w:rPr>
          <w:rFonts w:ascii="Times New Roman" w:hAnsi="Times New Roman"/>
          <w:sz w:val="28"/>
          <w:szCs w:val="28"/>
        </w:rPr>
        <w:t xml:space="preserve"> занимающиеся животноводством, </w:t>
      </w:r>
      <w:r>
        <w:rPr>
          <w:rFonts w:ascii="Times New Roman" w:hAnsi="Times New Roman"/>
          <w:sz w:val="28"/>
          <w:szCs w:val="28"/>
        </w:rPr>
        <w:t>защити</w:t>
      </w:r>
      <w:r w:rsidR="00C2662D">
        <w:rPr>
          <w:rFonts w:ascii="Times New Roman" w:hAnsi="Times New Roman"/>
          <w:sz w:val="28"/>
          <w:szCs w:val="28"/>
        </w:rPr>
        <w:t>ли</w:t>
      </w:r>
      <w:r>
        <w:rPr>
          <w:rFonts w:ascii="Times New Roman" w:hAnsi="Times New Roman"/>
          <w:sz w:val="28"/>
          <w:szCs w:val="28"/>
        </w:rPr>
        <w:t xml:space="preserve"> </w:t>
      </w:r>
      <w:r w:rsidR="00C2662D">
        <w:rPr>
          <w:rFonts w:ascii="Times New Roman" w:hAnsi="Times New Roman"/>
          <w:sz w:val="28"/>
          <w:szCs w:val="28"/>
        </w:rPr>
        <w:t xml:space="preserve">свои </w:t>
      </w:r>
      <w:r>
        <w:rPr>
          <w:rFonts w:ascii="Times New Roman" w:hAnsi="Times New Roman"/>
          <w:sz w:val="28"/>
          <w:szCs w:val="28"/>
        </w:rPr>
        <w:t>бизнес-планы в Департа</w:t>
      </w:r>
      <w:r w:rsidR="00C2662D">
        <w:rPr>
          <w:rFonts w:ascii="Times New Roman" w:hAnsi="Times New Roman"/>
          <w:sz w:val="28"/>
          <w:szCs w:val="28"/>
        </w:rPr>
        <w:t>менте аграрной политики и получили гранты на поддержку в сумме 4,3 млн</w:t>
      </w:r>
      <w:proofErr w:type="gramStart"/>
      <w:r w:rsidR="00C2662D">
        <w:rPr>
          <w:rFonts w:ascii="Times New Roman" w:hAnsi="Times New Roman"/>
          <w:sz w:val="28"/>
          <w:szCs w:val="28"/>
        </w:rPr>
        <w:t>.р</w:t>
      </w:r>
      <w:proofErr w:type="gramEnd"/>
      <w:r w:rsidR="00C2662D">
        <w:rPr>
          <w:rFonts w:ascii="Times New Roman" w:hAnsi="Times New Roman"/>
          <w:sz w:val="28"/>
          <w:szCs w:val="28"/>
        </w:rPr>
        <w:t>уб.</w:t>
      </w:r>
    </w:p>
    <w:p w:rsidR="00AD559E" w:rsidRPr="00C2662D" w:rsidRDefault="007533D1" w:rsidP="009C6F4F">
      <w:pPr>
        <w:spacing w:after="0" w:line="360" w:lineRule="auto"/>
        <w:jc w:val="both"/>
        <w:rPr>
          <w:rFonts w:ascii="Times New Roman" w:hAnsi="Times New Roman" w:cs="Times New Roman"/>
          <w:sz w:val="28"/>
          <w:szCs w:val="28"/>
        </w:rPr>
      </w:pPr>
      <w:r w:rsidRPr="00C2662D">
        <w:rPr>
          <w:rFonts w:ascii="Times New Roman" w:hAnsi="Times New Roman" w:cs="Times New Roman"/>
          <w:sz w:val="28"/>
          <w:szCs w:val="28"/>
        </w:rPr>
        <w:t xml:space="preserve"> </w:t>
      </w:r>
      <w:r w:rsidR="000E149E">
        <w:rPr>
          <w:rFonts w:ascii="Times New Roman" w:hAnsi="Times New Roman" w:cs="Times New Roman"/>
          <w:sz w:val="28"/>
          <w:szCs w:val="28"/>
        </w:rPr>
        <w:t xml:space="preserve">     </w:t>
      </w:r>
      <w:r w:rsidRPr="00C2662D">
        <w:rPr>
          <w:rFonts w:ascii="Times New Roman" w:hAnsi="Times New Roman" w:cs="Times New Roman"/>
          <w:sz w:val="28"/>
          <w:szCs w:val="28"/>
        </w:rPr>
        <w:t xml:space="preserve">  </w:t>
      </w:r>
      <w:r w:rsidR="00C2662D" w:rsidRPr="00C2662D">
        <w:rPr>
          <w:rFonts w:ascii="Times New Roman" w:hAnsi="Times New Roman" w:cs="Times New Roman"/>
          <w:sz w:val="28"/>
          <w:szCs w:val="28"/>
        </w:rPr>
        <w:t>Ч</w:t>
      </w:r>
      <w:r w:rsidR="00AD559E" w:rsidRPr="00C2662D">
        <w:rPr>
          <w:rFonts w:ascii="Times New Roman" w:hAnsi="Times New Roman" w:cs="Times New Roman"/>
          <w:sz w:val="28"/>
          <w:szCs w:val="28"/>
        </w:rPr>
        <w:t xml:space="preserve">исленность поголовья КРС в сельхозпредприятиях и </w:t>
      </w:r>
      <w:r w:rsidR="00C2662D" w:rsidRPr="00C2662D">
        <w:rPr>
          <w:rFonts w:ascii="Times New Roman" w:hAnsi="Times New Roman" w:cs="Times New Roman"/>
          <w:sz w:val="28"/>
          <w:szCs w:val="28"/>
        </w:rPr>
        <w:t xml:space="preserve">крестьянско-фермерских хозяйствах </w:t>
      </w:r>
      <w:r w:rsidR="00C2662D">
        <w:rPr>
          <w:rFonts w:ascii="Times New Roman" w:hAnsi="Times New Roman" w:cs="Times New Roman"/>
          <w:sz w:val="28"/>
          <w:szCs w:val="28"/>
        </w:rPr>
        <w:t xml:space="preserve">по итогам года </w:t>
      </w:r>
      <w:r w:rsidR="00AD559E" w:rsidRPr="00C2662D">
        <w:rPr>
          <w:rFonts w:ascii="Times New Roman" w:hAnsi="Times New Roman" w:cs="Times New Roman"/>
          <w:sz w:val="28"/>
          <w:szCs w:val="28"/>
        </w:rPr>
        <w:t>состав</w:t>
      </w:r>
      <w:r w:rsidR="00C2662D" w:rsidRPr="00C2662D">
        <w:rPr>
          <w:rFonts w:ascii="Times New Roman" w:hAnsi="Times New Roman" w:cs="Times New Roman"/>
          <w:sz w:val="28"/>
          <w:szCs w:val="28"/>
        </w:rPr>
        <w:t xml:space="preserve">ила </w:t>
      </w:r>
      <w:r w:rsidR="00AD559E" w:rsidRPr="00C2662D">
        <w:rPr>
          <w:rFonts w:ascii="Times New Roman" w:hAnsi="Times New Roman" w:cs="Times New Roman"/>
          <w:sz w:val="28"/>
          <w:szCs w:val="28"/>
        </w:rPr>
        <w:t>10</w:t>
      </w:r>
      <w:r w:rsidR="00C2662D" w:rsidRPr="00C2662D">
        <w:rPr>
          <w:rFonts w:ascii="Times New Roman" w:hAnsi="Times New Roman" w:cs="Times New Roman"/>
          <w:sz w:val="28"/>
          <w:szCs w:val="28"/>
        </w:rPr>
        <w:t xml:space="preserve"> тыс. </w:t>
      </w:r>
      <w:r w:rsidR="00AD559E" w:rsidRPr="00C2662D">
        <w:rPr>
          <w:rFonts w:ascii="Times New Roman" w:hAnsi="Times New Roman" w:cs="Times New Roman"/>
          <w:sz w:val="28"/>
          <w:szCs w:val="28"/>
        </w:rPr>
        <w:t xml:space="preserve">голов. </w:t>
      </w:r>
    </w:p>
    <w:p w:rsidR="00C62D31" w:rsidRDefault="008458E6" w:rsidP="009C6F4F">
      <w:pPr>
        <w:spacing w:after="0" w:line="360" w:lineRule="auto"/>
        <w:jc w:val="both"/>
        <w:rPr>
          <w:rFonts w:ascii="Times New Roman" w:hAnsi="Times New Roman"/>
          <w:sz w:val="28"/>
          <w:szCs w:val="28"/>
        </w:rPr>
      </w:pPr>
      <w:r>
        <w:rPr>
          <w:rFonts w:ascii="Times New Roman" w:hAnsi="Times New Roman" w:cs="Times New Roman"/>
          <w:sz w:val="28"/>
          <w:szCs w:val="28"/>
        </w:rPr>
        <w:t xml:space="preserve"> </w:t>
      </w:r>
      <w:r w:rsidR="000E149E">
        <w:rPr>
          <w:rFonts w:ascii="Times New Roman" w:hAnsi="Times New Roman" w:cs="Times New Roman"/>
          <w:sz w:val="28"/>
          <w:szCs w:val="28"/>
        </w:rPr>
        <w:t xml:space="preserve">     </w:t>
      </w:r>
      <w:r>
        <w:rPr>
          <w:rFonts w:ascii="Times New Roman" w:hAnsi="Times New Roman" w:cs="Times New Roman"/>
          <w:sz w:val="28"/>
          <w:szCs w:val="28"/>
        </w:rPr>
        <w:t xml:space="preserve">  </w:t>
      </w:r>
      <w:r w:rsidR="00C2662D" w:rsidRPr="001A6C7D">
        <w:rPr>
          <w:rFonts w:ascii="Times New Roman" w:hAnsi="Times New Roman" w:cs="Times New Roman"/>
          <w:sz w:val="28"/>
          <w:szCs w:val="28"/>
        </w:rPr>
        <w:t>П</w:t>
      </w:r>
      <w:r w:rsidR="00AD559E" w:rsidRPr="001A6C7D">
        <w:rPr>
          <w:rFonts w:ascii="Times New Roman" w:hAnsi="Times New Roman" w:cs="Times New Roman"/>
          <w:sz w:val="28"/>
          <w:szCs w:val="28"/>
        </w:rPr>
        <w:t>роизведено 11</w:t>
      </w:r>
      <w:r w:rsidR="00C2662D" w:rsidRPr="001A6C7D">
        <w:rPr>
          <w:rFonts w:ascii="Times New Roman" w:hAnsi="Times New Roman" w:cs="Times New Roman"/>
          <w:sz w:val="28"/>
          <w:szCs w:val="28"/>
        </w:rPr>
        <w:t xml:space="preserve"> тыс. </w:t>
      </w:r>
      <w:r w:rsidR="00AD559E" w:rsidRPr="001A6C7D">
        <w:rPr>
          <w:rFonts w:ascii="Times New Roman" w:hAnsi="Times New Roman" w:cs="Times New Roman"/>
          <w:sz w:val="28"/>
          <w:szCs w:val="28"/>
        </w:rPr>
        <w:t xml:space="preserve">320 тонн молока, </w:t>
      </w:r>
      <w:r w:rsidR="001A6C7D" w:rsidRPr="001A6C7D">
        <w:rPr>
          <w:rFonts w:ascii="Times New Roman" w:hAnsi="Times New Roman" w:cs="Times New Roman"/>
          <w:sz w:val="28"/>
          <w:szCs w:val="28"/>
        </w:rPr>
        <w:t>н</w:t>
      </w:r>
      <w:r w:rsidR="00AD559E" w:rsidRPr="001A6C7D">
        <w:rPr>
          <w:rFonts w:ascii="Times New Roman" w:hAnsi="Times New Roman" w:cs="Times New Roman"/>
          <w:sz w:val="28"/>
          <w:szCs w:val="28"/>
        </w:rPr>
        <w:t>адой на 1 фуражную корову составил 4134 кг, что выше показателей прошлого года на 8,8</w:t>
      </w:r>
      <w:r w:rsidR="00AD559E" w:rsidRPr="00C62D31">
        <w:rPr>
          <w:rFonts w:ascii="Times New Roman" w:hAnsi="Times New Roman" w:cs="Times New Roman"/>
          <w:sz w:val="28"/>
          <w:szCs w:val="28"/>
        </w:rPr>
        <w:t xml:space="preserve">%. </w:t>
      </w:r>
      <w:r w:rsidR="00421DAD">
        <w:rPr>
          <w:rFonts w:ascii="Times New Roman" w:hAnsi="Times New Roman" w:cs="Times New Roman"/>
          <w:sz w:val="28"/>
          <w:szCs w:val="28"/>
        </w:rPr>
        <w:t>Однако, д</w:t>
      </w:r>
      <w:r w:rsidR="00ED2C62" w:rsidRPr="00C62D31">
        <w:rPr>
          <w:rFonts w:ascii="Times New Roman" w:hAnsi="Times New Roman"/>
          <w:sz w:val="28"/>
          <w:szCs w:val="28"/>
        </w:rPr>
        <w:t xml:space="preserve">анный  показатель один из самых низких в области. Об этом мы говорим из года в год. </w:t>
      </w:r>
      <w:r w:rsidR="00C62D31" w:rsidRPr="00C62D31">
        <w:rPr>
          <w:rFonts w:ascii="Times New Roman" w:hAnsi="Times New Roman"/>
          <w:sz w:val="28"/>
          <w:szCs w:val="28"/>
        </w:rPr>
        <w:t>Без современных методов ведения животноводства, внедрения научных разработок и новых технологий кормления, улучшения содержания животных в настоящее время высоких результатов достичь невозможно.</w:t>
      </w:r>
    </w:p>
    <w:p w:rsidR="001A6C7D" w:rsidRPr="00C62D31" w:rsidRDefault="008458E6" w:rsidP="009C6F4F">
      <w:pPr>
        <w:spacing w:after="0" w:line="360" w:lineRule="auto"/>
        <w:jc w:val="both"/>
        <w:rPr>
          <w:rFonts w:ascii="Times New Roman" w:hAnsi="Times New Roman"/>
          <w:sz w:val="28"/>
          <w:szCs w:val="28"/>
        </w:rPr>
      </w:pPr>
      <w:r>
        <w:rPr>
          <w:rFonts w:ascii="Times New Roman" w:hAnsi="Times New Roman" w:cs="Times New Roman"/>
          <w:sz w:val="28"/>
          <w:szCs w:val="28"/>
        </w:rPr>
        <w:t xml:space="preserve">    </w:t>
      </w:r>
      <w:r w:rsidR="000E149E">
        <w:rPr>
          <w:rFonts w:ascii="Times New Roman" w:hAnsi="Times New Roman" w:cs="Times New Roman"/>
          <w:sz w:val="28"/>
          <w:szCs w:val="28"/>
        </w:rPr>
        <w:t xml:space="preserve">     </w:t>
      </w:r>
      <w:r w:rsidR="00AD559E" w:rsidRPr="00ED2C62">
        <w:rPr>
          <w:rFonts w:ascii="Times New Roman" w:hAnsi="Times New Roman" w:cs="Times New Roman"/>
          <w:sz w:val="28"/>
          <w:szCs w:val="28"/>
        </w:rPr>
        <w:t>Наиболее весомый вклад в производство молока внесли следую</w:t>
      </w:r>
      <w:r w:rsidR="001A6C7D" w:rsidRPr="00ED2C62">
        <w:rPr>
          <w:rFonts w:ascii="Times New Roman" w:hAnsi="Times New Roman" w:cs="Times New Roman"/>
          <w:sz w:val="28"/>
          <w:szCs w:val="28"/>
        </w:rPr>
        <w:t xml:space="preserve">щие хозяйства: колхоз «Луч» - 2 </w:t>
      </w:r>
      <w:r w:rsidR="00AD559E" w:rsidRPr="00ED2C62">
        <w:rPr>
          <w:rFonts w:ascii="Times New Roman" w:hAnsi="Times New Roman" w:cs="Times New Roman"/>
          <w:sz w:val="28"/>
          <w:szCs w:val="28"/>
        </w:rPr>
        <w:t>431</w:t>
      </w:r>
      <w:r w:rsidR="001A6C7D" w:rsidRPr="00ED2C62">
        <w:rPr>
          <w:rFonts w:ascii="Times New Roman" w:hAnsi="Times New Roman" w:cs="Times New Roman"/>
          <w:sz w:val="28"/>
          <w:szCs w:val="28"/>
        </w:rPr>
        <w:t xml:space="preserve"> </w:t>
      </w:r>
      <w:r w:rsidR="00AD559E" w:rsidRPr="00ED2C62">
        <w:rPr>
          <w:rFonts w:ascii="Times New Roman" w:hAnsi="Times New Roman" w:cs="Times New Roman"/>
          <w:sz w:val="28"/>
          <w:szCs w:val="28"/>
        </w:rPr>
        <w:t>тонн</w:t>
      </w:r>
      <w:r w:rsidR="001A6C7D" w:rsidRPr="00ED2C62">
        <w:rPr>
          <w:rFonts w:ascii="Times New Roman" w:hAnsi="Times New Roman" w:cs="Times New Roman"/>
          <w:sz w:val="28"/>
          <w:szCs w:val="28"/>
        </w:rPr>
        <w:t>а</w:t>
      </w:r>
      <w:r w:rsidR="00AD559E" w:rsidRPr="00ED2C62">
        <w:rPr>
          <w:rFonts w:ascii="Times New Roman" w:hAnsi="Times New Roman" w:cs="Times New Roman"/>
          <w:sz w:val="28"/>
          <w:szCs w:val="28"/>
        </w:rPr>
        <w:t>, ООО «</w:t>
      </w:r>
      <w:proofErr w:type="spellStart"/>
      <w:r w:rsidR="00AD559E" w:rsidRPr="00ED2C62">
        <w:rPr>
          <w:rFonts w:ascii="Times New Roman" w:hAnsi="Times New Roman" w:cs="Times New Roman"/>
          <w:sz w:val="28"/>
          <w:szCs w:val="28"/>
        </w:rPr>
        <w:t>Журавушка</w:t>
      </w:r>
      <w:proofErr w:type="spellEnd"/>
      <w:r w:rsidR="00AD559E" w:rsidRPr="00ED2C62">
        <w:rPr>
          <w:rFonts w:ascii="Times New Roman" w:hAnsi="Times New Roman" w:cs="Times New Roman"/>
          <w:sz w:val="28"/>
          <w:szCs w:val="28"/>
        </w:rPr>
        <w:t>» - 1595 тонн. Самый высоки</w:t>
      </w:r>
      <w:r w:rsidR="001A6C7D" w:rsidRPr="00ED2C62">
        <w:rPr>
          <w:rFonts w:ascii="Times New Roman" w:hAnsi="Times New Roman" w:cs="Times New Roman"/>
          <w:sz w:val="28"/>
          <w:szCs w:val="28"/>
        </w:rPr>
        <w:t>й</w:t>
      </w:r>
      <w:r w:rsidR="00AD559E" w:rsidRPr="00ED2C62">
        <w:rPr>
          <w:rFonts w:ascii="Times New Roman" w:hAnsi="Times New Roman" w:cs="Times New Roman"/>
          <w:sz w:val="28"/>
          <w:szCs w:val="28"/>
        </w:rPr>
        <w:t xml:space="preserve"> темп роста </w:t>
      </w:r>
      <w:r w:rsidR="001A6C7D" w:rsidRPr="00ED2C62">
        <w:rPr>
          <w:rFonts w:ascii="Times New Roman" w:hAnsi="Times New Roman" w:cs="Times New Roman"/>
          <w:sz w:val="28"/>
          <w:szCs w:val="28"/>
        </w:rPr>
        <w:t>обеспечен в</w:t>
      </w:r>
      <w:r w:rsidR="00AD559E" w:rsidRPr="00ED2C62">
        <w:rPr>
          <w:rFonts w:ascii="Times New Roman" w:hAnsi="Times New Roman" w:cs="Times New Roman"/>
          <w:sz w:val="28"/>
          <w:szCs w:val="28"/>
        </w:rPr>
        <w:t xml:space="preserve"> ООО «Лозовое» -  10% к уровню прошлого года</w:t>
      </w:r>
      <w:r w:rsidR="001A6C7D" w:rsidRPr="00ED2C62">
        <w:rPr>
          <w:rFonts w:ascii="Times New Roman" w:hAnsi="Times New Roman" w:cs="Times New Roman"/>
          <w:sz w:val="28"/>
          <w:szCs w:val="28"/>
        </w:rPr>
        <w:t>, ООО «</w:t>
      </w:r>
      <w:proofErr w:type="spellStart"/>
      <w:r w:rsidR="001A6C7D" w:rsidRPr="00ED2C62">
        <w:rPr>
          <w:rFonts w:ascii="Times New Roman" w:hAnsi="Times New Roman" w:cs="Times New Roman"/>
          <w:sz w:val="28"/>
          <w:szCs w:val="28"/>
        </w:rPr>
        <w:t>Жураву</w:t>
      </w:r>
      <w:r w:rsidR="00AD559E" w:rsidRPr="00ED2C62">
        <w:rPr>
          <w:rFonts w:ascii="Times New Roman" w:hAnsi="Times New Roman" w:cs="Times New Roman"/>
          <w:sz w:val="28"/>
          <w:szCs w:val="28"/>
        </w:rPr>
        <w:t>шка</w:t>
      </w:r>
      <w:proofErr w:type="spellEnd"/>
      <w:r w:rsidR="00AD559E" w:rsidRPr="00ED2C62">
        <w:rPr>
          <w:rFonts w:ascii="Times New Roman" w:hAnsi="Times New Roman" w:cs="Times New Roman"/>
          <w:sz w:val="28"/>
          <w:szCs w:val="28"/>
        </w:rPr>
        <w:t>» - 6%.</w:t>
      </w:r>
      <w:r w:rsidR="00AD559E">
        <w:rPr>
          <w:sz w:val="28"/>
          <w:szCs w:val="28"/>
        </w:rPr>
        <w:t xml:space="preserve"> </w:t>
      </w:r>
      <w:r w:rsidR="00C62D31" w:rsidRPr="00C62D31">
        <w:rPr>
          <w:rFonts w:ascii="Times New Roman" w:hAnsi="Times New Roman"/>
          <w:sz w:val="28"/>
          <w:szCs w:val="28"/>
        </w:rPr>
        <w:t>П</w:t>
      </w:r>
      <w:r w:rsidR="001A6C7D" w:rsidRPr="00C62D31">
        <w:rPr>
          <w:rFonts w:ascii="Times New Roman" w:hAnsi="Times New Roman"/>
          <w:sz w:val="28"/>
          <w:szCs w:val="28"/>
        </w:rPr>
        <w:t xml:space="preserve">рошу всех руководителей сельхозпредприятий восстановить поголовье дойного стада высокопродуктивными животными. </w:t>
      </w:r>
    </w:p>
    <w:p w:rsidR="00AD559E" w:rsidRPr="001A6C7D" w:rsidRDefault="001A6C7D" w:rsidP="009C6F4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 отчетном году </w:t>
      </w:r>
      <w:r w:rsidRPr="00C2662D">
        <w:rPr>
          <w:rFonts w:ascii="Times New Roman" w:hAnsi="Times New Roman" w:cs="Times New Roman"/>
          <w:sz w:val="28"/>
          <w:szCs w:val="28"/>
        </w:rPr>
        <w:t>выращено 957 тонн мяса, рост к уровню  2014 года - 1,3%.</w:t>
      </w:r>
      <w:r>
        <w:rPr>
          <w:rFonts w:ascii="Times New Roman" w:hAnsi="Times New Roman" w:cs="Times New Roman"/>
          <w:sz w:val="28"/>
          <w:szCs w:val="28"/>
        </w:rPr>
        <w:t xml:space="preserve"> </w:t>
      </w:r>
      <w:r w:rsidRPr="001A6C7D">
        <w:rPr>
          <w:rFonts w:ascii="Times New Roman" w:hAnsi="Times New Roman" w:cs="Times New Roman"/>
          <w:sz w:val="28"/>
          <w:szCs w:val="28"/>
        </w:rPr>
        <w:t>С</w:t>
      </w:r>
      <w:r w:rsidR="00AD559E" w:rsidRPr="001A6C7D">
        <w:rPr>
          <w:rFonts w:ascii="Times New Roman" w:hAnsi="Times New Roman" w:cs="Times New Roman"/>
          <w:sz w:val="28"/>
          <w:szCs w:val="28"/>
        </w:rPr>
        <w:t>амые высокие ежесуточные привесы по</w:t>
      </w:r>
      <w:r w:rsidRPr="001A6C7D">
        <w:rPr>
          <w:rFonts w:ascii="Times New Roman" w:hAnsi="Times New Roman" w:cs="Times New Roman"/>
          <w:sz w:val="28"/>
          <w:szCs w:val="28"/>
        </w:rPr>
        <w:t>лучены</w:t>
      </w:r>
      <w:r w:rsidR="00AD559E" w:rsidRPr="001A6C7D">
        <w:rPr>
          <w:rFonts w:ascii="Times New Roman" w:hAnsi="Times New Roman" w:cs="Times New Roman"/>
          <w:sz w:val="28"/>
          <w:szCs w:val="28"/>
        </w:rPr>
        <w:t xml:space="preserve"> в </w:t>
      </w:r>
      <w:r w:rsidR="006C137A" w:rsidRPr="001A6C7D">
        <w:rPr>
          <w:rFonts w:ascii="Times New Roman" w:hAnsi="Times New Roman" w:cs="Times New Roman"/>
          <w:sz w:val="28"/>
          <w:szCs w:val="28"/>
        </w:rPr>
        <w:t>колхозе «Луч» - 471 г</w:t>
      </w:r>
      <w:r w:rsidR="006C137A">
        <w:rPr>
          <w:rFonts w:ascii="Times New Roman" w:hAnsi="Times New Roman" w:cs="Times New Roman"/>
          <w:sz w:val="28"/>
          <w:szCs w:val="28"/>
        </w:rPr>
        <w:t xml:space="preserve">, </w:t>
      </w:r>
      <w:r w:rsidR="006C137A" w:rsidRPr="001A6C7D">
        <w:rPr>
          <w:rFonts w:ascii="Times New Roman" w:hAnsi="Times New Roman" w:cs="Times New Roman"/>
          <w:sz w:val="28"/>
          <w:szCs w:val="28"/>
        </w:rPr>
        <w:t xml:space="preserve"> </w:t>
      </w:r>
      <w:r w:rsidR="00AD559E" w:rsidRPr="001A6C7D">
        <w:rPr>
          <w:rFonts w:ascii="Times New Roman" w:hAnsi="Times New Roman" w:cs="Times New Roman"/>
          <w:sz w:val="28"/>
          <w:szCs w:val="28"/>
        </w:rPr>
        <w:t>ООО «Лозовое» - 459 г</w:t>
      </w:r>
      <w:r w:rsidRPr="001A6C7D">
        <w:rPr>
          <w:rFonts w:ascii="Times New Roman" w:hAnsi="Times New Roman" w:cs="Times New Roman"/>
          <w:sz w:val="28"/>
          <w:szCs w:val="28"/>
        </w:rPr>
        <w:t>,</w:t>
      </w:r>
      <w:r w:rsidR="00AD559E" w:rsidRPr="001A6C7D">
        <w:rPr>
          <w:rFonts w:ascii="Times New Roman" w:hAnsi="Times New Roman" w:cs="Times New Roman"/>
          <w:sz w:val="28"/>
          <w:szCs w:val="28"/>
        </w:rPr>
        <w:t xml:space="preserve"> ООО «Воронежское» - 438 г. </w:t>
      </w:r>
    </w:p>
    <w:p w:rsidR="0024215E" w:rsidRPr="00ED1E0C" w:rsidRDefault="006F6F6E" w:rsidP="009C6F4F">
      <w:pPr>
        <w:spacing w:after="0" w:line="360" w:lineRule="auto"/>
        <w:jc w:val="both"/>
        <w:rPr>
          <w:rFonts w:ascii="Times New Roman" w:hAnsi="Times New Roman"/>
          <w:sz w:val="28"/>
          <w:szCs w:val="28"/>
          <w:highlight w:val="yellow"/>
        </w:rPr>
      </w:pPr>
      <w:r>
        <w:rPr>
          <w:rFonts w:ascii="Times New Roman" w:hAnsi="Times New Roman" w:cs="Times New Roman"/>
          <w:sz w:val="28"/>
          <w:szCs w:val="28"/>
        </w:rPr>
        <w:t xml:space="preserve">  </w:t>
      </w:r>
      <w:r w:rsidR="000E149E">
        <w:rPr>
          <w:rFonts w:ascii="Times New Roman" w:hAnsi="Times New Roman" w:cs="Times New Roman"/>
          <w:sz w:val="28"/>
          <w:szCs w:val="28"/>
        </w:rPr>
        <w:t xml:space="preserve">      </w:t>
      </w:r>
      <w:r>
        <w:rPr>
          <w:rFonts w:ascii="Times New Roman" w:hAnsi="Times New Roman" w:cs="Times New Roman"/>
          <w:sz w:val="28"/>
          <w:szCs w:val="28"/>
        </w:rPr>
        <w:t xml:space="preserve">  </w:t>
      </w:r>
      <w:r w:rsidR="008458E6" w:rsidRPr="008458E6">
        <w:rPr>
          <w:rFonts w:ascii="Times New Roman" w:hAnsi="Times New Roman" w:cs="Times New Roman"/>
          <w:sz w:val="28"/>
          <w:szCs w:val="28"/>
        </w:rPr>
        <w:t>В</w:t>
      </w:r>
      <w:r w:rsidR="00AD559E" w:rsidRPr="008458E6">
        <w:rPr>
          <w:rFonts w:ascii="Times New Roman" w:hAnsi="Times New Roman" w:cs="Times New Roman"/>
          <w:sz w:val="28"/>
          <w:szCs w:val="28"/>
        </w:rPr>
        <w:t xml:space="preserve"> сельскохозяйственном </w:t>
      </w:r>
      <w:r w:rsidR="00AD559E" w:rsidRPr="00C62D31">
        <w:rPr>
          <w:rFonts w:ascii="Times New Roman" w:hAnsi="Times New Roman" w:cs="Times New Roman"/>
          <w:sz w:val="28"/>
          <w:szCs w:val="28"/>
        </w:rPr>
        <w:t>производстве занято 847</w:t>
      </w:r>
      <w:r w:rsidR="001A6C7D" w:rsidRPr="00C62D31">
        <w:rPr>
          <w:rFonts w:ascii="Times New Roman" w:hAnsi="Times New Roman" w:cs="Times New Roman"/>
          <w:sz w:val="28"/>
          <w:szCs w:val="28"/>
        </w:rPr>
        <w:t xml:space="preserve"> </w:t>
      </w:r>
      <w:r w:rsidR="008458E6" w:rsidRPr="00C62D31">
        <w:rPr>
          <w:rFonts w:ascii="Times New Roman" w:hAnsi="Times New Roman" w:cs="Times New Roman"/>
          <w:sz w:val="28"/>
          <w:szCs w:val="28"/>
        </w:rPr>
        <w:t>человек.</w:t>
      </w:r>
      <w:r w:rsidR="00AF4B0D" w:rsidRPr="00C62D31">
        <w:rPr>
          <w:rFonts w:ascii="Times New Roman" w:hAnsi="Times New Roman" w:cs="Times New Roman"/>
          <w:sz w:val="28"/>
          <w:szCs w:val="28"/>
        </w:rPr>
        <w:t xml:space="preserve"> </w:t>
      </w:r>
      <w:r w:rsidR="00AD559E" w:rsidRPr="00C62D31">
        <w:rPr>
          <w:rFonts w:ascii="Times New Roman" w:hAnsi="Times New Roman" w:cs="Times New Roman"/>
          <w:sz w:val="28"/>
          <w:szCs w:val="28"/>
        </w:rPr>
        <w:t>Средняя</w:t>
      </w:r>
      <w:r w:rsidR="00AD559E" w:rsidRPr="008458E6">
        <w:rPr>
          <w:rFonts w:ascii="Times New Roman" w:hAnsi="Times New Roman" w:cs="Times New Roman"/>
          <w:sz w:val="28"/>
          <w:szCs w:val="28"/>
        </w:rPr>
        <w:t xml:space="preserve"> заработная плата работников аграрного сектора</w:t>
      </w:r>
      <w:r w:rsidR="008458E6" w:rsidRPr="008458E6">
        <w:rPr>
          <w:rFonts w:ascii="Times New Roman" w:hAnsi="Times New Roman" w:cs="Times New Roman"/>
          <w:sz w:val="28"/>
          <w:szCs w:val="28"/>
        </w:rPr>
        <w:t xml:space="preserve"> </w:t>
      </w:r>
      <w:r w:rsidR="00AD559E" w:rsidRPr="008458E6">
        <w:rPr>
          <w:rFonts w:ascii="Times New Roman" w:hAnsi="Times New Roman" w:cs="Times New Roman"/>
          <w:sz w:val="28"/>
          <w:szCs w:val="28"/>
        </w:rPr>
        <w:t>состав</w:t>
      </w:r>
      <w:r w:rsidR="008458E6" w:rsidRPr="008458E6">
        <w:rPr>
          <w:rFonts w:ascii="Times New Roman" w:hAnsi="Times New Roman" w:cs="Times New Roman"/>
          <w:sz w:val="28"/>
          <w:szCs w:val="28"/>
        </w:rPr>
        <w:t xml:space="preserve">ила </w:t>
      </w:r>
      <w:r w:rsidR="00AD559E" w:rsidRPr="008458E6">
        <w:rPr>
          <w:rFonts w:ascii="Times New Roman" w:hAnsi="Times New Roman" w:cs="Times New Roman"/>
          <w:sz w:val="28"/>
          <w:szCs w:val="28"/>
        </w:rPr>
        <w:t>17047 руб.</w:t>
      </w:r>
      <w:r w:rsidR="008458E6" w:rsidRPr="008458E6">
        <w:rPr>
          <w:rFonts w:ascii="Times New Roman" w:hAnsi="Times New Roman" w:cs="Times New Roman"/>
          <w:sz w:val="28"/>
          <w:szCs w:val="28"/>
        </w:rPr>
        <w:t xml:space="preserve">, </w:t>
      </w:r>
      <w:r w:rsidR="00AD559E" w:rsidRPr="008458E6">
        <w:rPr>
          <w:rFonts w:ascii="Times New Roman" w:hAnsi="Times New Roman" w:cs="Times New Roman"/>
          <w:sz w:val="28"/>
          <w:szCs w:val="28"/>
        </w:rPr>
        <w:t>рос</w:t>
      </w:r>
      <w:r w:rsidR="008458E6" w:rsidRPr="008458E6">
        <w:rPr>
          <w:rFonts w:ascii="Times New Roman" w:hAnsi="Times New Roman" w:cs="Times New Roman"/>
          <w:sz w:val="28"/>
          <w:szCs w:val="28"/>
        </w:rPr>
        <w:t>т</w:t>
      </w:r>
      <w:r w:rsidR="00AD559E" w:rsidRPr="008458E6">
        <w:rPr>
          <w:rFonts w:ascii="Times New Roman" w:hAnsi="Times New Roman" w:cs="Times New Roman"/>
          <w:sz w:val="28"/>
          <w:szCs w:val="28"/>
        </w:rPr>
        <w:t xml:space="preserve"> к</w:t>
      </w:r>
      <w:r w:rsidR="008458E6" w:rsidRPr="008458E6">
        <w:rPr>
          <w:rFonts w:ascii="Times New Roman" w:hAnsi="Times New Roman" w:cs="Times New Roman"/>
          <w:sz w:val="28"/>
          <w:szCs w:val="28"/>
        </w:rPr>
        <w:t xml:space="preserve"> уровню</w:t>
      </w:r>
      <w:r w:rsidR="00AD559E" w:rsidRPr="008458E6">
        <w:rPr>
          <w:rFonts w:ascii="Times New Roman" w:hAnsi="Times New Roman" w:cs="Times New Roman"/>
          <w:sz w:val="28"/>
          <w:szCs w:val="28"/>
        </w:rPr>
        <w:t xml:space="preserve"> прошлого года 7</w:t>
      </w:r>
      <w:r w:rsidR="00C32A4D">
        <w:rPr>
          <w:rFonts w:ascii="Times New Roman" w:hAnsi="Times New Roman" w:cs="Times New Roman"/>
          <w:sz w:val="28"/>
          <w:szCs w:val="28"/>
        </w:rPr>
        <w:t xml:space="preserve"> %.</w:t>
      </w:r>
    </w:p>
    <w:p w:rsidR="00AD559E" w:rsidRDefault="000E149E" w:rsidP="009C6F4F">
      <w:pPr>
        <w:spacing w:line="360" w:lineRule="auto"/>
        <w:jc w:val="both"/>
        <w:rPr>
          <w:sz w:val="28"/>
          <w:szCs w:val="28"/>
        </w:rPr>
      </w:pPr>
      <w:r>
        <w:rPr>
          <w:rFonts w:ascii="Times New Roman" w:hAnsi="Times New Roman" w:cs="Times New Roman"/>
          <w:sz w:val="28"/>
          <w:szCs w:val="28"/>
        </w:rPr>
        <w:t xml:space="preserve">          </w:t>
      </w:r>
      <w:r w:rsidR="00AD559E" w:rsidRPr="008458E6">
        <w:rPr>
          <w:rFonts w:ascii="Times New Roman" w:hAnsi="Times New Roman" w:cs="Times New Roman"/>
          <w:sz w:val="28"/>
          <w:szCs w:val="28"/>
        </w:rPr>
        <w:t>Прибыль</w:t>
      </w:r>
      <w:r w:rsidR="008458E6" w:rsidRPr="008458E6">
        <w:rPr>
          <w:rFonts w:ascii="Times New Roman" w:hAnsi="Times New Roman" w:cs="Times New Roman"/>
          <w:sz w:val="28"/>
          <w:szCs w:val="28"/>
        </w:rPr>
        <w:t xml:space="preserve"> сельхозпредприятий</w:t>
      </w:r>
      <w:r w:rsidR="00AD559E" w:rsidRPr="008458E6">
        <w:rPr>
          <w:rFonts w:ascii="Times New Roman" w:hAnsi="Times New Roman" w:cs="Times New Roman"/>
          <w:sz w:val="28"/>
          <w:szCs w:val="28"/>
        </w:rPr>
        <w:t xml:space="preserve"> </w:t>
      </w:r>
      <w:r w:rsidR="008458E6" w:rsidRPr="008458E6">
        <w:rPr>
          <w:rFonts w:ascii="Times New Roman" w:hAnsi="Times New Roman" w:cs="Times New Roman"/>
          <w:sz w:val="28"/>
          <w:szCs w:val="28"/>
        </w:rPr>
        <w:t xml:space="preserve">по итогам работы за 2015 год </w:t>
      </w:r>
      <w:r w:rsidR="00C32A4D">
        <w:rPr>
          <w:rFonts w:ascii="Times New Roman" w:hAnsi="Times New Roman" w:cs="Times New Roman"/>
          <w:sz w:val="28"/>
          <w:szCs w:val="28"/>
        </w:rPr>
        <w:t xml:space="preserve">- </w:t>
      </w:r>
      <w:r w:rsidR="00AD559E" w:rsidRPr="006F6F6E">
        <w:rPr>
          <w:rFonts w:ascii="Times New Roman" w:hAnsi="Times New Roman" w:cs="Times New Roman"/>
          <w:sz w:val="28"/>
          <w:szCs w:val="28"/>
        </w:rPr>
        <w:t>182</w:t>
      </w:r>
      <w:r w:rsidR="00AD559E" w:rsidRPr="008458E6">
        <w:rPr>
          <w:rFonts w:ascii="Times New Roman" w:hAnsi="Times New Roman" w:cs="Times New Roman"/>
          <w:sz w:val="28"/>
          <w:szCs w:val="28"/>
        </w:rPr>
        <w:t xml:space="preserve"> млн</w:t>
      </w:r>
      <w:proofErr w:type="gramStart"/>
      <w:r w:rsidR="00AD559E" w:rsidRPr="008458E6">
        <w:rPr>
          <w:rFonts w:ascii="Times New Roman" w:hAnsi="Times New Roman" w:cs="Times New Roman"/>
          <w:sz w:val="28"/>
          <w:szCs w:val="28"/>
        </w:rPr>
        <w:t>.р</w:t>
      </w:r>
      <w:proofErr w:type="gramEnd"/>
      <w:r w:rsidR="00AD559E" w:rsidRPr="008458E6">
        <w:rPr>
          <w:rFonts w:ascii="Times New Roman" w:hAnsi="Times New Roman" w:cs="Times New Roman"/>
          <w:sz w:val="28"/>
          <w:szCs w:val="28"/>
        </w:rPr>
        <w:t>уб</w:t>
      </w:r>
      <w:r w:rsidR="00AD559E">
        <w:rPr>
          <w:sz w:val="28"/>
          <w:szCs w:val="28"/>
        </w:rPr>
        <w:t>.</w:t>
      </w:r>
    </w:p>
    <w:p w:rsidR="00CE345F" w:rsidRPr="009836D9" w:rsidRDefault="00CE345F" w:rsidP="009C6F4F">
      <w:pPr>
        <w:spacing w:after="0" w:line="360" w:lineRule="auto"/>
        <w:jc w:val="both"/>
        <w:rPr>
          <w:rFonts w:ascii="Times New Roman" w:hAnsi="Times New Roman"/>
          <w:b/>
          <w:spacing w:val="7"/>
          <w:sz w:val="28"/>
          <w:szCs w:val="28"/>
        </w:rPr>
      </w:pPr>
      <w:r w:rsidRPr="009836D9">
        <w:rPr>
          <w:rFonts w:ascii="Times New Roman" w:hAnsi="Times New Roman"/>
          <w:b/>
          <w:spacing w:val="7"/>
          <w:sz w:val="28"/>
          <w:szCs w:val="28"/>
        </w:rPr>
        <w:t>Уважаемые депутаты!</w:t>
      </w:r>
    </w:p>
    <w:p w:rsidR="00CE345F" w:rsidRDefault="00CE345F" w:rsidP="009C6F4F">
      <w:pPr>
        <w:spacing w:after="0" w:line="360" w:lineRule="auto"/>
        <w:jc w:val="both"/>
        <w:rPr>
          <w:rFonts w:ascii="Times New Roman" w:hAnsi="Times New Roman"/>
          <w:sz w:val="28"/>
          <w:szCs w:val="28"/>
        </w:rPr>
      </w:pPr>
      <w:r w:rsidRPr="001754FF">
        <w:rPr>
          <w:rFonts w:ascii="Times New Roman" w:hAnsi="Times New Roman"/>
          <w:sz w:val="28"/>
          <w:szCs w:val="28"/>
        </w:rPr>
        <w:t xml:space="preserve"> </w:t>
      </w:r>
      <w:r>
        <w:rPr>
          <w:rFonts w:ascii="Times New Roman" w:hAnsi="Times New Roman"/>
          <w:sz w:val="28"/>
          <w:szCs w:val="28"/>
        </w:rPr>
        <w:t xml:space="preserve">      </w:t>
      </w:r>
      <w:r w:rsidRPr="001754FF">
        <w:rPr>
          <w:rFonts w:ascii="Times New Roman" w:hAnsi="Times New Roman"/>
          <w:sz w:val="28"/>
          <w:szCs w:val="28"/>
        </w:rPr>
        <w:t xml:space="preserve"> </w:t>
      </w:r>
      <w:r w:rsidR="00ED1E0C">
        <w:rPr>
          <w:rFonts w:ascii="Times New Roman" w:hAnsi="Times New Roman" w:cs="Times New Roman"/>
          <w:sz w:val="28"/>
          <w:szCs w:val="28"/>
        </w:rPr>
        <w:t>Объем отгруженных товаров,</w:t>
      </w:r>
      <w:r w:rsidR="00ED1E0C" w:rsidRPr="00F47D60">
        <w:rPr>
          <w:rFonts w:ascii="Times New Roman" w:hAnsi="Times New Roman" w:cs="Times New Roman"/>
          <w:sz w:val="28"/>
          <w:szCs w:val="28"/>
        </w:rPr>
        <w:t xml:space="preserve"> работ и услуг  по промышленным видам деятельности составил </w:t>
      </w:r>
      <w:r w:rsidR="00ED1E0C">
        <w:rPr>
          <w:rFonts w:ascii="Times New Roman" w:hAnsi="Times New Roman" w:cs="Times New Roman"/>
          <w:sz w:val="28"/>
          <w:szCs w:val="28"/>
        </w:rPr>
        <w:t>164 млн</w:t>
      </w:r>
      <w:proofErr w:type="gramStart"/>
      <w:r w:rsidR="00ED1E0C">
        <w:rPr>
          <w:rFonts w:ascii="Times New Roman" w:hAnsi="Times New Roman" w:cs="Times New Roman"/>
          <w:sz w:val="28"/>
          <w:szCs w:val="28"/>
        </w:rPr>
        <w:t>.р</w:t>
      </w:r>
      <w:proofErr w:type="gramEnd"/>
      <w:r w:rsidR="00ED1E0C">
        <w:rPr>
          <w:rFonts w:ascii="Times New Roman" w:hAnsi="Times New Roman" w:cs="Times New Roman"/>
          <w:sz w:val="28"/>
          <w:szCs w:val="28"/>
        </w:rPr>
        <w:t>уб.</w:t>
      </w:r>
      <w:r w:rsidR="00ED1E0C" w:rsidRPr="00F47D60">
        <w:rPr>
          <w:rFonts w:ascii="Times New Roman" w:hAnsi="Times New Roman" w:cs="Times New Roman"/>
          <w:sz w:val="28"/>
          <w:szCs w:val="28"/>
        </w:rPr>
        <w:t xml:space="preserve">, </w:t>
      </w:r>
      <w:r w:rsidR="00ED1E0C">
        <w:rPr>
          <w:rFonts w:ascii="Times New Roman" w:hAnsi="Times New Roman" w:cs="Times New Roman"/>
          <w:sz w:val="28"/>
          <w:szCs w:val="28"/>
        </w:rPr>
        <w:t>что на 7% выше уровня прошлого года.</w:t>
      </w:r>
      <w:r w:rsidRPr="00D411FD">
        <w:rPr>
          <w:rFonts w:ascii="Times New Roman" w:hAnsi="Times New Roman"/>
          <w:sz w:val="28"/>
          <w:szCs w:val="28"/>
        </w:rPr>
        <w:t xml:space="preserve">        Завод</w:t>
      </w:r>
      <w:r>
        <w:rPr>
          <w:rFonts w:ascii="Times New Roman" w:hAnsi="Times New Roman"/>
          <w:sz w:val="28"/>
          <w:szCs w:val="28"/>
        </w:rPr>
        <w:t>ом</w:t>
      </w:r>
      <w:r w:rsidRPr="00D411FD">
        <w:rPr>
          <w:rFonts w:ascii="Times New Roman" w:hAnsi="Times New Roman"/>
          <w:sz w:val="28"/>
          <w:szCs w:val="28"/>
        </w:rPr>
        <w:t xml:space="preserve"> молочный «</w:t>
      </w:r>
      <w:proofErr w:type="spellStart"/>
      <w:r w:rsidRPr="00D411FD">
        <w:rPr>
          <w:rFonts w:ascii="Times New Roman" w:hAnsi="Times New Roman"/>
          <w:sz w:val="28"/>
          <w:szCs w:val="28"/>
        </w:rPr>
        <w:t>Верхнемамонский</w:t>
      </w:r>
      <w:proofErr w:type="spellEnd"/>
      <w:r w:rsidRPr="00D411FD">
        <w:rPr>
          <w:rFonts w:ascii="Times New Roman" w:hAnsi="Times New Roman"/>
          <w:sz w:val="28"/>
          <w:szCs w:val="28"/>
        </w:rPr>
        <w:t xml:space="preserve">» произведено </w:t>
      </w:r>
      <w:r>
        <w:rPr>
          <w:rFonts w:ascii="Times New Roman" w:hAnsi="Times New Roman"/>
          <w:sz w:val="28"/>
          <w:szCs w:val="28"/>
        </w:rPr>
        <w:t xml:space="preserve">за год </w:t>
      </w:r>
      <w:r w:rsidR="00ED1E0C">
        <w:rPr>
          <w:rFonts w:ascii="Times New Roman" w:hAnsi="Times New Roman"/>
          <w:sz w:val="28"/>
          <w:szCs w:val="28"/>
        </w:rPr>
        <w:t>2278</w:t>
      </w:r>
      <w:r>
        <w:rPr>
          <w:rFonts w:ascii="Times New Roman" w:hAnsi="Times New Roman"/>
          <w:sz w:val="28"/>
          <w:szCs w:val="28"/>
        </w:rPr>
        <w:t xml:space="preserve"> тонн творога, </w:t>
      </w:r>
      <w:r w:rsidRPr="00D411FD">
        <w:rPr>
          <w:rFonts w:ascii="Times New Roman" w:hAnsi="Times New Roman"/>
          <w:sz w:val="28"/>
          <w:szCs w:val="28"/>
        </w:rPr>
        <w:t>отгру</w:t>
      </w:r>
      <w:r>
        <w:rPr>
          <w:rFonts w:ascii="Times New Roman" w:hAnsi="Times New Roman"/>
          <w:sz w:val="28"/>
          <w:szCs w:val="28"/>
        </w:rPr>
        <w:t>жено готовой продукции на 4</w:t>
      </w:r>
      <w:r w:rsidR="00ED1E0C">
        <w:rPr>
          <w:rFonts w:ascii="Times New Roman" w:hAnsi="Times New Roman"/>
          <w:sz w:val="28"/>
          <w:szCs w:val="28"/>
        </w:rPr>
        <w:t>5</w:t>
      </w:r>
      <w:r>
        <w:rPr>
          <w:rFonts w:ascii="Times New Roman" w:hAnsi="Times New Roman"/>
          <w:sz w:val="28"/>
          <w:szCs w:val="28"/>
        </w:rPr>
        <w:t xml:space="preserve"> млн</w:t>
      </w:r>
      <w:proofErr w:type="gramStart"/>
      <w:r>
        <w:rPr>
          <w:rFonts w:ascii="Times New Roman" w:hAnsi="Times New Roman"/>
          <w:sz w:val="28"/>
          <w:szCs w:val="28"/>
        </w:rPr>
        <w:t>.р</w:t>
      </w:r>
      <w:proofErr w:type="gramEnd"/>
      <w:r>
        <w:rPr>
          <w:rFonts w:ascii="Times New Roman" w:hAnsi="Times New Roman"/>
          <w:sz w:val="28"/>
          <w:szCs w:val="28"/>
        </w:rPr>
        <w:t xml:space="preserve">уб., рост </w:t>
      </w:r>
      <w:r w:rsidRPr="00D411FD">
        <w:rPr>
          <w:rFonts w:ascii="Times New Roman" w:hAnsi="Times New Roman"/>
          <w:sz w:val="28"/>
          <w:szCs w:val="28"/>
        </w:rPr>
        <w:t>к уровню прошлого года</w:t>
      </w:r>
      <w:r>
        <w:rPr>
          <w:rFonts w:ascii="Times New Roman" w:hAnsi="Times New Roman"/>
          <w:sz w:val="28"/>
          <w:szCs w:val="28"/>
        </w:rPr>
        <w:t xml:space="preserve"> – </w:t>
      </w:r>
      <w:r w:rsidR="00ED1E0C">
        <w:rPr>
          <w:rFonts w:ascii="Times New Roman" w:hAnsi="Times New Roman"/>
          <w:sz w:val="28"/>
          <w:szCs w:val="28"/>
        </w:rPr>
        <w:t>4,6</w:t>
      </w:r>
      <w:r w:rsidRPr="00D411FD">
        <w:rPr>
          <w:rFonts w:ascii="Times New Roman" w:hAnsi="Times New Roman"/>
          <w:sz w:val="28"/>
          <w:szCs w:val="28"/>
        </w:rPr>
        <w:t xml:space="preserve">%. </w:t>
      </w:r>
      <w:r>
        <w:rPr>
          <w:rFonts w:ascii="Times New Roman" w:hAnsi="Times New Roman"/>
          <w:sz w:val="28"/>
          <w:szCs w:val="28"/>
        </w:rPr>
        <w:t xml:space="preserve"> П</w:t>
      </w:r>
      <w:r w:rsidRPr="00D411FD">
        <w:rPr>
          <w:rFonts w:ascii="Times New Roman" w:hAnsi="Times New Roman"/>
          <w:sz w:val="28"/>
          <w:szCs w:val="28"/>
        </w:rPr>
        <w:t>ерераб</w:t>
      </w:r>
      <w:r>
        <w:rPr>
          <w:rFonts w:ascii="Times New Roman" w:hAnsi="Times New Roman"/>
          <w:sz w:val="28"/>
          <w:szCs w:val="28"/>
        </w:rPr>
        <w:t>а</w:t>
      </w:r>
      <w:r w:rsidRPr="00D411FD">
        <w:rPr>
          <w:rFonts w:ascii="Times New Roman" w:hAnsi="Times New Roman"/>
          <w:sz w:val="28"/>
          <w:szCs w:val="28"/>
        </w:rPr>
        <w:t>т</w:t>
      </w:r>
      <w:r>
        <w:rPr>
          <w:rFonts w:ascii="Times New Roman" w:hAnsi="Times New Roman"/>
          <w:sz w:val="28"/>
          <w:szCs w:val="28"/>
        </w:rPr>
        <w:t>ывается за сутки</w:t>
      </w:r>
      <w:r w:rsidRPr="00D411FD">
        <w:rPr>
          <w:rFonts w:ascii="Times New Roman" w:hAnsi="Times New Roman"/>
          <w:sz w:val="28"/>
          <w:szCs w:val="28"/>
        </w:rPr>
        <w:t xml:space="preserve"> </w:t>
      </w:r>
      <w:r w:rsidR="00ED1E0C">
        <w:rPr>
          <w:rFonts w:ascii="Times New Roman" w:hAnsi="Times New Roman"/>
          <w:sz w:val="28"/>
          <w:szCs w:val="28"/>
        </w:rPr>
        <w:t>в среднем  35</w:t>
      </w:r>
      <w:r>
        <w:rPr>
          <w:rFonts w:ascii="Times New Roman" w:hAnsi="Times New Roman"/>
          <w:sz w:val="28"/>
          <w:szCs w:val="28"/>
        </w:rPr>
        <w:t xml:space="preserve"> тонн</w:t>
      </w:r>
      <w:r w:rsidRPr="00D411FD">
        <w:rPr>
          <w:rFonts w:ascii="Times New Roman" w:hAnsi="Times New Roman"/>
          <w:sz w:val="28"/>
          <w:szCs w:val="28"/>
        </w:rPr>
        <w:t xml:space="preserve"> </w:t>
      </w:r>
      <w:r>
        <w:rPr>
          <w:rFonts w:ascii="Times New Roman" w:hAnsi="Times New Roman"/>
          <w:sz w:val="28"/>
          <w:szCs w:val="28"/>
        </w:rPr>
        <w:t>молока</w:t>
      </w:r>
      <w:r w:rsidRPr="00D411FD">
        <w:rPr>
          <w:rFonts w:ascii="Times New Roman" w:hAnsi="Times New Roman"/>
          <w:sz w:val="28"/>
          <w:szCs w:val="28"/>
        </w:rPr>
        <w:t xml:space="preserve">,  </w:t>
      </w:r>
      <w:r>
        <w:rPr>
          <w:rFonts w:ascii="Times New Roman" w:hAnsi="Times New Roman"/>
          <w:sz w:val="28"/>
          <w:szCs w:val="28"/>
        </w:rPr>
        <w:t xml:space="preserve">производственная </w:t>
      </w:r>
      <w:r>
        <w:rPr>
          <w:rFonts w:ascii="Times New Roman" w:hAnsi="Times New Roman"/>
          <w:sz w:val="28"/>
          <w:szCs w:val="28"/>
        </w:rPr>
        <w:lastRenderedPageBreak/>
        <w:t>прибыль составила 4</w:t>
      </w:r>
      <w:r w:rsidR="00ED1E0C">
        <w:rPr>
          <w:rFonts w:ascii="Times New Roman" w:hAnsi="Times New Roman"/>
          <w:sz w:val="28"/>
          <w:szCs w:val="28"/>
        </w:rPr>
        <w:t>44</w:t>
      </w:r>
      <w:r w:rsidRPr="00D411FD">
        <w:rPr>
          <w:rFonts w:ascii="Times New Roman" w:hAnsi="Times New Roman"/>
          <w:sz w:val="28"/>
          <w:szCs w:val="28"/>
        </w:rPr>
        <w:t xml:space="preserve"> тыс.руб.</w:t>
      </w:r>
      <w:r>
        <w:rPr>
          <w:rFonts w:ascii="Times New Roman" w:hAnsi="Times New Roman"/>
          <w:sz w:val="28"/>
          <w:szCs w:val="28"/>
        </w:rPr>
        <w:t xml:space="preserve"> </w:t>
      </w:r>
      <w:r w:rsidR="00ED1E0C">
        <w:rPr>
          <w:rFonts w:ascii="Times New Roman" w:hAnsi="Times New Roman"/>
          <w:sz w:val="28"/>
          <w:szCs w:val="28"/>
        </w:rPr>
        <w:t xml:space="preserve">Инвестиции </w:t>
      </w:r>
      <w:r w:rsidR="00E738A6">
        <w:rPr>
          <w:rFonts w:ascii="Times New Roman" w:hAnsi="Times New Roman"/>
          <w:sz w:val="28"/>
          <w:szCs w:val="28"/>
        </w:rPr>
        <w:t>по предприятию в отчетном году -</w:t>
      </w:r>
      <w:r w:rsidR="00ED1E0C">
        <w:rPr>
          <w:rFonts w:ascii="Times New Roman" w:hAnsi="Times New Roman"/>
          <w:sz w:val="28"/>
          <w:szCs w:val="28"/>
        </w:rPr>
        <w:t xml:space="preserve"> 870 тыс.руб.</w:t>
      </w:r>
    </w:p>
    <w:p w:rsidR="00CE345F" w:rsidRPr="00D411FD" w:rsidRDefault="00CE345F" w:rsidP="009C6F4F">
      <w:pPr>
        <w:spacing w:after="0" w:line="360" w:lineRule="auto"/>
        <w:jc w:val="both"/>
        <w:rPr>
          <w:rFonts w:ascii="Times New Roman" w:hAnsi="Times New Roman"/>
          <w:sz w:val="28"/>
          <w:szCs w:val="28"/>
        </w:rPr>
      </w:pPr>
      <w:r w:rsidRPr="00D411FD">
        <w:rPr>
          <w:rFonts w:ascii="Times New Roman" w:hAnsi="Times New Roman"/>
          <w:sz w:val="28"/>
          <w:szCs w:val="28"/>
        </w:rPr>
        <w:t xml:space="preserve"> </w:t>
      </w:r>
      <w:r>
        <w:rPr>
          <w:rFonts w:ascii="Times New Roman" w:hAnsi="Times New Roman"/>
          <w:sz w:val="28"/>
          <w:szCs w:val="28"/>
        </w:rPr>
        <w:t xml:space="preserve"> </w:t>
      </w:r>
      <w:r w:rsidRPr="00D411FD">
        <w:rPr>
          <w:rFonts w:ascii="Times New Roman" w:hAnsi="Times New Roman"/>
          <w:sz w:val="28"/>
          <w:szCs w:val="28"/>
        </w:rPr>
        <w:t xml:space="preserve"> </w:t>
      </w:r>
      <w:r>
        <w:rPr>
          <w:rFonts w:ascii="Times New Roman" w:hAnsi="Times New Roman"/>
          <w:sz w:val="28"/>
          <w:szCs w:val="28"/>
        </w:rPr>
        <w:t xml:space="preserve"> </w:t>
      </w:r>
      <w:r w:rsidR="000E149E">
        <w:rPr>
          <w:rFonts w:ascii="Times New Roman" w:hAnsi="Times New Roman"/>
          <w:sz w:val="28"/>
          <w:szCs w:val="28"/>
        </w:rPr>
        <w:t xml:space="preserve">     </w:t>
      </w:r>
      <w:r>
        <w:rPr>
          <w:rFonts w:ascii="Times New Roman" w:hAnsi="Times New Roman"/>
          <w:sz w:val="28"/>
          <w:szCs w:val="28"/>
        </w:rPr>
        <w:t xml:space="preserve"> В ООО «</w:t>
      </w:r>
      <w:proofErr w:type="spellStart"/>
      <w:r>
        <w:rPr>
          <w:rFonts w:ascii="Times New Roman" w:hAnsi="Times New Roman"/>
          <w:sz w:val="28"/>
          <w:szCs w:val="28"/>
        </w:rPr>
        <w:t>Мамонхлеб</w:t>
      </w:r>
      <w:proofErr w:type="spellEnd"/>
      <w:r>
        <w:rPr>
          <w:rFonts w:ascii="Times New Roman" w:hAnsi="Times New Roman"/>
          <w:sz w:val="28"/>
          <w:szCs w:val="28"/>
        </w:rPr>
        <w:t>» объем</w:t>
      </w:r>
      <w:r w:rsidRPr="00D411FD">
        <w:rPr>
          <w:rFonts w:ascii="Times New Roman" w:hAnsi="Times New Roman"/>
          <w:sz w:val="28"/>
          <w:szCs w:val="28"/>
        </w:rPr>
        <w:t xml:space="preserve"> производства </w:t>
      </w:r>
      <w:r>
        <w:rPr>
          <w:rFonts w:ascii="Times New Roman" w:hAnsi="Times New Roman"/>
          <w:sz w:val="28"/>
          <w:szCs w:val="28"/>
        </w:rPr>
        <w:t>хл</w:t>
      </w:r>
      <w:r w:rsidR="00E738A6">
        <w:rPr>
          <w:rFonts w:ascii="Times New Roman" w:hAnsi="Times New Roman"/>
          <w:sz w:val="28"/>
          <w:szCs w:val="28"/>
        </w:rPr>
        <w:t>ебобулочных изделий составил 492</w:t>
      </w:r>
      <w:r>
        <w:rPr>
          <w:rFonts w:ascii="Times New Roman" w:hAnsi="Times New Roman"/>
          <w:sz w:val="28"/>
          <w:szCs w:val="28"/>
        </w:rPr>
        <w:t xml:space="preserve"> тонн</w:t>
      </w:r>
      <w:r w:rsidR="00E738A6">
        <w:rPr>
          <w:rFonts w:ascii="Times New Roman" w:hAnsi="Times New Roman"/>
          <w:sz w:val="28"/>
          <w:szCs w:val="28"/>
        </w:rPr>
        <w:t>ы</w:t>
      </w:r>
      <w:r>
        <w:rPr>
          <w:rFonts w:ascii="Times New Roman" w:hAnsi="Times New Roman"/>
          <w:sz w:val="28"/>
          <w:szCs w:val="28"/>
        </w:rPr>
        <w:t xml:space="preserve">, </w:t>
      </w:r>
      <w:r w:rsidR="00E738A6">
        <w:rPr>
          <w:rFonts w:ascii="Times New Roman" w:hAnsi="Times New Roman"/>
          <w:sz w:val="28"/>
          <w:szCs w:val="28"/>
        </w:rPr>
        <w:t>рост к уровню прошлого года - 7%.</w:t>
      </w:r>
      <w:r w:rsidRPr="00D411FD">
        <w:rPr>
          <w:rFonts w:ascii="Times New Roman" w:hAnsi="Times New Roman"/>
          <w:sz w:val="28"/>
          <w:szCs w:val="28"/>
        </w:rPr>
        <w:t xml:space="preserve"> </w:t>
      </w:r>
      <w:r>
        <w:rPr>
          <w:rFonts w:ascii="Times New Roman" w:hAnsi="Times New Roman"/>
          <w:sz w:val="28"/>
          <w:szCs w:val="28"/>
        </w:rPr>
        <w:t xml:space="preserve">Отгружено собственной продукции  на </w:t>
      </w:r>
      <w:r w:rsidR="00E738A6">
        <w:rPr>
          <w:rFonts w:ascii="Times New Roman" w:hAnsi="Times New Roman"/>
          <w:sz w:val="28"/>
          <w:szCs w:val="28"/>
        </w:rPr>
        <w:t>22,3</w:t>
      </w:r>
      <w:r>
        <w:rPr>
          <w:rFonts w:ascii="Times New Roman" w:hAnsi="Times New Roman"/>
          <w:sz w:val="28"/>
          <w:szCs w:val="28"/>
        </w:rPr>
        <w:t xml:space="preserve"> млн</w:t>
      </w:r>
      <w:proofErr w:type="gramStart"/>
      <w:r>
        <w:rPr>
          <w:rFonts w:ascii="Times New Roman" w:hAnsi="Times New Roman"/>
          <w:sz w:val="28"/>
          <w:szCs w:val="28"/>
        </w:rPr>
        <w:t>.р</w:t>
      </w:r>
      <w:proofErr w:type="gramEnd"/>
      <w:r>
        <w:rPr>
          <w:rFonts w:ascii="Times New Roman" w:hAnsi="Times New Roman"/>
          <w:sz w:val="28"/>
          <w:szCs w:val="28"/>
        </w:rPr>
        <w:t xml:space="preserve">уб., на </w:t>
      </w:r>
      <w:r w:rsidR="00E738A6">
        <w:rPr>
          <w:rFonts w:ascii="Times New Roman" w:hAnsi="Times New Roman"/>
          <w:sz w:val="28"/>
          <w:szCs w:val="28"/>
        </w:rPr>
        <w:t>22,</w:t>
      </w:r>
      <w:r>
        <w:rPr>
          <w:rFonts w:ascii="Times New Roman" w:hAnsi="Times New Roman"/>
          <w:sz w:val="28"/>
          <w:szCs w:val="28"/>
        </w:rPr>
        <w:t xml:space="preserve">5 % больше, чем в прошлом году. </w:t>
      </w:r>
      <w:r w:rsidR="00E738A6">
        <w:rPr>
          <w:rFonts w:ascii="Times New Roman" w:hAnsi="Times New Roman"/>
          <w:sz w:val="28"/>
          <w:szCs w:val="28"/>
        </w:rPr>
        <w:t>Предприятие работает безубыточно. Задача -</w:t>
      </w:r>
      <w:r>
        <w:rPr>
          <w:rFonts w:ascii="Times New Roman" w:hAnsi="Times New Roman"/>
          <w:sz w:val="28"/>
          <w:szCs w:val="28"/>
        </w:rPr>
        <w:t xml:space="preserve"> постепенно </w:t>
      </w:r>
      <w:r w:rsidR="00E738A6">
        <w:rPr>
          <w:rFonts w:ascii="Times New Roman" w:hAnsi="Times New Roman"/>
          <w:sz w:val="28"/>
          <w:szCs w:val="28"/>
        </w:rPr>
        <w:t>наполнять полки наших магазинов хлебобулочными изделиями своего предприятия,</w:t>
      </w:r>
      <w:r>
        <w:rPr>
          <w:rFonts w:ascii="Times New Roman" w:hAnsi="Times New Roman"/>
          <w:sz w:val="28"/>
          <w:szCs w:val="28"/>
        </w:rPr>
        <w:t xml:space="preserve"> тем более, он </w:t>
      </w:r>
      <w:r w:rsidR="00E738A6">
        <w:rPr>
          <w:rFonts w:ascii="Times New Roman" w:hAnsi="Times New Roman"/>
          <w:sz w:val="28"/>
          <w:szCs w:val="28"/>
        </w:rPr>
        <w:t>зачастую</w:t>
      </w:r>
      <w:r>
        <w:rPr>
          <w:rFonts w:ascii="Times New Roman" w:hAnsi="Times New Roman"/>
          <w:sz w:val="28"/>
          <w:szCs w:val="28"/>
        </w:rPr>
        <w:t xml:space="preserve"> лучшего качества, </w:t>
      </w:r>
      <w:r w:rsidR="000A45A9">
        <w:rPr>
          <w:rFonts w:ascii="Times New Roman" w:hAnsi="Times New Roman"/>
          <w:sz w:val="28"/>
          <w:szCs w:val="28"/>
        </w:rPr>
        <w:t xml:space="preserve">чем у других производителей, </w:t>
      </w:r>
      <w:r>
        <w:rPr>
          <w:rFonts w:ascii="Times New Roman" w:hAnsi="Times New Roman"/>
          <w:sz w:val="28"/>
          <w:szCs w:val="28"/>
        </w:rPr>
        <w:t>и наращивать производство, это и дополнит</w:t>
      </w:r>
      <w:r w:rsidR="00421DAD">
        <w:rPr>
          <w:rFonts w:ascii="Times New Roman" w:hAnsi="Times New Roman"/>
          <w:sz w:val="28"/>
          <w:szCs w:val="28"/>
        </w:rPr>
        <w:t>ельные рабочие места, и зарплата, и, соответственно, пополнение бюджета.</w:t>
      </w:r>
      <w:r>
        <w:rPr>
          <w:rFonts w:ascii="Times New Roman" w:hAnsi="Times New Roman"/>
          <w:sz w:val="28"/>
          <w:szCs w:val="28"/>
        </w:rPr>
        <w:t xml:space="preserve"> </w:t>
      </w:r>
    </w:p>
    <w:p w:rsidR="00AD559E" w:rsidRPr="0024215E" w:rsidRDefault="00CE345F" w:rsidP="009C6F4F">
      <w:pPr>
        <w:spacing w:after="0" w:line="360" w:lineRule="auto"/>
        <w:jc w:val="both"/>
        <w:rPr>
          <w:rFonts w:ascii="Times New Roman" w:hAnsi="Times New Roman"/>
          <w:sz w:val="28"/>
          <w:szCs w:val="28"/>
        </w:rPr>
      </w:pPr>
      <w:r w:rsidRPr="00D411FD">
        <w:rPr>
          <w:rFonts w:ascii="Times New Roman" w:hAnsi="Times New Roman"/>
          <w:sz w:val="28"/>
          <w:szCs w:val="28"/>
        </w:rPr>
        <w:t xml:space="preserve">  </w:t>
      </w:r>
      <w:r>
        <w:rPr>
          <w:rFonts w:ascii="Times New Roman" w:hAnsi="Times New Roman"/>
          <w:sz w:val="28"/>
          <w:szCs w:val="28"/>
        </w:rPr>
        <w:t xml:space="preserve"> </w:t>
      </w:r>
      <w:r w:rsidRPr="00D411FD">
        <w:rPr>
          <w:rFonts w:ascii="Times New Roman" w:hAnsi="Times New Roman"/>
          <w:sz w:val="28"/>
          <w:szCs w:val="28"/>
        </w:rPr>
        <w:t xml:space="preserve">    </w:t>
      </w:r>
      <w:r>
        <w:rPr>
          <w:rFonts w:ascii="Times New Roman" w:hAnsi="Times New Roman"/>
          <w:sz w:val="28"/>
          <w:szCs w:val="28"/>
        </w:rPr>
        <w:t xml:space="preserve"> </w:t>
      </w:r>
      <w:r w:rsidR="000E149E">
        <w:rPr>
          <w:rFonts w:ascii="Times New Roman" w:hAnsi="Times New Roman"/>
          <w:sz w:val="28"/>
          <w:szCs w:val="28"/>
        </w:rPr>
        <w:t xml:space="preserve"> </w:t>
      </w:r>
      <w:r w:rsidRPr="0024215E">
        <w:rPr>
          <w:rFonts w:ascii="Times New Roman" w:hAnsi="Times New Roman"/>
          <w:sz w:val="28"/>
          <w:szCs w:val="28"/>
        </w:rPr>
        <w:t xml:space="preserve">На территории района два предприятия оказывают жилищно-коммунальные услуги: ООО «Мамон-теплосеть» </w:t>
      </w:r>
      <w:proofErr w:type="gramStart"/>
      <w:r w:rsidRPr="0024215E">
        <w:rPr>
          <w:rFonts w:ascii="Times New Roman" w:hAnsi="Times New Roman"/>
          <w:sz w:val="28"/>
          <w:szCs w:val="28"/>
        </w:rPr>
        <w:t>и  ООО</w:t>
      </w:r>
      <w:proofErr w:type="gramEnd"/>
      <w:r w:rsidRPr="0024215E">
        <w:rPr>
          <w:rFonts w:ascii="Times New Roman" w:hAnsi="Times New Roman"/>
          <w:sz w:val="28"/>
          <w:szCs w:val="28"/>
        </w:rPr>
        <w:t xml:space="preserve"> </w:t>
      </w:r>
      <w:r w:rsidR="00606165">
        <w:rPr>
          <w:rFonts w:ascii="Times New Roman" w:hAnsi="Times New Roman"/>
          <w:sz w:val="28"/>
          <w:szCs w:val="28"/>
        </w:rPr>
        <w:t>«</w:t>
      </w:r>
      <w:proofErr w:type="spellStart"/>
      <w:r w:rsidR="00606165">
        <w:rPr>
          <w:rFonts w:ascii="Times New Roman" w:hAnsi="Times New Roman"/>
          <w:sz w:val="28"/>
          <w:szCs w:val="28"/>
        </w:rPr>
        <w:t>Жилсервис</w:t>
      </w:r>
      <w:proofErr w:type="spellEnd"/>
      <w:r w:rsidR="00606165">
        <w:rPr>
          <w:rFonts w:ascii="Times New Roman" w:hAnsi="Times New Roman"/>
          <w:sz w:val="28"/>
          <w:szCs w:val="28"/>
        </w:rPr>
        <w:t>». За 2015</w:t>
      </w:r>
      <w:r w:rsidRPr="0024215E">
        <w:rPr>
          <w:rFonts w:ascii="Times New Roman" w:hAnsi="Times New Roman"/>
          <w:sz w:val="28"/>
          <w:szCs w:val="28"/>
        </w:rPr>
        <w:t xml:space="preserve"> год реализовано услуг по теплоснабжению на 3</w:t>
      </w:r>
      <w:r w:rsidR="00AD559E" w:rsidRPr="0024215E">
        <w:rPr>
          <w:rFonts w:ascii="Times New Roman" w:hAnsi="Times New Roman"/>
          <w:sz w:val="28"/>
          <w:szCs w:val="28"/>
        </w:rPr>
        <w:t>4</w:t>
      </w:r>
      <w:r w:rsidRPr="0024215E">
        <w:rPr>
          <w:rFonts w:ascii="Times New Roman" w:hAnsi="Times New Roman"/>
          <w:sz w:val="28"/>
          <w:szCs w:val="28"/>
        </w:rPr>
        <w:t>,5 млн</w:t>
      </w:r>
      <w:proofErr w:type="gramStart"/>
      <w:r w:rsidRPr="0024215E">
        <w:rPr>
          <w:rFonts w:ascii="Times New Roman" w:hAnsi="Times New Roman"/>
          <w:sz w:val="28"/>
          <w:szCs w:val="28"/>
        </w:rPr>
        <w:t>.р</w:t>
      </w:r>
      <w:proofErr w:type="gramEnd"/>
      <w:r w:rsidRPr="0024215E">
        <w:rPr>
          <w:rFonts w:ascii="Times New Roman" w:hAnsi="Times New Roman"/>
          <w:sz w:val="28"/>
          <w:szCs w:val="28"/>
        </w:rPr>
        <w:t>уб., по  водоснабжению  на  1</w:t>
      </w:r>
      <w:r w:rsidR="00AD559E" w:rsidRPr="0024215E">
        <w:rPr>
          <w:rFonts w:ascii="Times New Roman" w:hAnsi="Times New Roman"/>
          <w:sz w:val="28"/>
          <w:szCs w:val="28"/>
        </w:rPr>
        <w:t>9,5</w:t>
      </w:r>
      <w:r w:rsidRPr="0024215E">
        <w:rPr>
          <w:rFonts w:ascii="Times New Roman" w:hAnsi="Times New Roman"/>
          <w:sz w:val="28"/>
          <w:szCs w:val="28"/>
        </w:rPr>
        <w:t xml:space="preserve"> млн.руб., что в целом на </w:t>
      </w:r>
      <w:r w:rsidR="00AD559E" w:rsidRPr="0024215E">
        <w:rPr>
          <w:rFonts w:ascii="Times New Roman" w:hAnsi="Times New Roman"/>
          <w:sz w:val="28"/>
          <w:szCs w:val="28"/>
        </w:rPr>
        <w:t xml:space="preserve">7 </w:t>
      </w:r>
      <w:r w:rsidRPr="0024215E">
        <w:rPr>
          <w:rFonts w:ascii="Times New Roman" w:hAnsi="Times New Roman"/>
          <w:sz w:val="28"/>
          <w:szCs w:val="28"/>
        </w:rPr>
        <w:t>% выше уровня  прошлого года. Необходимо ра</w:t>
      </w:r>
      <w:r w:rsidR="00AD559E" w:rsidRPr="0024215E">
        <w:rPr>
          <w:rFonts w:ascii="Times New Roman" w:hAnsi="Times New Roman"/>
          <w:sz w:val="28"/>
          <w:szCs w:val="28"/>
        </w:rPr>
        <w:t>сширять виды оказываемых услуг с целью получения дополнительных источников доходов и обеспечения безубыточной деятельности.</w:t>
      </w:r>
    </w:p>
    <w:p w:rsidR="006255DC" w:rsidRDefault="000E149E" w:rsidP="009C6F4F">
      <w:pPr>
        <w:pStyle w:val="a4"/>
        <w:tabs>
          <w:tab w:val="left" w:pos="3360"/>
        </w:tabs>
        <w:spacing w:after="0" w:line="360" w:lineRule="auto"/>
        <w:jc w:val="both"/>
        <w:rPr>
          <w:rFonts w:ascii="Times New Roman" w:hAnsi="Times New Roman"/>
          <w:color w:val="000000"/>
          <w:sz w:val="28"/>
          <w:szCs w:val="28"/>
        </w:rPr>
      </w:pPr>
      <w:r>
        <w:rPr>
          <w:rFonts w:ascii="Times New Roman" w:hAnsi="Times New Roman"/>
          <w:sz w:val="28"/>
          <w:szCs w:val="28"/>
        </w:rPr>
        <w:t xml:space="preserve">         </w:t>
      </w:r>
      <w:r w:rsidR="00CE345F" w:rsidRPr="00AF4B0D">
        <w:rPr>
          <w:rFonts w:ascii="Times New Roman" w:hAnsi="Times New Roman"/>
          <w:sz w:val="28"/>
          <w:szCs w:val="28"/>
        </w:rPr>
        <w:t>Пассажирские перевозки на территории района осуществляет ОАО «</w:t>
      </w:r>
      <w:proofErr w:type="spellStart"/>
      <w:r w:rsidR="00CE345F" w:rsidRPr="00AF4B0D">
        <w:rPr>
          <w:rFonts w:ascii="Times New Roman" w:hAnsi="Times New Roman"/>
          <w:sz w:val="28"/>
          <w:szCs w:val="28"/>
        </w:rPr>
        <w:t>Верхнемамонавтотранс</w:t>
      </w:r>
      <w:proofErr w:type="spellEnd"/>
      <w:r w:rsidR="00CE345F" w:rsidRPr="00AF4B0D">
        <w:rPr>
          <w:rFonts w:ascii="Times New Roman" w:hAnsi="Times New Roman"/>
          <w:sz w:val="28"/>
          <w:szCs w:val="28"/>
        </w:rPr>
        <w:t>».</w:t>
      </w:r>
      <w:r w:rsidR="00CE345F" w:rsidRPr="00AF4B0D">
        <w:rPr>
          <w:rFonts w:ascii="Times New Roman" w:hAnsi="Times New Roman"/>
          <w:color w:val="000000"/>
          <w:sz w:val="28"/>
          <w:szCs w:val="28"/>
        </w:rPr>
        <w:t xml:space="preserve"> В течение последних лет предприятие работает убыточно</w:t>
      </w:r>
      <w:r w:rsidR="00AF4B0D" w:rsidRPr="00AF4B0D">
        <w:rPr>
          <w:rFonts w:ascii="Times New Roman" w:hAnsi="Times New Roman"/>
          <w:color w:val="000000"/>
          <w:sz w:val="28"/>
          <w:szCs w:val="28"/>
        </w:rPr>
        <w:t>. И</w:t>
      </w:r>
      <w:r w:rsidR="00C43EB2" w:rsidRPr="00AF4B0D">
        <w:rPr>
          <w:rFonts w:ascii="Times New Roman" w:hAnsi="Times New Roman"/>
          <w:sz w:val="28"/>
          <w:szCs w:val="28"/>
        </w:rPr>
        <w:t>з 12 единиц пассажирского транспорта  5  имеют 100% износ. Такое положение влечет частую остановку на ремонт и техобслуживание, что резко повышает себестоимость перевозок. В связи с общей изношенностью автобусного парка, удорожанием ГСМ и запасных частей увеличились затраты на содержание подвижного состава.</w:t>
      </w:r>
      <w:r w:rsidR="00AF4B0D" w:rsidRPr="00AF4B0D">
        <w:rPr>
          <w:sz w:val="28"/>
          <w:szCs w:val="28"/>
        </w:rPr>
        <w:t xml:space="preserve"> </w:t>
      </w:r>
      <w:r w:rsidR="00AF4B0D" w:rsidRPr="00AF4B0D">
        <w:rPr>
          <w:rFonts w:ascii="Times New Roman" w:hAnsi="Times New Roman"/>
          <w:sz w:val="28"/>
          <w:szCs w:val="28"/>
        </w:rPr>
        <w:t>Из-за малого пассажиропотока на пригородных маршрутах, автобусы не всегда окупают израсходованное топливо.</w:t>
      </w:r>
      <w:r w:rsidR="006255DC">
        <w:rPr>
          <w:rFonts w:ascii="Times New Roman" w:hAnsi="Times New Roman"/>
          <w:sz w:val="28"/>
          <w:szCs w:val="28"/>
        </w:rPr>
        <w:t xml:space="preserve"> Д</w:t>
      </w:r>
      <w:r w:rsidR="00CE345F" w:rsidRPr="00017A14">
        <w:rPr>
          <w:rFonts w:ascii="Times New Roman" w:hAnsi="Times New Roman"/>
          <w:color w:val="000000"/>
          <w:sz w:val="28"/>
          <w:szCs w:val="28"/>
        </w:rPr>
        <w:t xml:space="preserve">ля сохранения маршрутной сети и обеспечения транспортными </w:t>
      </w:r>
      <w:r w:rsidR="006F6F6E">
        <w:rPr>
          <w:rFonts w:ascii="Times New Roman" w:hAnsi="Times New Roman"/>
          <w:color w:val="000000"/>
          <w:sz w:val="28"/>
          <w:szCs w:val="28"/>
        </w:rPr>
        <w:t xml:space="preserve"> </w:t>
      </w:r>
      <w:r w:rsidR="00CE345F" w:rsidRPr="00017A14">
        <w:rPr>
          <w:rFonts w:ascii="Times New Roman" w:hAnsi="Times New Roman"/>
          <w:color w:val="000000"/>
          <w:sz w:val="28"/>
          <w:szCs w:val="28"/>
        </w:rPr>
        <w:t xml:space="preserve">услугами социально-незащищенной </w:t>
      </w:r>
      <w:r w:rsidR="002A5C53">
        <w:rPr>
          <w:rFonts w:ascii="Times New Roman" w:hAnsi="Times New Roman"/>
          <w:color w:val="000000"/>
          <w:sz w:val="28"/>
          <w:szCs w:val="28"/>
        </w:rPr>
        <w:t>части населения района</w:t>
      </w:r>
      <w:r w:rsidR="00CE345F" w:rsidRPr="00017A14">
        <w:rPr>
          <w:rFonts w:ascii="Times New Roman" w:hAnsi="Times New Roman"/>
          <w:color w:val="000000"/>
          <w:sz w:val="28"/>
          <w:szCs w:val="28"/>
        </w:rPr>
        <w:t xml:space="preserve"> </w:t>
      </w:r>
      <w:r w:rsidR="0024215E" w:rsidRPr="00017A14">
        <w:rPr>
          <w:rFonts w:ascii="Times New Roman" w:hAnsi="Times New Roman"/>
          <w:color w:val="000000"/>
          <w:sz w:val="28"/>
          <w:szCs w:val="28"/>
        </w:rPr>
        <w:t xml:space="preserve">в </w:t>
      </w:r>
      <w:r w:rsidR="0024215E" w:rsidRPr="00017A14">
        <w:rPr>
          <w:rFonts w:ascii="Times New Roman" w:hAnsi="Times New Roman"/>
          <w:sz w:val="28"/>
          <w:szCs w:val="28"/>
        </w:rPr>
        <w:t>2015 году из местного бюджета выделена субсидия на компенсацию потерь в доходах предприятия, возникающих в результате государственного регулирования тарифов,</w:t>
      </w:r>
      <w:r w:rsidR="004B2879" w:rsidRPr="00017A14">
        <w:rPr>
          <w:rFonts w:ascii="Times New Roman" w:hAnsi="Times New Roman"/>
          <w:sz w:val="28"/>
          <w:szCs w:val="28"/>
        </w:rPr>
        <w:t xml:space="preserve"> </w:t>
      </w:r>
      <w:r w:rsidR="006F6F6E">
        <w:rPr>
          <w:rFonts w:ascii="Times New Roman" w:hAnsi="Times New Roman"/>
          <w:sz w:val="28"/>
          <w:szCs w:val="28"/>
        </w:rPr>
        <w:t>в сумме 595</w:t>
      </w:r>
      <w:r w:rsidR="0024215E" w:rsidRPr="00017A14">
        <w:rPr>
          <w:rFonts w:ascii="Times New Roman" w:hAnsi="Times New Roman"/>
          <w:sz w:val="28"/>
          <w:szCs w:val="28"/>
        </w:rPr>
        <w:t xml:space="preserve"> тыс</w:t>
      </w:r>
      <w:proofErr w:type="gramStart"/>
      <w:r w:rsidR="0024215E" w:rsidRPr="00017A14">
        <w:rPr>
          <w:rFonts w:ascii="Times New Roman" w:hAnsi="Times New Roman"/>
          <w:sz w:val="28"/>
          <w:szCs w:val="28"/>
        </w:rPr>
        <w:t>.р</w:t>
      </w:r>
      <w:proofErr w:type="gramEnd"/>
      <w:r w:rsidR="0024215E" w:rsidRPr="00017A14">
        <w:rPr>
          <w:rFonts w:ascii="Times New Roman" w:hAnsi="Times New Roman"/>
          <w:sz w:val="28"/>
          <w:szCs w:val="28"/>
        </w:rPr>
        <w:t>уб.</w:t>
      </w:r>
      <w:r w:rsidR="004B2879" w:rsidRPr="00017A14">
        <w:rPr>
          <w:rFonts w:ascii="Times New Roman" w:hAnsi="Times New Roman"/>
          <w:sz w:val="28"/>
          <w:szCs w:val="28"/>
        </w:rPr>
        <w:t xml:space="preserve"> </w:t>
      </w:r>
      <w:r w:rsidR="00CE345F" w:rsidRPr="00017A14">
        <w:rPr>
          <w:rFonts w:ascii="Times New Roman" w:hAnsi="Times New Roman"/>
          <w:color w:val="000000"/>
          <w:sz w:val="28"/>
          <w:szCs w:val="28"/>
        </w:rPr>
        <w:t xml:space="preserve"> </w:t>
      </w:r>
    </w:p>
    <w:p w:rsidR="00CE345F" w:rsidRDefault="000E149E" w:rsidP="009C6F4F">
      <w:pPr>
        <w:pStyle w:val="a4"/>
        <w:tabs>
          <w:tab w:val="left" w:pos="3360"/>
        </w:tabs>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6F6F6E">
        <w:rPr>
          <w:rFonts w:ascii="Times New Roman" w:hAnsi="Times New Roman"/>
          <w:color w:val="000000"/>
          <w:sz w:val="28"/>
          <w:szCs w:val="28"/>
        </w:rPr>
        <w:t>В этом году, н</w:t>
      </w:r>
      <w:r w:rsidR="00017A14" w:rsidRPr="00017A14">
        <w:rPr>
          <w:rFonts w:ascii="Times New Roman" w:hAnsi="Times New Roman"/>
          <w:color w:val="000000"/>
          <w:sz w:val="28"/>
          <w:szCs w:val="28"/>
        </w:rPr>
        <w:t>есмотря на финансовые сложности</w:t>
      </w:r>
      <w:r w:rsidR="00CE345F" w:rsidRPr="00017A14">
        <w:rPr>
          <w:rFonts w:ascii="Times New Roman" w:hAnsi="Times New Roman"/>
          <w:color w:val="000000"/>
          <w:sz w:val="28"/>
          <w:szCs w:val="28"/>
        </w:rPr>
        <w:t xml:space="preserve">, необходимо </w:t>
      </w:r>
      <w:r w:rsidR="0024215E" w:rsidRPr="00017A14">
        <w:rPr>
          <w:rFonts w:ascii="Times New Roman" w:hAnsi="Times New Roman"/>
          <w:color w:val="000000"/>
          <w:sz w:val="28"/>
          <w:szCs w:val="28"/>
        </w:rPr>
        <w:t xml:space="preserve">в районном бюджете </w:t>
      </w:r>
      <w:r w:rsidR="00CE345F" w:rsidRPr="00017A14">
        <w:rPr>
          <w:rFonts w:ascii="Times New Roman" w:hAnsi="Times New Roman"/>
          <w:color w:val="000000"/>
          <w:sz w:val="28"/>
          <w:szCs w:val="28"/>
        </w:rPr>
        <w:t>изыскать</w:t>
      </w:r>
      <w:r w:rsidR="004B2879" w:rsidRPr="00017A14">
        <w:rPr>
          <w:rFonts w:ascii="Times New Roman" w:hAnsi="Times New Roman"/>
          <w:color w:val="000000"/>
          <w:sz w:val="28"/>
          <w:szCs w:val="28"/>
        </w:rPr>
        <w:t xml:space="preserve"> </w:t>
      </w:r>
      <w:r w:rsidR="0024215E" w:rsidRPr="00017A14">
        <w:rPr>
          <w:rFonts w:ascii="Times New Roman" w:hAnsi="Times New Roman"/>
          <w:color w:val="000000"/>
          <w:sz w:val="28"/>
          <w:szCs w:val="28"/>
        </w:rPr>
        <w:t>средства на поддержку</w:t>
      </w:r>
      <w:r w:rsidR="00017A14">
        <w:rPr>
          <w:rFonts w:ascii="Times New Roman" w:hAnsi="Times New Roman"/>
          <w:color w:val="000000"/>
          <w:sz w:val="28"/>
          <w:szCs w:val="28"/>
        </w:rPr>
        <w:t xml:space="preserve"> </w:t>
      </w:r>
      <w:r w:rsidR="00CE345F" w:rsidRPr="00017A14">
        <w:rPr>
          <w:rFonts w:ascii="Times New Roman" w:hAnsi="Times New Roman"/>
          <w:color w:val="000000"/>
          <w:sz w:val="28"/>
          <w:szCs w:val="28"/>
        </w:rPr>
        <w:t xml:space="preserve"> </w:t>
      </w:r>
      <w:r w:rsidR="0024215E" w:rsidRPr="00017A14">
        <w:rPr>
          <w:rFonts w:ascii="Times New Roman" w:hAnsi="Times New Roman"/>
          <w:color w:val="000000"/>
          <w:sz w:val="28"/>
          <w:szCs w:val="28"/>
        </w:rPr>
        <w:t>предприятия</w:t>
      </w:r>
      <w:r w:rsidR="00017A14">
        <w:rPr>
          <w:rFonts w:ascii="Times New Roman" w:hAnsi="Times New Roman"/>
          <w:color w:val="000000"/>
          <w:sz w:val="28"/>
          <w:szCs w:val="28"/>
        </w:rPr>
        <w:t xml:space="preserve"> </w:t>
      </w:r>
      <w:r w:rsidR="00017A14" w:rsidRPr="00017A14">
        <w:rPr>
          <w:rFonts w:ascii="Times New Roman" w:hAnsi="Times New Roman"/>
          <w:color w:val="000000"/>
          <w:sz w:val="28"/>
          <w:szCs w:val="28"/>
        </w:rPr>
        <w:t xml:space="preserve"> в этом году.</w:t>
      </w:r>
    </w:p>
    <w:p w:rsidR="00AF4B0D" w:rsidRDefault="00AF4B0D" w:rsidP="009C6F4F">
      <w:pPr>
        <w:shd w:val="clear" w:color="auto" w:fill="FFFFFF"/>
        <w:spacing w:after="0" w:line="360" w:lineRule="auto"/>
        <w:jc w:val="both"/>
        <w:rPr>
          <w:rFonts w:ascii="Times New Roman" w:hAnsi="Times New Roman" w:cs="Times New Roman"/>
          <w:sz w:val="28"/>
          <w:szCs w:val="28"/>
        </w:rPr>
      </w:pPr>
      <w:r w:rsidRPr="00017A14">
        <w:rPr>
          <w:rFonts w:ascii="Times New Roman" w:hAnsi="Times New Roman"/>
          <w:color w:val="000000"/>
          <w:sz w:val="28"/>
          <w:szCs w:val="28"/>
        </w:rPr>
        <w:lastRenderedPageBreak/>
        <w:t xml:space="preserve">        В рамках государственной программы Воронежской области «Развитие транспортной системы на 2015 год» предприятием </w:t>
      </w:r>
      <w:r w:rsidRPr="00017A14">
        <w:rPr>
          <w:rFonts w:ascii="Times New Roman" w:hAnsi="Times New Roman" w:cs="Times New Roman"/>
          <w:sz w:val="28"/>
          <w:szCs w:val="28"/>
        </w:rPr>
        <w:t xml:space="preserve">получены 2 автобуса  ПАЗ  на сумму 3 317 тыс. руб. </w:t>
      </w:r>
    </w:p>
    <w:p w:rsidR="00AF4B0D" w:rsidRDefault="00AF4B0D" w:rsidP="009C6F4F">
      <w:pPr>
        <w:shd w:val="clear" w:color="auto" w:fill="FFFFFF"/>
        <w:spacing w:after="0" w:line="360" w:lineRule="auto"/>
        <w:jc w:val="both"/>
        <w:rPr>
          <w:rFonts w:ascii="Times New Roman" w:hAnsi="Times New Roman"/>
          <w:color w:val="000000"/>
          <w:sz w:val="28"/>
          <w:szCs w:val="28"/>
        </w:rPr>
      </w:pPr>
      <w:r w:rsidRPr="00017A14">
        <w:rPr>
          <w:rFonts w:ascii="Times New Roman" w:hAnsi="Times New Roman"/>
          <w:color w:val="000000"/>
          <w:sz w:val="28"/>
          <w:szCs w:val="28"/>
        </w:rPr>
        <w:t xml:space="preserve">    </w:t>
      </w:r>
      <w:r w:rsidR="00421DAD">
        <w:rPr>
          <w:rFonts w:ascii="Times New Roman" w:hAnsi="Times New Roman"/>
          <w:color w:val="000000"/>
          <w:sz w:val="28"/>
          <w:szCs w:val="28"/>
        </w:rPr>
        <w:t xml:space="preserve">     Необходимо, используя меры поддержки, которые увеличиваются, а также  на 100%  площади и объекты АТП, выйти на безубыточную работу.</w:t>
      </w:r>
    </w:p>
    <w:p w:rsidR="00017A14" w:rsidRPr="0070320C" w:rsidRDefault="00017A14" w:rsidP="009C6F4F">
      <w:pPr>
        <w:pStyle w:val="a4"/>
        <w:spacing w:after="0" w:line="360" w:lineRule="auto"/>
        <w:rPr>
          <w:rFonts w:ascii="Times New Roman" w:hAnsi="Times New Roman"/>
          <w:b/>
          <w:sz w:val="28"/>
          <w:szCs w:val="28"/>
        </w:rPr>
      </w:pPr>
      <w:r w:rsidRPr="0070320C">
        <w:rPr>
          <w:rFonts w:ascii="Times New Roman" w:hAnsi="Times New Roman"/>
          <w:b/>
          <w:sz w:val="28"/>
          <w:szCs w:val="28"/>
        </w:rPr>
        <w:t>Уважаемые депутаты!</w:t>
      </w:r>
    </w:p>
    <w:p w:rsidR="00017A14" w:rsidRPr="00C26F79" w:rsidRDefault="00017A14" w:rsidP="009C6F4F">
      <w:pPr>
        <w:pStyle w:val="a3"/>
        <w:shd w:val="clear" w:color="auto" w:fill="FFFFFF" w:themeFill="background1"/>
        <w:spacing w:after="0" w:line="360" w:lineRule="auto"/>
        <w:jc w:val="both"/>
        <w:rPr>
          <w:spacing w:val="7"/>
          <w:sz w:val="28"/>
          <w:szCs w:val="28"/>
        </w:rPr>
      </w:pPr>
      <w:r>
        <w:rPr>
          <w:sz w:val="28"/>
          <w:szCs w:val="28"/>
        </w:rPr>
        <w:t xml:space="preserve">       </w:t>
      </w:r>
      <w:r w:rsidRPr="00C26F79">
        <w:rPr>
          <w:sz w:val="28"/>
          <w:szCs w:val="28"/>
        </w:rPr>
        <w:t xml:space="preserve">На сегодняшний день в районе работают </w:t>
      </w:r>
      <w:r>
        <w:rPr>
          <w:sz w:val="28"/>
          <w:szCs w:val="28"/>
        </w:rPr>
        <w:t>55</w:t>
      </w:r>
      <w:r w:rsidRPr="00C26F79">
        <w:rPr>
          <w:sz w:val="28"/>
          <w:szCs w:val="28"/>
        </w:rPr>
        <w:t xml:space="preserve"> п</w:t>
      </w:r>
      <w:r>
        <w:rPr>
          <w:sz w:val="28"/>
          <w:szCs w:val="28"/>
        </w:rPr>
        <w:t>редприятий малого бизнеса  и 484</w:t>
      </w:r>
      <w:r w:rsidRPr="00C26F79">
        <w:rPr>
          <w:sz w:val="28"/>
          <w:szCs w:val="28"/>
        </w:rPr>
        <w:t xml:space="preserve"> индивидуальных предпринимател</w:t>
      </w:r>
      <w:r>
        <w:rPr>
          <w:sz w:val="28"/>
          <w:szCs w:val="28"/>
        </w:rPr>
        <w:t>я</w:t>
      </w:r>
      <w:r w:rsidRPr="00C26F79">
        <w:rPr>
          <w:sz w:val="28"/>
          <w:szCs w:val="28"/>
        </w:rPr>
        <w:t xml:space="preserve">. </w:t>
      </w:r>
      <w:r w:rsidRPr="00C26F79">
        <w:rPr>
          <w:spacing w:val="7"/>
          <w:sz w:val="28"/>
          <w:szCs w:val="28"/>
        </w:rPr>
        <w:t xml:space="preserve">Данный сектор экономики обеспечивает работой </w:t>
      </w:r>
      <w:r>
        <w:rPr>
          <w:spacing w:val="7"/>
          <w:sz w:val="28"/>
          <w:szCs w:val="28"/>
        </w:rPr>
        <w:t>около 30</w:t>
      </w:r>
      <w:r w:rsidRPr="00C26F79">
        <w:rPr>
          <w:spacing w:val="7"/>
          <w:sz w:val="28"/>
          <w:szCs w:val="28"/>
        </w:rPr>
        <w:t xml:space="preserve">% трудоспособного населения. </w:t>
      </w:r>
    </w:p>
    <w:p w:rsidR="0071537A" w:rsidRDefault="009679A5" w:rsidP="009C6F4F">
      <w:pPr>
        <w:pStyle w:val="a3"/>
        <w:shd w:val="clear" w:color="auto" w:fill="FFFFFF" w:themeFill="background1"/>
        <w:spacing w:after="0" w:line="360" w:lineRule="auto"/>
        <w:jc w:val="both"/>
        <w:rPr>
          <w:sz w:val="28"/>
          <w:szCs w:val="28"/>
        </w:rPr>
      </w:pPr>
      <w:r>
        <w:rPr>
          <w:spacing w:val="7"/>
          <w:sz w:val="28"/>
          <w:szCs w:val="28"/>
        </w:rPr>
        <w:t xml:space="preserve">      В районе действует 209</w:t>
      </w:r>
      <w:r w:rsidR="00017A14" w:rsidRPr="00C26F79">
        <w:rPr>
          <w:spacing w:val="7"/>
          <w:sz w:val="28"/>
          <w:szCs w:val="28"/>
        </w:rPr>
        <w:t xml:space="preserve"> объектов торговой сети. </w:t>
      </w:r>
      <w:r w:rsidR="00017A14" w:rsidRPr="00C26F79">
        <w:rPr>
          <w:sz w:val="28"/>
          <w:szCs w:val="28"/>
        </w:rPr>
        <w:t>Розничный товарооборот по сравнению с предыдущим годом вырос</w:t>
      </w:r>
      <w:r>
        <w:rPr>
          <w:sz w:val="28"/>
          <w:szCs w:val="28"/>
        </w:rPr>
        <w:t xml:space="preserve"> на 19 %, и составил 1 млрд. 930</w:t>
      </w:r>
      <w:r w:rsidR="00017A14" w:rsidRPr="00C26F79">
        <w:rPr>
          <w:sz w:val="28"/>
          <w:szCs w:val="28"/>
        </w:rPr>
        <w:t xml:space="preserve"> млн. рублей. Количество торговой площади на тысячу населения</w:t>
      </w:r>
      <w:r>
        <w:rPr>
          <w:sz w:val="28"/>
          <w:szCs w:val="28"/>
        </w:rPr>
        <w:t xml:space="preserve"> по нашему району составляет 570</w:t>
      </w:r>
      <w:r w:rsidR="00017A14" w:rsidRPr="00C26F79">
        <w:rPr>
          <w:sz w:val="28"/>
          <w:szCs w:val="28"/>
        </w:rPr>
        <w:t xml:space="preserve"> кв.</w:t>
      </w:r>
      <w:r w:rsidR="00421DAD">
        <w:rPr>
          <w:sz w:val="28"/>
          <w:szCs w:val="28"/>
        </w:rPr>
        <w:t xml:space="preserve"> м.</w:t>
      </w:r>
      <w:r w:rsidR="0071537A">
        <w:rPr>
          <w:sz w:val="28"/>
          <w:szCs w:val="28"/>
        </w:rPr>
        <w:t>,</w:t>
      </w:r>
      <w:r w:rsidR="00421DAD">
        <w:rPr>
          <w:sz w:val="28"/>
          <w:szCs w:val="28"/>
        </w:rPr>
        <w:t xml:space="preserve"> при нормативе  -  297 кв.м. </w:t>
      </w:r>
      <w:r w:rsidR="0071537A">
        <w:rPr>
          <w:sz w:val="28"/>
          <w:szCs w:val="28"/>
        </w:rPr>
        <w:t xml:space="preserve">   </w:t>
      </w:r>
    </w:p>
    <w:p w:rsidR="00017A14" w:rsidRDefault="0071537A" w:rsidP="009C6F4F">
      <w:pPr>
        <w:pStyle w:val="a3"/>
        <w:shd w:val="clear" w:color="auto" w:fill="FFFFFF" w:themeFill="background1"/>
        <w:spacing w:after="0" w:line="360" w:lineRule="auto"/>
        <w:jc w:val="both"/>
        <w:rPr>
          <w:sz w:val="28"/>
          <w:szCs w:val="28"/>
        </w:rPr>
      </w:pPr>
      <w:r>
        <w:rPr>
          <w:sz w:val="28"/>
          <w:szCs w:val="28"/>
        </w:rPr>
        <w:t xml:space="preserve">       </w:t>
      </w:r>
      <w:r w:rsidR="00421DAD">
        <w:rPr>
          <w:sz w:val="28"/>
          <w:szCs w:val="28"/>
        </w:rPr>
        <w:t>В отчетном году</w:t>
      </w:r>
      <w:r w:rsidR="00F85C25">
        <w:rPr>
          <w:sz w:val="28"/>
          <w:szCs w:val="28"/>
        </w:rPr>
        <w:t xml:space="preserve"> открыты еще один магазин «Магнит»</w:t>
      </w:r>
      <w:r>
        <w:rPr>
          <w:sz w:val="28"/>
          <w:szCs w:val="28"/>
        </w:rPr>
        <w:t>, магазин</w:t>
      </w:r>
      <w:r w:rsidR="00F85C25">
        <w:rPr>
          <w:sz w:val="28"/>
          <w:szCs w:val="28"/>
        </w:rPr>
        <w:t xml:space="preserve"> «Пятерочка»</w:t>
      </w:r>
      <w:r w:rsidR="00421DAD">
        <w:rPr>
          <w:sz w:val="28"/>
          <w:szCs w:val="28"/>
        </w:rPr>
        <w:t>, расширило торговые площади ХООО «Шагрень»</w:t>
      </w:r>
      <w:r>
        <w:rPr>
          <w:sz w:val="28"/>
          <w:szCs w:val="28"/>
        </w:rPr>
        <w:t>.</w:t>
      </w:r>
      <w:r w:rsidR="00417995">
        <w:rPr>
          <w:sz w:val="28"/>
          <w:szCs w:val="28"/>
        </w:rPr>
        <w:t xml:space="preserve"> В рамках выполнения поручения губернатора области </w:t>
      </w:r>
      <w:proofErr w:type="spellStart"/>
      <w:r w:rsidR="00417995">
        <w:rPr>
          <w:sz w:val="28"/>
          <w:szCs w:val="28"/>
        </w:rPr>
        <w:t>Верхнемамонским</w:t>
      </w:r>
      <w:proofErr w:type="spellEnd"/>
      <w:r w:rsidR="00417995">
        <w:rPr>
          <w:sz w:val="28"/>
          <w:szCs w:val="28"/>
        </w:rPr>
        <w:t xml:space="preserve"> сельским поселением установлено на ул. Дорожная три павильона для уличной торговли с логотипом «Дары земли Воронежской». В этом году необходимо изыскать средства и п</w:t>
      </w:r>
      <w:r>
        <w:rPr>
          <w:sz w:val="28"/>
          <w:szCs w:val="28"/>
        </w:rPr>
        <w:t>олностью обновить торговые ряды и обустроить рынок.</w:t>
      </w:r>
    </w:p>
    <w:p w:rsidR="00017A14" w:rsidRPr="009753CD" w:rsidRDefault="000E149E" w:rsidP="009C6F4F">
      <w:pPr>
        <w:shd w:val="clear" w:color="auto" w:fill="FFFFFF" w:themeFill="background1"/>
        <w:spacing w:after="0" w:line="360" w:lineRule="auto"/>
        <w:jc w:val="both"/>
        <w:rPr>
          <w:rFonts w:ascii="Times New Roman" w:hAnsi="Times New Roman"/>
          <w:sz w:val="28"/>
          <w:szCs w:val="28"/>
        </w:rPr>
      </w:pPr>
      <w:r>
        <w:rPr>
          <w:rFonts w:ascii="Times New Roman" w:hAnsi="Times New Roman"/>
          <w:sz w:val="28"/>
          <w:szCs w:val="28"/>
        </w:rPr>
        <w:t xml:space="preserve">     </w:t>
      </w:r>
      <w:r w:rsidR="00017A14">
        <w:rPr>
          <w:rFonts w:ascii="Times New Roman" w:hAnsi="Times New Roman"/>
          <w:sz w:val="28"/>
          <w:szCs w:val="28"/>
        </w:rPr>
        <w:t xml:space="preserve">  За 201</w:t>
      </w:r>
      <w:r w:rsidR="009679A5">
        <w:rPr>
          <w:rFonts w:ascii="Times New Roman" w:hAnsi="Times New Roman"/>
          <w:sz w:val="28"/>
          <w:szCs w:val="28"/>
        </w:rPr>
        <w:t>5</w:t>
      </w:r>
      <w:r w:rsidR="00017A14">
        <w:rPr>
          <w:rFonts w:ascii="Times New Roman" w:hAnsi="Times New Roman"/>
          <w:sz w:val="28"/>
          <w:szCs w:val="28"/>
        </w:rPr>
        <w:t>год оказано населению</w:t>
      </w:r>
      <w:r w:rsidR="00017A14" w:rsidRPr="009753CD">
        <w:rPr>
          <w:rFonts w:ascii="Times New Roman" w:hAnsi="Times New Roman"/>
          <w:sz w:val="28"/>
          <w:szCs w:val="28"/>
        </w:rPr>
        <w:t xml:space="preserve"> платны</w:t>
      </w:r>
      <w:r w:rsidR="00017A14">
        <w:rPr>
          <w:rFonts w:ascii="Times New Roman" w:hAnsi="Times New Roman"/>
          <w:sz w:val="28"/>
          <w:szCs w:val="28"/>
        </w:rPr>
        <w:t>х</w:t>
      </w:r>
      <w:r w:rsidR="00017A14" w:rsidRPr="009753CD">
        <w:rPr>
          <w:rFonts w:ascii="Times New Roman" w:hAnsi="Times New Roman"/>
          <w:sz w:val="28"/>
          <w:szCs w:val="28"/>
        </w:rPr>
        <w:t xml:space="preserve"> </w:t>
      </w:r>
      <w:r w:rsidR="00017A14">
        <w:rPr>
          <w:rFonts w:ascii="Times New Roman" w:hAnsi="Times New Roman"/>
          <w:sz w:val="28"/>
          <w:szCs w:val="28"/>
        </w:rPr>
        <w:t xml:space="preserve"> </w:t>
      </w:r>
      <w:r w:rsidR="00017A14" w:rsidRPr="009753CD">
        <w:rPr>
          <w:rFonts w:ascii="Times New Roman" w:hAnsi="Times New Roman"/>
          <w:sz w:val="28"/>
          <w:szCs w:val="28"/>
        </w:rPr>
        <w:t>услуг</w:t>
      </w:r>
      <w:r w:rsidR="00017A14">
        <w:rPr>
          <w:rFonts w:ascii="Times New Roman" w:hAnsi="Times New Roman"/>
          <w:sz w:val="28"/>
          <w:szCs w:val="28"/>
        </w:rPr>
        <w:t xml:space="preserve"> на </w:t>
      </w:r>
      <w:r w:rsidR="009679A5">
        <w:rPr>
          <w:rFonts w:ascii="Times New Roman" w:hAnsi="Times New Roman"/>
          <w:sz w:val="28"/>
          <w:szCs w:val="28"/>
        </w:rPr>
        <w:t>530</w:t>
      </w:r>
      <w:r w:rsidR="00017A14" w:rsidRPr="009753CD">
        <w:rPr>
          <w:rFonts w:ascii="Times New Roman" w:hAnsi="Times New Roman"/>
          <w:sz w:val="28"/>
          <w:szCs w:val="28"/>
        </w:rPr>
        <w:t xml:space="preserve"> млн</w:t>
      </w:r>
      <w:proofErr w:type="gramStart"/>
      <w:r w:rsidR="00017A14" w:rsidRPr="009753CD">
        <w:rPr>
          <w:rFonts w:ascii="Times New Roman" w:hAnsi="Times New Roman"/>
          <w:sz w:val="28"/>
          <w:szCs w:val="28"/>
        </w:rPr>
        <w:t>.р</w:t>
      </w:r>
      <w:proofErr w:type="gramEnd"/>
      <w:r w:rsidR="00017A14" w:rsidRPr="009753CD">
        <w:rPr>
          <w:rFonts w:ascii="Times New Roman" w:hAnsi="Times New Roman"/>
          <w:sz w:val="28"/>
          <w:szCs w:val="28"/>
        </w:rPr>
        <w:t>уб</w:t>
      </w:r>
      <w:r w:rsidR="00017A14">
        <w:rPr>
          <w:rFonts w:ascii="Times New Roman" w:hAnsi="Times New Roman"/>
          <w:sz w:val="28"/>
          <w:szCs w:val="28"/>
        </w:rPr>
        <w:t>., что составляет 11</w:t>
      </w:r>
      <w:r w:rsidR="009679A5">
        <w:rPr>
          <w:rFonts w:ascii="Times New Roman" w:hAnsi="Times New Roman"/>
          <w:sz w:val="28"/>
          <w:szCs w:val="28"/>
        </w:rPr>
        <w:t>3</w:t>
      </w:r>
      <w:r w:rsidR="00017A14">
        <w:rPr>
          <w:rFonts w:ascii="Times New Roman" w:hAnsi="Times New Roman"/>
          <w:sz w:val="28"/>
          <w:szCs w:val="28"/>
        </w:rPr>
        <w:t xml:space="preserve">% к уровню </w:t>
      </w:r>
      <w:r w:rsidR="00017A14" w:rsidRPr="009753CD">
        <w:rPr>
          <w:rFonts w:ascii="Times New Roman" w:hAnsi="Times New Roman"/>
          <w:sz w:val="28"/>
          <w:szCs w:val="28"/>
        </w:rPr>
        <w:t xml:space="preserve"> прошлого года</w:t>
      </w:r>
      <w:r w:rsidR="00017A14">
        <w:rPr>
          <w:rFonts w:ascii="Times New Roman" w:hAnsi="Times New Roman"/>
          <w:sz w:val="28"/>
          <w:szCs w:val="28"/>
        </w:rPr>
        <w:t>.</w:t>
      </w:r>
    </w:p>
    <w:p w:rsidR="00F85C25" w:rsidRPr="005C4992" w:rsidRDefault="00017A14" w:rsidP="009C6F4F">
      <w:pPr>
        <w:pStyle w:val="a6"/>
        <w:spacing w:after="0" w:line="360" w:lineRule="auto"/>
        <w:ind w:left="0"/>
        <w:jc w:val="both"/>
        <w:rPr>
          <w:rFonts w:ascii="Times New Roman" w:eastAsia="Times New Roman" w:hAnsi="Times New Roman"/>
          <w:sz w:val="28"/>
          <w:szCs w:val="28"/>
        </w:rPr>
      </w:pPr>
      <w:r>
        <w:rPr>
          <w:rFonts w:ascii="Times New Roman" w:hAnsi="Times New Roman"/>
          <w:sz w:val="28"/>
          <w:szCs w:val="28"/>
        </w:rPr>
        <w:t xml:space="preserve">     </w:t>
      </w:r>
      <w:r w:rsidR="000E149E">
        <w:rPr>
          <w:rFonts w:ascii="Times New Roman" w:hAnsi="Times New Roman"/>
          <w:sz w:val="28"/>
          <w:szCs w:val="28"/>
        </w:rPr>
        <w:t xml:space="preserve"> </w:t>
      </w:r>
      <w:r>
        <w:rPr>
          <w:rFonts w:ascii="Times New Roman" w:hAnsi="Times New Roman"/>
          <w:sz w:val="28"/>
          <w:szCs w:val="28"/>
        </w:rPr>
        <w:t xml:space="preserve"> </w:t>
      </w:r>
      <w:r w:rsidRPr="004523D8">
        <w:rPr>
          <w:rFonts w:ascii="Times New Roman" w:hAnsi="Times New Roman"/>
          <w:sz w:val="28"/>
          <w:szCs w:val="28"/>
        </w:rPr>
        <w:t>Для содействия развитию предпринимательства разработана и действует Программа поддержки малого бизнеса</w:t>
      </w:r>
      <w:r>
        <w:rPr>
          <w:rFonts w:ascii="Times New Roman" w:hAnsi="Times New Roman"/>
          <w:sz w:val="28"/>
          <w:szCs w:val="28"/>
        </w:rPr>
        <w:t xml:space="preserve">. </w:t>
      </w:r>
      <w:r w:rsidR="00F85C25">
        <w:rPr>
          <w:rFonts w:ascii="Times New Roman" w:hAnsi="Times New Roman"/>
          <w:sz w:val="28"/>
          <w:szCs w:val="28"/>
        </w:rPr>
        <w:t>В отчетном году в рамках программы предоставлена субсидия ООО «</w:t>
      </w:r>
      <w:proofErr w:type="spellStart"/>
      <w:r w:rsidR="00F85C25">
        <w:rPr>
          <w:rFonts w:ascii="Times New Roman" w:hAnsi="Times New Roman"/>
          <w:sz w:val="28"/>
          <w:szCs w:val="28"/>
        </w:rPr>
        <w:t>Мамонхлеб</w:t>
      </w:r>
      <w:proofErr w:type="spellEnd"/>
      <w:r w:rsidR="00F85C25">
        <w:rPr>
          <w:rFonts w:ascii="Times New Roman" w:hAnsi="Times New Roman"/>
          <w:sz w:val="28"/>
          <w:szCs w:val="28"/>
        </w:rPr>
        <w:t>» на компенсацию части затрат</w:t>
      </w:r>
      <w:r w:rsidR="00F85C25" w:rsidRPr="00853CDB">
        <w:rPr>
          <w:rFonts w:ascii="Times New Roman" w:hAnsi="Times New Roman"/>
          <w:sz w:val="28"/>
          <w:szCs w:val="28"/>
        </w:rPr>
        <w:t>, связанных с уплатой первого взноса при заключении договора  лизинга</w:t>
      </w:r>
      <w:r w:rsidR="00F85C25">
        <w:rPr>
          <w:rFonts w:ascii="Times New Roman" w:hAnsi="Times New Roman"/>
          <w:sz w:val="28"/>
          <w:szCs w:val="28"/>
        </w:rPr>
        <w:t>,</w:t>
      </w:r>
      <w:r w:rsidR="00F85C25" w:rsidRPr="00853CDB">
        <w:rPr>
          <w:rFonts w:ascii="Times New Roman" w:hAnsi="Times New Roman"/>
          <w:sz w:val="28"/>
          <w:szCs w:val="28"/>
        </w:rPr>
        <w:t xml:space="preserve"> </w:t>
      </w:r>
      <w:r w:rsidR="00F85C25">
        <w:rPr>
          <w:rFonts w:ascii="Times New Roman" w:hAnsi="Times New Roman"/>
          <w:sz w:val="28"/>
          <w:szCs w:val="28"/>
        </w:rPr>
        <w:t xml:space="preserve">в сумме 106 </w:t>
      </w:r>
      <w:r w:rsidR="00F85C25" w:rsidRPr="00853CDB">
        <w:rPr>
          <w:rFonts w:ascii="Times New Roman" w:hAnsi="Times New Roman"/>
          <w:sz w:val="28"/>
          <w:szCs w:val="28"/>
        </w:rPr>
        <w:t xml:space="preserve"> тыс</w:t>
      </w:r>
      <w:proofErr w:type="gramStart"/>
      <w:r w:rsidR="00F85C25" w:rsidRPr="00853CDB">
        <w:rPr>
          <w:rFonts w:ascii="Times New Roman" w:hAnsi="Times New Roman"/>
          <w:sz w:val="28"/>
          <w:szCs w:val="28"/>
        </w:rPr>
        <w:t>.р</w:t>
      </w:r>
      <w:proofErr w:type="gramEnd"/>
      <w:r w:rsidR="00F85C25" w:rsidRPr="00853CDB">
        <w:rPr>
          <w:rFonts w:ascii="Times New Roman" w:hAnsi="Times New Roman"/>
          <w:sz w:val="28"/>
          <w:szCs w:val="28"/>
        </w:rPr>
        <w:t>уб.</w:t>
      </w:r>
      <w:r w:rsidR="00F85C25">
        <w:rPr>
          <w:rFonts w:ascii="Times New Roman" w:hAnsi="Times New Roman"/>
          <w:sz w:val="28"/>
          <w:szCs w:val="28"/>
        </w:rPr>
        <w:t xml:space="preserve">, а также </w:t>
      </w:r>
      <w:r w:rsidR="00F85C25" w:rsidRPr="005C4992">
        <w:rPr>
          <w:rFonts w:ascii="Times New Roman" w:eastAsia="Times New Roman" w:hAnsi="Times New Roman"/>
          <w:sz w:val="28"/>
          <w:szCs w:val="28"/>
        </w:rPr>
        <w:t>субсидия ОАО «</w:t>
      </w:r>
      <w:proofErr w:type="spellStart"/>
      <w:r w:rsidR="00F85C25" w:rsidRPr="005C4992">
        <w:rPr>
          <w:rFonts w:ascii="Times New Roman" w:eastAsia="Times New Roman" w:hAnsi="Times New Roman"/>
          <w:sz w:val="28"/>
          <w:szCs w:val="28"/>
        </w:rPr>
        <w:t>Верхнемамонавтотранс</w:t>
      </w:r>
      <w:proofErr w:type="spellEnd"/>
      <w:r w:rsidR="00F85C25" w:rsidRPr="005C4992">
        <w:rPr>
          <w:rFonts w:ascii="Times New Roman" w:eastAsia="Times New Roman" w:hAnsi="Times New Roman"/>
          <w:sz w:val="28"/>
          <w:szCs w:val="28"/>
        </w:rPr>
        <w:t xml:space="preserve">» на компенсацию части затрат на аренду транспортного средства в сумме </w:t>
      </w:r>
      <w:r w:rsidR="00F85C25">
        <w:rPr>
          <w:rFonts w:ascii="Times New Roman" w:eastAsia="Times New Roman" w:hAnsi="Times New Roman"/>
          <w:sz w:val="28"/>
          <w:szCs w:val="28"/>
        </w:rPr>
        <w:t>92</w:t>
      </w:r>
      <w:r w:rsidR="00F85C25" w:rsidRPr="005C4992">
        <w:rPr>
          <w:rFonts w:ascii="Times New Roman" w:eastAsia="Times New Roman" w:hAnsi="Times New Roman"/>
          <w:sz w:val="28"/>
          <w:szCs w:val="28"/>
        </w:rPr>
        <w:t xml:space="preserve"> тыс.руб.</w:t>
      </w:r>
    </w:p>
    <w:p w:rsidR="00017A14" w:rsidRDefault="00017A14" w:rsidP="009C6F4F">
      <w:pPr>
        <w:shd w:val="clear" w:color="auto" w:fill="FFFFFF" w:themeFill="background1"/>
        <w:spacing w:after="0" w:line="360" w:lineRule="auto"/>
        <w:jc w:val="both"/>
        <w:rPr>
          <w:rFonts w:ascii="Times New Roman" w:hAnsi="Times New Roman"/>
          <w:sz w:val="28"/>
          <w:szCs w:val="28"/>
        </w:rPr>
      </w:pPr>
      <w:r w:rsidRPr="00201B98">
        <w:rPr>
          <w:rFonts w:ascii="Times New Roman" w:hAnsi="Times New Roman"/>
          <w:sz w:val="28"/>
          <w:szCs w:val="28"/>
        </w:rPr>
        <w:t xml:space="preserve">   </w:t>
      </w:r>
      <w:r>
        <w:rPr>
          <w:rFonts w:ascii="Times New Roman" w:hAnsi="Times New Roman"/>
          <w:sz w:val="28"/>
          <w:szCs w:val="28"/>
        </w:rPr>
        <w:t xml:space="preserve"> </w:t>
      </w:r>
      <w:r w:rsidRPr="00201B98">
        <w:rPr>
          <w:rFonts w:ascii="Times New Roman" w:hAnsi="Times New Roman"/>
          <w:sz w:val="28"/>
          <w:szCs w:val="28"/>
        </w:rPr>
        <w:t xml:space="preserve">   На постоянной основе работает координационный Совет </w:t>
      </w:r>
      <w:r w:rsidR="00F85C25">
        <w:rPr>
          <w:rFonts w:ascii="Times New Roman" w:hAnsi="Times New Roman"/>
          <w:sz w:val="28"/>
          <w:szCs w:val="28"/>
        </w:rPr>
        <w:t>п</w:t>
      </w:r>
      <w:r w:rsidR="0071537A">
        <w:rPr>
          <w:rFonts w:ascii="Times New Roman" w:hAnsi="Times New Roman"/>
          <w:sz w:val="28"/>
          <w:szCs w:val="28"/>
        </w:rPr>
        <w:t>о развитию предпринимательства.</w:t>
      </w:r>
    </w:p>
    <w:p w:rsidR="00C62D31" w:rsidRDefault="00017A14" w:rsidP="009C6F4F">
      <w:pPr>
        <w:spacing w:after="0" w:line="360" w:lineRule="auto"/>
        <w:jc w:val="both"/>
        <w:rPr>
          <w:rFonts w:ascii="Times New Roman" w:eastAsia="Times New Roman" w:hAnsi="Times New Roman" w:cs="Times New Roman"/>
          <w:sz w:val="28"/>
          <w:szCs w:val="28"/>
        </w:rPr>
      </w:pPr>
      <w:r>
        <w:rPr>
          <w:rFonts w:ascii="Times New Roman" w:hAnsi="Times New Roman"/>
          <w:sz w:val="28"/>
          <w:szCs w:val="28"/>
        </w:rPr>
        <w:t xml:space="preserve">      </w:t>
      </w:r>
      <w:r w:rsidR="00996F9B" w:rsidRPr="005C4992">
        <w:rPr>
          <w:rFonts w:ascii="Times New Roman" w:eastAsia="Times New Roman" w:hAnsi="Times New Roman" w:cs="Times New Roman"/>
          <w:sz w:val="28"/>
          <w:szCs w:val="28"/>
        </w:rPr>
        <w:t xml:space="preserve"> </w:t>
      </w:r>
      <w:r w:rsidR="00996F9B">
        <w:rPr>
          <w:rFonts w:ascii="Times New Roman" w:eastAsia="Times New Roman" w:hAnsi="Times New Roman" w:cs="Times New Roman"/>
          <w:sz w:val="28"/>
          <w:szCs w:val="28"/>
        </w:rPr>
        <w:t>С 2006 года оказывает услуги по</w:t>
      </w:r>
      <w:r w:rsidR="00996F9B" w:rsidRPr="005C4992">
        <w:rPr>
          <w:rFonts w:ascii="Times New Roman" w:eastAsia="Times New Roman" w:hAnsi="Times New Roman" w:cs="Times New Roman"/>
          <w:sz w:val="28"/>
          <w:szCs w:val="28"/>
        </w:rPr>
        <w:t xml:space="preserve"> подготовке пакета документов на получение </w:t>
      </w:r>
      <w:r w:rsidR="00996F9B">
        <w:rPr>
          <w:rFonts w:ascii="Times New Roman" w:eastAsia="Times New Roman" w:hAnsi="Times New Roman" w:cs="Times New Roman"/>
          <w:sz w:val="28"/>
          <w:szCs w:val="28"/>
        </w:rPr>
        <w:t>кредитов, сдаче нал</w:t>
      </w:r>
      <w:r w:rsidR="002A5C53">
        <w:rPr>
          <w:rFonts w:ascii="Times New Roman" w:eastAsia="Times New Roman" w:hAnsi="Times New Roman" w:cs="Times New Roman"/>
          <w:sz w:val="28"/>
          <w:szCs w:val="28"/>
        </w:rPr>
        <w:t>оговых деклараций, бухгалтерскому учету</w:t>
      </w:r>
      <w:r w:rsidR="00996F9B">
        <w:rPr>
          <w:rFonts w:ascii="Times New Roman" w:eastAsia="Times New Roman" w:hAnsi="Times New Roman" w:cs="Times New Roman"/>
          <w:sz w:val="28"/>
          <w:szCs w:val="28"/>
        </w:rPr>
        <w:t xml:space="preserve"> </w:t>
      </w:r>
      <w:r w:rsidR="00996F9B" w:rsidRPr="005C4992">
        <w:rPr>
          <w:rFonts w:ascii="Times New Roman" w:eastAsia="Times New Roman" w:hAnsi="Times New Roman" w:cs="Times New Roman"/>
          <w:sz w:val="28"/>
          <w:szCs w:val="28"/>
        </w:rPr>
        <w:t xml:space="preserve"> </w:t>
      </w:r>
      <w:proofErr w:type="spellStart"/>
      <w:r w:rsidR="00996F9B">
        <w:rPr>
          <w:rFonts w:ascii="Times New Roman" w:eastAsia="Times New Roman" w:hAnsi="Times New Roman" w:cs="Times New Roman"/>
          <w:sz w:val="28"/>
          <w:szCs w:val="28"/>
        </w:rPr>
        <w:t>Верхнемамонский</w:t>
      </w:r>
      <w:proofErr w:type="spellEnd"/>
      <w:r w:rsidR="00996F9B">
        <w:rPr>
          <w:rFonts w:ascii="Times New Roman" w:eastAsia="Times New Roman" w:hAnsi="Times New Roman" w:cs="Times New Roman"/>
          <w:sz w:val="28"/>
          <w:szCs w:val="28"/>
        </w:rPr>
        <w:t xml:space="preserve"> </w:t>
      </w:r>
      <w:r w:rsidR="00996F9B">
        <w:rPr>
          <w:rFonts w:ascii="Times New Roman" w:eastAsia="Times New Roman" w:hAnsi="Times New Roman" w:cs="Times New Roman"/>
          <w:sz w:val="28"/>
          <w:szCs w:val="28"/>
        </w:rPr>
        <w:lastRenderedPageBreak/>
        <w:t>центр поддержки</w:t>
      </w:r>
      <w:r w:rsidR="00996F9B" w:rsidRPr="005C4992">
        <w:rPr>
          <w:rFonts w:ascii="Times New Roman" w:eastAsia="Times New Roman" w:hAnsi="Times New Roman" w:cs="Times New Roman"/>
          <w:sz w:val="28"/>
          <w:szCs w:val="28"/>
        </w:rPr>
        <w:t xml:space="preserve">  </w:t>
      </w:r>
      <w:r w:rsidR="00996F9B">
        <w:rPr>
          <w:rFonts w:ascii="Times New Roman" w:eastAsia="Times New Roman" w:hAnsi="Times New Roman" w:cs="Times New Roman"/>
          <w:sz w:val="28"/>
          <w:szCs w:val="28"/>
        </w:rPr>
        <w:t>предпринимательства. В 2015 году ока</w:t>
      </w:r>
      <w:r w:rsidR="00996F9B" w:rsidRPr="005C4992">
        <w:rPr>
          <w:rFonts w:ascii="Times New Roman" w:eastAsia="Times New Roman" w:hAnsi="Times New Roman" w:cs="Times New Roman"/>
          <w:sz w:val="28"/>
          <w:szCs w:val="28"/>
        </w:rPr>
        <w:t xml:space="preserve">зано содействие индивидуальным предпринимателям </w:t>
      </w:r>
      <w:r w:rsidR="00996F9B">
        <w:rPr>
          <w:rFonts w:ascii="Times New Roman" w:eastAsia="Times New Roman" w:hAnsi="Times New Roman" w:cs="Times New Roman"/>
          <w:sz w:val="28"/>
          <w:szCs w:val="28"/>
        </w:rPr>
        <w:t xml:space="preserve">в получении займов </w:t>
      </w:r>
      <w:r w:rsidR="00996F9B" w:rsidRPr="005C4992">
        <w:rPr>
          <w:rFonts w:ascii="Times New Roman" w:eastAsia="Times New Roman" w:hAnsi="Times New Roman" w:cs="Times New Roman"/>
          <w:sz w:val="28"/>
          <w:szCs w:val="28"/>
        </w:rPr>
        <w:t xml:space="preserve">на сумму </w:t>
      </w:r>
      <w:r w:rsidR="00996F9B">
        <w:rPr>
          <w:rFonts w:ascii="Times New Roman" w:eastAsia="Times New Roman" w:hAnsi="Times New Roman" w:cs="Times New Roman"/>
          <w:sz w:val="28"/>
          <w:szCs w:val="28"/>
        </w:rPr>
        <w:t>2,6 млн</w:t>
      </w:r>
      <w:r w:rsidR="00996F9B" w:rsidRPr="005C4992">
        <w:rPr>
          <w:rFonts w:ascii="Times New Roman" w:eastAsia="Times New Roman" w:hAnsi="Times New Roman" w:cs="Times New Roman"/>
          <w:sz w:val="28"/>
          <w:szCs w:val="28"/>
        </w:rPr>
        <w:t xml:space="preserve">. руб. </w:t>
      </w:r>
    </w:p>
    <w:p w:rsidR="00C62D31" w:rsidRDefault="00996F9B" w:rsidP="009C6F4F">
      <w:pPr>
        <w:spacing w:after="0" w:line="360" w:lineRule="auto"/>
        <w:jc w:val="both"/>
        <w:rPr>
          <w:rFonts w:ascii="Times New Roman" w:hAnsi="Times New Roman"/>
          <w:sz w:val="28"/>
          <w:szCs w:val="28"/>
          <w:shd w:val="clear" w:color="auto" w:fill="FFFFFF"/>
        </w:rPr>
      </w:pPr>
      <w:r w:rsidRPr="005C4992">
        <w:rPr>
          <w:rFonts w:ascii="Times New Roman" w:eastAsia="Times New Roman" w:hAnsi="Times New Roman" w:cs="Times New Roman"/>
          <w:sz w:val="28"/>
          <w:szCs w:val="28"/>
        </w:rPr>
        <w:t xml:space="preserve"> </w:t>
      </w:r>
      <w:r w:rsidR="00C62D31" w:rsidRPr="00C62D31">
        <w:rPr>
          <w:rFonts w:ascii="Times New Roman" w:eastAsia="Times New Roman" w:hAnsi="Times New Roman" w:cs="Times New Roman"/>
          <w:sz w:val="28"/>
          <w:szCs w:val="28"/>
        </w:rPr>
        <w:t xml:space="preserve">В рамках празднования Дня российского предпринимательства 26 мая 2015 года в области впервые прошла церемония вручения Премии  имени   </w:t>
      </w:r>
      <w:r w:rsidR="00C62D31" w:rsidRPr="00C62D31">
        <w:rPr>
          <w:rFonts w:ascii="Times New Roman" w:hAnsi="Times New Roman" w:cs="Times New Roman"/>
          <w:sz w:val="28"/>
          <w:szCs w:val="28"/>
        </w:rPr>
        <w:t>Вильгельма</w:t>
      </w:r>
      <w:r w:rsidR="00C62D31" w:rsidRPr="00C62D31">
        <w:rPr>
          <w:rFonts w:ascii="Times New Roman" w:eastAsia="Times New Roman" w:hAnsi="Times New Roman" w:cs="Times New Roman"/>
          <w:sz w:val="28"/>
          <w:szCs w:val="28"/>
        </w:rPr>
        <w:t xml:space="preserve"> </w:t>
      </w:r>
      <w:r w:rsidR="00C62D31" w:rsidRPr="00C62D31">
        <w:rPr>
          <w:rFonts w:ascii="Times New Roman" w:hAnsi="Times New Roman" w:cs="Times New Roman"/>
          <w:sz w:val="28"/>
          <w:szCs w:val="28"/>
        </w:rPr>
        <w:t xml:space="preserve"> </w:t>
      </w:r>
      <w:proofErr w:type="spellStart"/>
      <w:r w:rsidR="00C62D31" w:rsidRPr="00C62D31">
        <w:rPr>
          <w:rFonts w:ascii="Times New Roman" w:hAnsi="Times New Roman" w:cs="Times New Roman"/>
          <w:sz w:val="28"/>
          <w:szCs w:val="28"/>
        </w:rPr>
        <w:t>Столля</w:t>
      </w:r>
      <w:proofErr w:type="spellEnd"/>
      <w:r w:rsidR="00C62D31" w:rsidRPr="00C62D31">
        <w:rPr>
          <w:rFonts w:ascii="Times New Roman" w:hAnsi="Times New Roman" w:cs="Times New Roman"/>
          <w:sz w:val="28"/>
          <w:szCs w:val="28"/>
        </w:rPr>
        <w:t>,</w:t>
      </w:r>
      <w:r w:rsidR="00C62D31" w:rsidRPr="00C62D31">
        <w:rPr>
          <w:rFonts w:ascii="Times New Roman" w:eastAsia="Times New Roman" w:hAnsi="Times New Roman" w:cs="Times New Roman"/>
          <w:sz w:val="28"/>
          <w:szCs w:val="28"/>
          <w:shd w:val="clear" w:color="auto" w:fill="FFFFFF"/>
        </w:rPr>
        <w:t xml:space="preserve"> известного воронежского промышленника и мецената конца X</w:t>
      </w:r>
      <w:r w:rsidR="00C62D31" w:rsidRPr="00C62D31">
        <w:rPr>
          <w:rFonts w:ascii="Times New Roman" w:eastAsia="Times New Roman" w:hAnsi="Times New Roman" w:cs="Times New Roman"/>
          <w:sz w:val="28"/>
          <w:szCs w:val="28"/>
          <w:shd w:val="clear" w:color="auto" w:fill="FFFFFF"/>
          <w:lang w:val="en-US"/>
        </w:rPr>
        <w:t>I</w:t>
      </w:r>
      <w:r w:rsidR="00C62D31" w:rsidRPr="00C62D31">
        <w:rPr>
          <w:rFonts w:ascii="Times New Roman" w:eastAsia="Times New Roman" w:hAnsi="Times New Roman" w:cs="Times New Roman"/>
          <w:sz w:val="28"/>
          <w:szCs w:val="28"/>
          <w:shd w:val="clear" w:color="auto" w:fill="FFFFFF"/>
        </w:rPr>
        <w:t xml:space="preserve">X – начала XX века. Учредитель ООО «Рассвет» Волобуев Ю.С. награжден памятным знаком за благотворительную и спонсорскую деятельность на территории Лозовского сельского поселения. </w:t>
      </w:r>
    </w:p>
    <w:p w:rsidR="006255DC" w:rsidRDefault="00017A14" w:rsidP="009C6F4F">
      <w:pPr>
        <w:autoSpaceDE w:val="0"/>
        <w:autoSpaceDN w:val="0"/>
        <w:adjustRightInd w:val="0"/>
        <w:spacing w:after="0" w:line="360" w:lineRule="auto"/>
        <w:jc w:val="both"/>
        <w:outlineLvl w:val="0"/>
        <w:rPr>
          <w:rFonts w:ascii="Times New Roman" w:eastAsia="Times New Roman" w:hAnsi="Times New Roman" w:cs="Times New Roman"/>
          <w:sz w:val="28"/>
          <w:szCs w:val="28"/>
        </w:rPr>
      </w:pPr>
      <w:r>
        <w:rPr>
          <w:rFonts w:ascii="Times New Roman" w:hAnsi="Times New Roman"/>
          <w:sz w:val="28"/>
          <w:szCs w:val="28"/>
        </w:rPr>
        <w:t xml:space="preserve"> </w:t>
      </w:r>
      <w:r w:rsidRPr="00421F89">
        <w:rPr>
          <w:rFonts w:ascii="Times New Roman" w:hAnsi="Times New Roman"/>
          <w:sz w:val="28"/>
          <w:szCs w:val="28"/>
        </w:rPr>
        <w:t xml:space="preserve">  </w:t>
      </w:r>
      <w:r>
        <w:rPr>
          <w:rFonts w:ascii="Times New Roman" w:hAnsi="Times New Roman"/>
          <w:sz w:val="28"/>
          <w:szCs w:val="28"/>
        </w:rPr>
        <w:t xml:space="preserve">  </w:t>
      </w:r>
      <w:r w:rsidRPr="00421F89">
        <w:rPr>
          <w:rFonts w:ascii="Times New Roman" w:hAnsi="Times New Roman"/>
          <w:sz w:val="28"/>
          <w:szCs w:val="28"/>
        </w:rPr>
        <w:t xml:space="preserve"> </w:t>
      </w:r>
      <w:r w:rsidR="00996F9B">
        <w:rPr>
          <w:rFonts w:ascii="Times New Roman" w:eastAsia="Times New Roman" w:hAnsi="Times New Roman" w:cs="Times New Roman"/>
          <w:sz w:val="28"/>
          <w:szCs w:val="28"/>
        </w:rPr>
        <w:t xml:space="preserve">  В ноябре 2015</w:t>
      </w:r>
      <w:r w:rsidR="00996F9B" w:rsidRPr="005C4992">
        <w:rPr>
          <w:rFonts w:ascii="Times New Roman" w:eastAsia="Times New Roman" w:hAnsi="Times New Roman" w:cs="Times New Roman"/>
          <w:sz w:val="28"/>
          <w:szCs w:val="28"/>
        </w:rPr>
        <w:t xml:space="preserve"> года проведена  встреча представителей малого бизнеса района с уполномоченным по правам предпринимателей при губернаторе Воронежской области, на котором рассмотрены вопросы поддержки малого </w:t>
      </w:r>
      <w:r w:rsidR="00996F9B">
        <w:rPr>
          <w:rFonts w:ascii="Times New Roman" w:eastAsia="Times New Roman" w:hAnsi="Times New Roman" w:cs="Times New Roman"/>
          <w:sz w:val="28"/>
          <w:szCs w:val="28"/>
        </w:rPr>
        <w:t xml:space="preserve">и среднего предпринимательства. </w:t>
      </w:r>
      <w:r w:rsidR="00996F9B" w:rsidRPr="005C4992">
        <w:rPr>
          <w:rFonts w:ascii="Times New Roman" w:eastAsia="Times New Roman" w:hAnsi="Times New Roman" w:cs="Times New Roman"/>
          <w:sz w:val="28"/>
          <w:szCs w:val="28"/>
        </w:rPr>
        <w:t xml:space="preserve">Было организовано анкетирование предпринимателей с целью выявления проблем, препятствующих развитию бизнеса на территории района. </w:t>
      </w:r>
    </w:p>
    <w:p w:rsidR="00996F9B" w:rsidRDefault="000E149E" w:rsidP="009C6F4F">
      <w:pPr>
        <w:autoSpaceDE w:val="0"/>
        <w:autoSpaceDN w:val="0"/>
        <w:adjustRightInd w:val="0"/>
        <w:spacing w:after="0" w:line="360" w:lineRule="auto"/>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96F9B" w:rsidRPr="005C4992">
        <w:rPr>
          <w:rFonts w:ascii="Times New Roman" w:eastAsia="Times New Roman" w:hAnsi="Times New Roman" w:cs="Times New Roman"/>
          <w:sz w:val="28"/>
          <w:szCs w:val="28"/>
        </w:rPr>
        <w:t xml:space="preserve">По результатам мониторинга сводная оценка </w:t>
      </w:r>
      <w:proofErr w:type="spellStart"/>
      <w:proofErr w:type="gramStart"/>
      <w:r w:rsidR="00996F9B" w:rsidRPr="005C4992">
        <w:rPr>
          <w:rFonts w:ascii="Times New Roman" w:eastAsia="Times New Roman" w:hAnsi="Times New Roman" w:cs="Times New Roman"/>
          <w:sz w:val="28"/>
          <w:szCs w:val="28"/>
        </w:rPr>
        <w:t>бизнес-климата</w:t>
      </w:r>
      <w:proofErr w:type="spellEnd"/>
      <w:proofErr w:type="gramEnd"/>
      <w:r w:rsidR="00996F9B" w:rsidRPr="005C4992">
        <w:rPr>
          <w:rFonts w:ascii="Times New Roman" w:eastAsia="Times New Roman" w:hAnsi="Times New Roman" w:cs="Times New Roman"/>
          <w:sz w:val="28"/>
          <w:szCs w:val="28"/>
        </w:rPr>
        <w:t xml:space="preserve"> в муниципальном районе составила </w:t>
      </w:r>
      <w:r w:rsidR="00996F9B">
        <w:rPr>
          <w:rFonts w:ascii="Times New Roman" w:eastAsia="Times New Roman" w:hAnsi="Times New Roman" w:cs="Times New Roman"/>
          <w:sz w:val="28"/>
          <w:szCs w:val="28"/>
        </w:rPr>
        <w:t>4,19 балла – 5</w:t>
      </w:r>
      <w:r w:rsidR="00996F9B" w:rsidRPr="005C4992">
        <w:rPr>
          <w:rFonts w:ascii="Times New Roman" w:eastAsia="Times New Roman" w:hAnsi="Times New Roman" w:cs="Times New Roman"/>
          <w:sz w:val="28"/>
          <w:szCs w:val="28"/>
        </w:rPr>
        <w:t xml:space="preserve"> место среди </w:t>
      </w:r>
      <w:r w:rsidR="002A5C53">
        <w:rPr>
          <w:rFonts w:ascii="Times New Roman" w:eastAsia="Times New Roman" w:hAnsi="Times New Roman" w:cs="Times New Roman"/>
          <w:sz w:val="28"/>
          <w:szCs w:val="28"/>
        </w:rPr>
        <w:t xml:space="preserve"> </w:t>
      </w:r>
      <w:r w:rsidR="00996F9B" w:rsidRPr="005C4992">
        <w:rPr>
          <w:rFonts w:ascii="Times New Roman" w:eastAsia="Times New Roman" w:hAnsi="Times New Roman" w:cs="Times New Roman"/>
          <w:sz w:val="28"/>
          <w:szCs w:val="28"/>
        </w:rPr>
        <w:t>34 район</w:t>
      </w:r>
      <w:r w:rsidR="00996F9B">
        <w:rPr>
          <w:rFonts w:ascii="Times New Roman" w:eastAsia="Times New Roman" w:hAnsi="Times New Roman" w:cs="Times New Roman"/>
          <w:sz w:val="28"/>
          <w:szCs w:val="28"/>
        </w:rPr>
        <w:t>ов и городских округов области.</w:t>
      </w:r>
    </w:p>
    <w:p w:rsidR="00417995" w:rsidRDefault="00417995" w:rsidP="009C6F4F">
      <w:pPr>
        <w:spacing w:after="0" w:line="360" w:lineRule="auto"/>
        <w:jc w:val="both"/>
        <w:rPr>
          <w:rFonts w:ascii="Times New Roman" w:eastAsia="Times New Roman" w:hAnsi="Times New Roman" w:cs="Times New Roman"/>
          <w:sz w:val="28"/>
          <w:szCs w:val="28"/>
        </w:rPr>
      </w:pPr>
      <w:r w:rsidRPr="005C49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5C4992">
        <w:rPr>
          <w:rFonts w:ascii="Times New Roman" w:eastAsia="Times New Roman" w:hAnsi="Times New Roman" w:cs="Times New Roman"/>
          <w:sz w:val="28"/>
          <w:szCs w:val="28"/>
        </w:rPr>
        <w:t xml:space="preserve"> В дек</w:t>
      </w:r>
      <w:r>
        <w:rPr>
          <w:rFonts w:ascii="Times New Roman" w:eastAsia="Times New Roman" w:hAnsi="Times New Roman" w:cs="Times New Roman"/>
          <w:sz w:val="28"/>
          <w:szCs w:val="28"/>
        </w:rPr>
        <w:t xml:space="preserve">абре 2015 года проведена встреча с представителями малого бизнеса района,  </w:t>
      </w:r>
      <w:proofErr w:type="gramStart"/>
      <w:r>
        <w:rPr>
          <w:rFonts w:ascii="Times New Roman" w:eastAsia="Times New Roman" w:hAnsi="Times New Roman" w:cs="Times New Roman"/>
          <w:sz w:val="28"/>
          <w:szCs w:val="28"/>
        </w:rPr>
        <w:t>на</w:t>
      </w:r>
      <w:proofErr w:type="gramEnd"/>
      <w:r w:rsidR="00D77AE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которой</w:t>
      </w:r>
      <w:proofErr w:type="gramEnd"/>
      <w:r>
        <w:rPr>
          <w:rFonts w:ascii="Times New Roman" w:eastAsia="Times New Roman" w:hAnsi="Times New Roman" w:cs="Times New Roman"/>
          <w:sz w:val="28"/>
          <w:szCs w:val="28"/>
        </w:rPr>
        <w:t xml:space="preserve"> </w:t>
      </w:r>
      <w:r w:rsidR="000A45A9">
        <w:rPr>
          <w:rFonts w:ascii="Times New Roman" w:eastAsia="Times New Roman" w:hAnsi="Times New Roman" w:cs="Times New Roman"/>
          <w:sz w:val="28"/>
          <w:szCs w:val="28"/>
        </w:rPr>
        <w:t xml:space="preserve"> были</w:t>
      </w:r>
      <w:r w:rsidR="00D77AE4">
        <w:rPr>
          <w:rFonts w:ascii="Times New Roman" w:eastAsia="Times New Roman" w:hAnsi="Times New Roman" w:cs="Times New Roman"/>
          <w:sz w:val="28"/>
          <w:szCs w:val="28"/>
        </w:rPr>
        <w:t xml:space="preserve"> </w:t>
      </w:r>
      <w:r w:rsidR="002A5C53">
        <w:rPr>
          <w:rFonts w:ascii="Times New Roman" w:eastAsia="Times New Roman" w:hAnsi="Times New Roman" w:cs="Times New Roman"/>
          <w:sz w:val="28"/>
          <w:szCs w:val="28"/>
        </w:rPr>
        <w:t>награждены  лучшие</w:t>
      </w:r>
      <w:r>
        <w:rPr>
          <w:rFonts w:ascii="Times New Roman" w:eastAsia="Times New Roman" w:hAnsi="Times New Roman" w:cs="Times New Roman"/>
          <w:sz w:val="28"/>
          <w:szCs w:val="28"/>
        </w:rPr>
        <w:t xml:space="preserve"> предпринимател</w:t>
      </w:r>
      <w:r w:rsidR="002A5C53">
        <w:rPr>
          <w:rFonts w:ascii="Times New Roman" w:eastAsia="Times New Roman" w:hAnsi="Times New Roman" w:cs="Times New Roman"/>
          <w:sz w:val="28"/>
          <w:szCs w:val="28"/>
        </w:rPr>
        <w:t xml:space="preserve">и </w:t>
      </w:r>
      <w:r>
        <w:rPr>
          <w:rFonts w:ascii="Times New Roman" w:eastAsia="Times New Roman" w:hAnsi="Times New Roman" w:cs="Times New Roman"/>
          <w:sz w:val="28"/>
          <w:szCs w:val="28"/>
        </w:rPr>
        <w:t xml:space="preserve"> года.</w:t>
      </w:r>
    </w:p>
    <w:p w:rsidR="004F4B4C" w:rsidRPr="004F4B4C" w:rsidRDefault="004F4B4C" w:rsidP="009C6F4F">
      <w:pPr>
        <w:spacing w:after="0" w:line="360" w:lineRule="auto"/>
        <w:jc w:val="both"/>
        <w:rPr>
          <w:rFonts w:ascii="Times New Roman" w:hAnsi="Times New Roman"/>
          <w:sz w:val="28"/>
          <w:szCs w:val="28"/>
        </w:rPr>
      </w:pPr>
      <w:r w:rsidRPr="004F4B4C">
        <w:rPr>
          <w:rFonts w:ascii="Times New Roman" w:hAnsi="Times New Roman"/>
          <w:sz w:val="28"/>
          <w:szCs w:val="28"/>
        </w:rPr>
        <w:t xml:space="preserve"> </w:t>
      </w:r>
      <w:r w:rsidRPr="000A45A9">
        <w:rPr>
          <w:rFonts w:ascii="Times New Roman" w:hAnsi="Times New Roman"/>
          <w:sz w:val="28"/>
          <w:szCs w:val="28"/>
        </w:rPr>
        <w:t>Нам необходимо сделать так, чтобы власть и бизнес чувствовали себя партнерами, работали в атмосфере доверия и уважения друг к другу.</w:t>
      </w:r>
      <w:r w:rsidRPr="004F4B4C">
        <w:rPr>
          <w:rFonts w:ascii="Times New Roman" w:hAnsi="Times New Roman"/>
          <w:sz w:val="28"/>
          <w:szCs w:val="28"/>
        </w:rPr>
        <w:t xml:space="preserve"> </w:t>
      </w:r>
    </w:p>
    <w:p w:rsidR="006D6800" w:rsidRPr="006D6800" w:rsidRDefault="006D6800" w:rsidP="009C6F4F">
      <w:pPr>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0E149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D6800">
        <w:rPr>
          <w:rFonts w:ascii="Times New Roman" w:eastAsia="Times New Roman" w:hAnsi="Times New Roman" w:cs="Times New Roman"/>
          <w:sz w:val="28"/>
          <w:szCs w:val="28"/>
        </w:rPr>
        <w:t xml:space="preserve">Филиал </w:t>
      </w:r>
      <w:r>
        <w:rPr>
          <w:rFonts w:ascii="Times New Roman" w:hAnsi="Times New Roman" w:cs="Times New Roman"/>
          <w:sz w:val="28"/>
          <w:szCs w:val="28"/>
        </w:rPr>
        <w:t>многофункционального центра оказания государственных услуг «Мои документы» открыт в Верхнем Мамоне в конце 2014 года.</w:t>
      </w:r>
      <w:r w:rsidRPr="006D6800">
        <w:rPr>
          <w:rFonts w:ascii="Times New Roman" w:eastAsia="Times New Roman" w:hAnsi="Times New Roman" w:cs="Times New Roman"/>
          <w:sz w:val="28"/>
          <w:szCs w:val="28"/>
        </w:rPr>
        <w:t xml:space="preserve"> </w:t>
      </w:r>
      <w:r>
        <w:rPr>
          <w:rFonts w:ascii="Times New Roman" w:hAnsi="Times New Roman" w:cs="Times New Roman"/>
          <w:sz w:val="28"/>
          <w:szCs w:val="28"/>
        </w:rPr>
        <w:t>Д</w:t>
      </w:r>
      <w:r w:rsidRPr="006D6800">
        <w:rPr>
          <w:rFonts w:ascii="Times New Roman" w:eastAsia="Times New Roman" w:hAnsi="Times New Roman" w:cs="Times New Roman"/>
          <w:sz w:val="28"/>
          <w:szCs w:val="28"/>
        </w:rPr>
        <w:t xml:space="preserve">ля удобства жителей </w:t>
      </w:r>
      <w:r>
        <w:rPr>
          <w:rFonts w:ascii="Times New Roman" w:hAnsi="Times New Roman" w:cs="Times New Roman"/>
          <w:sz w:val="28"/>
          <w:szCs w:val="28"/>
        </w:rPr>
        <w:t>в</w:t>
      </w:r>
      <w:r w:rsidRPr="006D6800">
        <w:rPr>
          <w:rFonts w:ascii="Times New Roman" w:eastAsia="Times New Roman" w:hAnsi="Times New Roman" w:cs="Times New Roman"/>
          <w:sz w:val="28"/>
          <w:szCs w:val="28"/>
        </w:rPr>
        <w:t xml:space="preserve"> пяти селах численностью свыше 1000 человек созданы удаленные рабочие места, </w:t>
      </w:r>
      <w:r w:rsidR="00A61F0A">
        <w:rPr>
          <w:rFonts w:ascii="Times New Roman" w:hAnsi="Times New Roman" w:cs="Times New Roman"/>
          <w:sz w:val="28"/>
          <w:szCs w:val="28"/>
        </w:rPr>
        <w:t>где по графику</w:t>
      </w:r>
      <w:r w:rsidRPr="006D6800">
        <w:rPr>
          <w:rFonts w:ascii="Times New Roman" w:eastAsia="Times New Roman" w:hAnsi="Times New Roman" w:cs="Times New Roman"/>
          <w:sz w:val="28"/>
          <w:szCs w:val="28"/>
        </w:rPr>
        <w:t xml:space="preserve"> прием граждан </w:t>
      </w:r>
      <w:r w:rsidR="00A61F0A">
        <w:rPr>
          <w:rFonts w:ascii="Times New Roman" w:hAnsi="Times New Roman" w:cs="Times New Roman"/>
          <w:sz w:val="28"/>
          <w:szCs w:val="28"/>
        </w:rPr>
        <w:t xml:space="preserve">проводят </w:t>
      </w:r>
      <w:r w:rsidRPr="006D6800">
        <w:rPr>
          <w:rFonts w:ascii="Times New Roman" w:eastAsia="Times New Roman" w:hAnsi="Times New Roman" w:cs="Times New Roman"/>
          <w:sz w:val="28"/>
          <w:szCs w:val="28"/>
        </w:rPr>
        <w:t>специалисты филиала.</w:t>
      </w:r>
    </w:p>
    <w:p w:rsidR="00DE2878" w:rsidRPr="006D6800" w:rsidRDefault="00DE2878" w:rsidP="009C6F4F">
      <w:pPr>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0E149E">
        <w:rPr>
          <w:rFonts w:ascii="Times New Roman" w:hAnsi="Times New Roman" w:cs="Times New Roman"/>
          <w:sz w:val="28"/>
          <w:szCs w:val="28"/>
        </w:rPr>
        <w:t xml:space="preserve"> </w:t>
      </w:r>
      <w:r>
        <w:rPr>
          <w:rFonts w:ascii="Times New Roman" w:hAnsi="Times New Roman" w:cs="Times New Roman"/>
          <w:sz w:val="28"/>
          <w:szCs w:val="28"/>
        </w:rPr>
        <w:t xml:space="preserve">  </w:t>
      </w:r>
      <w:r w:rsidR="00A61F0A">
        <w:rPr>
          <w:rFonts w:ascii="Times New Roman" w:hAnsi="Times New Roman" w:cs="Times New Roman"/>
          <w:sz w:val="28"/>
          <w:szCs w:val="28"/>
        </w:rPr>
        <w:t xml:space="preserve"> </w:t>
      </w:r>
      <w:r w:rsidR="006D6800">
        <w:rPr>
          <w:rFonts w:ascii="Times New Roman" w:hAnsi="Times New Roman" w:cs="Times New Roman"/>
          <w:sz w:val="28"/>
          <w:szCs w:val="28"/>
        </w:rPr>
        <w:t xml:space="preserve">Как показал прошедший год, услуги очень востребованы </w:t>
      </w:r>
      <w:r>
        <w:rPr>
          <w:rFonts w:ascii="Times New Roman" w:hAnsi="Times New Roman" w:cs="Times New Roman"/>
          <w:sz w:val="28"/>
          <w:szCs w:val="28"/>
        </w:rPr>
        <w:t>населением:</w:t>
      </w:r>
      <w:r w:rsidRPr="00DE2878">
        <w:rPr>
          <w:rFonts w:ascii="Times New Roman" w:hAnsi="Times New Roman" w:cs="Times New Roman"/>
          <w:sz w:val="28"/>
          <w:szCs w:val="28"/>
        </w:rPr>
        <w:t xml:space="preserve"> </w:t>
      </w:r>
      <w:r>
        <w:rPr>
          <w:rFonts w:ascii="Times New Roman" w:hAnsi="Times New Roman" w:cs="Times New Roman"/>
          <w:sz w:val="28"/>
          <w:szCs w:val="28"/>
        </w:rPr>
        <w:t>за услугами</w:t>
      </w:r>
      <w:r w:rsidRPr="006D6800">
        <w:rPr>
          <w:rFonts w:ascii="Times New Roman" w:eastAsia="Times New Roman" w:hAnsi="Times New Roman" w:cs="Times New Roman"/>
          <w:sz w:val="28"/>
          <w:szCs w:val="28"/>
        </w:rPr>
        <w:t xml:space="preserve"> </w:t>
      </w:r>
      <w:proofErr w:type="spellStart"/>
      <w:r w:rsidRPr="006D6800">
        <w:rPr>
          <w:rFonts w:ascii="Times New Roman" w:eastAsia="Times New Roman" w:hAnsi="Times New Roman" w:cs="Times New Roman"/>
          <w:sz w:val="28"/>
          <w:szCs w:val="28"/>
        </w:rPr>
        <w:t>Росреестра</w:t>
      </w:r>
      <w:proofErr w:type="spellEnd"/>
      <w:r w:rsidRPr="006D6800">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обратилось 51% жителей, услугами кадастровой палаты – 27%, </w:t>
      </w:r>
      <w:r w:rsidR="00A61F0A">
        <w:rPr>
          <w:rFonts w:ascii="Times New Roman" w:hAnsi="Times New Roman" w:cs="Times New Roman"/>
          <w:sz w:val="28"/>
          <w:szCs w:val="28"/>
        </w:rPr>
        <w:t>услугами миграционной службы– 17%, прочими услугами – 5%.</w:t>
      </w:r>
    </w:p>
    <w:p w:rsidR="006D6800" w:rsidRPr="006D6800" w:rsidRDefault="00DE2878" w:rsidP="009C6F4F">
      <w:pPr>
        <w:spacing w:after="0" w:line="360" w:lineRule="auto"/>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 Сейчас в учреждении работает 11 человек.</w:t>
      </w:r>
      <w:r w:rsidR="006D6800" w:rsidRPr="006D6800">
        <w:rPr>
          <w:rFonts w:ascii="Times New Roman" w:eastAsia="Times New Roman" w:hAnsi="Times New Roman" w:cs="Times New Roman"/>
          <w:color w:val="000000"/>
          <w:sz w:val="28"/>
          <w:szCs w:val="28"/>
        </w:rPr>
        <w:t xml:space="preserve"> </w:t>
      </w:r>
    </w:p>
    <w:p w:rsidR="006D6800" w:rsidRPr="006D6800" w:rsidRDefault="00A61F0A" w:rsidP="009C6F4F">
      <w:pPr>
        <w:spacing w:after="0" w:line="360" w:lineRule="auto"/>
        <w:jc w:val="both"/>
        <w:rPr>
          <w:rFonts w:ascii="Times New Roman" w:eastAsia="Times New Roman" w:hAnsi="Times New Roman" w:cs="Times New Roman"/>
          <w:sz w:val="28"/>
          <w:szCs w:val="28"/>
        </w:rPr>
      </w:pPr>
      <w:r>
        <w:rPr>
          <w:rFonts w:ascii="Times New Roman" w:hAnsi="Times New Roman" w:cs="Times New Roman"/>
          <w:color w:val="000000"/>
          <w:sz w:val="28"/>
          <w:szCs w:val="28"/>
        </w:rPr>
        <w:t xml:space="preserve"> </w:t>
      </w:r>
      <w:r w:rsidR="006D6800" w:rsidRPr="006D6800">
        <w:rPr>
          <w:rFonts w:ascii="Times New Roman" w:eastAsia="Times New Roman" w:hAnsi="Times New Roman" w:cs="Times New Roman"/>
          <w:color w:val="000000"/>
          <w:sz w:val="28"/>
          <w:szCs w:val="28"/>
        </w:rPr>
        <w:t xml:space="preserve">За </w:t>
      </w:r>
      <w:r>
        <w:rPr>
          <w:rFonts w:ascii="Times New Roman" w:hAnsi="Times New Roman" w:cs="Times New Roman"/>
          <w:color w:val="000000"/>
          <w:sz w:val="28"/>
          <w:szCs w:val="28"/>
        </w:rPr>
        <w:t xml:space="preserve">2015 год </w:t>
      </w:r>
      <w:r w:rsidR="006D6800" w:rsidRPr="006D6800">
        <w:rPr>
          <w:rFonts w:ascii="Times New Roman" w:eastAsia="Times New Roman" w:hAnsi="Times New Roman" w:cs="Times New Roman"/>
          <w:color w:val="000000"/>
          <w:sz w:val="28"/>
          <w:szCs w:val="28"/>
        </w:rPr>
        <w:t xml:space="preserve">оказано </w:t>
      </w:r>
      <w:r w:rsidR="002D0FEA">
        <w:rPr>
          <w:rFonts w:ascii="Times New Roman" w:eastAsia="Times New Roman" w:hAnsi="Times New Roman" w:cs="Times New Roman"/>
          <w:color w:val="000000"/>
          <w:sz w:val="28"/>
          <w:szCs w:val="28"/>
        </w:rPr>
        <w:t>12448</w:t>
      </w:r>
      <w:r w:rsidR="006D6800" w:rsidRPr="006D6800">
        <w:rPr>
          <w:rFonts w:ascii="Times New Roman" w:eastAsia="Times New Roman" w:hAnsi="Times New Roman" w:cs="Times New Roman"/>
          <w:color w:val="000000"/>
          <w:sz w:val="28"/>
          <w:szCs w:val="28"/>
        </w:rPr>
        <w:t xml:space="preserve"> государственных и муниципальных услуг. Согласно результатам анкетирования, удовлетворенность населения качеством </w:t>
      </w:r>
      <w:r w:rsidR="006D6800" w:rsidRPr="006D6800">
        <w:rPr>
          <w:rFonts w:ascii="Times New Roman" w:eastAsia="Times New Roman" w:hAnsi="Times New Roman" w:cs="Times New Roman"/>
          <w:color w:val="000000"/>
          <w:sz w:val="28"/>
          <w:szCs w:val="28"/>
        </w:rPr>
        <w:lastRenderedPageBreak/>
        <w:t xml:space="preserve">предоставления услуг достигла 100 %.  Государственное задание выполнено </w:t>
      </w:r>
      <w:r w:rsidR="006D6800" w:rsidRPr="006D6800">
        <w:rPr>
          <w:rFonts w:ascii="Times New Roman" w:eastAsia="Times New Roman" w:hAnsi="Times New Roman" w:cs="Times New Roman"/>
          <w:sz w:val="28"/>
          <w:szCs w:val="28"/>
        </w:rPr>
        <w:t xml:space="preserve"> на</w:t>
      </w:r>
      <w:r w:rsidR="002D0FEA">
        <w:rPr>
          <w:rFonts w:ascii="Times New Roman" w:eastAsia="Times New Roman" w:hAnsi="Times New Roman" w:cs="Times New Roman"/>
          <w:sz w:val="28"/>
          <w:szCs w:val="28"/>
        </w:rPr>
        <w:t xml:space="preserve"> 125</w:t>
      </w:r>
      <w:r w:rsidR="006D6800" w:rsidRPr="006D6800">
        <w:rPr>
          <w:rFonts w:ascii="Times New Roman" w:eastAsia="Times New Roman" w:hAnsi="Times New Roman" w:cs="Times New Roman"/>
          <w:sz w:val="28"/>
          <w:szCs w:val="28"/>
        </w:rPr>
        <w:t xml:space="preserve"> %.</w:t>
      </w:r>
    </w:p>
    <w:p w:rsidR="006D6800" w:rsidRPr="006D6800" w:rsidRDefault="006D6800" w:rsidP="009C6F4F">
      <w:pPr>
        <w:spacing w:after="0" w:line="360" w:lineRule="auto"/>
        <w:jc w:val="both"/>
        <w:rPr>
          <w:rFonts w:ascii="Times New Roman" w:eastAsia="Times New Roman" w:hAnsi="Times New Roman" w:cs="Times New Roman"/>
          <w:sz w:val="28"/>
          <w:szCs w:val="28"/>
        </w:rPr>
      </w:pPr>
      <w:r w:rsidRPr="006D6800">
        <w:rPr>
          <w:rFonts w:ascii="Times New Roman" w:eastAsia="Times New Roman" w:hAnsi="Times New Roman" w:cs="Times New Roman"/>
          <w:sz w:val="28"/>
          <w:szCs w:val="28"/>
        </w:rPr>
        <w:t xml:space="preserve">          В ближайшей перспективе - расширение перечня оказываемых услуг.</w:t>
      </w:r>
    </w:p>
    <w:p w:rsidR="00FB02B3" w:rsidRPr="00D77AE4" w:rsidRDefault="00D77AE4" w:rsidP="009C6F4F">
      <w:pPr>
        <w:spacing w:line="360" w:lineRule="auto"/>
        <w:jc w:val="both"/>
        <w:rPr>
          <w:rFonts w:ascii="Times New Roman" w:eastAsia="Times New Roman" w:hAnsi="Times New Roman" w:cs="Times New Roman"/>
          <w:b/>
          <w:sz w:val="28"/>
          <w:szCs w:val="28"/>
        </w:rPr>
      </w:pPr>
      <w:r w:rsidRPr="00D77AE4">
        <w:rPr>
          <w:rFonts w:ascii="Times New Roman" w:hAnsi="Times New Roman"/>
          <w:b/>
          <w:sz w:val="28"/>
          <w:szCs w:val="28"/>
          <w:shd w:val="clear" w:color="auto" w:fill="FFFFFF"/>
        </w:rPr>
        <w:t>Уважаемые депутаты!</w:t>
      </w:r>
    </w:p>
    <w:p w:rsidR="00FB02B3" w:rsidRPr="00F71F1C" w:rsidRDefault="00FB02B3" w:rsidP="009C6F4F">
      <w:pPr>
        <w:pStyle w:val="a4"/>
        <w:spacing w:after="0" w:line="360" w:lineRule="auto"/>
        <w:jc w:val="both"/>
        <w:rPr>
          <w:rFonts w:ascii="Times New Roman" w:hAnsi="Times New Roman"/>
          <w:sz w:val="28"/>
          <w:szCs w:val="28"/>
        </w:rPr>
      </w:pPr>
      <w:r>
        <w:rPr>
          <w:rFonts w:ascii="Times New Roman" w:hAnsi="Times New Roman"/>
          <w:sz w:val="28"/>
          <w:szCs w:val="28"/>
        </w:rPr>
        <w:t xml:space="preserve">  </w:t>
      </w:r>
      <w:r w:rsidR="000E149E">
        <w:rPr>
          <w:rFonts w:ascii="Times New Roman" w:hAnsi="Times New Roman"/>
          <w:sz w:val="28"/>
          <w:szCs w:val="28"/>
        </w:rPr>
        <w:t xml:space="preserve">      </w:t>
      </w:r>
      <w:r>
        <w:rPr>
          <w:rFonts w:ascii="Times New Roman" w:hAnsi="Times New Roman"/>
          <w:sz w:val="28"/>
          <w:szCs w:val="28"/>
        </w:rPr>
        <w:t xml:space="preserve"> </w:t>
      </w:r>
      <w:r w:rsidRPr="00F71F1C">
        <w:rPr>
          <w:rFonts w:ascii="Times New Roman" w:hAnsi="Times New Roman"/>
          <w:sz w:val="28"/>
          <w:szCs w:val="28"/>
        </w:rPr>
        <w:t>Уровень жизни населения являются основным индикатор</w:t>
      </w:r>
      <w:r>
        <w:rPr>
          <w:rFonts w:ascii="Times New Roman" w:hAnsi="Times New Roman"/>
          <w:sz w:val="28"/>
          <w:szCs w:val="28"/>
        </w:rPr>
        <w:t>о</w:t>
      </w:r>
      <w:r w:rsidRPr="00F71F1C">
        <w:rPr>
          <w:rFonts w:ascii="Times New Roman" w:hAnsi="Times New Roman"/>
          <w:sz w:val="28"/>
          <w:szCs w:val="28"/>
        </w:rPr>
        <w:t xml:space="preserve">м степени благосостояния общества </w:t>
      </w:r>
      <w:r>
        <w:rPr>
          <w:rFonts w:ascii="Times New Roman" w:hAnsi="Times New Roman"/>
          <w:sz w:val="28"/>
          <w:szCs w:val="28"/>
        </w:rPr>
        <w:t>и</w:t>
      </w:r>
      <w:r w:rsidRPr="00F71F1C">
        <w:rPr>
          <w:rFonts w:ascii="Times New Roman" w:hAnsi="Times New Roman"/>
          <w:sz w:val="28"/>
          <w:szCs w:val="28"/>
        </w:rPr>
        <w:t xml:space="preserve"> прямым отражением процессов, происходящ</w:t>
      </w:r>
      <w:r>
        <w:rPr>
          <w:rFonts w:ascii="Times New Roman" w:hAnsi="Times New Roman"/>
          <w:sz w:val="28"/>
          <w:szCs w:val="28"/>
        </w:rPr>
        <w:t>их в реальном секторе экономики.</w:t>
      </w:r>
    </w:p>
    <w:p w:rsidR="00FB02B3" w:rsidRDefault="000E149E" w:rsidP="009C6F4F">
      <w:pPr>
        <w:spacing w:after="0" w:line="360" w:lineRule="auto"/>
        <w:ind w:right="229"/>
        <w:jc w:val="both"/>
        <w:rPr>
          <w:rFonts w:ascii="Times New Roman" w:hAnsi="Times New Roman"/>
          <w:sz w:val="28"/>
          <w:szCs w:val="28"/>
        </w:rPr>
      </w:pPr>
      <w:r>
        <w:rPr>
          <w:rFonts w:ascii="Times New Roman" w:hAnsi="Times New Roman"/>
          <w:spacing w:val="7"/>
          <w:sz w:val="28"/>
          <w:szCs w:val="28"/>
        </w:rPr>
        <w:t xml:space="preserve">         </w:t>
      </w:r>
      <w:proofErr w:type="gramStart"/>
      <w:r w:rsidR="00FB02B3">
        <w:rPr>
          <w:rFonts w:ascii="Times New Roman" w:hAnsi="Times New Roman"/>
          <w:spacing w:val="7"/>
          <w:sz w:val="28"/>
          <w:szCs w:val="28"/>
        </w:rPr>
        <w:t>З</w:t>
      </w:r>
      <w:r w:rsidR="00D77AE4">
        <w:rPr>
          <w:rFonts w:ascii="Times New Roman" w:hAnsi="Times New Roman"/>
          <w:spacing w:val="7"/>
          <w:sz w:val="28"/>
          <w:szCs w:val="28"/>
        </w:rPr>
        <w:t>а 2015</w:t>
      </w:r>
      <w:r w:rsidR="00FB02B3" w:rsidRPr="0060193C">
        <w:rPr>
          <w:rFonts w:ascii="Times New Roman" w:hAnsi="Times New Roman"/>
          <w:spacing w:val="7"/>
          <w:sz w:val="28"/>
          <w:szCs w:val="28"/>
        </w:rPr>
        <w:t xml:space="preserve"> год среднемесячная заработная плата в целом по району составила </w:t>
      </w:r>
      <w:r w:rsidR="00FB02B3" w:rsidRPr="0060193C">
        <w:rPr>
          <w:rFonts w:ascii="Times New Roman" w:hAnsi="Times New Roman"/>
          <w:spacing w:val="-3"/>
          <w:sz w:val="28"/>
          <w:szCs w:val="28"/>
        </w:rPr>
        <w:t>17</w:t>
      </w:r>
      <w:r w:rsidR="00D77AE4">
        <w:rPr>
          <w:rFonts w:ascii="Times New Roman" w:hAnsi="Times New Roman"/>
          <w:spacing w:val="-3"/>
          <w:sz w:val="28"/>
          <w:szCs w:val="28"/>
        </w:rPr>
        <w:t>700</w:t>
      </w:r>
      <w:r w:rsidR="00FB02B3" w:rsidRPr="0060193C">
        <w:rPr>
          <w:rFonts w:ascii="Times New Roman" w:hAnsi="Times New Roman"/>
          <w:spacing w:val="7"/>
          <w:sz w:val="28"/>
          <w:szCs w:val="28"/>
        </w:rPr>
        <w:t xml:space="preserve"> рублей, что выше уровня 201</w:t>
      </w:r>
      <w:r w:rsidR="00D77AE4">
        <w:rPr>
          <w:rFonts w:ascii="Times New Roman" w:hAnsi="Times New Roman"/>
          <w:spacing w:val="7"/>
          <w:sz w:val="28"/>
          <w:szCs w:val="28"/>
        </w:rPr>
        <w:t>4</w:t>
      </w:r>
      <w:r w:rsidR="00FB02B3" w:rsidRPr="0060193C">
        <w:rPr>
          <w:rFonts w:ascii="Times New Roman" w:hAnsi="Times New Roman"/>
          <w:spacing w:val="7"/>
          <w:sz w:val="28"/>
          <w:szCs w:val="28"/>
        </w:rPr>
        <w:t xml:space="preserve"> года на </w:t>
      </w:r>
      <w:r w:rsidR="00D77AE4">
        <w:rPr>
          <w:rFonts w:ascii="Times New Roman" w:hAnsi="Times New Roman"/>
          <w:spacing w:val="7"/>
          <w:sz w:val="28"/>
          <w:szCs w:val="28"/>
        </w:rPr>
        <w:t>3,6</w:t>
      </w:r>
      <w:r w:rsidR="00FB02B3" w:rsidRPr="0060193C">
        <w:rPr>
          <w:rFonts w:ascii="Times New Roman" w:hAnsi="Times New Roman"/>
          <w:spacing w:val="7"/>
          <w:sz w:val="28"/>
          <w:szCs w:val="28"/>
        </w:rPr>
        <w:t xml:space="preserve">%. </w:t>
      </w:r>
      <w:r w:rsidR="00FB02B3" w:rsidRPr="00ED26CC">
        <w:rPr>
          <w:rFonts w:ascii="Times New Roman" w:hAnsi="Times New Roman"/>
          <w:sz w:val="28"/>
          <w:szCs w:val="28"/>
        </w:rPr>
        <w:t xml:space="preserve">Мониторинг </w:t>
      </w:r>
      <w:r w:rsidR="00FB02B3">
        <w:rPr>
          <w:rFonts w:ascii="Times New Roman" w:hAnsi="Times New Roman"/>
          <w:sz w:val="28"/>
          <w:szCs w:val="28"/>
        </w:rPr>
        <w:t xml:space="preserve">уровня </w:t>
      </w:r>
      <w:r w:rsidR="00FB02B3" w:rsidRPr="00ED26CC">
        <w:rPr>
          <w:rFonts w:ascii="Times New Roman" w:hAnsi="Times New Roman"/>
          <w:sz w:val="28"/>
          <w:szCs w:val="28"/>
        </w:rPr>
        <w:t>заработной платы работн</w:t>
      </w:r>
      <w:r w:rsidR="00FB02B3">
        <w:rPr>
          <w:rFonts w:ascii="Times New Roman" w:hAnsi="Times New Roman"/>
          <w:sz w:val="28"/>
          <w:szCs w:val="28"/>
        </w:rPr>
        <w:t xml:space="preserve">иков предприятий и организаций  </w:t>
      </w:r>
      <w:r w:rsidR="00FB02B3" w:rsidRPr="00ED26CC">
        <w:rPr>
          <w:rFonts w:ascii="Times New Roman" w:hAnsi="Times New Roman"/>
          <w:sz w:val="28"/>
          <w:szCs w:val="28"/>
        </w:rPr>
        <w:t xml:space="preserve">показывает, что  заметно ниже </w:t>
      </w:r>
      <w:r w:rsidR="00734F0C">
        <w:rPr>
          <w:rFonts w:ascii="Times New Roman" w:hAnsi="Times New Roman"/>
          <w:sz w:val="28"/>
          <w:szCs w:val="28"/>
        </w:rPr>
        <w:t xml:space="preserve"> </w:t>
      </w:r>
      <w:proofErr w:type="spellStart"/>
      <w:r w:rsidR="00FB02B3" w:rsidRPr="00ED26CC">
        <w:rPr>
          <w:rFonts w:ascii="Times New Roman" w:hAnsi="Times New Roman"/>
          <w:sz w:val="28"/>
          <w:szCs w:val="28"/>
        </w:rPr>
        <w:t>среднерайонного</w:t>
      </w:r>
      <w:proofErr w:type="spellEnd"/>
      <w:r w:rsidR="002A5C53">
        <w:rPr>
          <w:rFonts w:ascii="Times New Roman" w:hAnsi="Times New Roman"/>
          <w:sz w:val="28"/>
          <w:szCs w:val="28"/>
        </w:rPr>
        <w:t xml:space="preserve"> </w:t>
      </w:r>
      <w:r w:rsidR="00FB02B3" w:rsidRPr="00ED26CC">
        <w:rPr>
          <w:rFonts w:ascii="Times New Roman" w:hAnsi="Times New Roman"/>
          <w:sz w:val="28"/>
          <w:szCs w:val="28"/>
        </w:rPr>
        <w:t xml:space="preserve"> уровня</w:t>
      </w:r>
      <w:r w:rsidR="002A5C53">
        <w:rPr>
          <w:rFonts w:ascii="Times New Roman" w:hAnsi="Times New Roman"/>
          <w:sz w:val="28"/>
          <w:szCs w:val="28"/>
        </w:rPr>
        <w:t xml:space="preserve">  она в</w:t>
      </w:r>
      <w:r w:rsidR="00FB02B3" w:rsidRPr="0060193C">
        <w:rPr>
          <w:rFonts w:ascii="Times New Roman" w:hAnsi="Times New Roman"/>
          <w:spacing w:val="7"/>
          <w:sz w:val="28"/>
          <w:szCs w:val="28"/>
        </w:rPr>
        <w:t xml:space="preserve"> </w:t>
      </w:r>
      <w:r w:rsidR="00FB02B3">
        <w:rPr>
          <w:rFonts w:ascii="Times New Roman" w:hAnsi="Times New Roman"/>
          <w:spacing w:val="7"/>
          <w:sz w:val="28"/>
          <w:szCs w:val="28"/>
        </w:rPr>
        <w:t>ООО «</w:t>
      </w:r>
      <w:proofErr w:type="spellStart"/>
      <w:r w:rsidR="00FB02B3">
        <w:rPr>
          <w:rFonts w:ascii="Times New Roman" w:hAnsi="Times New Roman"/>
          <w:spacing w:val="7"/>
          <w:sz w:val="28"/>
          <w:szCs w:val="28"/>
        </w:rPr>
        <w:t>Мамонхлеб</w:t>
      </w:r>
      <w:proofErr w:type="spellEnd"/>
      <w:r w:rsidR="00FB02B3">
        <w:rPr>
          <w:rFonts w:ascii="Times New Roman" w:hAnsi="Times New Roman"/>
          <w:spacing w:val="7"/>
          <w:sz w:val="28"/>
          <w:szCs w:val="28"/>
        </w:rPr>
        <w:t xml:space="preserve">» - </w:t>
      </w:r>
      <w:r w:rsidR="00AA30CA">
        <w:rPr>
          <w:rFonts w:ascii="Times New Roman" w:hAnsi="Times New Roman"/>
          <w:spacing w:val="7"/>
          <w:sz w:val="28"/>
          <w:szCs w:val="28"/>
        </w:rPr>
        <w:t>9010</w:t>
      </w:r>
      <w:r w:rsidR="00FB02B3">
        <w:rPr>
          <w:rFonts w:ascii="Times New Roman" w:hAnsi="Times New Roman"/>
          <w:spacing w:val="7"/>
          <w:sz w:val="28"/>
          <w:szCs w:val="28"/>
        </w:rPr>
        <w:t xml:space="preserve"> рубл</w:t>
      </w:r>
      <w:r w:rsidR="00AA30CA">
        <w:rPr>
          <w:rFonts w:ascii="Times New Roman" w:hAnsi="Times New Roman"/>
          <w:spacing w:val="7"/>
          <w:sz w:val="28"/>
          <w:szCs w:val="28"/>
        </w:rPr>
        <w:t>ей</w:t>
      </w:r>
      <w:r w:rsidR="00FB02B3">
        <w:rPr>
          <w:rFonts w:ascii="Times New Roman" w:hAnsi="Times New Roman"/>
          <w:spacing w:val="7"/>
          <w:sz w:val="28"/>
          <w:szCs w:val="28"/>
        </w:rPr>
        <w:t>, ООО «</w:t>
      </w:r>
      <w:proofErr w:type="spellStart"/>
      <w:r w:rsidR="00FB02B3">
        <w:rPr>
          <w:rFonts w:ascii="Times New Roman" w:hAnsi="Times New Roman"/>
          <w:spacing w:val="7"/>
          <w:sz w:val="28"/>
          <w:szCs w:val="28"/>
        </w:rPr>
        <w:t>Верхнемамонская</w:t>
      </w:r>
      <w:proofErr w:type="spellEnd"/>
      <w:r w:rsidR="00FB02B3">
        <w:rPr>
          <w:rFonts w:ascii="Times New Roman" w:hAnsi="Times New Roman"/>
          <w:spacing w:val="7"/>
          <w:sz w:val="28"/>
          <w:szCs w:val="28"/>
        </w:rPr>
        <w:t xml:space="preserve"> ДСПМК» - </w:t>
      </w:r>
      <w:r w:rsidR="00AA30CA">
        <w:rPr>
          <w:rFonts w:ascii="Times New Roman" w:hAnsi="Times New Roman"/>
          <w:spacing w:val="7"/>
          <w:sz w:val="28"/>
          <w:szCs w:val="28"/>
        </w:rPr>
        <w:t>10760</w:t>
      </w:r>
      <w:r w:rsidR="00FB02B3">
        <w:rPr>
          <w:rFonts w:ascii="Times New Roman" w:hAnsi="Times New Roman"/>
          <w:spacing w:val="7"/>
          <w:sz w:val="28"/>
          <w:szCs w:val="28"/>
        </w:rPr>
        <w:t xml:space="preserve"> рублей, ООО «</w:t>
      </w:r>
      <w:proofErr w:type="spellStart"/>
      <w:r w:rsidR="00FB02B3">
        <w:rPr>
          <w:rFonts w:ascii="Times New Roman" w:hAnsi="Times New Roman"/>
          <w:spacing w:val="7"/>
          <w:sz w:val="28"/>
          <w:szCs w:val="28"/>
        </w:rPr>
        <w:t>Жилсервис</w:t>
      </w:r>
      <w:proofErr w:type="spellEnd"/>
      <w:r w:rsidR="00FB02B3">
        <w:rPr>
          <w:rFonts w:ascii="Times New Roman" w:hAnsi="Times New Roman"/>
          <w:spacing w:val="7"/>
          <w:sz w:val="28"/>
          <w:szCs w:val="28"/>
        </w:rPr>
        <w:t xml:space="preserve">» - </w:t>
      </w:r>
      <w:r w:rsidR="00AA30CA">
        <w:rPr>
          <w:rFonts w:ascii="Times New Roman" w:hAnsi="Times New Roman"/>
          <w:spacing w:val="7"/>
          <w:sz w:val="28"/>
          <w:szCs w:val="28"/>
        </w:rPr>
        <w:t>11958</w:t>
      </w:r>
      <w:r w:rsidR="00FB02B3">
        <w:rPr>
          <w:rFonts w:ascii="Times New Roman" w:hAnsi="Times New Roman"/>
          <w:spacing w:val="7"/>
          <w:sz w:val="28"/>
          <w:szCs w:val="28"/>
        </w:rPr>
        <w:t xml:space="preserve"> рублей, ООО «Мамон-теплосеть» - 1</w:t>
      </w:r>
      <w:r w:rsidR="00AA30CA">
        <w:rPr>
          <w:rFonts w:ascii="Times New Roman" w:hAnsi="Times New Roman"/>
          <w:spacing w:val="7"/>
          <w:sz w:val="28"/>
          <w:szCs w:val="28"/>
        </w:rPr>
        <w:t>1810</w:t>
      </w:r>
      <w:r w:rsidR="00FB02B3">
        <w:rPr>
          <w:rFonts w:ascii="Times New Roman" w:hAnsi="Times New Roman"/>
          <w:spacing w:val="7"/>
          <w:sz w:val="28"/>
          <w:szCs w:val="28"/>
        </w:rPr>
        <w:t xml:space="preserve"> руб., завод молочный «</w:t>
      </w:r>
      <w:proofErr w:type="spellStart"/>
      <w:r w:rsidR="00FB02B3">
        <w:rPr>
          <w:rFonts w:ascii="Times New Roman" w:hAnsi="Times New Roman"/>
          <w:spacing w:val="7"/>
          <w:sz w:val="28"/>
          <w:szCs w:val="28"/>
        </w:rPr>
        <w:t>Верхнемамонский</w:t>
      </w:r>
      <w:proofErr w:type="spellEnd"/>
      <w:r w:rsidR="00FB02B3">
        <w:rPr>
          <w:rFonts w:ascii="Times New Roman" w:hAnsi="Times New Roman"/>
          <w:spacing w:val="7"/>
          <w:sz w:val="28"/>
          <w:szCs w:val="28"/>
        </w:rPr>
        <w:t xml:space="preserve">» – </w:t>
      </w:r>
      <w:r w:rsidR="00AA30CA">
        <w:rPr>
          <w:rFonts w:ascii="Times New Roman" w:hAnsi="Times New Roman"/>
          <w:spacing w:val="7"/>
          <w:sz w:val="28"/>
          <w:szCs w:val="28"/>
        </w:rPr>
        <w:t>13644</w:t>
      </w:r>
      <w:r w:rsidR="00FB02B3">
        <w:rPr>
          <w:rFonts w:ascii="Times New Roman" w:hAnsi="Times New Roman"/>
          <w:spacing w:val="7"/>
          <w:sz w:val="28"/>
          <w:szCs w:val="28"/>
        </w:rPr>
        <w:t xml:space="preserve"> рубл</w:t>
      </w:r>
      <w:r w:rsidR="00AA30CA">
        <w:rPr>
          <w:rFonts w:ascii="Times New Roman" w:hAnsi="Times New Roman"/>
          <w:spacing w:val="7"/>
          <w:sz w:val="28"/>
          <w:szCs w:val="28"/>
        </w:rPr>
        <w:t>я, ХПП – 13834</w:t>
      </w:r>
      <w:proofErr w:type="gramEnd"/>
      <w:r w:rsidR="00FB02B3">
        <w:rPr>
          <w:rFonts w:ascii="Times New Roman" w:hAnsi="Times New Roman"/>
          <w:spacing w:val="7"/>
          <w:sz w:val="28"/>
          <w:szCs w:val="28"/>
        </w:rPr>
        <w:t xml:space="preserve"> рубл</w:t>
      </w:r>
      <w:r w:rsidR="00AA30CA">
        <w:rPr>
          <w:rFonts w:ascii="Times New Roman" w:hAnsi="Times New Roman"/>
          <w:spacing w:val="7"/>
          <w:sz w:val="28"/>
          <w:szCs w:val="28"/>
        </w:rPr>
        <w:t>я</w:t>
      </w:r>
      <w:r w:rsidR="00FB02B3">
        <w:rPr>
          <w:rFonts w:ascii="Times New Roman" w:hAnsi="Times New Roman"/>
          <w:spacing w:val="7"/>
          <w:sz w:val="28"/>
          <w:szCs w:val="28"/>
        </w:rPr>
        <w:t>, ХООО «Шагрень» - 10</w:t>
      </w:r>
      <w:r w:rsidR="00AA30CA">
        <w:rPr>
          <w:rFonts w:ascii="Times New Roman" w:hAnsi="Times New Roman"/>
          <w:spacing w:val="7"/>
          <w:sz w:val="28"/>
          <w:szCs w:val="28"/>
        </w:rPr>
        <w:t>807</w:t>
      </w:r>
      <w:r w:rsidR="00FB02B3">
        <w:rPr>
          <w:rFonts w:ascii="Times New Roman" w:hAnsi="Times New Roman"/>
          <w:spacing w:val="7"/>
          <w:sz w:val="28"/>
          <w:szCs w:val="28"/>
        </w:rPr>
        <w:t xml:space="preserve"> рубл</w:t>
      </w:r>
      <w:r w:rsidR="00AA30CA">
        <w:rPr>
          <w:rFonts w:ascii="Times New Roman" w:hAnsi="Times New Roman"/>
          <w:spacing w:val="7"/>
          <w:sz w:val="28"/>
          <w:szCs w:val="28"/>
        </w:rPr>
        <w:t>ей</w:t>
      </w:r>
      <w:r w:rsidR="00FB02B3">
        <w:rPr>
          <w:rFonts w:ascii="Times New Roman" w:hAnsi="Times New Roman"/>
          <w:spacing w:val="7"/>
          <w:sz w:val="28"/>
          <w:szCs w:val="28"/>
        </w:rPr>
        <w:t>, ОАО «</w:t>
      </w:r>
      <w:proofErr w:type="spellStart"/>
      <w:r w:rsidR="00FB02B3">
        <w:rPr>
          <w:rFonts w:ascii="Times New Roman" w:hAnsi="Times New Roman"/>
          <w:spacing w:val="7"/>
          <w:sz w:val="28"/>
          <w:szCs w:val="28"/>
        </w:rPr>
        <w:t>Верхнемамонавтотранс</w:t>
      </w:r>
      <w:proofErr w:type="spellEnd"/>
      <w:r w:rsidR="00FB02B3">
        <w:rPr>
          <w:rFonts w:ascii="Times New Roman" w:hAnsi="Times New Roman"/>
          <w:spacing w:val="7"/>
          <w:sz w:val="28"/>
          <w:szCs w:val="28"/>
        </w:rPr>
        <w:t>» - 1</w:t>
      </w:r>
      <w:r w:rsidR="00AA30CA">
        <w:rPr>
          <w:rFonts w:ascii="Times New Roman" w:hAnsi="Times New Roman"/>
          <w:spacing w:val="7"/>
          <w:sz w:val="28"/>
          <w:szCs w:val="28"/>
        </w:rPr>
        <w:t>3078</w:t>
      </w:r>
      <w:r w:rsidR="00FB02B3">
        <w:rPr>
          <w:rFonts w:ascii="Times New Roman" w:hAnsi="Times New Roman"/>
          <w:spacing w:val="7"/>
          <w:sz w:val="28"/>
          <w:szCs w:val="28"/>
        </w:rPr>
        <w:t xml:space="preserve"> </w:t>
      </w:r>
      <w:r w:rsidR="00734F0C">
        <w:rPr>
          <w:rFonts w:ascii="Times New Roman" w:hAnsi="Times New Roman"/>
          <w:spacing w:val="7"/>
          <w:sz w:val="28"/>
          <w:szCs w:val="28"/>
        </w:rPr>
        <w:t xml:space="preserve"> </w:t>
      </w:r>
      <w:r w:rsidR="00FB02B3">
        <w:rPr>
          <w:rFonts w:ascii="Times New Roman" w:hAnsi="Times New Roman"/>
          <w:spacing w:val="7"/>
          <w:sz w:val="28"/>
          <w:szCs w:val="28"/>
        </w:rPr>
        <w:t>рублей.</w:t>
      </w:r>
    </w:p>
    <w:p w:rsidR="00734F0C" w:rsidRDefault="002A5C53" w:rsidP="009C6F4F">
      <w:pPr>
        <w:spacing w:after="0" w:line="360" w:lineRule="auto"/>
        <w:ind w:right="229"/>
        <w:jc w:val="both"/>
        <w:rPr>
          <w:rFonts w:ascii="Times New Roman" w:hAnsi="Times New Roman"/>
          <w:sz w:val="28"/>
          <w:szCs w:val="28"/>
        </w:rPr>
      </w:pPr>
      <w:r w:rsidRPr="002A5C53">
        <w:rPr>
          <w:rFonts w:ascii="Times New Roman" w:hAnsi="Times New Roman"/>
          <w:sz w:val="28"/>
          <w:szCs w:val="28"/>
        </w:rPr>
        <w:t>Р</w:t>
      </w:r>
      <w:r w:rsidR="00FB02B3" w:rsidRPr="002A5C53">
        <w:rPr>
          <w:rFonts w:ascii="Times New Roman" w:hAnsi="Times New Roman"/>
          <w:sz w:val="28"/>
          <w:szCs w:val="28"/>
        </w:rPr>
        <w:t>абота администрации по повышению заработной платы в районе, ее легализации остается среди главных приоритетов и должна быть предметом совместных усилий, тесного сотрудничества и взаимодействия всех структур, имеющих к этому отношение.</w:t>
      </w:r>
    </w:p>
    <w:p w:rsidR="00AA30CA" w:rsidRPr="00734F0C" w:rsidRDefault="00734F0C" w:rsidP="009C6F4F">
      <w:pPr>
        <w:spacing w:after="0" w:line="360" w:lineRule="auto"/>
        <w:ind w:right="229"/>
        <w:jc w:val="both"/>
        <w:rPr>
          <w:rFonts w:ascii="Times New Roman" w:hAnsi="Times New Roman"/>
          <w:b/>
          <w:sz w:val="28"/>
          <w:szCs w:val="28"/>
        </w:rPr>
      </w:pPr>
      <w:r w:rsidRPr="00734F0C">
        <w:rPr>
          <w:rFonts w:ascii="Times New Roman" w:hAnsi="Times New Roman"/>
          <w:b/>
          <w:sz w:val="28"/>
          <w:szCs w:val="28"/>
        </w:rPr>
        <w:t>Уважаемые депутаты!</w:t>
      </w:r>
      <w:r w:rsidR="00FB02B3" w:rsidRPr="00734F0C">
        <w:rPr>
          <w:rFonts w:ascii="Times New Roman" w:hAnsi="Times New Roman"/>
          <w:b/>
          <w:sz w:val="28"/>
          <w:szCs w:val="28"/>
        </w:rPr>
        <w:t xml:space="preserve"> </w:t>
      </w:r>
    </w:p>
    <w:p w:rsidR="00FB02B3" w:rsidRPr="00FA6D8D" w:rsidRDefault="00FB02B3" w:rsidP="009C6F4F">
      <w:pPr>
        <w:spacing w:after="0" w:line="360" w:lineRule="auto"/>
        <w:jc w:val="both"/>
        <w:rPr>
          <w:rFonts w:ascii="Times New Roman" w:hAnsi="Times New Roman"/>
          <w:sz w:val="28"/>
          <w:szCs w:val="28"/>
        </w:rPr>
      </w:pPr>
      <w:r w:rsidRPr="00FA6D8D">
        <w:rPr>
          <w:rFonts w:ascii="Times New Roman" w:hAnsi="Times New Roman"/>
          <w:sz w:val="28"/>
          <w:szCs w:val="28"/>
        </w:rPr>
        <w:t xml:space="preserve">        На 1 января  201</w:t>
      </w:r>
      <w:r w:rsidR="00734F0C">
        <w:rPr>
          <w:rFonts w:ascii="Times New Roman" w:hAnsi="Times New Roman"/>
          <w:sz w:val="28"/>
          <w:szCs w:val="28"/>
        </w:rPr>
        <w:t>6</w:t>
      </w:r>
      <w:r w:rsidRPr="00FA6D8D">
        <w:rPr>
          <w:rFonts w:ascii="Times New Roman" w:hAnsi="Times New Roman"/>
          <w:sz w:val="28"/>
          <w:szCs w:val="28"/>
        </w:rPr>
        <w:t xml:space="preserve"> года  на счетах граждан в банках района храни</w:t>
      </w:r>
      <w:r>
        <w:rPr>
          <w:rFonts w:ascii="Times New Roman" w:hAnsi="Times New Roman"/>
          <w:sz w:val="28"/>
          <w:szCs w:val="28"/>
        </w:rPr>
        <w:t>лось</w:t>
      </w:r>
      <w:r w:rsidR="003E227B">
        <w:rPr>
          <w:rFonts w:ascii="Times New Roman" w:hAnsi="Times New Roman"/>
          <w:sz w:val="28"/>
          <w:szCs w:val="28"/>
        </w:rPr>
        <w:t xml:space="preserve"> 1 млрд. 57</w:t>
      </w:r>
      <w:r w:rsidRPr="00FA6D8D">
        <w:rPr>
          <w:rFonts w:ascii="Times New Roman" w:hAnsi="Times New Roman"/>
          <w:sz w:val="28"/>
          <w:szCs w:val="28"/>
        </w:rPr>
        <w:t xml:space="preserve"> миллионов рублей. </w:t>
      </w:r>
      <w:r>
        <w:rPr>
          <w:rFonts w:ascii="Times New Roman" w:hAnsi="Times New Roman"/>
          <w:sz w:val="28"/>
          <w:szCs w:val="28"/>
        </w:rPr>
        <w:t xml:space="preserve"> </w:t>
      </w:r>
      <w:r w:rsidR="003E227B">
        <w:rPr>
          <w:rFonts w:ascii="Times New Roman" w:hAnsi="Times New Roman"/>
          <w:sz w:val="28"/>
          <w:szCs w:val="28"/>
        </w:rPr>
        <w:t>Прирост вкладов за год составил 109 млн</w:t>
      </w:r>
      <w:proofErr w:type="gramStart"/>
      <w:r w:rsidR="003E227B">
        <w:rPr>
          <w:rFonts w:ascii="Times New Roman" w:hAnsi="Times New Roman"/>
          <w:sz w:val="28"/>
          <w:szCs w:val="28"/>
        </w:rPr>
        <w:t>.р</w:t>
      </w:r>
      <w:proofErr w:type="gramEnd"/>
      <w:r w:rsidR="003E227B">
        <w:rPr>
          <w:rFonts w:ascii="Times New Roman" w:hAnsi="Times New Roman"/>
          <w:sz w:val="28"/>
          <w:szCs w:val="28"/>
        </w:rPr>
        <w:t xml:space="preserve">уб. </w:t>
      </w:r>
      <w:r w:rsidRPr="00FA6D8D">
        <w:rPr>
          <w:rFonts w:ascii="Times New Roman" w:hAnsi="Times New Roman"/>
          <w:sz w:val="28"/>
          <w:szCs w:val="28"/>
        </w:rPr>
        <w:t xml:space="preserve">  Выдано кредитов </w:t>
      </w:r>
      <w:r w:rsidR="003E227B">
        <w:rPr>
          <w:rFonts w:ascii="Times New Roman" w:hAnsi="Times New Roman"/>
          <w:sz w:val="28"/>
          <w:szCs w:val="28"/>
        </w:rPr>
        <w:t>населению</w:t>
      </w:r>
      <w:r w:rsidRPr="00FA6D8D">
        <w:rPr>
          <w:rFonts w:ascii="Times New Roman" w:hAnsi="Times New Roman"/>
          <w:sz w:val="28"/>
          <w:szCs w:val="28"/>
        </w:rPr>
        <w:t xml:space="preserve"> </w:t>
      </w:r>
      <w:r>
        <w:rPr>
          <w:rFonts w:ascii="Times New Roman" w:hAnsi="Times New Roman"/>
          <w:sz w:val="28"/>
          <w:szCs w:val="28"/>
        </w:rPr>
        <w:t>в размере</w:t>
      </w:r>
      <w:r w:rsidRPr="00FA6D8D">
        <w:rPr>
          <w:rFonts w:ascii="Times New Roman" w:hAnsi="Times New Roman"/>
          <w:sz w:val="28"/>
          <w:szCs w:val="28"/>
        </w:rPr>
        <w:t xml:space="preserve"> </w:t>
      </w:r>
      <w:r w:rsidR="003E227B">
        <w:rPr>
          <w:rFonts w:ascii="Times New Roman" w:hAnsi="Times New Roman"/>
          <w:sz w:val="28"/>
          <w:szCs w:val="28"/>
        </w:rPr>
        <w:t>81 млн.</w:t>
      </w:r>
      <w:r w:rsidRPr="00FA6D8D">
        <w:rPr>
          <w:rFonts w:ascii="Times New Roman" w:hAnsi="Times New Roman"/>
          <w:sz w:val="28"/>
          <w:szCs w:val="28"/>
        </w:rPr>
        <w:t xml:space="preserve"> руб</w:t>
      </w:r>
      <w:r w:rsidR="003E227B">
        <w:rPr>
          <w:rFonts w:ascii="Times New Roman" w:hAnsi="Times New Roman"/>
          <w:sz w:val="28"/>
          <w:szCs w:val="28"/>
        </w:rPr>
        <w:t>.</w:t>
      </w:r>
      <w:r w:rsidRPr="00FA6D8D">
        <w:rPr>
          <w:rFonts w:ascii="Times New Roman" w:hAnsi="Times New Roman"/>
          <w:sz w:val="28"/>
          <w:szCs w:val="28"/>
        </w:rPr>
        <w:t xml:space="preserve">, это на </w:t>
      </w:r>
      <w:r w:rsidR="003E227B">
        <w:rPr>
          <w:rFonts w:ascii="Times New Roman" w:hAnsi="Times New Roman"/>
          <w:sz w:val="28"/>
          <w:szCs w:val="28"/>
        </w:rPr>
        <w:t xml:space="preserve">30 </w:t>
      </w:r>
      <w:r w:rsidRPr="00FA6D8D">
        <w:rPr>
          <w:rFonts w:ascii="Times New Roman" w:hAnsi="Times New Roman"/>
          <w:sz w:val="28"/>
          <w:szCs w:val="28"/>
        </w:rPr>
        <w:t xml:space="preserve">% меньше, чем в </w:t>
      </w:r>
      <w:r w:rsidR="003E227B">
        <w:rPr>
          <w:rFonts w:ascii="Times New Roman" w:hAnsi="Times New Roman"/>
          <w:sz w:val="28"/>
          <w:szCs w:val="28"/>
        </w:rPr>
        <w:t xml:space="preserve">предыдущем 2014 </w:t>
      </w:r>
      <w:r>
        <w:rPr>
          <w:rFonts w:ascii="Times New Roman" w:hAnsi="Times New Roman"/>
          <w:sz w:val="28"/>
          <w:szCs w:val="28"/>
        </w:rPr>
        <w:t>году.</w:t>
      </w:r>
    </w:p>
    <w:p w:rsidR="00FB02B3" w:rsidRPr="006C3CEC" w:rsidRDefault="00FB02B3" w:rsidP="009C6F4F">
      <w:pPr>
        <w:shd w:val="clear" w:color="auto" w:fill="FFFFFF"/>
        <w:spacing w:after="0" w:line="360" w:lineRule="auto"/>
        <w:jc w:val="both"/>
        <w:rPr>
          <w:rFonts w:ascii="Times New Roman" w:hAnsi="Times New Roman"/>
          <w:sz w:val="28"/>
          <w:szCs w:val="28"/>
        </w:rPr>
      </w:pPr>
      <w:r w:rsidRPr="006C3CEC">
        <w:rPr>
          <w:rFonts w:ascii="Times New Roman" w:hAnsi="Times New Roman"/>
          <w:sz w:val="28"/>
          <w:szCs w:val="28"/>
        </w:rPr>
        <w:t xml:space="preserve"> </w:t>
      </w:r>
      <w:r w:rsidR="00734F0C">
        <w:rPr>
          <w:rFonts w:ascii="Times New Roman" w:hAnsi="Times New Roman"/>
          <w:sz w:val="28"/>
          <w:szCs w:val="28"/>
        </w:rPr>
        <w:t xml:space="preserve"> </w:t>
      </w:r>
      <w:r>
        <w:rPr>
          <w:rFonts w:ascii="Times New Roman" w:hAnsi="Times New Roman"/>
          <w:sz w:val="28"/>
          <w:szCs w:val="28"/>
        </w:rPr>
        <w:t xml:space="preserve"> </w:t>
      </w:r>
      <w:r w:rsidR="000E149E">
        <w:rPr>
          <w:rFonts w:ascii="Times New Roman" w:hAnsi="Times New Roman"/>
          <w:sz w:val="28"/>
          <w:szCs w:val="28"/>
        </w:rPr>
        <w:t xml:space="preserve">    </w:t>
      </w:r>
      <w:r w:rsidRPr="006C3CEC">
        <w:rPr>
          <w:rFonts w:ascii="Times New Roman" w:hAnsi="Times New Roman"/>
          <w:sz w:val="28"/>
          <w:szCs w:val="28"/>
        </w:rPr>
        <w:t xml:space="preserve"> </w:t>
      </w:r>
      <w:r>
        <w:rPr>
          <w:rFonts w:ascii="Times New Roman" w:hAnsi="Times New Roman"/>
          <w:sz w:val="28"/>
          <w:szCs w:val="28"/>
        </w:rPr>
        <w:t>В нашем</w:t>
      </w:r>
      <w:r w:rsidRPr="006C3CEC">
        <w:rPr>
          <w:rFonts w:ascii="Times New Roman" w:hAnsi="Times New Roman"/>
          <w:sz w:val="28"/>
          <w:szCs w:val="28"/>
        </w:rPr>
        <w:t xml:space="preserve"> районе проживает </w:t>
      </w:r>
      <w:r w:rsidR="003E227B">
        <w:rPr>
          <w:rFonts w:ascii="Times New Roman" w:hAnsi="Times New Roman"/>
          <w:spacing w:val="-5"/>
          <w:sz w:val="28"/>
          <w:szCs w:val="28"/>
        </w:rPr>
        <w:t>7615 пенсионеров, или  39</w:t>
      </w:r>
      <w:r w:rsidRPr="006C3CEC">
        <w:rPr>
          <w:rFonts w:ascii="Times New Roman" w:hAnsi="Times New Roman"/>
          <w:spacing w:val="-5"/>
          <w:sz w:val="28"/>
          <w:szCs w:val="28"/>
        </w:rPr>
        <w:t xml:space="preserve"> % от общей численности </w:t>
      </w:r>
      <w:r>
        <w:rPr>
          <w:rFonts w:ascii="Times New Roman" w:hAnsi="Times New Roman"/>
          <w:spacing w:val="-5"/>
          <w:sz w:val="28"/>
          <w:szCs w:val="28"/>
        </w:rPr>
        <w:t xml:space="preserve"> </w:t>
      </w:r>
      <w:r w:rsidRPr="006C3CEC">
        <w:rPr>
          <w:rFonts w:ascii="Times New Roman" w:hAnsi="Times New Roman"/>
          <w:spacing w:val="-5"/>
          <w:sz w:val="28"/>
          <w:szCs w:val="28"/>
        </w:rPr>
        <w:t xml:space="preserve">населения. </w:t>
      </w:r>
      <w:r>
        <w:rPr>
          <w:rFonts w:ascii="Times New Roman" w:hAnsi="Times New Roman"/>
          <w:spacing w:val="-5"/>
          <w:sz w:val="28"/>
          <w:szCs w:val="28"/>
        </w:rPr>
        <w:t xml:space="preserve"> </w:t>
      </w:r>
      <w:r w:rsidRPr="006C3CEC">
        <w:rPr>
          <w:rFonts w:ascii="Times New Roman" w:hAnsi="Times New Roman"/>
          <w:sz w:val="28"/>
          <w:szCs w:val="28"/>
        </w:rPr>
        <w:t>Размер пенсии в отчетном году увеличился на</w:t>
      </w:r>
      <w:r w:rsidR="003E227B">
        <w:rPr>
          <w:rFonts w:ascii="Times New Roman" w:hAnsi="Times New Roman"/>
          <w:sz w:val="28"/>
          <w:szCs w:val="28"/>
        </w:rPr>
        <w:t xml:space="preserve"> </w:t>
      </w:r>
      <w:r w:rsidR="00F613BB">
        <w:rPr>
          <w:rFonts w:ascii="Times New Roman" w:hAnsi="Times New Roman"/>
          <w:sz w:val="28"/>
          <w:szCs w:val="28"/>
        </w:rPr>
        <w:t>10%</w:t>
      </w:r>
      <w:r w:rsidR="003E227B">
        <w:rPr>
          <w:rFonts w:ascii="Times New Roman" w:hAnsi="Times New Roman"/>
          <w:sz w:val="28"/>
          <w:szCs w:val="28"/>
        </w:rPr>
        <w:t xml:space="preserve"> и составил 10399 </w:t>
      </w:r>
      <w:r w:rsidRPr="006C3CEC">
        <w:rPr>
          <w:rFonts w:ascii="Times New Roman" w:hAnsi="Times New Roman"/>
          <w:sz w:val="28"/>
          <w:szCs w:val="28"/>
        </w:rPr>
        <w:t xml:space="preserve"> рублей.</w:t>
      </w:r>
    </w:p>
    <w:p w:rsidR="00FB02B3" w:rsidRDefault="00734F0C" w:rsidP="009C6F4F">
      <w:pPr>
        <w:shd w:val="clear" w:color="auto" w:fill="FFFFFF"/>
        <w:spacing w:after="0" w:line="360" w:lineRule="auto"/>
        <w:jc w:val="both"/>
        <w:rPr>
          <w:rFonts w:ascii="Times New Roman" w:hAnsi="Times New Roman"/>
          <w:sz w:val="28"/>
          <w:szCs w:val="28"/>
        </w:rPr>
      </w:pPr>
      <w:r>
        <w:rPr>
          <w:rFonts w:ascii="Times New Roman" w:hAnsi="Times New Roman"/>
          <w:sz w:val="28"/>
          <w:szCs w:val="28"/>
        </w:rPr>
        <w:t xml:space="preserve"> </w:t>
      </w:r>
      <w:r w:rsidR="00FB02B3" w:rsidRPr="006C3CEC">
        <w:rPr>
          <w:rFonts w:ascii="Times New Roman" w:hAnsi="Times New Roman"/>
          <w:sz w:val="28"/>
          <w:szCs w:val="28"/>
        </w:rPr>
        <w:t xml:space="preserve">  </w:t>
      </w:r>
      <w:r w:rsidR="000E149E">
        <w:rPr>
          <w:rFonts w:ascii="Times New Roman" w:hAnsi="Times New Roman"/>
          <w:sz w:val="28"/>
          <w:szCs w:val="28"/>
        </w:rPr>
        <w:t xml:space="preserve">    </w:t>
      </w:r>
      <w:r w:rsidR="00FB02B3" w:rsidRPr="006C3CEC">
        <w:rPr>
          <w:rFonts w:ascii="Times New Roman" w:hAnsi="Times New Roman"/>
          <w:sz w:val="28"/>
          <w:szCs w:val="28"/>
        </w:rPr>
        <w:t xml:space="preserve"> За </w:t>
      </w:r>
      <w:r w:rsidR="00B75ADC">
        <w:rPr>
          <w:rFonts w:ascii="Times New Roman" w:hAnsi="Times New Roman"/>
          <w:sz w:val="28"/>
          <w:szCs w:val="28"/>
        </w:rPr>
        <w:t xml:space="preserve">2015 </w:t>
      </w:r>
      <w:r w:rsidR="00FB02B3">
        <w:rPr>
          <w:rFonts w:ascii="Times New Roman" w:hAnsi="Times New Roman"/>
          <w:sz w:val="28"/>
          <w:szCs w:val="28"/>
        </w:rPr>
        <w:t xml:space="preserve">год </w:t>
      </w:r>
      <w:r w:rsidR="00FB02B3" w:rsidRPr="006C3CEC">
        <w:rPr>
          <w:rFonts w:ascii="Times New Roman" w:hAnsi="Times New Roman"/>
          <w:sz w:val="28"/>
          <w:szCs w:val="28"/>
        </w:rPr>
        <w:t xml:space="preserve">различным категориям граждан, имеющим право на меры социальной поддержки, выплачено пособий и денежных компенсаций </w:t>
      </w:r>
      <w:r w:rsidR="00FB02B3">
        <w:rPr>
          <w:rFonts w:ascii="Times New Roman" w:hAnsi="Times New Roman"/>
          <w:sz w:val="28"/>
          <w:szCs w:val="28"/>
        </w:rPr>
        <w:t xml:space="preserve">в </w:t>
      </w:r>
      <w:r w:rsidR="00FB02B3" w:rsidRPr="005F11A2">
        <w:rPr>
          <w:rFonts w:ascii="Times New Roman" w:hAnsi="Times New Roman"/>
          <w:sz w:val="28"/>
          <w:szCs w:val="28"/>
        </w:rPr>
        <w:t xml:space="preserve">размере </w:t>
      </w:r>
      <w:r w:rsidR="005F11A2" w:rsidRPr="005F11A2">
        <w:rPr>
          <w:rFonts w:ascii="Times New Roman" w:hAnsi="Times New Roman"/>
          <w:sz w:val="28"/>
          <w:szCs w:val="28"/>
        </w:rPr>
        <w:t>180</w:t>
      </w:r>
      <w:r w:rsidR="005F11A2">
        <w:rPr>
          <w:rFonts w:ascii="Times New Roman" w:hAnsi="Times New Roman"/>
          <w:sz w:val="28"/>
          <w:szCs w:val="28"/>
        </w:rPr>
        <w:t xml:space="preserve"> </w:t>
      </w:r>
      <w:r w:rsidR="00FB02B3" w:rsidRPr="006C3CEC">
        <w:rPr>
          <w:rFonts w:ascii="Times New Roman" w:hAnsi="Times New Roman"/>
          <w:sz w:val="28"/>
          <w:szCs w:val="28"/>
        </w:rPr>
        <w:t xml:space="preserve"> миллионов рублей.</w:t>
      </w:r>
    </w:p>
    <w:p w:rsidR="00B75ADC" w:rsidRPr="00E14566" w:rsidRDefault="00B75ADC" w:rsidP="009C6F4F">
      <w:pPr>
        <w:spacing w:after="0" w:line="360" w:lineRule="auto"/>
        <w:jc w:val="both"/>
        <w:rPr>
          <w:rFonts w:ascii="Times New Roman" w:hAnsi="Times New Roman" w:cs="Times New Roman"/>
          <w:sz w:val="28"/>
          <w:szCs w:val="28"/>
        </w:rPr>
      </w:pPr>
      <w:r w:rsidRPr="00E14566">
        <w:rPr>
          <w:rFonts w:ascii="Times New Roman" w:hAnsi="Times New Roman" w:cs="Times New Roman"/>
          <w:sz w:val="28"/>
          <w:szCs w:val="28"/>
        </w:rPr>
        <w:lastRenderedPageBreak/>
        <w:t xml:space="preserve">         В </w:t>
      </w:r>
      <w:r w:rsidR="00E14566" w:rsidRPr="00E14566">
        <w:rPr>
          <w:rFonts w:ascii="Times New Roman" w:hAnsi="Times New Roman" w:cs="Times New Roman"/>
          <w:sz w:val="28"/>
          <w:szCs w:val="28"/>
        </w:rPr>
        <w:t xml:space="preserve">отчетном году </w:t>
      </w:r>
      <w:r w:rsidRPr="00E14566">
        <w:rPr>
          <w:rFonts w:ascii="Times New Roman" w:hAnsi="Times New Roman" w:cs="Times New Roman"/>
          <w:sz w:val="28"/>
          <w:szCs w:val="28"/>
        </w:rPr>
        <w:t>в центр занятости населения за содействием в трудоустройстве обратилось 420</w:t>
      </w:r>
      <w:r w:rsidR="00E14566" w:rsidRPr="00E14566">
        <w:rPr>
          <w:rFonts w:ascii="Times New Roman" w:hAnsi="Times New Roman" w:cs="Times New Roman"/>
          <w:sz w:val="28"/>
          <w:szCs w:val="28"/>
        </w:rPr>
        <w:t xml:space="preserve"> человек, получили работу 270 человек, или 64%.</w:t>
      </w:r>
      <w:r w:rsidRPr="00E14566">
        <w:rPr>
          <w:rFonts w:ascii="Times New Roman" w:hAnsi="Times New Roman" w:cs="Times New Roman"/>
          <w:sz w:val="28"/>
          <w:szCs w:val="28"/>
        </w:rPr>
        <w:t xml:space="preserve"> </w:t>
      </w:r>
    </w:p>
    <w:p w:rsidR="00B75ADC" w:rsidRPr="00E14566" w:rsidRDefault="00B75ADC" w:rsidP="009C6F4F">
      <w:pPr>
        <w:spacing w:after="0" w:line="360" w:lineRule="auto"/>
        <w:jc w:val="both"/>
        <w:rPr>
          <w:rFonts w:ascii="Times New Roman" w:hAnsi="Times New Roman" w:cs="Times New Roman"/>
          <w:sz w:val="28"/>
          <w:szCs w:val="28"/>
        </w:rPr>
      </w:pPr>
      <w:r w:rsidRPr="00E14566">
        <w:rPr>
          <w:rFonts w:ascii="Times New Roman" w:hAnsi="Times New Roman" w:cs="Times New Roman"/>
          <w:sz w:val="28"/>
          <w:szCs w:val="28"/>
        </w:rPr>
        <w:t xml:space="preserve">     </w:t>
      </w:r>
      <w:r w:rsidR="00E14566" w:rsidRPr="00E14566">
        <w:rPr>
          <w:rFonts w:ascii="Times New Roman" w:hAnsi="Times New Roman" w:cs="Times New Roman"/>
          <w:sz w:val="28"/>
          <w:szCs w:val="28"/>
        </w:rPr>
        <w:t xml:space="preserve">   По состоянию на 1 января 2016 года ч</w:t>
      </w:r>
      <w:r w:rsidRPr="00E14566">
        <w:rPr>
          <w:rFonts w:ascii="Times New Roman" w:hAnsi="Times New Roman" w:cs="Times New Roman"/>
          <w:sz w:val="28"/>
          <w:szCs w:val="28"/>
        </w:rPr>
        <w:t>исленность безработных граждан состав</w:t>
      </w:r>
      <w:r w:rsidR="00E14566" w:rsidRPr="00E14566">
        <w:rPr>
          <w:rFonts w:ascii="Times New Roman" w:hAnsi="Times New Roman" w:cs="Times New Roman"/>
          <w:sz w:val="28"/>
          <w:szCs w:val="28"/>
        </w:rPr>
        <w:t>ила</w:t>
      </w:r>
      <w:r w:rsidRPr="00E14566">
        <w:rPr>
          <w:rFonts w:ascii="Times New Roman" w:hAnsi="Times New Roman" w:cs="Times New Roman"/>
          <w:sz w:val="28"/>
          <w:szCs w:val="28"/>
        </w:rPr>
        <w:t xml:space="preserve"> 124 чел.</w:t>
      </w:r>
      <w:r w:rsidR="00E14566" w:rsidRPr="00E14566">
        <w:rPr>
          <w:rFonts w:ascii="Times New Roman" w:hAnsi="Times New Roman" w:cs="Times New Roman"/>
          <w:sz w:val="28"/>
          <w:szCs w:val="28"/>
        </w:rPr>
        <w:t xml:space="preserve">, рост к уровню прошлого года </w:t>
      </w:r>
      <w:r w:rsidR="00E14566">
        <w:rPr>
          <w:rFonts w:ascii="Times New Roman" w:hAnsi="Times New Roman" w:cs="Times New Roman"/>
          <w:sz w:val="28"/>
          <w:szCs w:val="28"/>
        </w:rPr>
        <w:t xml:space="preserve"> </w:t>
      </w:r>
      <w:r w:rsidR="00E14566" w:rsidRPr="00E14566">
        <w:rPr>
          <w:rFonts w:ascii="Times New Roman" w:hAnsi="Times New Roman" w:cs="Times New Roman"/>
          <w:sz w:val="28"/>
          <w:szCs w:val="28"/>
        </w:rPr>
        <w:t>5%.</w:t>
      </w:r>
      <w:r w:rsidRPr="00E14566">
        <w:rPr>
          <w:rFonts w:ascii="Times New Roman" w:hAnsi="Times New Roman" w:cs="Times New Roman"/>
          <w:sz w:val="28"/>
          <w:szCs w:val="28"/>
        </w:rPr>
        <w:t xml:space="preserve"> </w:t>
      </w:r>
      <w:r w:rsidR="007C514B">
        <w:rPr>
          <w:rFonts w:ascii="Times New Roman" w:hAnsi="Times New Roman" w:cs="Times New Roman"/>
          <w:sz w:val="28"/>
          <w:szCs w:val="28"/>
        </w:rPr>
        <w:t>У</w:t>
      </w:r>
      <w:r w:rsidR="007C514B" w:rsidRPr="006C3CEC">
        <w:rPr>
          <w:rFonts w:ascii="Times New Roman" w:hAnsi="Times New Roman"/>
          <w:spacing w:val="7"/>
          <w:sz w:val="28"/>
          <w:szCs w:val="28"/>
        </w:rPr>
        <w:t xml:space="preserve">ровень официально зарегистрированной безработицы </w:t>
      </w:r>
      <w:r w:rsidR="007C514B">
        <w:rPr>
          <w:rFonts w:ascii="Times New Roman" w:hAnsi="Times New Roman"/>
          <w:spacing w:val="7"/>
          <w:sz w:val="28"/>
          <w:szCs w:val="28"/>
        </w:rPr>
        <w:t xml:space="preserve">- </w:t>
      </w:r>
      <w:r w:rsidR="007C514B" w:rsidRPr="006C3CEC">
        <w:rPr>
          <w:rFonts w:ascii="Times New Roman" w:hAnsi="Times New Roman"/>
          <w:spacing w:val="7"/>
          <w:sz w:val="28"/>
          <w:szCs w:val="28"/>
        </w:rPr>
        <w:t>1,4</w:t>
      </w:r>
      <w:r w:rsidR="007C514B">
        <w:rPr>
          <w:rFonts w:ascii="Times New Roman" w:hAnsi="Times New Roman"/>
          <w:spacing w:val="7"/>
          <w:sz w:val="28"/>
          <w:szCs w:val="28"/>
        </w:rPr>
        <w:t>%.</w:t>
      </w:r>
    </w:p>
    <w:p w:rsidR="00B75ADC" w:rsidRPr="00E14566" w:rsidRDefault="00B75ADC" w:rsidP="009C6F4F">
      <w:pPr>
        <w:spacing w:after="0" w:line="360" w:lineRule="auto"/>
        <w:jc w:val="both"/>
        <w:rPr>
          <w:rFonts w:ascii="Times New Roman" w:hAnsi="Times New Roman" w:cs="Times New Roman"/>
          <w:sz w:val="28"/>
          <w:szCs w:val="28"/>
        </w:rPr>
      </w:pPr>
      <w:r w:rsidRPr="00E14566">
        <w:rPr>
          <w:rFonts w:ascii="Times New Roman" w:hAnsi="Times New Roman" w:cs="Times New Roman"/>
          <w:sz w:val="28"/>
          <w:szCs w:val="28"/>
        </w:rPr>
        <w:t xml:space="preserve">    </w:t>
      </w:r>
      <w:r w:rsidR="00E14566" w:rsidRPr="00E14566">
        <w:rPr>
          <w:rFonts w:ascii="Times New Roman" w:hAnsi="Times New Roman" w:cs="Times New Roman"/>
          <w:sz w:val="28"/>
          <w:szCs w:val="28"/>
        </w:rPr>
        <w:t xml:space="preserve">   </w:t>
      </w:r>
      <w:r w:rsidRPr="00E14566">
        <w:rPr>
          <w:rFonts w:ascii="Times New Roman" w:hAnsi="Times New Roman" w:cs="Times New Roman"/>
          <w:sz w:val="28"/>
          <w:szCs w:val="28"/>
        </w:rPr>
        <w:t xml:space="preserve"> В отчетном периоде </w:t>
      </w:r>
      <w:proofErr w:type="spellStart"/>
      <w:r w:rsidRPr="00E14566">
        <w:rPr>
          <w:rFonts w:ascii="Times New Roman" w:hAnsi="Times New Roman" w:cs="Times New Roman"/>
          <w:sz w:val="28"/>
          <w:szCs w:val="28"/>
        </w:rPr>
        <w:t>профориентационные</w:t>
      </w:r>
      <w:proofErr w:type="spellEnd"/>
      <w:r w:rsidRPr="00E14566">
        <w:rPr>
          <w:rFonts w:ascii="Times New Roman" w:hAnsi="Times New Roman" w:cs="Times New Roman"/>
          <w:sz w:val="28"/>
          <w:szCs w:val="28"/>
        </w:rPr>
        <w:t xml:space="preserve"> услуги получили 88 учащихся образовательных учреждений. </w:t>
      </w:r>
      <w:r w:rsidR="00E14566" w:rsidRPr="00E14566">
        <w:rPr>
          <w:rFonts w:ascii="Times New Roman" w:hAnsi="Times New Roman" w:cs="Times New Roman"/>
          <w:sz w:val="28"/>
          <w:szCs w:val="28"/>
        </w:rPr>
        <w:t>Р</w:t>
      </w:r>
      <w:r w:rsidRPr="00E14566">
        <w:rPr>
          <w:rFonts w:ascii="Times New Roman" w:hAnsi="Times New Roman" w:cs="Times New Roman"/>
          <w:sz w:val="28"/>
          <w:szCs w:val="28"/>
        </w:rPr>
        <w:t xml:space="preserve">абота с молодежью направлена на повышение мотивации к получению профессионального образования,  подбора учебного заведения для смены невостребованной профессии, обучение эффективной технике поиска работы. </w:t>
      </w:r>
    </w:p>
    <w:p w:rsidR="00F82AFD" w:rsidRDefault="00F82AFD" w:rsidP="009C6F4F">
      <w:pPr>
        <w:spacing w:after="0" w:line="360" w:lineRule="auto"/>
        <w:jc w:val="both"/>
        <w:rPr>
          <w:sz w:val="28"/>
          <w:szCs w:val="28"/>
        </w:rPr>
      </w:pPr>
      <w:r w:rsidRPr="00F82AFD">
        <w:rPr>
          <w:rFonts w:ascii="Times New Roman" w:hAnsi="Times New Roman" w:cs="Times New Roman"/>
          <w:sz w:val="28"/>
          <w:szCs w:val="28"/>
        </w:rPr>
        <w:t xml:space="preserve">        </w:t>
      </w:r>
      <w:r w:rsidR="00B75ADC" w:rsidRPr="00F82AFD">
        <w:rPr>
          <w:rFonts w:ascii="Times New Roman" w:hAnsi="Times New Roman" w:cs="Times New Roman"/>
          <w:sz w:val="28"/>
          <w:szCs w:val="28"/>
        </w:rPr>
        <w:t>За 2015 год в центр занятости поступило 523</w:t>
      </w:r>
      <w:r w:rsidRPr="00F82AFD">
        <w:rPr>
          <w:rFonts w:ascii="Times New Roman" w:hAnsi="Times New Roman" w:cs="Times New Roman"/>
          <w:sz w:val="28"/>
          <w:szCs w:val="28"/>
        </w:rPr>
        <w:t xml:space="preserve"> вакансии</w:t>
      </w:r>
      <w:r w:rsidR="00B75ADC" w:rsidRPr="00F82AFD">
        <w:rPr>
          <w:rFonts w:ascii="Times New Roman" w:hAnsi="Times New Roman" w:cs="Times New Roman"/>
          <w:sz w:val="28"/>
          <w:szCs w:val="28"/>
        </w:rPr>
        <w:t xml:space="preserve"> </w:t>
      </w:r>
      <w:r w:rsidRPr="00F82AFD">
        <w:rPr>
          <w:rFonts w:ascii="Times New Roman" w:hAnsi="Times New Roman" w:cs="Times New Roman"/>
          <w:sz w:val="28"/>
          <w:szCs w:val="28"/>
        </w:rPr>
        <w:t xml:space="preserve">от работодателей,  </w:t>
      </w:r>
      <w:r w:rsidR="00B75ADC" w:rsidRPr="00F82AFD">
        <w:rPr>
          <w:rFonts w:ascii="Times New Roman" w:hAnsi="Times New Roman" w:cs="Times New Roman"/>
          <w:sz w:val="28"/>
          <w:szCs w:val="28"/>
        </w:rPr>
        <w:t>проведено две ярмарки в</w:t>
      </w:r>
      <w:r w:rsidRPr="00F82AFD">
        <w:rPr>
          <w:rFonts w:ascii="Times New Roman" w:hAnsi="Times New Roman" w:cs="Times New Roman"/>
          <w:sz w:val="28"/>
          <w:szCs w:val="28"/>
        </w:rPr>
        <w:t xml:space="preserve">акансий и учебных рабочих мест, в которых приняли участие </w:t>
      </w:r>
      <w:r w:rsidR="00B75ADC" w:rsidRPr="00F82AFD">
        <w:rPr>
          <w:rFonts w:ascii="Times New Roman" w:hAnsi="Times New Roman" w:cs="Times New Roman"/>
          <w:sz w:val="28"/>
          <w:szCs w:val="28"/>
        </w:rPr>
        <w:t xml:space="preserve">53 человека. В ходе </w:t>
      </w:r>
      <w:r w:rsidRPr="00F82AFD">
        <w:rPr>
          <w:rFonts w:ascii="Times New Roman" w:hAnsi="Times New Roman" w:cs="Times New Roman"/>
          <w:sz w:val="28"/>
          <w:szCs w:val="28"/>
        </w:rPr>
        <w:t>проводимых мероприятий т</w:t>
      </w:r>
      <w:r w:rsidR="00B75ADC" w:rsidRPr="00F82AFD">
        <w:rPr>
          <w:rFonts w:ascii="Times New Roman" w:hAnsi="Times New Roman" w:cs="Times New Roman"/>
          <w:sz w:val="28"/>
          <w:szCs w:val="28"/>
        </w:rPr>
        <w:t>рудоустроено  23 человека.</w:t>
      </w:r>
    </w:p>
    <w:p w:rsidR="00B75ADC" w:rsidRPr="007C514B" w:rsidRDefault="00F82AFD" w:rsidP="009C6F4F">
      <w:pPr>
        <w:spacing w:after="0" w:line="360" w:lineRule="auto"/>
        <w:jc w:val="both"/>
        <w:rPr>
          <w:rFonts w:ascii="Times New Roman" w:hAnsi="Times New Roman" w:cs="Times New Roman"/>
          <w:sz w:val="28"/>
          <w:szCs w:val="28"/>
        </w:rPr>
      </w:pPr>
      <w:r w:rsidRPr="007C514B">
        <w:rPr>
          <w:rFonts w:ascii="Times New Roman" w:hAnsi="Times New Roman" w:cs="Times New Roman"/>
          <w:sz w:val="28"/>
          <w:szCs w:val="28"/>
        </w:rPr>
        <w:t xml:space="preserve">       </w:t>
      </w:r>
      <w:r w:rsidR="007C514B">
        <w:rPr>
          <w:rFonts w:ascii="Times New Roman" w:hAnsi="Times New Roman" w:cs="Times New Roman"/>
          <w:sz w:val="28"/>
          <w:szCs w:val="28"/>
        </w:rPr>
        <w:t xml:space="preserve"> </w:t>
      </w:r>
      <w:r w:rsidRPr="007C514B">
        <w:rPr>
          <w:rFonts w:ascii="Times New Roman" w:hAnsi="Times New Roman" w:cs="Times New Roman"/>
          <w:sz w:val="28"/>
          <w:szCs w:val="28"/>
        </w:rPr>
        <w:t>На</w:t>
      </w:r>
      <w:r w:rsidR="00B75ADC" w:rsidRPr="007C514B">
        <w:rPr>
          <w:rFonts w:ascii="Times New Roman" w:hAnsi="Times New Roman" w:cs="Times New Roman"/>
          <w:sz w:val="28"/>
          <w:szCs w:val="28"/>
        </w:rPr>
        <w:t xml:space="preserve"> организ</w:t>
      </w:r>
      <w:r w:rsidRPr="007C514B">
        <w:rPr>
          <w:rFonts w:ascii="Times New Roman" w:hAnsi="Times New Roman" w:cs="Times New Roman"/>
          <w:sz w:val="28"/>
          <w:szCs w:val="28"/>
        </w:rPr>
        <w:t>ацию</w:t>
      </w:r>
      <w:r w:rsidR="00B75ADC" w:rsidRPr="007C514B">
        <w:rPr>
          <w:rFonts w:ascii="Times New Roman" w:hAnsi="Times New Roman" w:cs="Times New Roman"/>
          <w:sz w:val="28"/>
          <w:szCs w:val="28"/>
        </w:rPr>
        <w:t xml:space="preserve"> общественных работ было заключено 34 договора,  в том числе </w:t>
      </w:r>
      <w:r w:rsidRPr="007C514B">
        <w:rPr>
          <w:rFonts w:ascii="Times New Roman" w:hAnsi="Times New Roman" w:cs="Times New Roman"/>
          <w:sz w:val="28"/>
          <w:szCs w:val="28"/>
        </w:rPr>
        <w:t xml:space="preserve">26 - </w:t>
      </w:r>
      <w:r w:rsidR="00B75ADC" w:rsidRPr="007C514B">
        <w:rPr>
          <w:rFonts w:ascii="Times New Roman" w:hAnsi="Times New Roman" w:cs="Times New Roman"/>
          <w:sz w:val="28"/>
          <w:szCs w:val="28"/>
        </w:rPr>
        <w:t xml:space="preserve">с администрациями сельских поселений. </w:t>
      </w:r>
      <w:r w:rsidRPr="007C514B">
        <w:rPr>
          <w:rFonts w:ascii="Times New Roman" w:hAnsi="Times New Roman" w:cs="Times New Roman"/>
          <w:sz w:val="28"/>
          <w:szCs w:val="28"/>
        </w:rPr>
        <w:t xml:space="preserve">В работах приняли участие  </w:t>
      </w:r>
      <w:r w:rsidR="00B75ADC" w:rsidRPr="007C514B">
        <w:rPr>
          <w:rFonts w:ascii="Times New Roman" w:hAnsi="Times New Roman" w:cs="Times New Roman"/>
          <w:sz w:val="28"/>
          <w:szCs w:val="28"/>
        </w:rPr>
        <w:t>57  безработных граждан</w:t>
      </w:r>
      <w:r w:rsidRPr="007C514B">
        <w:rPr>
          <w:rFonts w:ascii="Times New Roman" w:hAnsi="Times New Roman" w:cs="Times New Roman"/>
          <w:sz w:val="28"/>
          <w:szCs w:val="28"/>
        </w:rPr>
        <w:t>.</w:t>
      </w:r>
      <w:r w:rsidR="007C514B" w:rsidRPr="007C514B">
        <w:rPr>
          <w:rFonts w:ascii="Times New Roman" w:hAnsi="Times New Roman" w:cs="Times New Roman"/>
          <w:sz w:val="28"/>
          <w:szCs w:val="28"/>
        </w:rPr>
        <w:t xml:space="preserve"> </w:t>
      </w:r>
      <w:r w:rsidR="00B75ADC" w:rsidRPr="007C514B">
        <w:rPr>
          <w:rFonts w:ascii="Times New Roman" w:hAnsi="Times New Roman" w:cs="Times New Roman"/>
          <w:sz w:val="28"/>
          <w:szCs w:val="28"/>
        </w:rPr>
        <w:t xml:space="preserve">Временной занятостью </w:t>
      </w:r>
      <w:r w:rsidRPr="007C514B">
        <w:rPr>
          <w:rFonts w:ascii="Times New Roman" w:hAnsi="Times New Roman" w:cs="Times New Roman"/>
          <w:sz w:val="28"/>
          <w:szCs w:val="28"/>
        </w:rPr>
        <w:t>в свободное от учебы</w:t>
      </w:r>
      <w:r w:rsidR="007C514B">
        <w:rPr>
          <w:rFonts w:ascii="Times New Roman" w:hAnsi="Times New Roman" w:cs="Times New Roman"/>
          <w:sz w:val="28"/>
          <w:szCs w:val="28"/>
        </w:rPr>
        <w:t xml:space="preserve"> </w:t>
      </w:r>
      <w:r w:rsidRPr="007C514B">
        <w:rPr>
          <w:rFonts w:ascii="Times New Roman" w:hAnsi="Times New Roman" w:cs="Times New Roman"/>
          <w:sz w:val="28"/>
          <w:szCs w:val="28"/>
        </w:rPr>
        <w:t xml:space="preserve"> </w:t>
      </w:r>
      <w:r w:rsidR="00B75ADC" w:rsidRPr="007C514B">
        <w:rPr>
          <w:rFonts w:ascii="Times New Roman" w:hAnsi="Times New Roman" w:cs="Times New Roman"/>
          <w:sz w:val="28"/>
          <w:szCs w:val="28"/>
        </w:rPr>
        <w:t xml:space="preserve">время было охвачено 107 </w:t>
      </w:r>
      <w:r w:rsidR="007C514B" w:rsidRPr="007C514B">
        <w:rPr>
          <w:rFonts w:ascii="Times New Roman" w:hAnsi="Times New Roman" w:cs="Times New Roman"/>
          <w:sz w:val="28"/>
          <w:szCs w:val="28"/>
        </w:rPr>
        <w:t xml:space="preserve">подростков. </w:t>
      </w:r>
    </w:p>
    <w:p w:rsidR="00B75ADC" w:rsidRPr="007C514B" w:rsidRDefault="00B75ADC" w:rsidP="009C6F4F">
      <w:pPr>
        <w:spacing w:after="0" w:line="360" w:lineRule="auto"/>
        <w:jc w:val="both"/>
        <w:rPr>
          <w:rFonts w:ascii="Times New Roman" w:hAnsi="Times New Roman" w:cs="Times New Roman"/>
          <w:sz w:val="28"/>
          <w:szCs w:val="28"/>
        </w:rPr>
      </w:pPr>
      <w:r>
        <w:rPr>
          <w:sz w:val="28"/>
          <w:szCs w:val="28"/>
        </w:rPr>
        <w:t xml:space="preserve">         </w:t>
      </w:r>
      <w:r w:rsidRPr="007C514B">
        <w:rPr>
          <w:rFonts w:ascii="Times New Roman" w:hAnsi="Times New Roman" w:cs="Times New Roman"/>
          <w:sz w:val="28"/>
          <w:szCs w:val="28"/>
        </w:rPr>
        <w:t xml:space="preserve">18 безработных были направлены на профессиональную подготовку, переподготовку </w:t>
      </w:r>
      <w:r w:rsidR="007C514B" w:rsidRPr="007C514B">
        <w:rPr>
          <w:rFonts w:ascii="Times New Roman" w:hAnsi="Times New Roman" w:cs="Times New Roman"/>
          <w:sz w:val="28"/>
          <w:szCs w:val="28"/>
        </w:rPr>
        <w:t xml:space="preserve"> и повышение квалификации</w:t>
      </w:r>
      <w:r w:rsidRPr="007C514B">
        <w:rPr>
          <w:rFonts w:ascii="Times New Roman" w:hAnsi="Times New Roman" w:cs="Times New Roman"/>
          <w:sz w:val="28"/>
          <w:szCs w:val="28"/>
        </w:rPr>
        <w:t xml:space="preserve"> по профессиям:  водитель,   оператор ЭВМ, охранник. </w:t>
      </w:r>
    </w:p>
    <w:p w:rsidR="00FB02B3" w:rsidRDefault="00B75ADC" w:rsidP="009C6F4F">
      <w:pPr>
        <w:spacing w:after="0" w:line="360" w:lineRule="auto"/>
        <w:jc w:val="both"/>
        <w:rPr>
          <w:rFonts w:ascii="Times New Roman" w:hAnsi="Times New Roman"/>
          <w:iCs/>
          <w:sz w:val="28"/>
          <w:szCs w:val="28"/>
        </w:rPr>
      </w:pPr>
      <w:r>
        <w:rPr>
          <w:sz w:val="28"/>
          <w:szCs w:val="28"/>
        </w:rPr>
        <w:t xml:space="preserve">  </w:t>
      </w:r>
      <w:r w:rsidR="00F613BB">
        <w:rPr>
          <w:sz w:val="28"/>
          <w:szCs w:val="28"/>
        </w:rPr>
        <w:t xml:space="preserve">       </w:t>
      </w:r>
      <w:r w:rsidR="00FB02B3" w:rsidRPr="005F3456">
        <w:rPr>
          <w:rFonts w:ascii="Times New Roman" w:hAnsi="Times New Roman"/>
          <w:sz w:val="28"/>
          <w:szCs w:val="28"/>
        </w:rPr>
        <w:t xml:space="preserve">На мероприятия в области содействия занятости населения израсходовано </w:t>
      </w:r>
      <w:r w:rsidR="00CC1AB5">
        <w:rPr>
          <w:rFonts w:ascii="Times New Roman" w:hAnsi="Times New Roman"/>
          <w:sz w:val="28"/>
          <w:szCs w:val="28"/>
        </w:rPr>
        <w:t xml:space="preserve">484 </w:t>
      </w:r>
      <w:r w:rsidR="00A61F0A">
        <w:rPr>
          <w:rFonts w:ascii="Times New Roman" w:hAnsi="Times New Roman"/>
          <w:sz w:val="28"/>
          <w:szCs w:val="28"/>
        </w:rPr>
        <w:t>тыс.</w:t>
      </w:r>
      <w:r w:rsidR="00FB02B3" w:rsidRPr="005F3456">
        <w:rPr>
          <w:rFonts w:ascii="Times New Roman" w:hAnsi="Times New Roman"/>
          <w:sz w:val="28"/>
          <w:szCs w:val="28"/>
        </w:rPr>
        <w:t xml:space="preserve"> руб</w:t>
      </w:r>
      <w:r w:rsidR="00A61F0A">
        <w:rPr>
          <w:rFonts w:ascii="Times New Roman" w:hAnsi="Times New Roman"/>
          <w:sz w:val="28"/>
          <w:szCs w:val="28"/>
        </w:rPr>
        <w:t>.</w:t>
      </w:r>
      <w:r w:rsidR="00FB02B3" w:rsidRPr="005F3456">
        <w:rPr>
          <w:rFonts w:ascii="Times New Roman" w:hAnsi="Times New Roman"/>
          <w:sz w:val="28"/>
          <w:szCs w:val="28"/>
        </w:rPr>
        <w:t xml:space="preserve"> </w:t>
      </w:r>
      <w:r w:rsidR="00A61F0A">
        <w:rPr>
          <w:rFonts w:ascii="Times New Roman" w:hAnsi="Times New Roman"/>
          <w:sz w:val="28"/>
          <w:szCs w:val="28"/>
        </w:rPr>
        <w:t>Выплачено пособий по безработице на сумму 5,7</w:t>
      </w:r>
      <w:r w:rsidR="00CC1AB5">
        <w:rPr>
          <w:rFonts w:ascii="Times New Roman" w:hAnsi="Times New Roman"/>
          <w:sz w:val="28"/>
          <w:szCs w:val="28"/>
        </w:rPr>
        <w:t xml:space="preserve"> </w:t>
      </w:r>
      <w:r w:rsidR="00A61F0A">
        <w:rPr>
          <w:rFonts w:ascii="Times New Roman" w:hAnsi="Times New Roman"/>
          <w:sz w:val="28"/>
          <w:szCs w:val="28"/>
        </w:rPr>
        <w:t>млн</w:t>
      </w:r>
      <w:proofErr w:type="gramStart"/>
      <w:r w:rsidR="00A61F0A">
        <w:rPr>
          <w:rFonts w:ascii="Times New Roman" w:hAnsi="Times New Roman"/>
          <w:sz w:val="28"/>
          <w:szCs w:val="28"/>
        </w:rPr>
        <w:t>.р</w:t>
      </w:r>
      <w:proofErr w:type="gramEnd"/>
      <w:r w:rsidR="00A61F0A">
        <w:rPr>
          <w:rFonts w:ascii="Times New Roman" w:hAnsi="Times New Roman"/>
          <w:sz w:val="28"/>
          <w:szCs w:val="28"/>
        </w:rPr>
        <w:t xml:space="preserve">уб. </w:t>
      </w:r>
      <w:r w:rsidR="00FB02B3">
        <w:rPr>
          <w:rFonts w:ascii="Times New Roman" w:hAnsi="Times New Roman"/>
          <w:iCs/>
          <w:sz w:val="28"/>
          <w:szCs w:val="28"/>
        </w:rPr>
        <w:t>Центру занятости необходимо активизировать работу с работодателями по вакантным местам, и применять к ним все предусмотренные по закону меры воздействия.</w:t>
      </w:r>
    </w:p>
    <w:p w:rsidR="00FB02B3" w:rsidRPr="006B52BF" w:rsidRDefault="00FB02B3" w:rsidP="009C6F4F">
      <w:pPr>
        <w:spacing w:after="0" w:line="360" w:lineRule="auto"/>
        <w:jc w:val="both"/>
        <w:rPr>
          <w:rFonts w:ascii="Times New Roman" w:hAnsi="Times New Roman"/>
          <w:sz w:val="28"/>
          <w:szCs w:val="28"/>
        </w:rPr>
      </w:pPr>
      <w:r>
        <w:rPr>
          <w:rFonts w:ascii="Times New Roman" w:hAnsi="Times New Roman"/>
          <w:sz w:val="28"/>
          <w:szCs w:val="28"/>
        </w:rPr>
        <w:t xml:space="preserve"> </w:t>
      </w:r>
      <w:r w:rsidR="00F613BB">
        <w:rPr>
          <w:rFonts w:ascii="Times New Roman" w:hAnsi="Times New Roman"/>
          <w:sz w:val="28"/>
          <w:szCs w:val="28"/>
        </w:rPr>
        <w:t xml:space="preserve"> </w:t>
      </w:r>
      <w:r w:rsidRPr="006B52BF">
        <w:rPr>
          <w:rFonts w:ascii="Times New Roman" w:hAnsi="Times New Roman"/>
          <w:sz w:val="28"/>
          <w:szCs w:val="28"/>
        </w:rPr>
        <w:t xml:space="preserve"> </w:t>
      </w:r>
      <w:r w:rsidR="000E149E">
        <w:rPr>
          <w:rFonts w:ascii="Times New Roman" w:hAnsi="Times New Roman"/>
          <w:sz w:val="28"/>
          <w:szCs w:val="28"/>
        </w:rPr>
        <w:t xml:space="preserve">     </w:t>
      </w:r>
      <w:r w:rsidRPr="006B52BF">
        <w:rPr>
          <w:rFonts w:ascii="Times New Roman" w:hAnsi="Times New Roman"/>
          <w:sz w:val="28"/>
          <w:szCs w:val="28"/>
        </w:rPr>
        <w:t>Д</w:t>
      </w:r>
      <w:r w:rsidR="00F613BB">
        <w:rPr>
          <w:rFonts w:ascii="Times New Roman" w:hAnsi="Times New Roman"/>
          <w:sz w:val="28"/>
          <w:szCs w:val="28"/>
        </w:rPr>
        <w:t>емографическая  ситуация в  2015</w:t>
      </w:r>
      <w:r w:rsidRPr="006B52BF">
        <w:rPr>
          <w:rFonts w:ascii="Times New Roman" w:hAnsi="Times New Roman"/>
          <w:sz w:val="28"/>
          <w:szCs w:val="28"/>
        </w:rPr>
        <w:t xml:space="preserve">  году  характеризуется продолжающимся  процессом  естественной  </w:t>
      </w:r>
      <w:r w:rsidR="00F613BB">
        <w:rPr>
          <w:rFonts w:ascii="Times New Roman" w:hAnsi="Times New Roman"/>
          <w:sz w:val="28"/>
          <w:szCs w:val="28"/>
        </w:rPr>
        <w:t>убыли  населения:  родилось  14</w:t>
      </w:r>
      <w:r>
        <w:rPr>
          <w:rFonts w:ascii="Times New Roman" w:hAnsi="Times New Roman"/>
          <w:sz w:val="28"/>
          <w:szCs w:val="28"/>
        </w:rPr>
        <w:t>4 ребенка</w:t>
      </w:r>
      <w:r w:rsidRPr="006B52BF">
        <w:rPr>
          <w:rFonts w:ascii="Times New Roman" w:hAnsi="Times New Roman"/>
          <w:sz w:val="28"/>
          <w:szCs w:val="28"/>
        </w:rPr>
        <w:t xml:space="preserve">, </w:t>
      </w:r>
      <w:r w:rsidR="00F613BB">
        <w:rPr>
          <w:rFonts w:ascii="Times New Roman" w:hAnsi="Times New Roman"/>
          <w:sz w:val="28"/>
          <w:szCs w:val="28"/>
        </w:rPr>
        <w:t>умерло 384</w:t>
      </w:r>
      <w:r>
        <w:rPr>
          <w:rFonts w:ascii="Times New Roman" w:hAnsi="Times New Roman"/>
          <w:sz w:val="28"/>
          <w:szCs w:val="28"/>
        </w:rPr>
        <w:t xml:space="preserve">  человек</w:t>
      </w:r>
      <w:r w:rsidR="00F613BB">
        <w:rPr>
          <w:rFonts w:ascii="Times New Roman" w:hAnsi="Times New Roman"/>
          <w:sz w:val="28"/>
          <w:szCs w:val="28"/>
        </w:rPr>
        <w:t>а</w:t>
      </w:r>
      <w:r>
        <w:rPr>
          <w:rFonts w:ascii="Times New Roman" w:hAnsi="Times New Roman"/>
          <w:sz w:val="28"/>
          <w:szCs w:val="28"/>
        </w:rPr>
        <w:t>.</w:t>
      </w:r>
      <w:r w:rsidRPr="006B52BF">
        <w:rPr>
          <w:rFonts w:ascii="Times New Roman" w:hAnsi="Times New Roman"/>
          <w:sz w:val="28"/>
          <w:szCs w:val="28"/>
        </w:rPr>
        <w:t xml:space="preserve">  Смертность  пре</w:t>
      </w:r>
      <w:r>
        <w:rPr>
          <w:rFonts w:ascii="Times New Roman" w:hAnsi="Times New Roman"/>
          <w:sz w:val="28"/>
          <w:szCs w:val="28"/>
        </w:rPr>
        <w:t>высила  рождаемость в 2</w:t>
      </w:r>
      <w:r w:rsidR="00F613BB">
        <w:rPr>
          <w:rFonts w:ascii="Times New Roman" w:hAnsi="Times New Roman"/>
          <w:sz w:val="28"/>
          <w:szCs w:val="28"/>
        </w:rPr>
        <w:t>,6</w:t>
      </w:r>
      <w:r>
        <w:rPr>
          <w:rFonts w:ascii="Times New Roman" w:hAnsi="Times New Roman"/>
          <w:sz w:val="28"/>
          <w:szCs w:val="28"/>
        </w:rPr>
        <w:t xml:space="preserve"> раза.</w:t>
      </w:r>
      <w:r w:rsidRPr="006B52BF">
        <w:rPr>
          <w:rFonts w:ascii="Times New Roman" w:hAnsi="Times New Roman"/>
          <w:sz w:val="28"/>
          <w:szCs w:val="28"/>
        </w:rPr>
        <w:t xml:space="preserve"> </w:t>
      </w:r>
    </w:p>
    <w:p w:rsidR="00FB02B3" w:rsidRDefault="00FB02B3" w:rsidP="009C6F4F">
      <w:pPr>
        <w:tabs>
          <w:tab w:val="left" w:pos="1125"/>
        </w:tabs>
        <w:spacing w:after="0" w:line="360" w:lineRule="auto"/>
        <w:jc w:val="both"/>
        <w:rPr>
          <w:rFonts w:ascii="Times New Roman" w:hAnsi="Times New Roman"/>
          <w:sz w:val="28"/>
          <w:szCs w:val="28"/>
        </w:rPr>
      </w:pPr>
      <w:r w:rsidRPr="005F11A2">
        <w:rPr>
          <w:rFonts w:ascii="Times New Roman" w:hAnsi="Times New Roman"/>
          <w:sz w:val="28"/>
          <w:szCs w:val="28"/>
        </w:rPr>
        <w:t xml:space="preserve">      </w:t>
      </w:r>
      <w:r w:rsidR="000E149E">
        <w:rPr>
          <w:rFonts w:ascii="Times New Roman" w:hAnsi="Times New Roman"/>
          <w:sz w:val="28"/>
          <w:szCs w:val="28"/>
        </w:rPr>
        <w:t xml:space="preserve"> </w:t>
      </w:r>
      <w:r w:rsidRPr="005F11A2">
        <w:rPr>
          <w:rFonts w:ascii="Times New Roman" w:hAnsi="Times New Roman"/>
          <w:sz w:val="28"/>
          <w:szCs w:val="28"/>
        </w:rPr>
        <w:t xml:space="preserve"> Основными  задачами  улучшения  демографической  ситуации  в  районе являются: улучшение  охраны материнства  и  детства, снижение  уровня смертности  населения,  повышение  устойчивости  семейно-брачных отношений,  </w:t>
      </w:r>
      <w:r w:rsidRPr="005F11A2">
        <w:rPr>
          <w:rFonts w:ascii="Times New Roman" w:hAnsi="Times New Roman"/>
          <w:sz w:val="28"/>
          <w:szCs w:val="28"/>
        </w:rPr>
        <w:lastRenderedPageBreak/>
        <w:t>формирование  у  населения  потребности  в  здоровом  образе  жизни, участие в программах по улучшению жилищных условий.</w:t>
      </w:r>
      <w:r w:rsidRPr="006B52BF">
        <w:rPr>
          <w:rFonts w:ascii="Times New Roman" w:hAnsi="Times New Roman"/>
          <w:sz w:val="28"/>
          <w:szCs w:val="28"/>
        </w:rPr>
        <w:t xml:space="preserve"> </w:t>
      </w:r>
    </w:p>
    <w:p w:rsidR="00AE6B2F" w:rsidRDefault="000E149E" w:rsidP="009C6F4F">
      <w:pPr>
        <w:suppressAutoHyphens/>
        <w:spacing w:after="0" w:line="360" w:lineRule="auto"/>
        <w:jc w:val="both"/>
        <w:rPr>
          <w:rFonts w:ascii="Times New Roman" w:hAnsi="Times New Roman"/>
          <w:sz w:val="28"/>
          <w:szCs w:val="28"/>
        </w:rPr>
      </w:pPr>
      <w:r>
        <w:rPr>
          <w:rFonts w:ascii="Times New Roman" w:hAnsi="Times New Roman"/>
          <w:sz w:val="28"/>
          <w:szCs w:val="28"/>
        </w:rPr>
        <w:t xml:space="preserve">        </w:t>
      </w:r>
      <w:r w:rsidR="00FB02B3" w:rsidRPr="00B56BA4">
        <w:rPr>
          <w:rFonts w:ascii="Times New Roman" w:hAnsi="Times New Roman"/>
          <w:sz w:val="28"/>
          <w:szCs w:val="28"/>
        </w:rPr>
        <w:t xml:space="preserve"> </w:t>
      </w:r>
      <w:r w:rsidR="00F613BB" w:rsidRPr="00BA4787">
        <w:rPr>
          <w:rFonts w:ascii="Times New Roman" w:hAnsi="Times New Roman"/>
          <w:sz w:val="28"/>
          <w:szCs w:val="28"/>
        </w:rPr>
        <w:t>В 2015</w:t>
      </w:r>
      <w:r w:rsidR="00FB02B3" w:rsidRPr="00BA4787">
        <w:rPr>
          <w:rFonts w:ascii="Times New Roman" w:hAnsi="Times New Roman"/>
          <w:sz w:val="28"/>
          <w:szCs w:val="28"/>
        </w:rPr>
        <w:t xml:space="preserve"> году в рамках программы «Устойчивое развитие сельских территорий» получили субсидии на </w:t>
      </w:r>
      <w:r w:rsidR="00FB02B3" w:rsidRPr="007207FE">
        <w:rPr>
          <w:rFonts w:ascii="Times New Roman" w:hAnsi="Times New Roman"/>
          <w:sz w:val="28"/>
          <w:szCs w:val="28"/>
        </w:rPr>
        <w:t xml:space="preserve">жилье </w:t>
      </w:r>
      <w:r w:rsidR="007207FE" w:rsidRPr="007207FE">
        <w:rPr>
          <w:rFonts w:ascii="Times New Roman" w:hAnsi="Times New Roman"/>
          <w:sz w:val="28"/>
          <w:szCs w:val="28"/>
        </w:rPr>
        <w:t>9</w:t>
      </w:r>
      <w:r w:rsidR="00FB02B3" w:rsidRPr="007207FE">
        <w:rPr>
          <w:rFonts w:ascii="Times New Roman" w:hAnsi="Times New Roman"/>
          <w:sz w:val="28"/>
          <w:szCs w:val="28"/>
        </w:rPr>
        <w:t xml:space="preserve"> </w:t>
      </w:r>
      <w:r w:rsidR="0091424E" w:rsidRPr="007207FE">
        <w:rPr>
          <w:rFonts w:ascii="Times New Roman" w:hAnsi="Times New Roman"/>
          <w:sz w:val="28"/>
          <w:szCs w:val="28"/>
        </w:rPr>
        <w:t>семей</w:t>
      </w:r>
      <w:r w:rsidR="0091424E">
        <w:rPr>
          <w:rFonts w:ascii="Times New Roman" w:hAnsi="Times New Roman"/>
          <w:sz w:val="28"/>
          <w:szCs w:val="28"/>
        </w:rPr>
        <w:t xml:space="preserve"> на сумму </w:t>
      </w:r>
      <w:r w:rsidR="0091424E" w:rsidRPr="000032A7">
        <w:rPr>
          <w:rFonts w:ascii="Times New Roman" w:hAnsi="Times New Roman"/>
          <w:sz w:val="28"/>
          <w:szCs w:val="28"/>
        </w:rPr>
        <w:t>28,5</w:t>
      </w:r>
      <w:r w:rsidR="00FB02B3" w:rsidRPr="0091424E">
        <w:rPr>
          <w:rFonts w:ascii="Times New Roman" w:hAnsi="Times New Roman"/>
          <w:sz w:val="28"/>
          <w:szCs w:val="28"/>
        </w:rPr>
        <w:t xml:space="preserve"> м</w:t>
      </w:r>
      <w:r w:rsidR="00FB02B3" w:rsidRPr="00BA4787">
        <w:rPr>
          <w:rFonts w:ascii="Times New Roman" w:hAnsi="Times New Roman"/>
          <w:sz w:val="28"/>
          <w:szCs w:val="28"/>
        </w:rPr>
        <w:t>лн</w:t>
      </w:r>
      <w:proofErr w:type="gramStart"/>
      <w:r w:rsidR="00FB02B3" w:rsidRPr="00BA4787">
        <w:rPr>
          <w:rFonts w:ascii="Times New Roman" w:hAnsi="Times New Roman"/>
          <w:sz w:val="28"/>
          <w:szCs w:val="28"/>
        </w:rPr>
        <w:t>.р</w:t>
      </w:r>
      <w:proofErr w:type="gramEnd"/>
      <w:r w:rsidR="00FB02B3" w:rsidRPr="00BA4787">
        <w:rPr>
          <w:rFonts w:ascii="Times New Roman" w:hAnsi="Times New Roman"/>
          <w:sz w:val="28"/>
          <w:szCs w:val="28"/>
        </w:rPr>
        <w:t>уб.</w:t>
      </w:r>
      <w:r w:rsidR="000A45A9">
        <w:rPr>
          <w:rFonts w:ascii="Times New Roman" w:hAnsi="Times New Roman"/>
          <w:sz w:val="28"/>
          <w:szCs w:val="28"/>
        </w:rPr>
        <w:t xml:space="preserve"> (с учетом собственных средств)</w:t>
      </w:r>
      <w:r w:rsidR="00FB02B3" w:rsidRPr="00BA4787">
        <w:rPr>
          <w:rFonts w:ascii="Times New Roman" w:hAnsi="Times New Roman"/>
          <w:sz w:val="28"/>
          <w:szCs w:val="28"/>
        </w:rPr>
        <w:t xml:space="preserve">, </w:t>
      </w:r>
      <w:r w:rsidR="00FB02B3" w:rsidRPr="0091424E">
        <w:rPr>
          <w:rFonts w:ascii="Times New Roman" w:hAnsi="Times New Roman"/>
          <w:sz w:val="28"/>
          <w:szCs w:val="28"/>
        </w:rPr>
        <w:t xml:space="preserve">участниками  программы «Жилище» стали </w:t>
      </w:r>
      <w:r w:rsidR="0091424E" w:rsidRPr="0091424E">
        <w:rPr>
          <w:rFonts w:ascii="Times New Roman" w:hAnsi="Times New Roman"/>
          <w:sz w:val="28"/>
          <w:szCs w:val="28"/>
        </w:rPr>
        <w:t>2 семьи, сумма финансирования 2,2</w:t>
      </w:r>
      <w:r w:rsidR="00FB02B3" w:rsidRPr="0091424E">
        <w:rPr>
          <w:rFonts w:ascii="Times New Roman" w:hAnsi="Times New Roman"/>
          <w:sz w:val="28"/>
          <w:szCs w:val="28"/>
        </w:rPr>
        <w:t xml:space="preserve"> млн.руб. </w:t>
      </w:r>
    </w:p>
    <w:p w:rsidR="00FB02B3" w:rsidRDefault="00FB02B3" w:rsidP="009C6F4F">
      <w:pPr>
        <w:spacing w:after="0" w:line="360" w:lineRule="auto"/>
        <w:jc w:val="both"/>
        <w:rPr>
          <w:rFonts w:ascii="Times New Roman" w:hAnsi="Times New Roman"/>
          <w:b/>
          <w:iCs/>
          <w:sz w:val="28"/>
          <w:szCs w:val="28"/>
        </w:rPr>
      </w:pPr>
      <w:r>
        <w:rPr>
          <w:rFonts w:ascii="Times New Roman" w:hAnsi="Times New Roman"/>
          <w:sz w:val="28"/>
          <w:szCs w:val="28"/>
        </w:rPr>
        <w:t xml:space="preserve">  </w:t>
      </w:r>
      <w:r w:rsidRPr="00367AFC">
        <w:rPr>
          <w:rFonts w:ascii="Times New Roman" w:hAnsi="Times New Roman"/>
          <w:sz w:val="28"/>
          <w:szCs w:val="28"/>
        </w:rPr>
        <w:t xml:space="preserve">   </w:t>
      </w:r>
      <w:r>
        <w:rPr>
          <w:rFonts w:ascii="Times New Roman" w:hAnsi="Times New Roman"/>
          <w:iCs/>
          <w:sz w:val="28"/>
          <w:szCs w:val="28"/>
        </w:rPr>
        <w:t xml:space="preserve">    </w:t>
      </w:r>
      <w:r w:rsidRPr="007E1AB5">
        <w:rPr>
          <w:rFonts w:ascii="Times New Roman" w:hAnsi="Times New Roman"/>
          <w:b/>
          <w:iCs/>
          <w:sz w:val="28"/>
          <w:szCs w:val="28"/>
        </w:rPr>
        <w:t>Уважаемые депутаты!</w:t>
      </w:r>
    </w:p>
    <w:p w:rsidR="00FB02B3" w:rsidRPr="00367AFC" w:rsidRDefault="00FB02B3" w:rsidP="009C6F4F">
      <w:pPr>
        <w:pStyle w:val="2"/>
        <w:spacing w:line="360" w:lineRule="auto"/>
        <w:ind w:left="0"/>
        <w:jc w:val="both"/>
        <w:rPr>
          <w:rFonts w:ascii="Times New Roman" w:hAnsi="Times New Roman"/>
          <w:b/>
          <w:sz w:val="28"/>
          <w:szCs w:val="28"/>
        </w:rPr>
      </w:pPr>
      <w:r w:rsidRPr="00367AFC">
        <w:rPr>
          <w:rFonts w:ascii="Times New Roman" w:hAnsi="Times New Roman"/>
          <w:sz w:val="28"/>
          <w:szCs w:val="28"/>
        </w:rPr>
        <w:t xml:space="preserve">  </w:t>
      </w:r>
      <w:r>
        <w:rPr>
          <w:rFonts w:ascii="Times New Roman" w:hAnsi="Times New Roman"/>
          <w:sz w:val="28"/>
          <w:szCs w:val="28"/>
        </w:rPr>
        <w:t xml:space="preserve">      </w:t>
      </w:r>
      <w:r w:rsidRPr="00367AFC">
        <w:rPr>
          <w:rFonts w:ascii="Times New Roman" w:hAnsi="Times New Roman"/>
          <w:sz w:val="28"/>
          <w:szCs w:val="28"/>
        </w:rPr>
        <w:t xml:space="preserve"> Актуальными в районе остаются и вопросы благоустройства, строительства и реконструкции инженерной инфраструктуры. </w:t>
      </w:r>
    </w:p>
    <w:p w:rsidR="00FB02B3" w:rsidRPr="00367AFC" w:rsidRDefault="00FB02B3" w:rsidP="009C6F4F">
      <w:pPr>
        <w:pStyle w:val="a3"/>
        <w:shd w:val="clear" w:color="auto" w:fill="FFFFFF"/>
        <w:spacing w:after="0" w:line="360" w:lineRule="auto"/>
        <w:jc w:val="both"/>
        <w:rPr>
          <w:sz w:val="28"/>
          <w:szCs w:val="28"/>
        </w:rPr>
      </w:pPr>
      <w:r>
        <w:rPr>
          <w:spacing w:val="7"/>
          <w:sz w:val="28"/>
          <w:szCs w:val="28"/>
        </w:rPr>
        <w:t xml:space="preserve">       </w:t>
      </w:r>
      <w:r w:rsidR="000E149E">
        <w:rPr>
          <w:spacing w:val="7"/>
          <w:sz w:val="28"/>
          <w:szCs w:val="28"/>
        </w:rPr>
        <w:t xml:space="preserve"> </w:t>
      </w:r>
      <w:r>
        <w:rPr>
          <w:spacing w:val="7"/>
          <w:sz w:val="28"/>
          <w:szCs w:val="28"/>
        </w:rPr>
        <w:t xml:space="preserve"> </w:t>
      </w:r>
      <w:r w:rsidRPr="00367AFC">
        <w:rPr>
          <w:spacing w:val="7"/>
          <w:sz w:val="28"/>
          <w:szCs w:val="28"/>
        </w:rPr>
        <w:t>Всего протяженность дорог в районе составляет  476 км</w:t>
      </w:r>
      <w:r w:rsidRPr="00367AFC">
        <w:rPr>
          <w:sz w:val="28"/>
          <w:szCs w:val="28"/>
        </w:rPr>
        <w:t>, из них 220 км – областного значения</w:t>
      </w:r>
      <w:r>
        <w:rPr>
          <w:sz w:val="28"/>
          <w:szCs w:val="28"/>
        </w:rPr>
        <w:t xml:space="preserve"> и</w:t>
      </w:r>
      <w:r w:rsidRPr="00367AFC">
        <w:rPr>
          <w:sz w:val="28"/>
          <w:szCs w:val="28"/>
        </w:rPr>
        <w:t xml:space="preserve"> 256 – местного. По густоте автомобильных дорог с твердым покрытием район занимает 3 место в области.</w:t>
      </w:r>
      <w:r>
        <w:rPr>
          <w:sz w:val="28"/>
          <w:szCs w:val="28"/>
        </w:rPr>
        <w:t xml:space="preserve"> </w:t>
      </w:r>
    </w:p>
    <w:p w:rsidR="00FB02B3" w:rsidRDefault="00FB02B3" w:rsidP="009C6F4F">
      <w:pPr>
        <w:pStyle w:val="2"/>
        <w:spacing w:line="360" w:lineRule="auto"/>
        <w:ind w:left="0"/>
        <w:jc w:val="both"/>
        <w:rPr>
          <w:rFonts w:ascii="Times New Roman" w:hAnsi="Times New Roman"/>
          <w:sz w:val="28"/>
          <w:szCs w:val="28"/>
        </w:rPr>
      </w:pPr>
      <w:r>
        <w:rPr>
          <w:rFonts w:ascii="Times New Roman" w:hAnsi="Times New Roman"/>
          <w:sz w:val="28"/>
          <w:szCs w:val="28"/>
        </w:rPr>
        <w:t xml:space="preserve"> </w:t>
      </w:r>
      <w:r w:rsidRPr="00367AFC">
        <w:rPr>
          <w:rFonts w:ascii="Times New Roman" w:hAnsi="Times New Roman"/>
          <w:sz w:val="28"/>
          <w:szCs w:val="28"/>
        </w:rPr>
        <w:t xml:space="preserve">В </w:t>
      </w:r>
      <w:r>
        <w:rPr>
          <w:rFonts w:ascii="Times New Roman" w:hAnsi="Times New Roman"/>
          <w:sz w:val="28"/>
          <w:szCs w:val="28"/>
        </w:rPr>
        <w:t>отчетном году за счет</w:t>
      </w:r>
      <w:r w:rsidRPr="00367AFC">
        <w:rPr>
          <w:rFonts w:ascii="Times New Roman" w:hAnsi="Times New Roman"/>
          <w:sz w:val="28"/>
          <w:szCs w:val="28"/>
        </w:rPr>
        <w:t xml:space="preserve"> </w:t>
      </w:r>
      <w:r>
        <w:rPr>
          <w:rFonts w:ascii="Times New Roman" w:hAnsi="Times New Roman"/>
          <w:sz w:val="28"/>
          <w:szCs w:val="28"/>
        </w:rPr>
        <w:t>средств</w:t>
      </w:r>
      <w:r w:rsidRPr="00367AFC">
        <w:rPr>
          <w:rFonts w:ascii="Times New Roman" w:hAnsi="Times New Roman"/>
          <w:sz w:val="28"/>
          <w:szCs w:val="28"/>
        </w:rPr>
        <w:t xml:space="preserve"> дорожного фонда </w:t>
      </w:r>
      <w:r>
        <w:rPr>
          <w:rFonts w:ascii="Times New Roman" w:hAnsi="Times New Roman"/>
          <w:sz w:val="28"/>
          <w:szCs w:val="28"/>
        </w:rPr>
        <w:t xml:space="preserve">сельскими поселениями </w:t>
      </w:r>
      <w:r w:rsidRPr="00367AFC">
        <w:rPr>
          <w:rFonts w:ascii="Times New Roman" w:hAnsi="Times New Roman"/>
          <w:sz w:val="28"/>
          <w:szCs w:val="28"/>
        </w:rPr>
        <w:t xml:space="preserve"> были </w:t>
      </w:r>
      <w:r>
        <w:rPr>
          <w:rFonts w:ascii="Times New Roman" w:hAnsi="Times New Roman"/>
          <w:sz w:val="28"/>
          <w:szCs w:val="28"/>
        </w:rPr>
        <w:t>отремон</w:t>
      </w:r>
      <w:r w:rsidR="00135E9D">
        <w:rPr>
          <w:rFonts w:ascii="Times New Roman" w:hAnsi="Times New Roman"/>
          <w:sz w:val="28"/>
          <w:szCs w:val="28"/>
        </w:rPr>
        <w:t>тированы 5,3 км дорог на сумму 7,8 млн. руб. В планах на 2016</w:t>
      </w:r>
      <w:r>
        <w:rPr>
          <w:rFonts w:ascii="Times New Roman" w:hAnsi="Times New Roman"/>
          <w:sz w:val="28"/>
          <w:szCs w:val="28"/>
        </w:rPr>
        <w:t xml:space="preserve"> год дальнейшее проведение ремонта дорог за счет средств муниципального дорожного фонда, сформированного в каждом сельском поселении.</w:t>
      </w:r>
    </w:p>
    <w:p w:rsidR="00FB02B3" w:rsidRPr="00B76816" w:rsidRDefault="00FB02B3" w:rsidP="009C6F4F">
      <w:pPr>
        <w:spacing w:after="0" w:line="360" w:lineRule="auto"/>
        <w:jc w:val="both"/>
        <w:rPr>
          <w:rFonts w:ascii="Times New Roman" w:hAnsi="Times New Roman"/>
          <w:sz w:val="28"/>
          <w:szCs w:val="28"/>
        </w:rPr>
      </w:pPr>
      <w:r>
        <w:rPr>
          <w:rFonts w:ascii="Times New Roman" w:hAnsi="Times New Roman"/>
          <w:sz w:val="28"/>
          <w:szCs w:val="28"/>
        </w:rPr>
        <w:t xml:space="preserve">         </w:t>
      </w:r>
      <w:r w:rsidRPr="00B76816">
        <w:rPr>
          <w:rFonts w:ascii="Times New Roman" w:hAnsi="Times New Roman"/>
          <w:sz w:val="28"/>
          <w:szCs w:val="28"/>
        </w:rPr>
        <w:t xml:space="preserve">В </w:t>
      </w:r>
      <w:r>
        <w:rPr>
          <w:rFonts w:ascii="Times New Roman" w:hAnsi="Times New Roman"/>
          <w:sz w:val="28"/>
          <w:szCs w:val="28"/>
        </w:rPr>
        <w:t xml:space="preserve">отчетном </w:t>
      </w:r>
      <w:r w:rsidRPr="00B76816">
        <w:rPr>
          <w:rFonts w:ascii="Times New Roman" w:hAnsi="Times New Roman"/>
          <w:sz w:val="28"/>
          <w:szCs w:val="28"/>
        </w:rPr>
        <w:t xml:space="preserve">году проведены работы по устройству тротуаров </w:t>
      </w:r>
      <w:proofErr w:type="gramStart"/>
      <w:r>
        <w:rPr>
          <w:rFonts w:ascii="Times New Roman" w:hAnsi="Times New Roman"/>
          <w:sz w:val="28"/>
          <w:szCs w:val="28"/>
        </w:rPr>
        <w:t>в</w:t>
      </w:r>
      <w:proofErr w:type="gramEnd"/>
      <w:r>
        <w:rPr>
          <w:rFonts w:ascii="Times New Roman" w:hAnsi="Times New Roman"/>
          <w:sz w:val="28"/>
          <w:szCs w:val="28"/>
        </w:rPr>
        <w:t xml:space="preserve"> </w:t>
      </w:r>
      <w:proofErr w:type="gramStart"/>
      <w:r>
        <w:rPr>
          <w:rFonts w:ascii="Times New Roman" w:hAnsi="Times New Roman"/>
          <w:sz w:val="28"/>
          <w:szCs w:val="28"/>
        </w:rPr>
        <w:t>с</w:t>
      </w:r>
      <w:proofErr w:type="gramEnd"/>
      <w:r>
        <w:rPr>
          <w:rFonts w:ascii="Times New Roman" w:hAnsi="Times New Roman"/>
          <w:sz w:val="28"/>
          <w:szCs w:val="28"/>
        </w:rPr>
        <w:t xml:space="preserve">. </w:t>
      </w:r>
      <w:r w:rsidR="00135E9D">
        <w:rPr>
          <w:rFonts w:ascii="Times New Roman" w:hAnsi="Times New Roman"/>
          <w:sz w:val="28"/>
          <w:szCs w:val="28"/>
        </w:rPr>
        <w:t>В</w:t>
      </w:r>
      <w:r w:rsidR="000A45A9">
        <w:rPr>
          <w:rFonts w:ascii="Times New Roman" w:hAnsi="Times New Roman"/>
          <w:sz w:val="28"/>
          <w:szCs w:val="28"/>
        </w:rPr>
        <w:t xml:space="preserve">ерхний </w:t>
      </w:r>
      <w:r w:rsidRPr="00B76816">
        <w:rPr>
          <w:rFonts w:ascii="Times New Roman" w:hAnsi="Times New Roman"/>
          <w:sz w:val="28"/>
          <w:szCs w:val="28"/>
        </w:rPr>
        <w:t xml:space="preserve">Мамон и с. </w:t>
      </w:r>
      <w:r w:rsidR="00135E9D">
        <w:rPr>
          <w:rFonts w:ascii="Times New Roman" w:hAnsi="Times New Roman"/>
          <w:sz w:val="28"/>
          <w:szCs w:val="28"/>
        </w:rPr>
        <w:t xml:space="preserve">Русская Журавка </w:t>
      </w:r>
      <w:r>
        <w:rPr>
          <w:rFonts w:ascii="Times New Roman" w:hAnsi="Times New Roman"/>
          <w:sz w:val="28"/>
          <w:szCs w:val="28"/>
        </w:rPr>
        <w:t xml:space="preserve"> протяженностью </w:t>
      </w:r>
      <w:r w:rsidR="00135E9D">
        <w:rPr>
          <w:rFonts w:ascii="Times New Roman" w:hAnsi="Times New Roman"/>
          <w:sz w:val="28"/>
          <w:szCs w:val="28"/>
        </w:rPr>
        <w:t>3 км</w:t>
      </w:r>
      <w:r>
        <w:rPr>
          <w:rFonts w:ascii="Times New Roman" w:hAnsi="Times New Roman"/>
          <w:sz w:val="28"/>
          <w:szCs w:val="28"/>
        </w:rPr>
        <w:t xml:space="preserve">, </w:t>
      </w:r>
      <w:r w:rsidRPr="00B76816">
        <w:rPr>
          <w:rFonts w:ascii="Times New Roman" w:hAnsi="Times New Roman"/>
          <w:sz w:val="28"/>
          <w:szCs w:val="28"/>
        </w:rPr>
        <w:t xml:space="preserve">освоено </w:t>
      </w:r>
      <w:r w:rsidR="00135E9D">
        <w:rPr>
          <w:rFonts w:ascii="Times New Roman" w:hAnsi="Times New Roman"/>
          <w:sz w:val="28"/>
          <w:szCs w:val="28"/>
        </w:rPr>
        <w:t>4,7</w:t>
      </w:r>
      <w:r>
        <w:rPr>
          <w:rFonts w:ascii="Times New Roman" w:hAnsi="Times New Roman"/>
          <w:sz w:val="28"/>
          <w:szCs w:val="28"/>
        </w:rPr>
        <w:t xml:space="preserve"> млн.</w:t>
      </w:r>
      <w:r w:rsidRPr="00B76816">
        <w:rPr>
          <w:rFonts w:ascii="Times New Roman" w:hAnsi="Times New Roman"/>
          <w:sz w:val="28"/>
          <w:szCs w:val="28"/>
        </w:rPr>
        <w:t xml:space="preserve"> руб.</w:t>
      </w:r>
    </w:p>
    <w:p w:rsidR="00FB02B3" w:rsidRDefault="00135E9D" w:rsidP="009C6F4F">
      <w:pPr>
        <w:spacing w:after="0" w:line="360" w:lineRule="auto"/>
        <w:jc w:val="both"/>
        <w:rPr>
          <w:rFonts w:ascii="Times New Roman" w:hAnsi="Times New Roman"/>
          <w:sz w:val="28"/>
          <w:szCs w:val="28"/>
        </w:rPr>
      </w:pPr>
      <w:r>
        <w:rPr>
          <w:rFonts w:ascii="Times New Roman" w:hAnsi="Times New Roman"/>
          <w:sz w:val="28"/>
          <w:szCs w:val="28"/>
        </w:rPr>
        <w:t xml:space="preserve">         В 2015</w:t>
      </w:r>
      <w:r w:rsidR="00FB02B3">
        <w:rPr>
          <w:rFonts w:ascii="Times New Roman" w:hAnsi="Times New Roman"/>
          <w:sz w:val="28"/>
          <w:szCs w:val="28"/>
        </w:rPr>
        <w:t xml:space="preserve"> году б</w:t>
      </w:r>
      <w:r w:rsidR="00FB02B3" w:rsidRPr="00AB622F">
        <w:rPr>
          <w:rFonts w:ascii="Times New Roman" w:hAnsi="Times New Roman"/>
          <w:sz w:val="28"/>
          <w:szCs w:val="28"/>
        </w:rPr>
        <w:t>лагоустро</w:t>
      </w:r>
      <w:r w:rsidR="00FB02B3">
        <w:rPr>
          <w:rFonts w:ascii="Times New Roman" w:hAnsi="Times New Roman"/>
          <w:sz w:val="28"/>
          <w:szCs w:val="28"/>
        </w:rPr>
        <w:t>ено</w:t>
      </w:r>
      <w:r w:rsidR="00FB02B3" w:rsidRPr="00AB622F">
        <w:rPr>
          <w:rFonts w:ascii="Times New Roman" w:hAnsi="Times New Roman"/>
          <w:sz w:val="28"/>
          <w:szCs w:val="28"/>
        </w:rPr>
        <w:t xml:space="preserve"> </w:t>
      </w:r>
      <w:r>
        <w:rPr>
          <w:rFonts w:ascii="Times New Roman" w:hAnsi="Times New Roman"/>
          <w:sz w:val="28"/>
          <w:szCs w:val="28"/>
        </w:rPr>
        <w:t>две</w:t>
      </w:r>
      <w:r w:rsidR="00FB02B3" w:rsidRPr="00AB622F">
        <w:rPr>
          <w:rFonts w:ascii="Times New Roman" w:hAnsi="Times New Roman"/>
          <w:sz w:val="28"/>
          <w:szCs w:val="28"/>
        </w:rPr>
        <w:t xml:space="preserve"> дворовы</w:t>
      </w:r>
      <w:r w:rsidR="00FB02B3">
        <w:rPr>
          <w:rFonts w:ascii="Times New Roman" w:hAnsi="Times New Roman"/>
          <w:sz w:val="28"/>
          <w:szCs w:val="28"/>
        </w:rPr>
        <w:t>х</w:t>
      </w:r>
      <w:r w:rsidR="00FB02B3" w:rsidRPr="00AB622F">
        <w:rPr>
          <w:rFonts w:ascii="Times New Roman" w:hAnsi="Times New Roman"/>
          <w:sz w:val="28"/>
          <w:szCs w:val="28"/>
        </w:rPr>
        <w:t xml:space="preserve"> территори</w:t>
      </w:r>
      <w:r>
        <w:rPr>
          <w:rFonts w:ascii="Times New Roman" w:hAnsi="Times New Roman"/>
          <w:sz w:val="28"/>
          <w:szCs w:val="28"/>
        </w:rPr>
        <w:t xml:space="preserve">и в Верхнем Мамоне на сумму 1,2 </w:t>
      </w:r>
      <w:r w:rsidR="00FB02B3">
        <w:rPr>
          <w:rFonts w:ascii="Times New Roman" w:hAnsi="Times New Roman"/>
          <w:sz w:val="28"/>
          <w:szCs w:val="28"/>
        </w:rPr>
        <w:t xml:space="preserve"> млн</w:t>
      </w:r>
      <w:proofErr w:type="gramStart"/>
      <w:r w:rsidR="00FB02B3">
        <w:rPr>
          <w:rFonts w:ascii="Times New Roman" w:hAnsi="Times New Roman"/>
          <w:sz w:val="28"/>
          <w:szCs w:val="28"/>
        </w:rPr>
        <w:t>.р</w:t>
      </w:r>
      <w:proofErr w:type="gramEnd"/>
      <w:r w:rsidR="00FB02B3">
        <w:rPr>
          <w:rFonts w:ascii="Times New Roman" w:hAnsi="Times New Roman"/>
          <w:sz w:val="28"/>
          <w:szCs w:val="28"/>
        </w:rPr>
        <w:t>уб.</w:t>
      </w:r>
    </w:p>
    <w:p w:rsidR="00FB02B3" w:rsidRDefault="00FB02B3" w:rsidP="009C6F4F">
      <w:pPr>
        <w:spacing w:after="0" w:line="360" w:lineRule="auto"/>
        <w:jc w:val="both"/>
        <w:rPr>
          <w:rFonts w:ascii="Times New Roman" w:hAnsi="Times New Roman"/>
          <w:sz w:val="28"/>
          <w:szCs w:val="28"/>
        </w:rPr>
      </w:pPr>
      <w:r>
        <w:rPr>
          <w:rFonts w:ascii="Times New Roman" w:hAnsi="Times New Roman"/>
          <w:sz w:val="28"/>
          <w:szCs w:val="28"/>
        </w:rPr>
        <w:t xml:space="preserve">      </w:t>
      </w:r>
      <w:r w:rsidR="000E149E">
        <w:rPr>
          <w:rFonts w:ascii="Times New Roman" w:hAnsi="Times New Roman"/>
          <w:sz w:val="28"/>
          <w:szCs w:val="28"/>
        </w:rPr>
        <w:t xml:space="preserve"> </w:t>
      </w:r>
      <w:r>
        <w:rPr>
          <w:rFonts w:ascii="Times New Roman" w:hAnsi="Times New Roman"/>
          <w:sz w:val="28"/>
          <w:szCs w:val="28"/>
        </w:rPr>
        <w:t xml:space="preserve">  В </w:t>
      </w:r>
      <w:r w:rsidR="00135E9D">
        <w:rPr>
          <w:rFonts w:ascii="Times New Roman" w:hAnsi="Times New Roman"/>
          <w:sz w:val="28"/>
          <w:szCs w:val="28"/>
        </w:rPr>
        <w:t xml:space="preserve">райцентре и </w:t>
      </w:r>
      <w:r>
        <w:rPr>
          <w:rFonts w:ascii="Times New Roman" w:hAnsi="Times New Roman"/>
          <w:sz w:val="28"/>
          <w:szCs w:val="28"/>
        </w:rPr>
        <w:t xml:space="preserve">селах </w:t>
      </w:r>
      <w:r w:rsidR="00EF757B">
        <w:rPr>
          <w:rFonts w:ascii="Times New Roman" w:hAnsi="Times New Roman"/>
          <w:sz w:val="28"/>
          <w:szCs w:val="28"/>
        </w:rPr>
        <w:t xml:space="preserve">Верхний Мамон, </w:t>
      </w:r>
      <w:proofErr w:type="spellStart"/>
      <w:r w:rsidR="00135E9D">
        <w:rPr>
          <w:rFonts w:ascii="Times New Roman" w:hAnsi="Times New Roman"/>
          <w:sz w:val="28"/>
          <w:szCs w:val="28"/>
        </w:rPr>
        <w:t>Дерезовка</w:t>
      </w:r>
      <w:proofErr w:type="spellEnd"/>
      <w:r w:rsidR="00135E9D">
        <w:rPr>
          <w:rFonts w:ascii="Times New Roman" w:hAnsi="Times New Roman"/>
          <w:sz w:val="28"/>
          <w:szCs w:val="28"/>
        </w:rPr>
        <w:t xml:space="preserve"> и </w:t>
      </w:r>
      <w:proofErr w:type="spellStart"/>
      <w:r w:rsidR="00135E9D">
        <w:rPr>
          <w:rFonts w:ascii="Times New Roman" w:hAnsi="Times New Roman"/>
          <w:sz w:val="28"/>
          <w:szCs w:val="28"/>
        </w:rPr>
        <w:t>Мамоновка</w:t>
      </w:r>
      <w:proofErr w:type="spellEnd"/>
      <w:r w:rsidR="00135E9D">
        <w:rPr>
          <w:rFonts w:ascii="Times New Roman" w:hAnsi="Times New Roman"/>
          <w:sz w:val="28"/>
          <w:szCs w:val="28"/>
        </w:rPr>
        <w:t xml:space="preserve"> </w:t>
      </w:r>
      <w:r>
        <w:rPr>
          <w:rFonts w:ascii="Times New Roman" w:hAnsi="Times New Roman"/>
          <w:sz w:val="28"/>
          <w:szCs w:val="28"/>
        </w:rPr>
        <w:t>благоустроены парки</w:t>
      </w:r>
      <w:r w:rsidR="00135E9D">
        <w:rPr>
          <w:rFonts w:ascii="Times New Roman" w:hAnsi="Times New Roman"/>
          <w:sz w:val="28"/>
          <w:szCs w:val="28"/>
        </w:rPr>
        <w:t xml:space="preserve"> и скверы</w:t>
      </w:r>
      <w:r w:rsidRPr="00B76816">
        <w:rPr>
          <w:rFonts w:ascii="Times New Roman" w:hAnsi="Times New Roman"/>
          <w:sz w:val="28"/>
          <w:szCs w:val="28"/>
        </w:rPr>
        <w:t xml:space="preserve">. Общий объем расходов составил </w:t>
      </w:r>
      <w:r w:rsidR="00135E9D">
        <w:rPr>
          <w:rFonts w:ascii="Times New Roman" w:hAnsi="Times New Roman"/>
          <w:sz w:val="28"/>
          <w:szCs w:val="28"/>
        </w:rPr>
        <w:t xml:space="preserve">13,2 </w:t>
      </w:r>
      <w:r>
        <w:rPr>
          <w:rFonts w:ascii="Times New Roman" w:hAnsi="Times New Roman"/>
          <w:sz w:val="28"/>
          <w:szCs w:val="28"/>
        </w:rPr>
        <w:t xml:space="preserve"> млн</w:t>
      </w:r>
      <w:proofErr w:type="gramStart"/>
      <w:r>
        <w:rPr>
          <w:rFonts w:ascii="Times New Roman" w:hAnsi="Times New Roman"/>
          <w:sz w:val="28"/>
          <w:szCs w:val="28"/>
        </w:rPr>
        <w:t>.р</w:t>
      </w:r>
      <w:proofErr w:type="gramEnd"/>
      <w:r>
        <w:rPr>
          <w:rFonts w:ascii="Times New Roman" w:hAnsi="Times New Roman"/>
          <w:sz w:val="28"/>
          <w:szCs w:val="28"/>
        </w:rPr>
        <w:t>уб.</w:t>
      </w:r>
    </w:p>
    <w:p w:rsidR="00135E9D" w:rsidRPr="00B76816" w:rsidRDefault="00135E9D" w:rsidP="009C6F4F">
      <w:pPr>
        <w:pStyle w:val="21"/>
        <w:widowControl w:val="0"/>
        <w:spacing w:line="360" w:lineRule="auto"/>
        <w:ind w:right="-1" w:firstLine="0"/>
        <w:rPr>
          <w:sz w:val="28"/>
          <w:szCs w:val="28"/>
        </w:rPr>
      </w:pPr>
      <w:r>
        <w:rPr>
          <w:sz w:val="28"/>
          <w:szCs w:val="28"/>
        </w:rPr>
        <w:t xml:space="preserve">    </w:t>
      </w:r>
      <w:r w:rsidR="000E149E">
        <w:rPr>
          <w:sz w:val="28"/>
          <w:szCs w:val="28"/>
        </w:rPr>
        <w:t xml:space="preserve">  </w:t>
      </w:r>
      <w:r>
        <w:rPr>
          <w:sz w:val="28"/>
          <w:szCs w:val="28"/>
        </w:rPr>
        <w:t xml:space="preserve">   В</w:t>
      </w:r>
      <w:r w:rsidRPr="00B21702">
        <w:rPr>
          <w:sz w:val="28"/>
          <w:szCs w:val="28"/>
        </w:rPr>
        <w:t xml:space="preserve"> рамках реализации инициатив территориального общественного самоуправления, в сельских поселениях благоустроены детские площадки, родники, гражданские кладбища на сумму 1,5 млн</w:t>
      </w:r>
      <w:proofErr w:type="gramStart"/>
      <w:r w:rsidRPr="00B21702">
        <w:rPr>
          <w:sz w:val="28"/>
          <w:szCs w:val="28"/>
        </w:rPr>
        <w:t>.р</w:t>
      </w:r>
      <w:proofErr w:type="gramEnd"/>
      <w:r w:rsidRPr="00B21702">
        <w:rPr>
          <w:sz w:val="28"/>
          <w:szCs w:val="28"/>
        </w:rPr>
        <w:t>уб.</w:t>
      </w:r>
    </w:p>
    <w:p w:rsidR="00FB02B3" w:rsidRPr="00AB622F" w:rsidRDefault="00FB02B3" w:rsidP="009C6F4F">
      <w:pPr>
        <w:pStyle w:val="a6"/>
        <w:spacing w:after="0" w:line="360" w:lineRule="auto"/>
        <w:ind w:left="0"/>
        <w:contextualSpacing w:val="0"/>
        <w:jc w:val="both"/>
        <w:rPr>
          <w:rFonts w:ascii="Times New Roman" w:hAnsi="Times New Roman"/>
          <w:sz w:val="28"/>
          <w:szCs w:val="28"/>
        </w:rPr>
      </w:pPr>
      <w:r>
        <w:rPr>
          <w:rFonts w:ascii="Times New Roman" w:hAnsi="Times New Roman"/>
          <w:sz w:val="28"/>
          <w:szCs w:val="28"/>
        </w:rPr>
        <w:t xml:space="preserve">          </w:t>
      </w:r>
      <w:r w:rsidRPr="00742FDE">
        <w:rPr>
          <w:rFonts w:ascii="Times New Roman" w:hAnsi="Times New Roman"/>
          <w:sz w:val="28"/>
          <w:szCs w:val="28"/>
        </w:rPr>
        <w:t xml:space="preserve">В </w:t>
      </w:r>
      <w:r w:rsidR="00135E9D">
        <w:rPr>
          <w:rFonts w:ascii="Times New Roman" w:hAnsi="Times New Roman"/>
          <w:sz w:val="28"/>
          <w:szCs w:val="28"/>
        </w:rPr>
        <w:t>марте</w:t>
      </w:r>
      <w:r w:rsidRPr="00742FDE">
        <w:rPr>
          <w:rFonts w:ascii="Times New Roman" w:hAnsi="Times New Roman"/>
          <w:sz w:val="28"/>
          <w:szCs w:val="28"/>
        </w:rPr>
        <w:t xml:space="preserve"> состоится Съезд председателей уличных комитетов, где будут рассмотрены вопросы благоустройства сельских улиц и придомовых территорий.</w:t>
      </w:r>
      <w:r>
        <w:rPr>
          <w:rFonts w:ascii="Times New Roman" w:hAnsi="Times New Roman"/>
          <w:sz w:val="28"/>
          <w:szCs w:val="28"/>
        </w:rPr>
        <w:t xml:space="preserve"> Прошу депутатов принять активное участие в этом мероприятии.      </w:t>
      </w:r>
    </w:p>
    <w:p w:rsidR="00FB02B3" w:rsidRDefault="00FB02B3" w:rsidP="009C6F4F">
      <w:pPr>
        <w:pStyle w:val="a6"/>
        <w:spacing w:after="0" w:line="360" w:lineRule="auto"/>
        <w:ind w:left="0"/>
        <w:contextualSpacing w:val="0"/>
        <w:jc w:val="both"/>
        <w:rPr>
          <w:rFonts w:ascii="Times New Roman" w:hAnsi="Times New Roman"/>
          <w:spacing w:val="7"/>
          <w:sz w:val="28"/>
          <w:szCs w:val="28"/>
        </w:rPr>
      </w:pPr>
      <w:r w:rsidRPr="00742FDE">
        <w:rPr>
          <w:rFonts w:ascii="Times New Roman" w:hAnsi="Times New Roman"/>
          <w:sz w:val="28"/>
          <w:szCs w:val="28"/>
        </w:rPr>
        <w:t xml:space="preserve">        </w:t>
      </w:r>
      <w:r w:rsidRPr="00742FDE">
        <w:rPr>
          <w:rFonts w:ascii="Times New Roman" w:hAnsi="Times New Roman"/>
          <w:spacing w:val="7"/>
          <w:sz w:val="28"/>
          <w:szCs w:val="28"/>
        </w:rPr>
        <w:t xml:space="preserve"> </w:t>
      </w:r>
      <w:r>
        <w:rPr>
          <w:rFonts w:ascii="Times New Roman" w:hAnsi="Times New Roman"/>
          <w:spacing w:val="7"/>
          <w:sz w:val="28"/>
          <w:szCs w:val="28"/>
        </w:rPr>
        <w:t xml:space="preserve"> </w:t>
      </w:r>
      <w:r w:rsidRPr="00A51190">
        <w:rPr>
          <w:rFonts w:ascii="Times New Roman" w:hAnsi="Times New Roman"/>
          <w:spacing w:val="7"/>
          <w:sz w:val="28"/>
          <w:szCs w:val="28"/>
        </w:rPr>
        <w:t>Постоянного внимания и максимальной  ответственности требует от местной власти исполнение полномочий, связанных с созданием условий для предоставления качественных услуг населению в области жилищно-коммунального хозяйства.</w:t>
      </w:r>
    </w:p>
    <w:p w:rsidR="00FB02B3" w:rsidRPr="003B1B41" w:rsidRDefault="00FB02B3" w:rsidP="009C6F4F">
      <w:pPr>
        <w:pStyle w:val="2"/>
        <w:spacing w:line="360" w:lineRule="auto"/>
        <w:ind w:left="0"/>
        <w:jc w:val="both"/>
        <w:rPr>
          <w:rFonts w:ascii="Times New Roman" w:hAnsi="Times New Roman"/>
          <w:sz w:val="28"/>
          <w:szCs w:val="28"/>
        </w:rPr>
      </w:pPr>
      <w:r>
        <w:rPr>
          <w:rFonts w:ascii="Times New Roman" w:hAnsi="Times New Roman"/>
          <w:sz w:val="28"/>
          <w:szCs w:val="28"/>
        </w:rPr>
        <w:lastRenderedPageBreak/>
        <w:t xml:space="preserve"> </w:t>
      </w:r>
      <w:r w:rsidR="000E149E">
        <w:rPr>
          <w:rFonts w:ascii="Times New Roman" w:hAnsi="Times New Roman"/>
          <w:sz w:val="28"/>
          <w:szCs w:val="28"/>
        </w:rPr>
        <w:t xml:space="preserve">      </w:t>
      </w:r>
      <w:r>
        <w:rPr>
          <w:rFonts w:ascii="Times New Roman" w:hAnsi="Times New Roman"/>
          <w:sz w:val="28"/>
          <w:szCs w:val="28"/>
        </w:rPr>
        <w:t xml:space="preserve">  Мы должны продолжить работу по </w:t>
      </w:r>
      <w:r w:rsidRPr="003B1B41">
        <w:rPr>
          <w:rFonts w:ascii="Times New Roman" w:hAnsi="Times New Roman"/>
          <w:sz w:val="28"/>
          <w:szCs w:val="28"/>
        </w:rPr>
        <w:t>строительств</w:t>
      </w:r>
      <w:r>
        <w:rPr>
          <w:rFonts w:ascii="Times New Roman" w:hAnsi="Times New Roman"/>
          <w:sz w:val="28"/>
          <w:szCs w:val="28"/>
        </w:rPr>
        <w:t>у</w:t>
      </w:r>
      <w:r w:rsidRPr="003B1B41">
        <w:rPr>
          <w:rFonts w:ascii="Times New Roman" w:hAnsi="Times New Roman"/>
          <w:sz w:val="28"/>
          <w:szCs w:val="28"/>
        </w:rPr>
        <w:t xml:space="preserve"> контейнерных площадок,</w:t>
      </w:r>
      <w:r>
        <w:rPr>
          <w:rFonts w:ascii="Times New Roman" w:hAnsi="Times New Roman"/>
          <w:sz w:val="28"/>
          <w:szCs w:val="28"/>
        </w:rPr>
        <w:t xml:space="preserve"> </w:t>
      </w:r>
      <w:r w:rsidRPr="003B1B41">
        <w:rPr>
          <w:rFonts w:ascii="Times New Roman" w:hAnsi="Times New Roman"/>
          <w:sz w:val="28"/>
          <w:szCs w:val="28"/>
        </w:rPr>
        <w:t>рекультиваци</w:t>
      </w:r>
      <w:r>
        <w:rPr>
          <w:rFonts w:ascii="Times New Roman" w:hAnsi="Times New Roman"/>
          <w:sz w:val="28"/>
          <w:szCs w:val="28"/>
        </w:rPr>
        <w:t>и свалок, завершить работу по заключению договоров с жителями  сел на вывоз мусора на полигон ТБО. Эти</w:t>
      </w:r>
      <w:r w:rsidR="00135E9D">
        <w:rPr>
          <w:rFonts w:ascii="Times New Roman" w:hAnsi="Times New Roman"/>
          <w:sz w:val="28"/>
          <w:szCs w:val="28"/>
        </w:rPr>
        <w:t>м</w:t>
      </w:r>
      <w:r>
        <w:rPr>
          <w:rFonts w:ascii="Times New Roman" w:hAnsi="Times New Roman"/>
          <w:sz w:val="28"/>
          <w:szCs w:val="28"/>
        </w:rPr>
        <w:t xml:space="preserve"> занимаются </w:t>
      </w:r>
      <w:r w:rsidR="00135E9D">
        <w:rPr>
          <w:rFonts w:ascii="Times New Roman" w:hAnsi="Times New Roman"/>
          <w:sz w:val="28"/>
          <w:szCs w:val="28"/>
        </w:rPr>
        <w:t xml:space="preserve">в районе </w:t>
      </w:r>
      <w:r>
        <w:rPr>
          <w:rFonts w:ascii="Times New Roman" w:hAnsi="Times New Roman"/>
          <w:sz w:val="28"/>
          <w:szCs w:val="28"/>
        </w:rPr>
        <w:t>две организации:</w:t>
      </w:r>
      <w:r w:rsidRPr="00443FAD">
        <w:rPr>
          <w:rFonts w:ascii="Times New Roman" w:hAnsi="Times New Roman"/>
          <w:sz w:val="28"/>
          <w:szCs w:val="28"/>
        </w:rPr>
        <w:t xml:space="preserve"> ООО «Мамон-теплосеть» </w:t>
      </w:r>
      <w:proofErr w:type="gramStart"/>
      <w:r w:rsidRPr="00443FAD">
        <w:rPr>
          <w:rFonts w:ascii="Times New Roman" w:hAnsi="Times New Roman"/>
          <w:sz w:val="28"/>
          <w:szCs w:val="28"/>
        </w:rPr>
        <w:t>и  ООО</w:t>
      </w:r>
      <w:proofErr w:type="gramEnd"/>
      <w:r w:rsidRPr="00443FAD">
        <w:rPr>
          <w:rFonts w:ascii="Times New Roman" w:hAnsi="Times New Roman"/>
          <w:sz w:val="28"/>
          <w:szCs w:val="28"/>
        </w:rPr>
        <w:t xml:space="preserve"> «</w:t>
      </w:r>
      <w:proofErr w:type="spellStart"/>
      <w:r w:rsidRPr="00443FAD">
        <w:rPr>
          <w:rFonts w:ascii="Times New Roman" w:hAnsi="Times New Roman"/>
          <w:sz w:val="28"/>
          <w:szCs w:val="28"/>
        </w:rPr>
        <w:t>Жилсервис</w:t>
      </w:r>
      <w:proofErr w:type="spellEnd"/>
      <w:r w:rsidRPr="00443FAD">
        <w:rPr>
          <w:rFonts w:ascii="Times New Roman" w:hAnsi="Times New Roman"/>
          <w:sz w:val="28"/>
          <w:szCs w:val="28"/>
        </w:rPr>
        <w:t>»</w:t>
      </w:r>
      <w:r>
        <w:rPr>
          <w:rFonts w:ascii="Times New Roman" w:hAnsi="Times New Roman"/>
          <w:sz w:val="28"/>
          <w:szCs w:val="28"/>
        </w:rPr>
        <w:t xml:space="preserve">.  </w:t>
      </w:r>
    </w:p>
    <w:p w:rsidR="00FB02B3" w:rsidRDefault="00FB02B3" w:rsidP="009C6F4F">
      <w:pPr>
        <w:spacing w:after="0" w:line="360" w:lineRule="auto"/>
        <w:jc w:val="both"/>
        <w:rPr>
          <w:rFonts w:ascii="Times New Roman" w:hAnsi="Times New Roman"/>
          <w:sz w:val="28"/>
          <w:szCs w:val="28"/>
        </w:rPr>
      </w:pPr>
      <w:r>
        <w:rPr>
          <w:rFonts w:ascii="Times New Roman" w:hAnsi="Times New Roman"/>
          <w:sz w:val="28"/>
          <w:szCs w:val="28"/>
        </w:rPr>
        <w:t xml:space="preserve">       </w:t>
      </w:r>
      <w:r w:rsidR="000E149E">
        <w:rPr>
          <w:rFonts w:ascii="Times New Roman" w:hAnsi="Times New Roman"/>
          <w:sz w:val="28"/>
          <w:szCs w:val="28"/>
        </w:rPr>
        <w:t xml:space="preserve">  </w:t>
      </w:r>
      <w:r w:rsidRPr="001D0DAD">
        <w:rPr>
          <w:rFonts w:ascii="Times New Roman" w:hAnsi="Times New Roman"/>
          <w:sz w:val="28"/>
          <w:szCs w:val="28"/>
        </w:rPr>
        <w:t>Начат завершающий этап реконструкции водопровода в Верхнем Мамоне</w:t>
      </w:r>
      <w:r w:rsidR="001D0DAD" w:rsidRPr="001D0DAD">
        <w:rPr>
          <w:rFonts w:ascii="Times New Roman" w:hAnsi="Times New Roman"/>
          <w:sz w:val="28"/>
          <w:szCs w:val="28"/>
        </w:rPr>
        <w:t>. Подрядчиком в отчетном году проведены работы за счет собственных средств на сумму 1,4  млн</w:t>
      </w:r>
      <w:proofErr w:type="gramStart"/>
      <w:r w:rsidR="001D0DAD" w:rsidRPr="001D0DAD">
        <w:rPr>
          <w:rFonts w:ascii="Times New Roman" w:hAnsi="Times New Roman"/>
          <w:sz w:val="28"/>
          <w:szCs w:val="28"/>
        </w:rPr>
        <w:t>.р</w:t>
      </w:r>
      <w:proofErr w:type="gramEnd"/>
      <w:r w:rsidR="001D0DAD" w:rsidRPr="001D0DAD">
        <w:rPr>
          <w:rFonts w:ascii="Times New Roman" w:hAnsi="Times New Roman"/>
          <w:sz w:val="28"/>
          <w:szCs w:val="28"/>
        </w:rPr>
        <w:t>уб.</w:t>
      </w:r>
      <w:r w:rsidRPr="001D0DAD">
        <w:rPr>
          <w:rFonts w:ascii="Times New Roman" w:hAnsi="Times New Roman"/>
          <w:sz w:val="28"/>
          <w:szCs w:val="28"/>
        </w:rPr>
        <w:t xml:space="preserve">, </w:t>
      </w:r>
      <w:r w:rsidR="001D0DAD" w:rsidRPr="001D0DAD">
        <w:rPr>
          <w:rFonts w:ascii="Times New Roman" w:hAnsi="Times New Roman"/>
          <w:sz w:val="28"/>
          <w:szCs w:val="28"/>
        </w:rPr>
        <w:t>всего для завершения проекта</w:t>
      </w:r>
      <w:r w:rsidRPr="001D0DAD">
        <w:rPr>
          <w:rFonts w:ascii="Times New Roman" w:hAnsi="Times New Roman"/>
          <w:sz w:val="28"/>
          <w:szCs w:val="28"/>
        </w:rPr>
        <w:t xml:space="preserve"> нужно 110 млн.руб., в связи с кризисной ситуацией  объёмы финансирования на 201</w:t>
      </w:r>
      <w:r w:rsidR="001D0DAD" w:rsidRPr="001D0DAD">
        <w:rPr>
          <w:rFonts w:ascii="Times New Roman" w:hAnsi="Times New Roman"/>
          <w:sz w:val="28"/>
          <w:szCs w:val="28"/>
        </w:rPr>
        <w:t xml:space="preserve">6 </w:t>
      </w:r>
      <w:r w:rsidRPr="001D0DAD">
        <w:rPr>
          <w:rFonts w:ascii="Times New Roman" w:hAnsi="Times New Roman"/>
          <w:sz w:val="28"/>
          <w:szCs w:val="28"/>
        </w:rPr>
        <w:t>год пока не определены, но мы надеемся что переходящие объекты будут финансироваться.</w:t>
      </w:r>
      <w:r>
        <w:rPr>
          <w:rFonts w:ascii="Times New Roman" w:hAnsi="Times New Roman"/>
          <w:sz w:val="28"/>
          <w:szCs w:val="28"/>
        </w:rPr>
        <w:t xml:space="preserve"> </w:t>
      </w:r>
      <w:r w:rsidR="0071537A">
        <w:rPr>
          <w:rFonts w:ascii="Times New Roman" w:hAnsi="Times New Roman"/>
          <w:sz w:val="28"/>
          <w:szCs w:val="28"/>
        </w:rPr>
        <w:t xml:space="preserve"> </w:t>
      </w:r>
    </w:p>
    <w:p w:rsidR="00EE52BA" w:rsidRDefault="000E149E" w:rsidP="009C6F4F">
      <w:pPr>
        <w:spacing w:after="0" w:line="360" w:lineRule="auto"/>
        <w:jc w:val="both"/>
        <w:rPr>
          <w:rFonts w:ascii="Times New Roman" w:hAnsi="Times New Roman"/>
          <w:sz w:val="28"/>
          <w:szCs w:val="28"/>
        </w:rPr>
      </w:pPr>
      <w:r>
        <w:rPr>
          <w:rFonts w:ascii="Times New Roman" w:hAnsi="Times New Roman"/>
          <w:sz w:val="28"/>
          <w:szCs w:val="28"/>
        </w:rPr>
        <w:t xml:space="preserve">          </w:t>
      </w:r>
      <w:r w:rsidR="00EE52BA">
        <w:rPr>
          <w:rFonts w:ascii="Times New Roman" w:hAnsi="Times New Roman"/>
          <w:sz w:val="28"/>
          <w:szCs w:val="28"/>
        </w:rPr>
        <w:t xml:space="preserve">В 2015 году </w:t>
      </w:r>
      <w:r w:rsidR="00EE52BA" w:rsidRPr="00B21702">
        <w:rPr>
          <w:rFonts w:ascii="Times New Roman" w:hAnsi="Times New Roman"/>
          <w:sz w:val="28"/>
          <w:szCs w:val="28"/>
        </w:rPr>
        <w:t xml:space="preserve">проведена замена участков теплотрассы </w:t>
      </w:r>
      <w:r w:rsidR="0016627F">
        <w:rPr>
          <w:rFonts w:ascii="Times New Roman" w:hAnsi="Times New Roman"/>
          <w:sz w:val="28"/>
          <w:szCs w:val="28"/>
        </w:rPr>
        <w:t xml:space="preserve">общей протяженностью 840 м </w:t>
      </w:r>
      <w:r w:rsidR="00EE52BA" w:rsidRPr="00B21702">
        <w:rPr>
          <w:rFonts w:ascii="Times New Roman" w:hAnsi="Times New Roman"/>
          <w:sz w:val="28"/>
          <w:szCs w:val="28"/>
        </w:rPr>
        <w:t xml:space="preserve">в </w:t>
      </w:r>
      <w:proofErr w:type="spellStart"/>
      <w:r w:rsidR="00EE52BA" w:rsidRPr="00B21702">
        <w:rPr>
          <w:rFonts w:ascii="Times New Roman" w:hAnsi="Times New Roman"/>
          <w:sz w:val="28"/>
          <w:szCs w:val="28"/>
        </w:rPr>
        <w:t>Верхнемамонском</w:t>
      </w:r>
      <w:proofErr w:type="spellEnd"/>
      <w:r w:rsidR="00EE52BA" w:rsidRPr="00B21702">
        <w:rPr>
          <w:rFonts w:ascii="Times New Roman" w:hAnsi="Times New Roman"/>
          <w:sz w:val="28"/>
          <w:szCs w:val="28"/>
        </w:rPr>
        <w:t xml:space="preserve">, </w:t>
      </w:r>
      <w:proofErr w:type="spellStart"/>
      <w:r w:rsidR="00EE52BA" w:rsidRPr="00B21702">
        <w:rPr>
          <w:rFonts w:ascii="Times New Roman" w:hAnsi="Times New Roman"/>
          <w:sz w:val="28"/>
          <w:szCs w:val="28"/>
        </w:rPr>
        <w:t>Мамоновском</w:t>
      </w:r>
      <w:proofErr w:type="spellEnd"/>
      <w:r w:rsidR="00EE52BA" w:rsidRPr="00B21702">
        <w:rPr>
          <w:rFonts w:ascii="Times New Roman" w:hAnsi="Times New Roman"/>
          <w:sz w:val="28"/>
          <w:szCs w:val="28"/>
        </w:rPr>
        <w:t xml:space="preserve"> и </w:t>
      </w:r>
      <w:proofErr w:type="spellStart"/>
      <w:r w:rsidR="00EE52BA" w:rsidRPr="00B21702">
        <w:rPr>
          <w:rFonts w:ascii="Times New Roman" w:hAnsi="Times New Roman"/>
          <w:sz w:val="28"/>
          <w:szCs w:val="28"/>
        </w:rPr>
        <w:t>Русскожуравском</w:t>
      </w:r>
      <w:proofErr w:type="spellEnd"/>
      <w:r w:rsidR="00EE52BA" w:rsidRPr="00B21702">
        <w:rPr>
          <w:rFonts w:ascii="Times New Roman" w:hAnsi="Times New Roman"/>
          <w:sz w:val="28"/>
          <w:szCs w:val="28"/>
        </w:rPr>
        <w:t xml:space="preserve"> сельских поселениях на сумму 1</w:t>
      </w:r>
      <w:r w:rsidR="00EE52BA">
        <w:rPr>
          <w:rFonts w:ascii="Times New Roman" w:hAnsi="Times New Roman"/>
          <w:sz w:val="28"/>
          <w:szCs w:val="28"/>
        </w:rPr>
        <w:t>,2  млн</w:t>
      </w:r>
      <w:proofErr w:type="gramStart"/>
      <w:r w:rsidR="00EE52BA" w:rsidRPr="00B21702">
        <w:rPr>
          <w:rFonts w:ascii="Times New Roman" w:hAnsi="Times New Roman"/>
          <w:sz w:val="28"/>
          <w:szCs w:val="28"/>
        </w:rPr>
        <w:t>.р</w:t>
      </w:r>
      <w:proofErr w:type="gramEnd"/>
      <w:r w:rsidR="00EE52BA" w:rsidRPr="00B21702">
        <w:rPr>
          <w:rFonts w:ascii="Times New Roman" w:hAnsi="Times New Roman"/>
          <w:sz w:val="28"/>
          <w:szCs w:val="28"/>
        </w:rPr>
        <w:t>уб.</w:t>
      </w:r>
    </w:p>
    <w:p w:rsidR="0071537A" w:rsidRDefault="000E149E" w:rsidP="009C6F4F">
      <w:pPr>
        <w:spacing w:after="0" w:line="360" w:lineRule="auto"/>
        <w:jc w:val="both"/>
        <w:rPr>
          <w:rFonts w:ascii="Times New Roman" w:hAnsi="Times New Roman"/>
          <w:sz w:val="28"/>
          <w:szCs w:val="28"/>
        </w:rPr>
      </w:pPr>
      <w:r>
        <w:rPr>
          <w:rFonts w:ascii="Times New Roman" w:hAnsi="Times New Roman"/>
          <w:sz w:val="28"/>
          <w:szCs w:val="28"/>
        </w:rPr>
        <w:t xml:space="preserve">         </w:t>
      </w:r>
      <w:r w:rsidR="0071537A">
        <w:rPr>
          <w:rFonts w:ascii="Times New Roman" w:hAnsi="Times New Roman"/>
          <w:sz w:val="28"/>
          <w:szCs w:val="28"/>
        </w:rPr>
        <w:t xml:space="preserve">Первоочередными задачами в сфере ЖКХ являются: завершение реконструкции водопровода  и очистных сооружений в Верхнем Мамоне, изготовление проектов и реконструкция сетей в </w:t>
      </w:r>
      <w:proofErr w:type="spellStart"/>
      <w:r w:rsidR="0071537A">
        <w:rPr>
          <w:rFonts w:ascii="Times New Roman" w:hAnsi="Times New Roman"/>
          <w:sz w:val="28"/>
          <w:szCs w:val="28"/>
        </w:rPr>
        <w:t>Нижнемамонском</w:t>
      </w:r>
      <w:proofErr w:type="spellEnd"/>
      <w:r w:rsidR="0071537A">
        <w:rPr>
          <w:rFonts w:ascii="Times New Roman" w:hAnsi="Times New Roman"/>
          <w:sz w:val="28"/>
          <w:szCs w:val="28"/>
        </w:rPr>
        <w:t xml:space="preserve"> и </w:t>
      </w:r>
      <w:proofErr w:type="spellStart"/>
      <w:r w:rsidR="0071537A">
        <w:rPr>
          <w:rFonts w:ascii="Times New Roman" w:hAnsi="Times New Roman"/>
          <w:sz w:val="28"/>
          <w:szCs w:val="28"/>
        </w:rPr>
        <w:t>Приреченском</w:t>
      </w:r>
      <w:proofErr w:type="spellEnd"/>
      <w:r w:rsidR="0071537A">
        <w:rPr>
          <w:rFonts w:ascii="Times New Roman" w:hAnsi="Times New Roman"/>
          <w:sz w:val="28"/>
          <w:szCs w:val="28"/>
        </w:rPr>
        <w:t xml:space="preserve"> сельских поселениях.</w:t>
      </w:r>
    </w:p>
    <w:p w:rsidR="00EE52BA" w:rsidRDefault="00EE52BA" w:rsidP="009C6F4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D0DAD" w:rsidRPr="00995133">
        <w:rPr>
          <w:rFonts w:ascii="Times New Roman" w:hAnsi="Times New Roman" w:cs="Times New Roman"/>
          <w:sz w:val="28"/>
          <w:szCs w:val="28"/>
        </w:rPr>
        <w:t xml:space="preserve">Общий объем расходов </w:t>
      </w:r>
      <w:r w:rsidR="001D0DAD">
        <w:rPr>
          <w:rFonts w:ascii="Times New Roman" w:hAnsi="Times New Roman" w:cs="Times New Roman"/>
          <w:sz w:val="28"/>
          <w:szCs w:val="28"/>
        </w:rPr>
        <w:t>на уличное освещение составил</w:t>
      </w:r>
      <w:r w:rsidR="001D0DAD" w:rsidRPr="00995133">
        <w:rPr>
          <w:rFonts w:ascii="Times New Roman" w:hAnsi="Times New Roman" w:cs="Times New Roman"/>
          <w:sz w:val="28"/>
          <w:szCs w:val="28"/>
        </w:rPr>
        <w:t xml:space="preserve"> в 201</w:t>
      </w:r>
      <w:r w:rsidR="001D0DAD">
        <w:rPr>
          <w:rFonts w:ascii="Times New Roman" w:hAnsi="Times New Roman" w:cs="Times New Roman"/>
          <w:sz w:val="28"/>
          <w:szCs w:val="28"/>
        </w:rPr>
        <w:t>5</w:t>
      </w:r>
      <w:r w:rsidR="001D0DAD" w:rsidRPr="00995133">
        <w:rPr>
          <w:rFonts w:ascii="Times New Roman" w:hAnsi="Times New Roman" w:cs="Times New Roman"/>
          <w:sz w:val="28"/>
          <w:szCs w:val="28"/>
        </w:rPr>
        <w:t xml:space="preserve"> году </w:t>
      </w:r>
      <w:r w:rsidR="001D0DAD">
        <w:rPr>
          <w:rFonts w:ascii="Times New Roman" w:hAnsi="Times New Roman" w:cs="Times New Roman"/>
          <w:sz w:val="28"/>
          <w:szCs w:val="28"/>
        </w:rPr>
        <w:t>1</w:t>
      </w:r>
      <w:r>
        <w:rPr>
          <w:rFonts w:ascii="Times New Roman" w:hAnsi="Times New Roman" w:cs="Times New Roman"/>
          <w:sz w:val="28"/>
          <w:szCs w:val="28"/>
        </w:rPr>
        <w:t>,8 млн.</w:t>
      </w:r>
      <w:r w:rsidR="001D0DAD" w:rsidRPr="00995133">
        <w:rPr>
          <w:rFonts w:ascii="Times New Roman" w:hAnsi="Times New Roman" w:cs="Times New Roman"/>
          <w:sz w:val="28"/>
          <w:szCs w:val="28"/>
        </w:rPr>
        <w:t xml:space="preserve"> руб.</w:t>
      </w:r>
      <w:r>
        <w:rPr>
          <w:rFonts w:ascii="Times New Roman" w:hAnsi="Times New Roman" w:cs="Times New Roman"/>
          <w:sz w:val="28"/>
          <w:szCs w:val="28"/>
        </w:rPr>
        <w:t xml:space="preserve"> </w:t>
      </w:r>
      <w:r w:rsidR="001D0DAD">
        <w:rPr>
          <w:rFonts w:ascii="Times New Roman" w:hAnsi="Times New Roman" w:cs="Times New Roman"/>
          <w:sz w:val="28"/>
          <w:szCs w:val="28"/>
        </w:rPr>
        <w:t xml:space="preserve"> </w:t>
      </w:r>
      <w:r w:rsidR="001D0DAD" w:rsidRPr="00357C78">
        <w:rPr>
          <w:rFonts w:ascii="Times New Roman" w:hAnsi="Times New Roman" w:cs="Times New Roman"/>
          <w:sz w:val="28"/>
          <w:szCs w:val="28"/>
        </w:rPr>
        <w:t>Установл</w:t>
      </w:r>
      <w:r w:rsidR="001D0DAD">
        <w:rPr>
          <w:rFonts w:ascii="Times New Roman" w:hAnsi="Times New Roman" w:cs="Times New Roman"/>
          <w:sz w:val="28"/>
          <w:szCs w:val="28"/>
        </w:rPr>
        <w:t xml:space="preserve">ено 123 светильника. </w:t>
      </w:r>
      <w:r>
        <w:rPr>
          <w:rFonts w:ascii="Times New Roman" w:hAnsi="Times New Roman" w:cs="Times New Roman"/>
          <w:sz w:val="28"/>
          <w:szCs w:val="28"/>
        </w:rPr>
        <w:t xml:space="preserve"> В этом году работа сельскими поселениями в данном направлении будет продолжена.</w:t>
      </w:r>
      <w:r w:rsidR="001D0DAD">
        <w:rPr>
          <w:rFonts w:ascii="Times New Roman" w:hAnsi="Times New Roman" w:cs="Times New Roman"/>
          <w:sz w:val="28"/>
          <w:szCs w:val="28"/>
        </w:rPr>
        <w:t xml:space="preserve">   </w:t>
      </w:r>
    </w:p>
    <w:p w:rsidR="00EE52BA" w:rsidRPr="001A7A95" w:rsidRDefault="00EE52BA" w:rsidP="009C6F4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5201B">
        <w:rPr>
          <w:rFonts w:ascii="Times New Roman" w:hAnsi="Times New Roman" w:cs="Times New Roman"/>
          <w:sz w:val="28"/>
          <w:szCs w:val="28"/>
        </w:rPr>
        <w:t xml:space="preserve">  </w:t>
      </w:r>
      <w:r w:rsidR="001D0DAD">
        <w:rPr>
          <w:rFonts w:ascii="Times New Roman" w:hAnsi="Times New Roman" w:cs="Times New Roman"/>
          <w:sz w:val="28"/>
          <w:szCs w:val="28"/>
        </w:rPr>
        <w:t xml:space="preserve">  </w:t>
      </w:r>
      <w:r w:rsidRPr="001A7A95">
        <w:rPr>
          <w:rFonts w:ascii="Times New Roman" w:hAnsi="Times New Roman" w:cs="Times New Roman"/>
          <w:sz w:val="28"/>
          <w:szCs w:val="28"/>
        </w:rPr>
        <w:t xml:space="preserve">К </w:t>
      </w:r>
      <w:r w:rsidR="0016627F">
        <w:rPr>
          <w:rFonts w:ascii="Times New Roman" w:hAnsi="Times New Roman" w:cs="Times New Roman"/>
          <w:sz w:val="28"/>
          <w:szCs w:val="28"/>
        </w:rPr>
        <w:t xml:space="preserve">70-летию </w:t>
      </w:r>
      <w:r w:rsidRPr="001A7A95">
        <w:rPr>
          <w:rFonts w:ascii="Times New Roman" w:hAnsi="Times New Roman" w:cs="Times New Roman"/>
          <w:sz w:val="28"/>
          <w:szCs w:val="28"/>
        </w:rPr>
        <w:t xml:space="preserve">Победы установлена </w:t>
      </w:r>
      <w:r>
        <w:rPr>
          <w:rFonts w:ascii="Times New Roman" w:hAnsi="Times New Roman" w:cs="Times New Roman"/>
          <w:sz w:val="28"/>
          <w:szCs w:val="28"/>
        </w:rPr>
        <w:t xml:space="preserve">в районном центре </w:t>
      </w:r>
      <w:r w:rsidRPr="001A7A95">
        <w:rPr>
          <w:rFonts w:ascii="Times New Roman" w:hAnsi="Times New Roman" w:cs="Times New Roman"/>
          <w:sz w:val="28"/>
          <w:szCs w:val="28"/>
        </w:rPr>
        <w:t xml:space="preserve">памятная стела </w:t>
      </w:r>
      <w:r>
        <w:rPr>
          <w:rFonts w:ascii="Times New Roman" w:hAnsi="Times New Roman" w:cs="Times New Roman"/>
          <w:sz w:val="28"/>
          <w:szCs w:val="28"/>
        </w:rPr>
        <w:t>«Верхний</w:t>
      </w:r>
      <w:r w:rsidRPr="001A7A95">
        <w:rPr>
          <w:rFonts w:ascii="Times New Roman" w:hAnsi="Times New Roman" w:cs="Times New Roman"/>
          <w:sz w:val="28"/>
          <w:szCs w:val="28"/>
        </w:rPr>
        <w:t xml:space="preserve"> Мамон</w:t>
      </w:r>
      <w:r>
        <w:rPr>
          <w:rFonts w:ascii="Times New Roman" w:hAnsi="Times New Roman" w:cs="Times New Roman"/>
          <w:sz w:val="28"/>
          <w:szCs w:val="28"/>
        </w:rPr>
        <w:t xml:space="preserve"> -</w:t>
      </w:r>
      <w:r w:rsidRPr="001A7A95">
        <w:rPr>
          <w:rFonts w:ascii="Times New Roman" w:hAnsi="Times New Roman" w:cs="Times New Roman"/>
          <w:sz w:val="28"/>
          <w:szCs w:val="28"/>
        </w:rPr>
        <w:t xml:space="preserve"> </w:t>
      </w:r>
      <w:r>
        <w:rPr>
          <w:rFonts w:ascii="Times New Roman" w:hAnsi="Times New Roman" w:cs="Times New Roman"/>
          <w:sz w:val="28"/>
          <w:szCs w:val="28"/>
        </w:rPr>
        <w:t xml:space="preserve">населенный пункт воинской доблести» </w:t>
      </w:r>
      <w:r w:rsidRPr="001A7A95">
        <w:rPr>
          <w:rFonts w:ascii="Times New Roman" w:hAnsi="Times New Roman" w:cs="Times New Roman"/>
          <w:sz w:val="28"/>
          <w:szCs w:val="28"/>
        </w:rPr>
        <w:t>стоимостью 8</w:t>
      </w:r>
      <w:r>
        <w:rPr>
          <w:rFonts w:ascii="Times New Roman" w:hAnsi="Times New Roman" w:cs="Times New Roman"/>
          <w:sz w:val="28"/>
          <w:szCs w:val="28"/>
        </w:rPr>
        <w:t xml:space="preserve"> млн</w:t>
      </w:r>
      <w:proofErr w:type="gramStart"/>
      <w:r>
        <w:rPr>
          <w:rFonts w:ascii="Times New Roman" w:hAnsi="Times New Roman" w:cs="Times New Roman"/>
          <w:sz w:val="28"/>
          <w:szCs w:val="28"/>
        </w:rPr>
        <w:t>.</w:t>
      </w:r>
      <w:r w:rsidRPr="001A7A95">
        <w:rPr>
          <w:rFonts w:ascii="Times New Roman" w:hAnsi="Times New Roman" w:cs="Times New Roman"/>
          <w:sz w:val="28"/>
          <w:szCs w:val="28"/>
        </w:rPr>
        <w:t>р</w:t>
      </w:r>
      <w:proofErr w:type="gramEnd"/>
      <w:r w:rsidRPr="001A7A95">
        <w:rPr>
          <w:rFonts w:ascii="Times New Roman" w:hAnsi="Times New Roman" w:cs="Times New Roman"/>
          <w:sz w:val="28"/>
          <w:szCs w:val="28"/>
        </w:rPr>
        <w:t>уб.</w:t>
      </w:r>
    </w:p>
    <w:p w:rsidR="00EE52BA" w:rsidRDefault="00EE52BA" w:rsidP="009C6F4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5201B">
        <w:rPr>
          <w:rFonts w:ascii="Times New Roman" w:hAnsi="Times New Roman" w:cs="Times New Roman"/>
          <w:sz w:val="28"/>
          <w:szCs w:val="28"/>
        </w:rPr>
        <w:t xml:space="preserve">  </w:t>
      </w:r>
      <w:r w:rsidR="001D0DAD">
        <w:rPr>
          <w:rFonts w:ascii="Times New Roman" w:hAnsi="Times New Roman" w:cs="Times New Roman"/>
          <w:sz w:val="28"/>
          <w:szCs w:val="28"/>
        </w:rPr>
        <w:t>Отремонтированы и благоустроены воинские захоронения</w:t>
      </w:r>
      <w:r w:rsidR="001D0DAD" w:rsidRPr="00995133">
        <w:rPr>
          <w:rFonts w:ascii="Times New Roman" w:hAnsi="Times New Roman" w:cs="Times New Roman"/>
          <w:sz w:val="28"/>
          <w:szCs w:val="28"/>
        </w:rPr>
        <w:t xml:space="preserve"> </w:t>
      </w:r>
      <w:r w:rsidR="001D0DAD">
        <w:rPr>
          <w:rFonts w:ascii="Times New Roman" w:hAnsi="Times New Roman" w:cs="Times New Roman"/>
          <w:sz w:val="28"/>
          <w:szCs w:val="28"/>
        </w:rPr>
        <w:t xml:space="preserve">в с </w:t>
      </w:r>
      <w:proofErr w:type="gramStart"/>
      <w:r w:rsidR="001D0DAD">
        <w:rPr>
          <w:rFonts w:ascii="Times New Roman" w:hAnsi="Times New Roman" w:cs="Times New Roman"/>
          <w:sz w:val="28"/>
          <w:szCs w:val="28"/>
        </w:rPr>
        <w:t>Лозовое</w:t>
      </w:r>
      <w:proofErr w:type="gramEnd"/>
      <w:r w:rsidR="001D0DAD">
        <w:rPr>
          <w:rFonts w:ascii="Times New Roman" w:hAnsi="Times New Roman" w:cs="Times New Roman"/>
          <w:sz w:val="28"/>
          <w:szCs w:val="28"/>
        </w:rPr>
        <w:t xml:space="preserve">  и Верхний Мамон</w:t>
      </w:r>
      <w:r>
        <w:rPr>
          <w:rFonts w:ascii="Times New Roman" w:hAnsi="Times New Roman" w:cs="Times New Roman"/>
          <w:sz w:val="28"/>
          <w:szCs w:val="28"/>
        </w:rPr>
        <w:t xml:space="preserve"> на сумму</w:t>
      </w:r>
      <w:r w:rsidR="001D0DAD" w:rsidRPr="00995133">
        <w:rPr>
          <w:rFonts w:ascii="Times New Roman" w:hAnsi="Times New Roman" w:cs="Times New Roman"/>
          <w:sz w:val="28"/>
          <w:szCs w:val="28"/>
        </w:rPr>
        <w:t xml:space="preserve"> </w:t>
      </w:r>
      <w:r w:rsidR="001D0DAD">
        <w:rPr>
          <w:rFonts w:ascii="Times New Roman" w:hAnsi="Times New Roman" w:cs="Times New Roman"/>
          <w:sz w:val="28"/>
          <w:szCs w:val="28"/>
        </w:rPr>
        <w:t>847</w:t>
      </w:r>
      <w:r w:rsidR="001D0DAD" w:rsidRPr="00995133">
        <w:rPr>
          <w:rFonts w:ascii="Times New Roman" w:hAnsi="Times New Roman" w:cs="Times New Roman"/>
          <w:sz w:val="28"/>
          <w:szCs w:val="28"/>
        </w:rPr>
        <w:t xml:space="preserve"> тыс. руб.</w:t>
      </w:r>
      <w:r w:rsidR="001D0DAD">
        <w:rPr>
          <w:rFonts w:ascii="Times New Roman" w:hAnsi="Times New Roman" w:cs="Times New Roman"/>
          <w:sz w:val="28"/>
          <w:szCs w:val="28"/>
        </w:rPr>
        <w:t xml:space="preserve"> </w:t>
      </w:r>
    </w:p>
    <w:p w:rsidR="00FB02B3" w:rsidRPr="007F7C6F" w:rsidRDefault="00FB02B3" w:rsidP="009C6F4F">
      <w:pPr>
        <w:pStyle w:val="2"/>
        <w:shd w:val="clear" w:color="auto" w:fill="FFFFFF"/>
        <w:spacing w:line="360" w:lineRule="auto"/>
        <w:ind w:left="0"/>
        <w:rPr>
          <w:rFonts w:ascii="Times New Roman" w:hAnsi="Times New Roman"/>
          <w:b/>
          <w:sz w:val="28"/>
          <w:szCs w:val="28"/>
        </w:rPr>
      </w:pPr>
      <w:r w:rsidRPr="007F7C6F">
        <w:rPr>
          <w:rFonts w:ascii="Times New Roman" w:hAnsi="Times New Roman"/>
          <w:b/>
          <w:sz w:val="28"/>
          <w:szCs w:val="28"/>
        </w:rPr>
        <w:t>Уважаемые депутаты!</w:t>
      </w:r>
    </w:p>
    <w:p w:rsidR="00FB02B3" w:rsidRDefault="006255DC" w:rsidP="009C6F4F">
      <w:pPr>
        <w:spacing w:after="0" w:line="360" w:lineRule="auto"/>
        <w:jc w:val="both"/>
        <w:rPr>
          <w:rFonts w:ascii="Times New Roman" w:hAnsi="Times New Roman"/>
          <w:sz w:val="28"/>
          <w:szCs w:val="28"/>
        </w:rPr>
      </w:pPr>
      <w:r>
        <w:rPr>
          <w:rFonts w:ascii="Times New Roman" w:hAnsi="Times New Roman"/>
          <w:sz w:val="28"/>
          <w:szCs w:val="28"/>
        </w:rPr>
        <w:t xml:space="preserve">  </w:t>
      </w:r>
      <w:r w:rsidR="000E149E">
        <w:rPr>
          <w:rFonts w:ascii="Times New Roman" w:hAnsi="Times New Roman"/>
          <w:sz w:val="28"/>
          <w:szCs w:val="28"/>
        </w:rPr>
        <w:t xml:space="preserve">       </w:t>
      </w:r>
      <w:r w:rsidR="00FB02B3" w:rsidRPr="00F82133">
        <w:rPr>
          <w:rFonts w:ascii="Times New Roman" w:hAnsi="Times New Roman"/>
          <w:sz w:val="28"/>
          <w:szCs w:val="28"/>
        </w:rPr>
        <w:t>В системе образования района 29 образовательных учреждений</w:t>
      </w:r>
      <w:r w:rsidR="00623920">
        <w:rPr>
          <w:rFonts w:ascii="Times New Roman" w:hAnsi="Times New Roman"/>
          <w:sz w:val="28"/>
          <w:szCs w:val="28"/>
        </w:rPr>
        <w:t xml:space="preserve">. </w:t>
      </w:r>
      <w:r w:rsidR="0016627F" w:rsidRPr="00623920">
        <w:rPr>
          <w:rFonts w:ascii="Times New Roman" w:hAnsi="Times New Roman" w:cs="Times New Roman"/>
          <w:sz w:val="28"/>
          <w:szCs w:val="28"/>
        </w:rPr>
        <w:t>В отчетном году</w:t>
      </w:r>
      <w:r w:rsidR="00623920">
        <w:rPr>
          <w:rFonts w:ascii="Times New Roman" w:hAnsi="Times New Roman" w:cs="Times New Roman"/>
          <w:sz w:val="28"/>
          <w:szCs w:val="28"/>
        </w:rPr>
        <w:t xml:space="preserve"> </w:t>
      </w:r>
      <w:r w:rsidR="0016627F" w:rsidRPr="00623920">
        <w:rPr>
          <w:rFonts w:ascii="Times New Roman" w:hAnsi="Times New Roman" w:cs="Times New Roman"/>
          <w:sz w:val="28"/>
          <w:szCs w:val="28"/>
        </w:rPr>
        <w:t xml:space="preserve"> детские сады в </w:t>
      </w:r>
      <w:r w:rsidR="00623920">
        <w:rPr>
          <w:rFonts w:ascii="Times New Roman" w:hAnsi="Times New Roman" w:cs="Times New Roman"/>
          <w:sz w:val="28"/>
          <w:szCs w:val="28"/>
        </w:rPr>
        <w:t xml:space="preserve">селах </w:t>
      </w:r>
      <w:proofErr w:type="spellStart"/>
      <w:r w:rsidR="0016627F" w:rsidRPr="00623920">
        <w:rPr>
          <w:rFonts w:ascii="Times New Roman" w:hAnsi="Times New Roman" w:cs="Times New Roman"/>
          <w:sz w:val="28"/>
          <w:szCs w:val="28"/>
        </w:rPr>
        <w:t>Мамоновк</w:t>
      </w:r>
      <w:r w:rsidR="00623920">
        <w:rPr>
          <w:rFonts w:ascii="Times New Roman" w:hAnsi="Times New Roman" w:cs="Times New Roman"/>
          <w:sz w:val="28"/>
          <w:szCs w:val="28"/>
        </w:rPr>
        <w:t>а</w:t>
      </w:r>
      <w:proofErr w:type="spellEnd"/>
      <w:r w:rsidR="0016627F" w:rsidRPr="00623920">
        <w:rPr>
          <w:rFonts w:ascii="Times New Roman" w:hAnsi="Times New Roman" w:cs="Times New Roman"/>
          <w:sz w:val="28"/>
          <w:szCs w:val="28"/>
        </w:rPr>
        <w:t xml:space="preserve">, </w:t>
      </w:r>
      <w:proofErr w:type="gramStart"/>
      <w:r w:rsidR="0016627F" w:rsidRPr="00623920">
        <w:rPr>
          <w:rFonts w:ascii="Times New Roman" w:hAnsi="Times New Roman" w:cs="Times New Roman"/>
          <w:sz w:val="28"/>
          <w:szCs w:val="28"/>
        </w:rPr>
        <w:t>Лозово</w:t>
      </w:r>
      <w:r w:rsidR="00623920">
        <w:rPr>
          <w:rFonts w:ascii="Times New Roman" w:hAnsi="Times New Roman" w:cs="Times New Roman"/>
          <w:sz w:val="28"/>
          <w:szCs w:val="28"/>
        </w:rPr>
        <w:t>е</w:t>
      </w:r>
      <w:proofErr w:type="gramEnd"/>
      <w:r w:rsidR="0016627F" w:rsidRPr="00623920">
        <w:rPr>
          <w:rFonts w:ascii="Times New Roman" w:hAnsi="Times New Roman" w:cs="Times New Roman"/>
          <w:sz w:val="28"/>
          <w:szCs w:val="28"/>
        </w:rPr>
        <w:t xml:space="preserve"> и </w:t>
      </w:r>
      <w:proofErr w:type="spellStart"/>
      <w:r w:rsidR="0016627F" w:rsidRPr="00623920">
        <w:rPr>
          <w:rFonts w:ascii="Times New Roman" w:hAnsi="Times New Roman" w:cs="Times New Roman"/>
          <w:sz w:val="28"/>
          <w:szCs w:val="28"/>
        </w:rPr>
        <w:t>Дерезовк</w:t>
      </w:r>
      <w:r w:rsidR="00623920">
        <w:rPr>
          <w:rFonts w:ascii="Times New Roman" w:hAnsi="Times New Roman" w:cs="Times New Roman"/>
          <w:sz w:val="28"/>
          <w:szCs w:val="28"/>
        </w:rPr>
        <w:t>а</w:t>
      </w:r>
      <w:proofErr w:type="spellEnd"/>
      <w:r w:rsidR="0016627F" w:rsidRPr="00623920">
        <w:rPr>
          <w:rFonts w:ascii="Times New Roman" w:hAnsi="Times New Roman" w:cs="Times New Roman"/>
          <w:sz w:val="28"/>
          <w:szCs w:val="28"/>
        </w:rPr>
        <w:t xml:space="preserve">  переведены  в  структуру  школ.  </w:t>
      </w:r>
      <w:r w:rsidR="00623920" w:rsidRPr="00623920">
        <w:rPr>
          <w:rFonts w:ascii="Times New Roman" w:hAnsi="Times New Roman" w:cs="Times New Roman"/>
          <w:sz w:val="28"/>
          <w:szCs w:val="28"/>
        </w:rPr>
        <w:t xml:space="preserve">На данный момент </w:t>
      </w:r>
      <w:r w:rsidR="0016627F" w:rsidRPr="00623920">
        <w:rPr>
          <w:rFonts w:ascii="Times New Roman" w:hAnsi="Times New Roman" w:cs="Times New Roman"/>
          <w:sz w:val="28"/>
          <w:szCs w:val="28"/>
        </w:rPr>
        <w:t xml:space="preserve"> 7  детских  садов – сам</w:t>
      </w:r>
      <w:r w:rsidR="00623920" w:rsidRPr="00623920">
        <w:rPr>
          <w:rFonts w:ascii="Times New Roman" w:hAnsi="Times New Roman" w:cs="Times New Roman"/>
          <w:sz w:val="28"/>
          <w:szCs w:val="28"/>
        </w:rPr>
        <w:t>остоятельные  юридические  лица и</w:t>
      </w:r>
      <w:r w:rsidR="0016627F" w:rsidRPr="00623920">
        <w:rPr>
          <w:rFonts w:ascii="Times New Roman" w:hAnsi="Times New Roman" w:cs="Times New Roman"/>
          <w:sz w:val="28"/>
          <w:szCs w:val="28"/>
        </w:rPr>
        <w:t xml:space="preserve"> 6</w:t>
      </w:r>
      <w:r>
        <w:rPr>
          <w:rFonts w:ascii="Times New Roman" w:hAnsi="Times New Roman" w:cs="Times New Roman"/>
          <w:sz w:val="28"/>
          <w:szCs w:val="28"/>
        </w:rPr>
        <w:t xml:space="preserve">  </w:t>
      </w:r>
      <w:r w:rsidR="00623920" w:rsidRPr="00623920">
        <w:rPr>
          <w:rFonts w:ascii="Times New Roman" w:hAnsi="Times New Roman" w:cs="Times New Roman"/>
          <w:sz w:val="28"/>
          <w:szCs w:val="28"/>
        </w:rPr>
        <w:t>находятся</w:t>
      </w:r>
      <w:r w:rsidR="0016627F" w:rsidRPr="00623920">
        <w:rPr>
          <w:rFonts w:ascii="Times New Roman" w:hAnsi="Times New Roman" w:cs="Times New Roman"/>
          <w:sz w:val="28"/>
          <w:szCs w:val="28"/>
        </w:rPr>
        <w:t xml:space="preserve"> в  структуре  школ.</w:t>
      </w:r>
      <w:r w:rsidR="00FB02B3" w:rsidRPr="005F1181">
        <w:rPr>
          <w:rFonts w:ascii="Times New Roman" w:hAnsi="Times New Roman"/>
          <w:sz w:val="28"/>
          <w:szCs w:val="28"/>
        </w:rPr>
        <w:t xml:space="preserve"> </w:t>
      </w:r>
      <w:r w:rsidR="00FB02B3">
        <w:rPr>
          <w:rFonts w:ascii="Times New Roman" w:hAnsi="Times New Roman"/>
          <w:sz w:val="28"/>
          <w:szCs w:val="28"/>
        </w:rPr>
        <w:t xml:space="preserve">       </w:t>
      </w:r>
    </w:p>
    <w:p w:rsidR="00623920" w:rsidRPr="00DF51B5" w:rsidRDefault="000E149E" w:rsidP="009C6F4F">
      <w:pPr>
        <w:pStyle w:val="a8"/>
        <w:spacing w:line="360" w:lineRule="auto"/>
        <w:jc w:val="both"/>
        <w:rPr>
          <w:rFonts w:ascii="Times New Roman" w:hAnsi="Times New Roman"/>
          <w:sz w:val="28"/>
          <w:szCs w:val="28"/>
        </w:rPr>
      </w:pPr>
      <w:r>
        <w:rPr>
          <w:rFonts w:ascii="Times New Roman" w:hAnsi="Times New Roman"/>
          <w:sz w:val="28"/>
          <w:szCs w:val="28"/>
        </w:rPr>
        <w:t xml:space="preserve">        </w:t>
      </w:r>
      <w:r w:rsidR="00623920" w:rsidRPr="00DF51B5">
        <w:rPr>
          <w:rFonts w:ascii="Times New Roman" w:hAnsi="Times New Roman"/>
          <w:sz w:val="28"/>
          <w:szCs w:val="28"/>
        </w:rPr>
        <w:t>На подготовку образовательных учреждений к новому учебному году  из муниципального бюджета в отчетном году выделено 2,8 млн</w:t>
      </w:r>
      <w:proofErr w:type="gramStart"/>
      <w:r w:rsidR="00623920" w:rsidRPr="00DF51B5">
        <w:rPr>
          <w:rFonts w:ascii="Times New Roman" w:hAnsi="Times New Roman"/>
          <w:sz w:val="28"/>
          <w:szCs w:val="28"/>
        </w:rPr>
        <w:t>.р</w:t>
      </w:r>
      <w:proofErr w:type="gramEnd"/>
      <w:r w:rsidR="00623920" w:rsidRPr="00DF51B5">
        <w:rPr>
          <w:rFonts w:ascii="Times New Roman" w:hAnsi="Times New Roman"/>
          <w:sz w:val="28"/>
          <w:szCs w:val="28"/>
        </w:rPr>
        <w:t xml:space="preserve">уб.  </w:t>
      </w:r>
    </w:p>
    <w:p w:rsidR="00623920" w:rsidRPr="00DF51B5" w:rsidRDefault="000E149E" w:rsidP="009C6F4F">
      <w:pPr>
        <w:pStyle w:val="a8"/>
        <w:spacing w:line="360" w:lineRule="auto"/>
        <w:jc w:val="both"/>
        <w:rPr>
          <w:rFonts w:ascii="Times New Roman" w:hAnsi="Times New Roman"/>
          <w:sz w:val="28"/>
          <w:szCs w:val="28"/>
        </w:rPr>
      </w:pPr>
      <w:r>
        <w:rPr>
          <w:rFonts w:ascii="Times New Roman" w:hAnsi="Times New Roman"/>
          <w:sz w:val="28"/>
          <w:szCs w:val="28"/>
        </w:rPr>
        <w:t xml:space="preserve">        </w:t>
      </w:r>
      <w:r w:rsidR="00623920" w:rsidRPr="00DF51B5">
        <w:rPr>
          <w:rFonts w:ascii="Times New Roman" w:hAnsi="Times New Roman"/>
          <w:sz w:val="28"/>
          <w:szCs w:val="28"/>
        </w:rPr>
        <w:t xml:space="preserve">На  противопожарные  мероприятия израсходовано  724  тыс. руб.,  </w:t>
      </w:r>
      <w:r w:rsidR="00DF51B5">
        <w:rPr>
          <w:rFonts w:ascii="Times New Roman" w:hAnsi="Times New Roman"/>
          <w:sz w:val="28"/>
          <w:szCs w:val="28"/>
        </w:rPr>
        <w:t xml:space="preserve">на </w:t>
      </w:r>
      <w:r w:rsidR="00623920" w:rsidRPr="00DF51B5">
        <w:rPr>
          <w:rFonts w:ascii="Times New Roman" w:hAnsi="Times New Roman"/>
          <w:sz w:val="28"/>
          <w:szCs w:val="28"/>
        </w:rPr>
        <w:t xml:space="preserve">выполнение требований </w:t>
      </w:r>
      <w:proofErr w:type="spellStart"/>
      <w:r w:rsidR="00623920" w:rsidRPr="00DF51B5">
        <w:rPr>
          <w:rFonts w:ascii="Times New Roman" w:hAnsi="Times New Roman"/>
          <w:sz w:val="28"/>
          <w:szCs w:val="28"/>
        </w:rPr>
        <w:t>Роспотребнадзора</w:t>
      </w:r>
      <w:proofErr w:type="spellEnd"/>
      <w:r w:rsidR="00623920" w:rsidRPr="00DF51B5">
        <w:rPr>
          <w:rFonts w:ascii="Times New Roman" w:hAnsi="Times New Roman"/>
          <w:sz w:val="28"/>
          <w:szCs w:val="28"/>
        </w:rPr>
        <w:t xml:space="preserve"> 624 тыс</w:t>
      </w:r>
      <w:proofErr w:type="gramStart"/>
      <w:r w:rsidR="00623920" w:rsidRPr="00DF51B5">
        <w:rPr>
          <w:rFonts w:ascii="Times New Roman" w:hAnsi="Times New Roman"/>
          <w:sz w:val="28"/>
          <w:szCs w:val="28"/>
        </w:rPr>
        <w:t>.р</w:t>
      </w:r>
      <w:proofErr w:type="gramEnd"/>
      <w:r w:rsidR="00623920" w:rsidRPr="00DF51B5">
        <w:rPr>
          <w:rFonts w:ascii="Times New Roman" w:hAnsi="Times New Roman"/>
          <w:sz w:val="28"/>
          <w:szCs w:val="28"/>
        </w:rPr>
        <w:t xml:space="preserve">уб., </w:t>
      </w:r>
      <w:r w:rsidR="00DF51B5">
        <w:rPr>
          <w:rFonts w:ascii="Times New Roman" w:hAnsi="Times New Roman"/>
          <w:sz w:val="28"/>
          <w:szCs w:val="28"/>
        </w:rPr>
        <w:t xml:space="preserve">на </w:t>
      </w:r>
      <w:r w:rsidR="00623920" w:rsidRPr="00DF51B5">
        <w:rPr>
          <w:rFonts w:ascii="Times New Roman" w:hAnsi="Times New Roman"/>
          <w:sz w:val="28"/>
          <w:szCs w:val="28"/>
        </w:rPr>
        <w:t xml:space="preserve">антитеррористические  </w:t>
      </w:r>
      <w:r w:rsidR="00623920" w:rsidRPr="00DF51B5">
        <w:rPr>
          <w:rFonts w:ascii="Times New Roman" w:hAnsi="Times New Roman"/>
          <w:sz w:val="28"/>
          <w:szCs w:val="28"/>
        </w:rPr>
        <w:lastRenderedPageBreak/>
        <w:t>мероприятия  1 млн. 117 тыс. руб., в том числе 941 тыс. руб. - на устройство ограждения лицея в Верхнем Мамоне.</w:t>
      </w:r>
    </w:p>
    <w:p w:rsidR="00077895" w:rsidRDefault="00623920" w:rsidP="009C6F4F">
      <w:pPr>
        <w:pStyle w:val="a8"/>
        <w:spacing w:line="360" w:lineRule="auto"/>
        <w:jc w:val="both"/>
        <w:rPr>
          <w:rFonts w:ascii="Times New Roman" w:hAnsi="Times New Roman"/>
          <w:sz w:val="28"/>
          <w:szCs w:val="28"/>
        </w:rPr>
      </w:pPr>
      <w:r w:rsidRPr="00DF51B5">
        <w:rPr>
          <w:rFonts w:ascii="Times New Roman" w:hAnsi="Times New Roman"/>
          <w:sz w:val="28"/>
          <w:szCs w:val="28"/>
        </w:rPr>
        <w:t xml:space="preserve"> </w:t>
      </w:r>
      <w:r w:rsidR="000E149E">
        <w:rPr>
          <w:rFonts w:ascii="Times New Roman" w:hAnsi="Times New Roman"/>
          <w:sz w:val="28"/>
          <w:szCs w:val="28"/>
        </w:rPr>
        <w:t xml:space="preserve">        </w:t>
      </w:r>
      <w:r w:rsidRPr="00DF51B5">
        <w:rPr>
          <w:rFonts w:ascii="Times New Roman" w:hAnsi="Times New Roman"/>
          <w:sz w:val="28"/>
          <w:szCs w:val="28"/>
        </w:rPr>
        <w:t xml:space="preserve">В рамках государственной  программы «Развитие образования» в </w:t>
      </w:r>
      <w:proofErr w:type="spellStart"/>
      <w:r w:rsidRPr="00DF51B5">
        <w:rPr>
          <w:rFonts w:ascii="Times New Roman" w:hAnsi="Times New Roman"/>
          <w:sz w:val="28"/>
          <w:szCs w:val="28"/>
        </w:rPr>
        <w:t>Приреченской</w:t>
      </w:r>
      <w:proofErr w:type="spellEnd"/>
      <w:r w:rsidRPr="00DF51B5">
        <w:rPr>
          <w:rFonts w:ascii="Times New Roman" w:hAnsi="Times New Roman"/>
          <w:sz w:val="28"/>
          <w:szCs w:val="28"/>
        </w:rPr>
        <w:t xml:space="preserve"> школе отремонтирован спортивный зал: 100 тыс</w:t>
      </w:r>
      <w:proofErr w:type="gramStart"/>
      <w:r w:rsidRPr="00DF51B5">
        <w:rPr>
          <w:rFonts w:ascii="Times New Roman" w:hAnsi="Times New Roman"/>
          <w:sz w:val="28"/>
          <w:szCs w:val="28"/>
        </w:rPr>
        <w:t>.р</w:t>
      </w:r>
      <w:proofErr w:type="gramEnd"/>
      <w:r w:rsidRPr="00DF51B5">
        <w:rPr>
          <w:rFonts w:ascii="Times New Roman" w:hAnsi="Times New Roman"/>
          <w:sz w:val="28"/>
          <w:szCs w:val="28"/>
        </w:rPr>
        <w:t>уб. профинансировано из областного бюджета, еще 100 тыс.руб. получено спонсорских средств от ООО «</w:t>
      </w:r>
      <w:proofErr w:type="spellStart"/>
      <w:r w:rsidRPr="00DF51B5">
        <w:rPr>
          <w:rFonts w:ascii="Times New Roman" w:hAnsi="Times New Roman"/>
          <w:sz w:val="28"/>
          <w:szCs w:val="28"/>
        </w:rPr>
        <w:t>МТС-Агро</w:t>
      </w:r>
      <w:proofErr w:type="spellEnd"/>
      <w:r w:rsidRPr="00DF51B5">
        <w:rPr>
          <w:rFonts w:ascii="Times New Roman" w:hAnsi="Times New Roman"/>
          <w:sz w:val="28"/>
          <w:szCs w:val="28"/>
        </w:rPr>
        <w:t xml:space="preserve">». </w:t>
      </w:r>
      <w:r w:rsidR="00077895">
        <w:rPr>
          <w:rFonts w:ascii="Times New Roman" w:hAnsi="Times New Roman"/>
          <w:sz w:val="28"/>
          <w:szCs w:val="28"/>
        </w:rPr>
        <w:t xml:space="preserve"> Необходимо и дальше участвовать в этой программе  с  финансированием 50% - бюджет, 50% - внебюджетные источники. В настоящее время поданы заявки в департамент от девяти  учреждений образования на ремонт спортивных залов, замену окон, систем отопления. Сегодня в зале присутствуют руководители  сельхозпредприятий и крестьянско-фермерских хозяйств, работаю</w:t>
      </w:r>
      <w:r w:rsidR="00C5201B">
        <w:rPr>
          <w:rFonts w:ascii="Times New Roman" w:hAnsi="Times New Roman"/>
          <w:sz w:val="28"/>
          <w:szCs w:val="28"/>
        </w:rPr>
        <w:t xml:space="preserve">щие в каждом сельском поселении (Верхний Мамон, </w:t>
      </w:r>
      <w:proofErr w:type="spellStart"/>
      <w:r w:rsidR="00C5201B">
        <w:rPr>
          <w:rFonts w:ascii="Times New Roman" w:hAnsi="Times New Roman"/>
          <w:sz w:val="28"/>
          <w:szCs w:val="28"/>
        </w:rPr>
        <w:t>Дерезовка</w:t>
      </w:r>
      <w:proofErr w:type="spellEnd"/>
      <w:r w:rsidR="00C5201B">
        <w:rPr>
          <w:rFonts w:ascii="Times New Roman" w:hAnsi="Times New Roman"/>
          <w:sz w:val="28"/>
          <w:szCs w:val="28"/>
        </w:rPr>
        <w:t xml:space="preserve">, Ольховатка, </w:t>
      </w:r>
      <w:proofErr w:type="spellStart"/>
      <w:r w:rsidR="00C5201B">
        <w:rPr>
          <w:rFonts w:ascii="Times New Roman" w:hAnsi="Times New Roman"/>
          <w:sz w:val="28"/>
          <w:szCs w:val="28"/>
        </w:rPr>
        <w:t>Гороховка</w:t>
      </w:r>
      <w:proofErr w:type="spellEnd"/>
      <w:r w:rsidR="00C5201B">
        <w:rPr>
          <w:rFonts w:ascii="Times New Roman" w:hAnsi="Times New Roman"/>
          <w:sz w:val="28"/>
          <w:szCs w:val="28"/>
        </w:rPr>
        <w:t xml:space="preserve">, </w:t>
      </w:r>
      <w:proofErr w:type="spellStart"/>
      <w:r w:rsidR="00C5201B">
        <w:rPr>
          <w:rFonts w:ascii="Times New Roman" w:hAnsi="Times New Roman"/>
          <w:sz w:val="28"/>
          <w:szCs w:val="28"/>
        </w:rPr>
        <w:t>Мамоновка</w:t>
      </w:r>
      <w:proofErr w:type="spellEnd"/>
      <w:r w:rsidR="00C5201B">
        <w:rPr>
          <w:rFonts w:ascii="Times New Roman" w:hAnsi="Times New Roman"/>
          <w:sz w:val="28"/>
          <w:szCs w:val="28"/>
        </w:rPr>
        <w:t xml:space="preserve">, Нижний Мамон, </w:t>
      </w:r>
      <w:r w:rsidR="00077895">
        <w:rPr>
          <w:rFonts w:ascii="Times New Roman" w:hAnsi="Times New Roman"/>
          <w:sz w:val="28"/>
          <w:szCs w:val="28"/>
        </w:rPr>
        <w:t xml:space="preserve"> </w:t>
      </w:r>
      <w:r w:rsidR="00C5201B">
        <w:rPr>
          <w:rFonts w:ascii="Times New Roman" w:hAnsi="Times New Roman"/>
          <w:sz w:val="28"/>
          <w:szCs w:val="28"/>
        </w:rPr>
        <w:t xml:space="preserve">Лозовое, </w:t>
      </w:r>
      <w:proofErr w:type="spellStart"/>
      <w:r w:rsidR="00C5201B">
        <w:rPr>
          <w:rFonts w:ascii="Times New Roman" w:hAnsi="Times New Roman"/>
          <w:sz w:val="28"/>
          <w:szCs w:val="28"/>
        </w:rPr>
        <w:t>Р-Журавка</w:t>
      </w:r>
      <w:proofErr w:type="spellEnd"/>
      <w:r w:rsidR="00C5201B">
        <w:rPr>
          <w:rFonts w:ascii="Times New Roman" w:hAnsi="Times New Roman"/>
          <w:sz w:val="28"/>
          <w:szCs w:val="28"/>
        </w:rPr>
        <w:t xml:space="preserve">). </w:t>
      </w:r>
      <w:r w:rsidR="00077895">
        <w:rPr>
          <w:rFonts w:ascii="Times New Roman" w:hAnsi="Times New Roman"/>
          <w:sz w:val="28"/>
          <w:szCs w:val="28"/>
        </w:rPr>
        <w:t xml:space="preserve">Прошу вас не оставаться в стороне и, по возможности, оказать помощь.  </w:t>
      </w:r>
    </w:p>
    <w:p w:rsidR="00DF51B5" w:rsidRPr="00DF51B5" w:rsidRDefault="000E149E" w:rsidP="009C6F4F">
      <w:pPr>
        <w:pStyle w:val="1"/>
        <w:spacing w:line="360" w:lineRule="auto"/>
        <w:jc w:val="both"/>
        <w:rPr>
          <w:rFonts w:ascii="Times New Roman" w:hAnsi="Times New Roman"/>
          <w:sz w:val="28"/>
          <w:szCs w:val="28"/>
        </w:rPr>
      </w:pPr>
      <w:r>
        <w:rPr>
          <w:rFonts w:ascii="Times New Roman" w:hAnsi="Times New Roman"/>
          <w:sz w:val="28"/>
          <w:szCs w:val="28"/>
        </w:rPr>
        <w:t xml:space="preserve">        </w:t>
      </w:r>
      <w:r w:rsidR="00623920" w:rsidRPr="00DF51B5">
        <w:rPr>
          <w:rFonts w:ascii="Times New Roman" w:hAnsi="Times New Roman"/>
          <w:sz w:val="28"/>
          <w:szCs w:val="28"/>
        </w:rPr>
        <w:t xml:space="preserve">В  рамках  программы  «Доступная  среда» </w:t>
      </w:r>
      <w:r w:rsidR="00DF51B5" w:rsidRPr="00DF51B5">
        <w:rPr>
          <w:rFonts w:ascii="Times New Roman" w:hAnsi="Times New Roman"/>
          <w:sz w:val="28"/>
          <w:szCs w:val="28"/>
        </w:rPr>
        <w:t xml:space="preserve">проведен ремонт и приобретено оборудование в лицее и </w:t>
      </w:r>
      <w:proofErr w:type="spellStart"/>
      <w:r w:rsidR="00DF51B5" w:rsidRPr="00DF51B5">
        <w:rPr>
          <w:rFonts w:ascii="Times New Roman" w:hAnsi="Times New Roman"/>
          <w:sz w:val="28"/>
          <w:szCs w:val="28"/>
        </w:rPr>
        <w:t>Нижнемамонской</w:t>
      </w:r>
      <w:proofErr w:type="spellEnd"/>
      <w:r w:rsidR="00DF51B5" w:rsidRPr="00DF51B5">
        <w:rPr>
          <w:rFonts w:ascii="Times New Roman" w:hAnsi="Times New Roman"/>
          <w:sz w:val="28"/>
          <w:szCs w:val="28"/>
        </w:rPr>
        <w:t xml:space="preserve"> средней школе №1 на сумму</w:t>
      </w:r>
      <w:r w:rsidR="00623920" w:rsidRPr="00DF51B5">
        <w:rPr>
          <w:rFonts w:ascii="Times New Roman" w:hAnsi="Times New Roman"/>
          <w:sz w:val="28"/>
          <w:szCs w:val="28"/>
        </w:rPr>
        <w:t xml:space="preserve"> 2</w:t>
      </w:r>
      <w:r w:rsidR="00DF51B5" w:rsidRPr="00DF51B5">
        <w:rPr>
          <w:rFonts w:ascii="Times New Roman" w:hAnsi="Times New Roman"/>
          <w:sz w:val="28"/>
          <w:szCs w:val="28"/>
        </w:rPr>
        <w:t>,7 млн</w:t>
      </w:r>
      <w:proofErr w:type="gramStart"/>
      <w:r w:rsidR="00DF51B5" w:rsidRPr="00DF51B5">
        <w:rPr>
          <w:rFonts w:ascii="Times New Roman" w:hAnsi="Times New Roman"/>
          <w:sz w:val="28"/>
          <w:szCs w:val="28"/>
        </w:rPr>
        <w:t>.р</w:t>
      </w:r>
      <w:proofErr w:type="gramEnd"/>
      <w:r w:rsidR="00DF51B5" w:rsidRPr="00DF51B5">
        <w:rPr>
          <w:rFonts w:ascii="Times New Roman" w:hAnsi="Times New Roman"/>
          <w:sz w:val="28"/>
          <w:szCs w:val="28"/>
        </w:rPr>
        <w:t>уб.</w:t>
      </w:r>
      <w:r w:rsidR="00D93498">
        <w:rPr>
          <w:rFonts w:ascii="Times New Roman" w:hAnsi="Times New Roman"/>
          <w:sz w:val="28"/>
          <w:szCs w:val="28"/>
        </w:rPr>
        <w:t xml:space="preserve"> </w:t>
      </w:r>
      <w:r w:rsidR="00077895">
        <w:rPr>
          <w:rFonts w:ascii="Times New Roman" w:hAnsi="Times New Roman"/>
          <w:sz w:val="28"/>
          <w:szCs w:val="28"/>
        </w:rPr>
        <w:t xml:space="preserve"> </w:t>
      </w:r>
      <w:r w:rsidR="00D93498">
        <w:rPr>
          <w:rFonts w:ascii="Times New Roman" w:hAnsi="Times New Roman"/>
          <w:sz w:val="28"/>
          <w:szCs w:val="28"/>
        </w:rPr>
        <w:t>В этом году участие в программе продолжим.</w:t>
      </w:r>
    </w:p>
    <w:p w:rsidR="00623920" w:rsidRPr="00DF51B5" w:rsidRDefault="000E149E" w:rsidP="009C6F4F">
      <w:pPr>
        <w:pStyle w:val="1"/>
        <w:spacing w:line="360" w:lineRule="auto"/>
        <w:jc w:val="both"/>
        <w:rPr>
          <w:rFonts w:ascii="Times New Roman" w:hAnsi="Times New Roman"/>
          <w:sz w:val="28"/>
          <w:szCs w:val="28"/>
        </w:rPr>
      </w:pPr>
      <w:r>
        <w:rPr>
          <w:rFonts w:ascii="Times New Roman" w:hAnsi="Times New Roman"/>
          <w:sz w:val="28"/>
          <w:szCs w:val="28"/>
        </w:rPr>
        <w:t xml:space="preserve">        </w:t>
      </w:r>
      <w:r w:rsidR="00623920" w:rsidRPr="00DF51B5">
        <w:rPr>
          <w:rFonts w:ascii="Times New Roman" w:hAnsi="Times New Roman"/>
          <w:sz w:val="28"/>
          <w:szCs w:val="28"/>
        </w:rPr>
        <w:t xml:space="preserve">По  программе  модернизации региональной системы дошкольного  образования </w:t>
      </w:r>
      <w:r w:rsidR="00DF51B5" w:rsidRPr="00DF51B5">
        <w:rPr>
          <w:rFonts w:ascii="Times New Roman" w:hAnsi="Times New Roman"/>
          <w:sz w:val="28"/>
          <w:szCs w:val="28"/>
        </w:rPr>
        <w:t xml:space="preserve">капитально отремонтирован детский сад в с. </w:t>
      </w:r>
      <w:proofErr w:type="spellStart"/>
      <w:r w:rsidR="00DF51B5" w:rsidRPr="00DF51B5">
        <w:rPr>
          <w:rFonts w:ascii="Times New Roman" w:hAnsi="Times New Roman"/>
          <w:sz w:val="28"/>
          <w:szCs w:val="28"/>
        </w:rPr>
        <w:t>Гороховка</w:t>
      </w:r>
      <w:proofErr w:type="spellEnd"/>
      <w:r w:rsidR="00DF51B5" w:rsidRPr="00DF51B5">
        <w:rPr>
          <w:rFonts w:ascii="Times New Roman" w:hAnsi="Times New Roman"/>
          <w:sz w:val="28"/>
          <w:szCs w:val="28"/>
        </w:rPr>
        <w:t xml:space="preserve">, объем финансирования </w:t>
      </w:r>
      <w:r w:rsidR="00623920" w:rsidRPr="00DF51B5">
        <w:rPr>
          <w:rFonts w:ascii="Times New Roman" w:hAnsi="Times New Roman"/>
          <w:sz w:val="28"/>
          <w:szCs w:val="28"/>
        </w:rPr>
        <w:t xml:space="preserve"> </w:t>
      </w:r>
      <w:r w:rsidR="00DF51B5" w:rsidRPr="00DF51B5">
        <w:rPr>
          <w:rFonts w:ascii="Times New Roman" w:hAnsi="Times New Roman"/>
          <w:sz w:val="28"/>
          <w:szCs w:val="28"/>
        </w:rPr>
        <w:t xml:space="preserve">- </w:t>
      </w:r>
      <w:r w:rsidR="00623920" w:rsidRPr="00DF51B5">
        <w:rPr>
          <w:rFonts w:ascii="Times New Roman" w:hAnsi="Times New Roman"/>
          <w:sz w:val="28"/>
          <w:szCs w:val="28"/>
        </w:rPr>
        <w:t xml:space="preserve">3 </w:t>
      </w:r>
      <w:r w:rsidR="00DF51B5" w:rsidRPr="00DF51B5">
        <w:rPr>
          <w:rFonts w:ascii="Times New Roman" w:hAnsi="Times New Roman"/>
          <w:sz w:val="28"/>
          <w:szCs w:val="28"/>
        </w:rPr>
        <w:t>млн</w:t>
      </w:r>
      <w:proofErr w:type="gramStart"/>
      <w:r w:rsidR="00DF51B5" w:rsidRPr="00DF51B5">
        <w:rPr>
          <w:rFonts w:ascii="Times New Roman" w:hAnsi="Times New Roman"/>
          <w:sz w:val="28"/>
          <w:szCs w:val="28"/>
        </w:rPr>
        <w:t>.р</w:t>
      </w:r>
      <w:proofErr w:type="gramEnd"/>
      <w:r w:rsidR="00DF51B5" w:rsidRPr="00DF51B5">
        <w:rPr>
          <w:rFonts w:ascii="Times New Roman" w:hAnsi="Times New Roman"/>
          <w:sz w:val="28"/>
          <w:szCs w:val="28"/>
        </w:rPr>
        <w:t>уб.</w:t>
      </w:r>
      <w:r w:rsidR="00623920" w:rsidRPr="00DF51B5">
        <w:rPr>
          <w:rFonts w:ascii="Times New Roman" w:hAnsi="Times New Roman"/>
          <w:sz w:val="28"/>
          <w:szCs w:val="28"/>
        </w:rPr>
        <w:t xml:space="preserve">  </w:t>
      </w:r>
      <w:r w:rsidR="00DF51B5" w:rsidRPr="00DF51B5">
        <w:rPr>
          <w:rFonts w:ascii="Times New Roman" w:hAnsi="Times New Roman"/>
          <w:sz w:val="28"/>
          <w:szCs w:val="28"/>
        </w:rPr>
        <w:t>Создано 20 дополнительных мест.</w:t>
      </w:r>
    </w:p>
    <w:p w:rsidR="00623920" w:rsidRPr="00624818" w:rsidRDefault="000E149E" w:rsidP="009C6F4F">
      <w:pPr>
        <w:pStyle w:val="a8"/>
        <w:spacing w:line="360" w:lineRule="auto"/>
        <w:jc w:val="both"/>
        <w:rPr>
          <w:rFonts w:ascii="Times New Roman" w:hAnsi="Times New Roman"/>
          <w:sz w:val="28"/>
          <w:szCs w:val="28"/>
        </w:rPr>
      </w:pPr>
      <w:r>
        <w:rPr>
          <w:rFonts w:ascii="Times New Roman" w:hAnsi="Times New Roman"/>
          <w:sz w:val="28"/>
          <w:szCs w:val="28"/>
        </w:rPr>
        <w:t xml:space="preserve">        </w:t>
      </w:r>
      <w:r w:rsidR="00623920" w:rsidRPr="00624818">
        <w:rPr>
          <w:rFonts w:ascii="Times New Roman" w:hAnsi="Times New Roman"/>
          <w:sz w:val="28"/>
          <w:szCs w:val="28"/>
        </w:rPr>
        <w:t xml:space="preserve">За  счет  средств  областного  бюджета приобретено </w:t>
      </w:r>
      <w:proofErr w:type="spellStart"/>
      <w:r w:rsidR="00623920" w:rsidRPr="00624818">
        <w:rPr>
          <w:rFonts w:ascii="Times New Roman" w:hAnsi="Times New Roman"/>
          <w:sz w:val="28"/>
          <w:szCs w:val="28"/>
        </w:rPr>
        <w:t>учебно</w:t>
      </w:r>
      <w:proofErr w:type="spellEnd"/>
      <w:r w:rsidR="00623920" w:rsidRPr="00624818">
        <w:rPr>
          <w:rFonts w:ascii="Times New Roman" w:hAnsi="Times New Roman"/>
          <w:sz w:val="28"/>
          <w:szCs w:val="28"/>
        </w:rPr>
        <w:t xml:space="preserve"> – лабораторное оборудование для </w:t>
      </w:r>
      <w:r w:rsidR="00624818">
        <w:rPr>
          <w:rFonts w:ascii="Times New Roman" w:hAnsi="Times New Roman"/>
          <w:sz w:val="28"/>
          <w:szCs w:val="28"/>
        </w:rPr>
        <w:t>школ</w:t>
      </w:r>
      <w:r w:rsidR="00624818" w:rsidRPr="00624818">
        <w:rPr>
          <w:rFonts w:ascii="Times New Roman" w:hAnsi="Times New Roman"/>
          <w:sz w:val="28"/>
          <w:szCs w:val="28"/>
        </w:rPr>
        <w:t xml:space="preserve"> на сумму 930 тыс. руб., игровое, развивающее, </w:t>
      </w:r>
      <w:proofErr w:type="spellStart"/>
      <w:r w:rsidR="00624818" w:rsidRPr="00624818">
        <w:rPr>
          <w:rFonts w:ascii="Times New Roman" w:hAnsi="Times New Roman"/>
          <w:sz w:val="28"/>
          <w:szCs w:val="28"/>
        </w:rPr>
        <w:t>мультимедийное</w:t>
      </w:r>
      <w:proofErr w:type="spellEnd"/>
      <w:r w:rsidR="00624818" w:rsidRPr="00624818">
        <w:rPr>
          <w:rFonts w:ascii="Times New Roman" w:hAnsi="Times New Roman"/>
          <w:sz w:val="28"/>
          <w:szCs w:val="28"/>
        </w:rPr>
        <w:t xml:space="preserve"> оборудование для детских садов на сумму 2,4 млн</w:t>
      </w:r>
      <w:proofErr w:type="gramStart"/>
      <w:r w:rsidR="00624818" w:rsidRPr="00624818">
        <w:rPr>
          <w:rFonts w:ascii="Times New Roman" w:hAnsi="Times New Roman"/>
          <w:sz w:val="28"/>
          <w:szCs w:val="28"/>
        </w:rPr>
        <w:t>.р</w:t>
      </w:r>
      <w:proofErr w:type="gramEnd"/>
      <w:r w:rsidR="00624818" w:rsidRPr="00624818">
        <w:rPr>
          <w:rFonts w:ascii="Times New Roman" w:hAnsi="Times New Roman"/>
          <w:sz w:val="28"/>
          <w:szCs w:val="28"/>
        </w:rPr>
        <w:t>уб.</w:t>
      </w:r>
    </w:p>
    <w:p w:rsidR="00077895" w:rsidRDefault="000E149E" w:rsidP="009C6F4F">
      <w:pPr>
        <w:pStyle w:val="a8"/>
        <w:spacing w:line="360" w:lineRule="auto"/>
        <w:jc w:val="both"/>
        <w:rPr>
          <w:rFonts w:ascii="Times New Roman" w:hAnsi="Times New Roman"/>
          <w:sz w:val="28"/>
          <w:szCs w:val="28"/>
        </w:rPr>
      </w:pPr>
      <w:r>
        <w:rPr>
          <w:rFonts w:ascii="Times New Roman" w:hAnsi="Times New Roman"/>
          <w:sz w:val="28"/>
          <w:szCs w:val="28"/>
        </w:rPr>
        <w:t xml:space="preserve">        </w:t>
      </w:r>
      <w:r w:rsidR="00077895">
        <w:rPr>
          <w:rFonts w:ascii="Times New Roman" w:hAnsi="Times New Roman"/>
          <w:sz w:val="28"/>
          <w:szCs w:val="28"/>
        </w:rPr>
        <w:t>В текущем году в рамках программы «Развитие физкультуры и спорта в сельской местности» планируется отремонтировать спортивный зал в лицее на сумму 1,5 млн</w:t>
      </w:r>
      <w:proofErr w:type="gramStart"/>
      <w:r w:rsidR="00077895">
        <w:rPr>
          <w:rFonts w:ascii="Times New Roman" w:hAnsi="Times New Roman"/>
          <w:sz w:val="28"/>
          <w:szCs w:val="28"/>
        </w:rPr>
        <w:t>.р</w:t>
      </w:r>
      <w:proofErr w:type="gramEnd"/>
      <w:r w:rsidR="00077895">
        <w:rPr>
          <w:rFonts w:ascii="Times New Roman" w:hAnsi="Times New Roman"/>
          <w:sz w:val="28"/>
          <w:szCs w:val="28"/>
        </w:rPr>
        <w:t>уб.</w:t>
      </w:r>
    </w:p>
    <w:p w:rsidR="00623920" w:rsidRPr="00963D3B" w:rsidRDefault="000E149E" w:rsidP="009C6F4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24818" w:rsidRPr="00963D3B">
        <w:rPr>
          <w:rFonts w:ascii="Times New Roman" w:hAnsi="Times New Roman" w:cs="Times New Roman"/>
          <w:sz w:val="28"/>
          <w:szCs w:val="28"/>
        </w:rPr>
        <w:t xml:space="preserve">На организацию </w:t>
      </w:r>
      <w:r w:rsidR="008D5ABB" w:rsidRPr="00963D3B">
        <w:rPr>
          <w:rFonts w:ascii="Times New Roman" w:hAnsi="Times New Roman" w:cs="Times New Roman"/>
          <w:sz w:val="28"/>
          <w:szCs w:val="28"/>
        </w:rPr>
        <w:t>летнего отдыха израсходовано 865</w:t>
      </w:r>
      <w:r w:rsidR="00624818" w:rsidRPr="00963D3B">
        <w:rPr>
          <w:rFonts w:ascii="Times New Roman" w:hAnsi="Times New Roman" w:cs="Times New Roman"/>
          <w:sz w:val="28"/>
          <w:szCs w:val="28"/>
        </w:rPr>
        <w:t xml:space="preserve"> тыс</w:t>
      </w:r>
      <w:proofErr w:type="gramStart"/>
      <w:r w:rsidR="00624818" w:rsidRPr="00963D3B">
        <w:rPr>
          <w:rFonts w:ascii="Times New Roman" w:hAnsi="Times New Roman" w:cs="Times New Roman"/>
          <w:sz w:val="28"/>
          <w:szCs w:val="28"/>
        </w:rPr>
        <w:t>.р</w:t>
      </w:r>
      <w:proofErr w:type="gramEnd"/>
      <w:r w:rsidR="00624818" w:rsidRPr="00963D3B">
        <w:rPr>
          <w:rFonts w:ascii="Times New Roman" w:hAnsi="Times New Roman" w:cs="Times New Roman"/>
          <w:sz w:val="28"/>
          <w:szCs w:val="28"/>
        </w:rPr>
        <w:t xml:space="preserve">уб. средств областного </w:t>
      </w:r>
      <w:r w:rsidR="008D5ABB" w:rsidRPr="00963D3B">
        <w:rPr>
          <w:rFonts w:ascii="Times New Roman" w:hAnsi="Times New Roman" w:cs="Times New Roman"/>
          <w:sz w:val="28"/>
          <w:szCs w:val="28"/>
        </w:rPr>
        <w:t xml:space="preserve">и местного </w:t>
      </w:r>
      <w:r w:rsidR="00624818" w:rsidRPr="00963D3B">
        <w:rPr>
          <w:rFonts w:ascii="Times New Roman" w:hAnsi="Times New Roman" w:cs="Times New Roman"/>
          <w:sz w:val="28"/>
          <w:szCs w:val="28"/>
        </w:rPr>
        <w:t>бюджет</w:t>
      </w:r>
      <w:r w:rsidR="008D5ABB" w:rsidRPr="00963D3B">
        <w:rPr>
          <w:rFonts w:ascii="Times New Roman" w:hAnsi="Times New Roman" w:cs="Times New Roman"/>
          <w:sz w:val="28"/>
          <w:szCs w:val="28"/>
        </w:rPr>
        <w:t>ов</w:t>
      </w:r>
      <w:r w:rsidR="00624818" w:rsidRPr="00963D3B">
        <w:rPr>
          <w:rFonts w:ascii="Times New Roman" w:hAnsi="Times New Roman" w:cs="Times New Roman"/>
          <w:sz w:val="28"/>
          <w:szCs w:val="28"/>
        </w:rPr>
        <w:t xml:space="preserve">. </w:t>
      </w:r>
      <w:r w:rsidR="008D5ABB" w:rsidRPr="00963D3B">
        <w:rPr>
          <w:rFonts w:ascii="Times New Roman" w:hAnsi="Times New Roman" w:cs="Times New Roman"/>
          <w:sz w:val="28"/>
          <w:szCs w:val="28"/>
        </w:rPr>
        <w:t xml:space="preserve">Всего в летний период в различных </w:t>
      </w:r>
      <w:r w:rsidR="00963D3B" w:rsidRPr="00963D3B">
        <w:rPr>
          <w:rFonts w:ascii="Times New Roman" w:hAnsi="Times New Roman" w:cs="Times New Roman"/>
          <w:sz w:val="28"/>
          <w:szCs w:val="28"/>
        </w:rPr>
        <w:t xml:space="preserve">оздоровительных </w:t>
      </w:r>
      <w:r w:rsidR="008D5ABB" w:rsidRPr="00963D3B">
        <w:rPr>
          <w:rFonts w:ascii="Times New Roman" w:hAnsi="Times New Roman" w:cs="Times New Roman"/>
          <w:sz w:val="28"/>
          <w:szCs w:val="28"/>
        </w:rPr>
        <w:t>лагерях, санаториях, пансионатах</w:t>
      </w:r>
      <w:r w:rsidR="00963D3B">
        <w:rPr>
          <w:rFonts w:ascii="Times New Roman" w:hAnsi="Times New Roman" w:cs="Times New Roman"/>
          <w:sz w:val="28"/>
          <w:szCs w:val="28"/>
        </w:rPr>
        <w:t xml:space="preserve"> </w:t>
      </w:r>
      <w:r w:rsidR="008D5ABB" w:rsidRPr="00963D3B">
        <w:rPr>
          <w:rFonts w:ascii="Times New Roman" w:hAnsi="Times New Roman" w:cs="Times New Roman"/>
          <w:sz w:val="28"/>
          <w:szCs w:val="28"/>
        </w:rPr>
        <w:t xml:space="preserve"> отдохнули </w:t>
      </w:r>
      <w:r w:rsidR="00623920" w:rsidRPr="00963D3B">
        <w:rPr>
          <w:rFonts w:ascii="Times New Roman" w:hAnsi="Times New Roman" w:cs="Times New Roman"/>
          <w:sz w:val="28"/>
          <w:szCs w:val="28"/>
        </w:rPr>
        <w:t xml:space="preserve"> 815  </w:t>
      </w:r>
      <w:r w:rsidR="008D5ABB" w:rsidRPr="00963D3B">
        <w:rPr>
          <w:rFonts w:ascii="Times New Roman" w:hAnsi="Times New Roman" w:cs="Times New Roman"/>
          <w:sz w:val="28"/>
          <w:szCs w:val="28"/>
        </w:rPr>
        <w:t>детей</w:t>
      </w:r>
      <w:r w:rsidR="00623920" w:rsidRPr="00963D3B">
        <w:rPr>
          <w:rFonts w:ascii="Times New Roman" w:hAnsi="Times New Roman" w:cs="Times New Roman"/>
          <w:sz w:val="28"/>
          <w:szCs w:val="28"/>
        </w:rPr>
        <w:t>.</w:t>
      </w:r>
    </w:p>
    <w:p w:rsidR="00623920" w:rsidRPr="00963D3B" w:rsidRDefault="000E149E" w:rsidP="009C6F4F">
      <w:pPr>
        <w:pStyle w:val="a8"/>
        <w:spacing w:line="360" w:lineRule="auto"/>
        <w:jc w:val="both"/>
        <w:rPr>
          <w:rFonts w:ascii="Times New Roman" w:hAnsi="Times New Roman"/>
          <w:sz w:val="28"/>
          <w:szCs w:val="28"/>
        </w:rPr>
      </w:pPr>
      <w:r>
        <w:rPr>
          <w:rFonts w:ascii="Times New Roman" w:hAnsi="Times New Roman"/>
          <w:sz w:val="28"/>
          <w:szCs w:val="28"/>
        </w:rPr>
        <w:t xml:space="preserve">        </w:t>
      </w:r>
      <w:r w:rsidR="00623920" w:rsidRPr="00963D3B">
        <w:rPr>
          <w:rFonts w:ascii="Times New Roman" w:hAnsi="Times New Roman"/>
          <w:sz w:val="28"/>
          <w:szCs w:val="28"/>
        </w:rPr>
        <w:t xml:space="preserve">По результатам </w:t>
      </w:r>
      <w:r w:rsidR="00963D3B" w:rsidRPr="00963D3B">
        <w:rPr>
          <w:rFonts w:ascii="Times New Roman" w:hAnsi="Times New Roman"/>
          <w:sz w:val="28"/>
          <w:szCs w:val="28"/>
        </w:rPr>
        <w:t xml:space="preserve">государственной итоговой аттестации </w:t>
      </w:r>
      <w:r w:rsidR="00623920" w:rsidRPr="00963D3B">
        <w:rPr>
          <w:rFonts w:ascii="Times New Roman" w:hAnsi="Times New Roman"/>
          <w:sz w:val="28"/>
          <w:szCs w:val="28"/>
        </w:rPr>
        <w:t>из 96 выпускников 91</w:t>
      </w:r>
      <w:r w:rsidR="00963D3B" w:rsidRPr="00963D3B">
        <w:rPr>
          <w:rFonts w:ascii="Times New Roman" w:hAnsi="Times New Roman"/>
          <w:sz w:val="28"/>
          <w:szCs w:val="28"/>
        </w:rPr>
        <w:t xml:space="preserve"> получил</w:t>
      </w:r>
      <w:r w:rsidR="00623920" w:rsidRPr="00963D3B">
        <w:rPr>
          <w:rFonts w:ascii="Times New Roman" w:hAnsi="Times New Roman"/>
          <w:sz w:val="28"/>
          <w:szCs w:val="28"/>
        </w:rPr>
        <w:t xml:space="preserve"> аттестаты о среднем общем образовании, 5 </w:t>
      </w:r>
      <w:r w:rsidR="00963D3B" w:rsidRPr="00963D3B">
        <w:rPr>
          <w:rFonts w:ascii="Times New Roman" w:hAnsi="Times New Roman"/>
          <w:sz w:val="28"/>
          <w:szCs w:val="28"/>
        </w:rPr>
        <w:t>- справки</w:t>
      </w:r>
      <w:r w:rsidR="00623920" w:rsidRPr="00963D3B">
        <w:rPr>
          <w:rFonts w:ascii="Times New Roman" w:hAnsi="Times New Roman"/>
          <w:sz w:val="28"/>
          <w:szCs w:val="28"/>
        </w:rPr>
        <w:t xml:space="preserve">  об обучении в </w:t>
      </w:r>
      <w:r w:rsidR="00623920" w:rsidRPr="00963D3B">
        <w:rPr>
          <w:rFonts w:ascii="Times New Roman" w:hAnsi="Times New Roman"/>
          <w:sz w:val="28"/>
          <w:szCs w:val="28"/>
        </w:rPr>
        <w:lastRenderedPageBreak/>
        <w:t xml:space="preserve">образовательном учреждении. 15 выпускников получили аттестаты особого образца и награждены медалью  «За  особые  успехи  в  учебе». </w:t>
      </w:r>
    </w:p>
    <w:p w:rsidR="00963D3B" w:rsidRDefault="000E149E" w:rsidP="009C6F4F">
      <w:pPr>
        <w:pStyle w:val="a8"/>
        <w:spacing w:line="360" w:lineRule="auto"/>
        <w:jc w:val="both"/>
        <w:rPr>
          <w:rFonts w:ascii="Times New Roman" w:hAnsi="Times New Roman"/>
          <w:sz w:val="28"/>
          <w:szCs w:val="28"/>
        </w:rPr>
      </w:pPr>
      <w:r>
        <w:rPr>
          <w:rFonts w:ascii="Times New Roman" w:hAnsi="Times New Roman"/>
          <w:sz w:val="28"/>
          <w:szCs w:val="28"/>
        </w:rPr>
        <w:t xml:space="preserve">        </w:t>
      </w:r>
      <w:r w:rsidR="00963D3B" w:rsidRPr="00963D3B">
        <w:rPr>
          <w:rFonts w:ascii="Times New Roman" w:hAnsi="Times New Roman"/>
          <w:sz w:val="28"/>
          <w:szCs w:val="28"/>
        </w:rPr>
        <w:t>Средняя заработная плата педагогических работников в 2015 году составила: в школах – 24 461 руб.,  детских садах –  21 994 руб.</w:t>
      </w:r>
      <w:r w:rsidR="00AE6B2F">
        <w:rPr>
          <w:rFonts w:ascii="Times New Roman" w:hAnsi="Times New Roman"/>
          <w:sz w:val="28"/>
          <w:szCs w:val="28"/>
        </w:rPr>
        <w:t xml:space="preserve">, </w:t>
      </w:r>
      <w:r w:rsidR="00963D3B" w:rsidRPr="00963D3B">
        <w:rPr>
          <w:rFonts w:ascii="Times New Roman" w:hAnsi="Times New Roman"/>
          <w:sz w:val="28"/>
          <w:szCs w:val="28"/>
        </w:rPr>
        <w:t xml:space="preserve"> учреждениях  дополнительного образования –  21 759 руб.</w:t>
      </w:r>
    </w:p>
    <w:p w:rsidR="00963D3B" w:rsidRPr="00434F60" w:rsidRDefault="000E149E" w:rsidP="009C6F4F">
      <w:pPr>
        <w:pStyle w:val="a8"/>
        <w:spacing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623920" w:rsidRPr="00434F60">
        <w:rPr>
          <w:rFonts w:ascii="Times New Roman" w:hAnsi="Times New Roman"/>
          <w:color w:val="000000"/>
          <w:sz w:val="28"/>
          <w:szCs w:val="28"/>
        </w:rPr>
        <w:t>В  трёх  учреждениях  дополнительного  образования  занимается  1269 школьников</w:t>
      </w:r>
      <w:r w:rsidR="00963D3B" w:rsidRPr="00434F60">
        <w:rPr>
          <w:rFonts w:ascii="Times New Roman" w:hAnsi="Times New Roman"/>
          <w:color w:val="000000"/>
          <w:sz w:val="28"/>
          <w:szCs w:val="28"/>
        </w:rPr>
        <w:t xml:space="preserve">.  </w:t>
      </w:r>
    </w:p>
    <w:p w:rsidR="00623920" w:rsidRPr="00434F60" w:rsidRDefault="000E149E" w:rsidP="009C6F4F">
      <w:pPr>
        <w:pStyle w:val="a8"/>
        <w:spacing w:line="360" w:lineRule="auto"/>
        <w:jc w:val="both"/>
        <w:rPr>
          <w:rFonts w:ascii="Times New Roman" w:hAnsi="Times New Roman"/>
          <w:color w:val="000000" w:themeColor="text1"/>
          <w:sz w:val="28"/>
          <w:szCs w:val="28"/>
        </w:rPr>
      </w:pPr>
      <w:r>
        <w:rPr>
          <w:rFonts w:ascii="Times New Roman" w:hAnsi="Times New Roman"/>
          <w:sz w:val="28"/>
          <w:szCs w:val="28"/>
        </w:rPr>
        <w:t xml:space="preserve">        </w:t>
      </w:r>
      <w:r w:rsidR="00434F60" w:rsidRPr="00434F60">
        <w:rPr>
          <w:rFonts w:ascii="Times New Roman" w:hAnsi="Times New Roman"/>
          <w:sz w:val="28"/>
          <w:szCs w:val="28"/>
        </w:rPr>
        <w:t xml:space="preserve">В настоящее время в 11 приемных семьях воспитывается 50 детей.  В 2015 году </w:t>
      </w:r>
      <w:r w:rsidR="00623920" w:rsidRPr="00434F60">
        <w:rPr>
          <w:rFonts w:ascii="Times New Roman" w:hAnsi="Times New Roman"/>
          <w:color w:val="000000" w:themeColor="text1"/>
          <w:sz w:val="28"/>
          <w:szCs w:val="28"/>
        </w:rPr>
        <w:t xml:space="preserve"> выявлено и устроено на воспитание под опеку  6 детей</w:t>
      </w:r>
      <w:r w:rsidR="00434F60" w:rsidRPr="00434F60">
        <w:rPr>
          <w:rFonts w:ascii="Times New Roman" w:hAnsi="Times New Roman"/>
          <w:color w:val="000000" w:themeColor="text1"/>
          <w:sz w:val="28"/>
          <w:szCs w:val="28"/>
        </w:rPr>
        <w:t>,</w:t>
      </w:r>
      <w:r w:rsidR="00623920" w:rsidRPr="00434F60">
        <w:rPr>
          <w:rFonts w:ascii="Times New Roman" w:hAnsi="Times New Roman"/>
          <w:color w:val="000000" w:themeColor="text1"/>
          <w:sz w:val="28"/>
          <w:szCs w:val="28"/>
        </w:rPr>
        <w:t xml:space="preserve"> подготовлено </w:t>
      </w:r>
      <w:r w:rsidR="00434F60" w:rsidRPr="00434F60">
        <w:rPr>
          <w:rFonts w:ascii="Times New Roman" w:hAnsi="Times New Roman"/>
          <w:color w:val="000000" w:themeColor="text1"/>
          <w:sz w:val="28"/>
          <w:szCs w:val="28"/>
        </w:rPr>
        <w:t>3 заключения на лишение родительских прав, 3 заключения</w:t>
      </w:r>
      <w:r w:rsidR="00623920" w:rsidRPr="00434F60">
        <w:rPr>
          <w:rFonts w:ascii="Times New Roman" w:hAnsi="Times New Roman"/>
          <w:color w:val="000000" w:themeColor="text1"/>
          <w:sz w:val="28"/>
          <w:szCs w:val="28"/>
        </w:rPr>
        <w:t xml:space="preserve"> </w:t>
      </w:r>
      <w:r w:rsidR="00434F60" w:rsidRPr="00434F60">
        <w:rPr>
          <w:rFonts w:ascii="Times New Roman" w:hAnsi="Times New Roman"/>
          <w:color w:val="000000" w:themeColor="text1"/>
          <w:sz w:val="28"/>
          <w:szCs w:val="28"/>
        </w:rPr>
        <w:t xml:space="preserve">на определение места жительства ребенка </w:t>
      </w:r>
      <w:r w:rsidR="00623920" w:rsidRPr="00434F60">
        <w:rPr>
          <w:rFonts w:ascii="Times New Roman" w:hAnsi="Times New Roman"/>
          <w:color w:val="000000" w:themeColor="text1"/>
          <w:sz w:val="28"/>
          <w:szCs w:val="28"/>
        </w:rPr>
        <w:t>в судебном порядке.</w:t>
      </w:r>
    </w:p>
    <w:p w:rsidR="00FB02B3" w:rsidRDefault="00FB02B3" w:rsidP="009C6F4F">
      <w:pPr>
        <w:pStyle w:val="a8"/>
        <w:spacing w:line="360" w:lineRule="auto"/>
        <w:jc w:val="both"/>
        <w:rPr>
          <w:rFonts w:ascii="Times New Roman" w:hAnsi="Times New Roman"/>
          <w:sz w:val="28"/>
          <w:szCs w:val="28"/>
        </w:rPr>
      </w:pPr>
      <w:r>
        <w:rPr>
          <w:rFonts w:ascii="Times New Roman" w:hAnsi="Times New Roman"/>
          <w:sz w:val="28"/>
          <w:szCs w:val="28"/>
        </w:rPr>
        <w:t xml:space="preserve">        </w:t>
      </w:r>
      <w:r w:rsidRPr="005F1181">
        <w:rPr>
          <w:rFonts w:ascii="Times New Roman" w:hAnsi="Times New Roman"/>
          <w:sz w:val="28"/>
          <w:szCs w:val="28"/>
        </w:rPr>
        <w:t>Всего расходы на  образование  в 201</w:t>
      </w:r>
      <w:r w:rsidR="00B97A85">
        <w:rPr>
          <w:rFonts w:ascii="Times New Roman" w:hAnsi="Times New Roman"/>
          <w:sz w:val="28"/>
          <w:szCs w:val="28"/>
        </w:rPr>
        <w:t>5</w:t>
      </w:r>
      <w:r w:rsidRPr="005F1181">
        <w:rPr>
          <w:rFonts w:ascii="Times New Roman" w:hAnsi="Times New Roman"/>
          <w:sz w:val="28"/>
          <w:szCs w:val="28"/>
        </w:rPr>
        <w:t xml:space="preserve"> году  </w:t>
      </w:r>
      <w:r w:rsidRPr="00B07CAB">
        <w:rPr>
          <w:rFonts w:ascii="Times New Roman" w:hAnsi="Times New Roman"/>
          <w:sz w:val="28"/>
          <w:szCs w:val="28"/>
        </w:rPr>
        <w:t xml:space="preserve">составили  </w:t>
      </w:r>
      <w:r w:rsidR="00B97A85">
        <w:rPr>
          <w:rFonts w:ascii="Times New Roman" w:hAnsi="Times New Roman"/>
          <w:sz w:val="28"/>
          <w:szCs w:val="28"/>
        </w:rPr>
        <w:t>234</w:t>
      </w:r>
      <w:r w:rsidRPr="00B07CAB">
        <w:rPr>
          <w:rFonts w:ascii="Times New Roman" w:hAnsi="Times New Roman"/>
          <w:sz w:val="28"/>
          <w:szCs w:val="28"/>
        </w:rPr>
        <w:t xml:space="preserve"> млн. </w:t>
      </w:r>
      <w:r w:rsidRPr="005F1181">
        <w:rPr>
          <w:rFonts w:ascii="Times New Roman" w:hAnsi="Times New Roman"/>
          <w:sz w:val="28"/>
          <w:szCs w:val="28"/>
        </w:rPr>
        <w:t>руб.</w:t>
      </w:r>
    </w:p>
    <w:p w:rsidR="00964F7B" w:rsidRDefault="00964F7B" w:rsidP="009C6F4F">
      <w:pPr>
        <w:pStyle w:val="a8"/>
        <w:spacing w:line="360" w:lineRule="auto"/>
        <w:jc w:val="both"/>
        <w:rPr>
          <w:rFonts w:ascii="Times New Roman" w:hAnsi="Times New Roman"/>
          <w:sz w:val="28"/>
          <w:szCs w:val="28"/>
        </w:rPr>
      </w:pPr>
      <w:r>
        <w:rPr>
          <w:rFonts w:ascii="Times New Roman" w:hAnsi="Times New Roman"/>
          <w:sz w:val="28"/>
          <w:szCs w:val="28"/>
        </w:rPr>
        <w:t xml:space="preserve">       </w:t>
      </w:r>
      <w:r w:rsidR="00AC3851" w:rsidRPr="00AC3851">
        <w:rPr>
          <w:rFonts w:ascii="Times New Roman" w:hAnsi="Times New Roman"/>
          <w:sz w:val="28"/>
          <w:szCs w:val="28"/>
        </w:rPr>
        <w:t>Медицинские услуги населению оказывают:</w:t>
      </w:r>
      <w:r w:rsidR="00B97A85" w:rsidRPr="00AC3851">
        <w:rPr>
          <w:rFonts w:ascii="Times New Roman" w:hAnsi="Times New Roman"/>
          <w:sz w:val="28"/>
          <w:szCs w:val="28"/>
        </w:rPr>
        <w:t xml:space="preserve"> </w:t>
      </w:r>
      <w:r w:rsidR="00AC3851" w:rsidRPr="00AC3851">
        <w:rPr>
          <w:rFonts w:ascii="Times New Roman" w:hAnsi="Times New Roman"/>
          <w:sz w:val="28"/>
          <w:szCs w:val="28"/>
        </w:rPr>
        <w:t>районная</w:t>
      </w:r>
      <w:r w:rsidR="00B97A85" w:rsidRPr="00AC3851">
        <w:rPr>
          <w:rFonts w:ascii="Times New Roman" w:hAnsi="Times New Roman"/>
          <w:sz w:val="28"/>
          <w:szCs w:val="28"/>
        </w:rPr>
        <w:t xml:space="preserve">  </w:t>
      </w:r>
      <w:r w:rsidR="00AC3851" w:rsidRPr="00AC3851">
        <w:rPr>
          <w:rFonts w:ascii="Times New Roman" w:hAnsi="Times New Roman"/>
          <w:sz w:val="28"/>
          <w:szCs w:val="28"/>
        </w:rPr>
        <w:t>больница</w:t>
      </w:r>
      <w:r w:rsidR="00B97A85" w:rsidRPr="00AC3851">
        <w:rPr>
          <w:rFonts w:ascii="Times New Roman" w:hAnsi="Times New Roman"/>
          <w:sz w:val="28"/>
          <w:szCs w:val="28"/>
        </w:rPr>
        <w:t xml:space="preserve"> на 90 коек, </w:t>
      </w:r>
      <w:r w:rsidR="00AC3851" w:rsidRPr="00AC3851">
        <w:rPr>
          <w:rFonts w:ascii="Times New Roman" w:hAnsi="Times New Roman"/>
          <w:sz w:val="28"/>
          <w:szCs w:val="28"/>
        </w:rPr>
        <w:t>4</w:t>
      </w:r>
      <w:r w:rsidR="00B97A85" w:rsidRPr="00AC3851">
        <w:rPr>
          <w:rFonts w:ascii="Times New Roman" w:hAnsi="Times New Roman"/>
          <w:sz w:val="28"/>
          <w:szCs w:val="28"/>
        </w:rPr>
        <w:t xml:space="preserve"> амбулатори</w:t>
      </w:r>
      <w:r w:rsidR="00AC3851" w:rsidRPr="00AC3851">
        <w:rPr>
          <w:rFonts w:ascii="Times New Roman" w:hAnsi="Times New Roman"/>
          <w:sz w:val="28"/>
          <w:szCs w:val="28"/>
        </w:rPr>
        <w:t>и</w:t>
      </w:r>
      <w:r w:rsidR="00B97A85" w:rsidRPr="00AC3851">
        <w:rPr>
          <w:rFonts w:ascii="Times New Roman" w:hAnsi="Times New Roman"/>
          <w:sz w:val="28"/>
          <w:szCs w:val="28"/>
        </w:rPr>
        <w:t xml:space="preserve"> , </w:t>
      </w:r>
      <w:r w:rsidR="00AC3851" w:rsidRPr="00AC3851">
        <w:rPr>
          <w:rFonts w:ascii="Times New Roman" w:hAnsi="Times New Roman"/>
          <w:sz w:val="28"/>
          <w:szCs w:val="28"/>
        </w:rPr>
        <w:t>6  фельдшерско-акушерских</w:t>
      </w:r>
      <w:r w:rsidR="00B97A85" w:rsidRPr="00AC3851">
        <w:rPr>
          <w:rFonts w:ascii="Times New Roman" w:hAnsi="Times New Roman"/>
          <w:sz w:val="28"/>
          <w:szCs w:val="28"/>
        </w:rPr>
        <w:t xml:space="preserve">  пункт</w:t>
      </w:r>
      <w:r w:rsidR="00AC3851" w:rsidRPr="00AC3851">
        <w:rPr>
          <w:rFonts w:ascii="Times New Roman" w:hAnsi="Times New Roman"/>
          <w:sz w:val="28"/>
          <w:szCs w:val="28"/>
        </w:rPr>
        <w:t>ов,  3</w:t>
      </w:r>
      <w:r w:rsidR="00B97A85" w:rsidRPr="00AC3851">
        <w:rPr>
          <w:rFonts w:ascii="Times New Roman" w:hAnsi="Times New Roman"/>
          <w:sz w:val="28"/>
          <w:szCs w:val="28"/>
        </w:rPr>
        <w:t xml:space="preserve"> офиса</w:t>
      </w:r>
      <w:r w:rsidR="00AC3851" w:rsidRPr="00AC3851">
        <w:rPr>
          <w:rFonts w:ascii="Times New Roman" w:hAnsi="Times New Roman"/>
          <w:sz w:val="28"/>
          <w:szCs w:val="28"/>
        </w:rPr>
        <w:t xml:space="preserve"> </w:t>
      </w:r>
      <w:r w:rsidR="00B97A85" w:rsidRPr="00AC3851">
        <w:rPr>
          <w:rFonts w:ascii="Times New Roman" w:hAnsi="Times New Roman"/>
          <w:sz w:val="28"/>
          <w:szCs w:val="28"/>
        </w:rPr>
        <w:t xml:space="preserve"> врача общей практики. </w:t>
      </w:r>
      <w:r w:rsidRPr="00623717">
        <w:rPr>
          <w:rFonts w:ascii="Times New Roman" w:hAnsi="Times New Roman"/>
          <w:sz w:val="28"/>
          <w:szCs w:val="28"/>
        </w:rPr>
        <w:t xml:space="preserve">Все учреждения имеют необходимое медицинское оборудование. </w:t>
      </w:r>
    </w:p>
    <w:p w:rsidR="00964F7B" w:rsidRDefault="00964F7B" w:rsidP="009C6F4F">
      <w:pPr>
        <w:spacing w:after="0" w:line="360" w:lineRule="auto"/>
        <w:jc w:val="both"/>
        <w:rPr>
          <w:rFonts w:ascii="Times New Roman" w:eastAsia="Times New Roman" w:hAnsi="Times New Roman" w:cs="Times New Roman"/>
          <w:sz w:val="28"/>
          <w:szCs w:val="28"/>
        </w:rPr>
      </w:pPr>
      <w:r w:rsidRPr="00964F7B">
        <w:rPr>
          <w:rFonts w:ascii="Times New Roman" w:eastAsia="Times New Roman" w:hAnsi="Times New Roman" w:cs="Times New Roman"/>
          <w:sz w:val="28"/>
          <w:szCs w:val="28"/>
        </w:rPr>
        <w:t xml:space="preserve">В рамках программы «Развитие здравоохранения» введена в эксплуатацию </w:t>
      </w:r>
      <w:proofErr w:type="spellStart"/>
      <w:r w:rsidRPr="00964F7B">
        <w:rPr>
          <w:rFonts w:ascii="Times New Roman" w:eastAsia="Times New Roman" w:hAnsi="Times New Roman" w:cs="Times New Roman"/>
          <w:sz w:val="28"/>
          <w:szCs w:val="28"/>
        </w:rPr>
        <w:t>Нижнемамонская</w:t>
      </w:r>
      <w:proofErr w:type="spellEnd"/>
      <w:r w:rsidRPr="00964F7B">
        <w:rPr>
          <w:rFonts w:ascii="Times New Roman" w:eastAsia="Times New Roman" w:hAnsi="Times New Roman" w:cs="Times New Roman"/>
          <w:sz w:val="28"/>
          <w:szCs w:val="28"/>
        </w:rPr>
        <w:t xml:space="preserve"> врачебная амбулатория с квартирой для врача, объем финансирования 9,2 млн</w:t>
      </w:r>
      <w:proofErr w:type="gramStart"/>
      <w:r w:rsidRPr="00964F7B">
        <w:rPr>
          <w:rFonts w:ascii="Times New Roman" w:eastAsia="Times New Roman" w:hAnsi="Times New Roman" w:cs="Times New Roman"/>
          <w:sz w:val="28"/>
          <w:szCs w:val="28"/>
        </w:rPr>
        <w:t>.р</w:t>
      </w:r>
      <w:proofErr w:type="gramEnd"/>
      <w:r w:rsidRPr="00964F7B">
        <w:rPr>
          <w:rFonts w:ascii="Times New Roman" w:eastAsia="Times New Roman" w:hAnsi="Times New Roman" w:cs="Times New Roman"/>
          <w:sz w:val="28"/>
          <w:szCs w:val="28"/>
        </w:rPr>
        <w:t>уб., проведен капитальный ремонт котельной в районной больнице, израсходовано 1,8 млн. руб.</w:t>
      </w:r>
    </w:p>
    <w:p w:rsidR="00B97A85" w:rsidRPr="00964F7B" w:rsidRDefault="000E149E" w:rsidP="009C6F4F">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24F50" w:rsidRPr="00964F7B">
        <w:rPr>
          <w:rFonts w:ascii="Times New Roman" w:eastAsia="Times New Roman" w:hAnsi="Times New Roman" w:cs="Times New Roman"/>
          <w:sz w:val="28"/>
          <w:szCs w:val="28"/>
        </w:rPr>
        <w:t>На подготовку к отопительному сезону</w:t>
      </w:r>
      <w:r w:rsidR="00371E79">
        <w:rPr>
          <w:rFonts w:ascii="Times New Roman" w:eastAsia="Times New Roman" w:hAnsi="Times New Roman" w:cs="Times New Roman"/>
          <w:sz w:val="28"/>
          <w:szCs w:val="28"/>
        </w:rPr>
        <w:t xml:space="preserve"> </w:t>
      </w:r>
      <w:r w:rsidR="00964F7B">
        <w:rPr>
          <w:rFonts w:ascii="Times New Roman" w:eastAsia="Times New Roman" w:hAnsi="Times New Roman" w:cs="Times New Roman"/>
          <w:sz w:val="28"/>
          <w:szCs w:val="28"/>
        </w:rPr>
        <w:t xml:space="preserve"> учреждениями</w:t>
      </w:r>
      <w:r w:rsidR="00B97A85" w:rsidRPr="00964F7B">
        <w:rPr>
          <w:rFonts w:ascii="Times New Roman" w:eastAsia="Times New Roman" w:hAnsi="Times New Roman" w:cs="Times New Roman"/>
          <w:sz w:val="28"/>
          <w:szCs w:val="28"/>
        </w:rPr>
        <w:t xml:space="preserve"> </w:t>
      </w:r>
      <w:r w:rsidR="00964F7B">
        <w:rPr>
          <w:rFonts w:ascii="Times New Roman" w:eastAsia="Times New Roman" w:hAnsi="Times New Roman" w:cs="Times New Roman"/>
          <w:sz w:val="28"/>
          <w:szCs w:val="28"/>
        </w:rPr>
        <w:t xml:space="preserve"> </w:t>
      </w:r>
      <w:r w:rsidR="00B97A85" w:rsidRPr="00964F7B">
        <w:rPr>
          <w:rFonts w:ascii="Times New Roman" w:eastAsia="Times New Roman" w:hAnsi="Times New Roman" w:cs="Times New Roman"/>
          <w:sz w:val="28"/>
          <w:szCs w:val="28"/>
        </w:rPr>
        <w:t>здравоохранения  израсходовано 2</w:t>
      </w:r>
      <w:r w:rsidR="00524F50" w:rsidRPr="00964F7B">
        <w:rPr>
          <w:rFonts w:ascii="Times New Roman" w:eastAsia="Times New Roman" w:hAnsi="Times New Roman" w:cs="Times New Roman"/>
          <w:sz w:val="28"/>
          <w:szCs w:val="28"/>
        </w:rPr>
        <w:t>,</w:t>
      </w:r>
      <w:r w:rsidR="00B97A85" w:rsidRPr="00964F7B">
        <w:rPr>
          <w:rFonts w:ascii="Times New Roman" w:eastAsia="Times New Roman" w:hAnsi="Times New Roman" w:cs="Times New Roman"/>
          <w:sz w:val="28"/>
          <w:szCs w:val="28"/>
        </w:rPr>
        <w:t>6</w:t>
      </w:r>
      <w:r w:rsidR="00524F50" w:rsidRPr="00964F7B">
        <w:rPr>
          <w:rFonts w:ascii="Times New Roman" w:eastAsia="Times New Roman" w:hAnsi="Times New Roman" w:cs="Times New Roman"/>
          <w:sz w:val="28"/>
          <w:szCs w:val="28"/>
        </w:rPr>
        <w:t xml:space="preserve"> млн</w:t>
      </w:r>
      <w:r w:rsidR="00B97A85" w:rsidRPr="00964F7B">
        <w:rPr>
          <w:rFonts w:ascii="Times New Roman" w:eastAsia="Times New Roman" w:hAnsi="Times New Roman" w:cs="Times New Roman"/>
          <w:sz w:val="28"/>
          <w:szCs w:val="28"/>
        </w:rPr>
        <w:t>. руб.</w:t>
      </w:r>
      <w:r w:rsidR="00964F7B">
        <w:rPr>
          <w:rFonts w:ascii="Times New Roman" w:eastAsia="Times New Roman" w:hAnsi="Times New Roman" w:cs="Times New Roman"/>
          <w:sz w:val="28"/>
          <w:szCs w:val="28"/>
        </w:rPr>
        <w:t xml:space="preserve"> </w:t>
      </w:r>
      <w:r w:rsidR="00524F50" w:rsidRPr="00964F7B">
        <w:rPr>
          <w:rFonts w:ascii="Times New Roman" w:eastAsia="Times New Roman" w:hAnsi="Times New Roman" w:cs="Times New Roman"/>
          <w:sz w:val="28"/>
          <w:szCs w:val="28"/>
        </w:rPr>
        <w:t xml:space="preserve"> </w:t>
      </w:r>
      <w:r w:rsidR="00B97A85" w:rsidRPr="00964F7B">
        <w:rPr>
          <w:rFonts w:ascii="Times New Roman" w:eastAsia="Times New Roman" w:hAnsi="Times New Roman" w:cs="Times New Roman"/>
          <w:sz w:val="28"/>
          <w:szCs w:val="28"/>
        </w:rPr>
        <w:t xml:space="preserve">Заменены </w:t>
      </w:r>
      <w:r w:rsidR="006D6800" w:rsidRPr="00964F7B">
        <w:rPr>
          <w:rFonts w:ascii="Times New Roman" w:eastAsia="Times New Roman" w:hAnsi="Times New Roman" w:cs="Times New Roman"/>
          <w:sz w:val="28"/>
          <w:szCs w:val="28"/>
        </w:rPr>
        <w:t xml:space="preserve">на газовые </w:t>
      </w:r>
      <w:r w:rsidR="00B97A85" w:rsidRPr="00964F7B">
        <w:rPr>
          <w:rFonts w:ascii="Times New Roman" w:eastAsia="Times New Roman" w:hAnsi="Times New Roman" w:cs="Times New Roman"/>
          <w:sz w:val="28"/>
          <w:szCs w:val="28"/>
        </w:rPr>
        <w:t xml:space="preserve">котлы в </w:t>
      </w:r>
      <w:proofErr w:type="spellStart"/>
      <w:r w:rsidR="00B97A85" w:rsidRPr="00964F7B">
        <w:rPr>
          <w:rFonts w:ascii="Times New Roman" w:eastAsia="Times New Roman" w:hAnsi="Times New Roman" w:cs="Times New Roman"/>
          <w:sz w:val="28"/>
          <w:szCs w:val="28"/>
        </w:rPr>
        <w:t>Приреченском</w:t>
      </w:r>
      <w:proofErr w:type="spellEnd"/>
      <w:r w:rsidR="00B97A85" w:rsidRPr="00964F7B">
        <w:rPr>
          <w:rFonts w:ascii="Times New Roman" w:eastAsia="Times New Roman" w:hAnsi="Times New Roman" w:cs="Times New Roman"/>
          <w:sz w:val="28"/>
          <w:szCs w:val="28"/>
        </w:rPr>
        <w:t xml:space="preserve"> </w:t>
      </w:r>
      <w:r w:rsidR="00964F7B">
        <w:rPr>
          <w:rFonts w:ascii="Times New Roman" w:eastAsia="Times New Roman" w:hAnsi="Times New Roman" w:cs="Times New Roman"/>
          <w:sz w:val="28"/>
          <w:szCs w:val="28"/>
        </w:rPr>
        <w:t>фельдшерско-акушерском пункте и</w:t>
      </w:r>
      <w:r w:rsidR="00B97A85" w:rsidRPr="00964F7B">
        <w:rPr>
          <w:rFonts w:ascii="Times New Roman" w:eastAsia="Times New Roman" w:hAnsi="Times New Roman" w:cs="Times New Roman"/>
          <w:sz w:val="28"/>
          <w:szCs w:val="28"/>
        </w:rPr>
        <w:t xml:space="preserve"> </w:t>
      </w:r>
      <w:proofErr w:type="spellStart"/>
      <w:r w:rsidR="00B97A85" w:rsidRPr="00964F7B">
        <w:rPr>
          <w:rFonts w:ascii="Times New Roman" w:eastAsia="Times New Roman" w:hAnsi="Times New Roman" w:cs="Times New Roman"/>
          <w:sz w:val="28"/>
          <w:szCs w:val="28"/>
        </w:rPr>
        <w:t>Нижнемамонском</w:t>
      </w:r>
      <w:proofErr w:type="spellEnd"/>
      <w:r w:rsidR="00B97A85" w:rsidRPr="00964F7B">
        <w:rPr>
          <w:rFonts w:ascii="Times New Roman" w:eastAsia="Times New Roman" w:hAnsi="Times New Roman" w:cs="Times New Roman"/>
          <w:sz w:val="28"/>
          <w:szCs w:val="28"/>
        </w:rPr>
        <w:t xml:space="preserve"> офисе врача общей практики, </w:t>
      </w:r>
      <w:r w:rsidR="00964F7B">
        <w:rPr>
          <w:rFonts w:ascii="Times New Roman" w:eastAsia="Times New Roman" w:hAnsi="Times New Roman" w:cs="Times New Roman"/>
          <w:sz w:val="28"/>
          <w:szCs w:val="28"/>
        </w:rPr>
        <w:t>у</w:t>
      </w:r>
      <w:r w:rsidR="00B97A85" w:rsidRPr="00964F7B">
        <w:rPr>
          <w:rFonts w:ascii="Times New Roman" w:eastAsia="Times New Roman" w:hAnsi="Times New Roman" w:cs="Times New Roman"/>
          <w:sz w:val="28"/>
          <w:szCs w:val="28"/>
        </w:rPr>
        <w:t>гольный котел в Лозовской врачебной амбулатории, проведены ремонты систем</w:t>
      </w:r>
      <w:r w:rsidR="00964F7B">
        <w:rPr>
          <w:rFonts w:ascii="Times New Roman" w:eastAsia="Times New Roman" w:hAnsi="Times New Roman" w:cs="Times New Roman"/>
          <w:sz w:val="28"/>
          <w:szCs w:val="28"/>
        </w:rPr>
        <w:t>ы</w:t>
      </w:r>
      <w:r w:rsidR="00B97A85" w:rsidRPr="00964F7B">
        <w:rPr>
          <w:rFonts w:ascii="Times New Roman" w:eastAsia="Times New Roman" w:hAnsi="Times New Roman" w:cs="Times New Roman"/>
          <w:sz w:val="28"/>
          <w:szCs w:val="28"/>
        </w:rPr>
        <w:t xml:space="preserve"> отопления в </w:t>
      </w:r>
      <w:proofErr w:type="spellStart"/>
      <w:r w:rsidR="00B97A85" w:rsidRPr="00964F7B">
        <w:rPr>
          <w:rFonts w:ascii="Times New Roman" w:eastAsia="Times New Roman" w:hAnsi="Times New Roman" w:cs="Times New Roman"/>
          <w:sz w:val="28"/>
          <w:szCs w:val="28"/>
        </w:rPr>
        <w:t>Верхнемамонской</w:t>
      </w:r>
      <w:proofErr w:type="spellEnd"/>
      <w:r w:rsidR="00B97A85" w:rsidRPr="00964F7B">
        <w:rPr>
          <w:rFonts w:ascii="Times New Roman" w:eastAsia="Times New Roman" w:hAnsi="Times New Roman" w:cs="Times New Roman"/>
          <w:sz w:val="28"/>
          <w:szCs w:val="28"/>
        </w:rPr>
        <w:t xml:space="preserve"> районной больнице, </w:t>
      </w:r>
      <w:proofErr w:type="spellStart"/>
      <w:r w:rsidR="00B97A85" w:rsidRPr="00964F7B">
        <w:rPr>
          <w:rFonts w:ascii="Times New Roman" w:eastAsia="Times New Roman" w:hAnsi="Times New Roman" w:cs="Times New Roman"/>
          <w:sz w:val="28"/>
          <w:szCs w:val="28"/>
        </w:rPr>
        <w:t>Ольховатском</w:t>
      </w:r>
      <w:proofErr w:type="spellEnd"/>
      <w:r w:rsidR="00371E79">
        <w:rPr>
          <w:rFonts w:ascii="Times New Roman" w:eastAsia="Times New Roman" w:hAnsi="Times New Roman" w:cs="Times New Roman"/>
          <w:sz w:val="28"/>
          <w:szCs w:val="28"/>
        </w:rPr>
        <w:t xml:space="preserve"> </w:t>
      </w:r>
      <w:r w:rsidR="00B97A85" w:rsidRPr="00964F7B">
        <w:rPr>
          <w:rFonts w:ascii="Times New Roman" w:eastAsia="Times New Roman" w:hAnsi="Times New Roman" w:cs="Times New Roman"/>
          <w:sz w:val="28"/>
          <w:szCs w:val="28"/>
        </w:rPr>
        <w:t xml:space="preserve"> и </w:t>
      </w:r>
      <w:r w:rsidR="00371E79">
        <w:rPr>
          <w:rFonts w:ascii="Times New Roman" w:eastAsia="Times New Roman" w:hAnsi="Times New Roman" w:cs="Times New Roman"/>
          <w:sz w:val="28"/>
          <w:szCs w:val="28"/>
        </w:rPr>
        <w:t xml:space="preserve"> </w:t>
      </w:r>
      <w:proofErr w:type="spellStart"/>
      <w:r w:rsidR="00B97A85" w:rsidRPr="00964F7B">
        <w:rPr>
          <w:rFonts w:ascii="Times New Roman" w:eastAsia="Times New Roman" w:hAnsi="Times New Roman" w:cs="Times New Roman"/>
          <w:sz w:val="28"/>
          <w:szCs w:val="28"/>
        </w:rPr>
        <w:t>Мамоновском</w:t>
      </w:r>
      <w:proofErr w:type="spellEnd"/>
      <w:r w:rsidR="00964F7B">
        <w:rPr>
          <w:rFonts w:ascii="Times New Roman" w:eastAsia="Times New Roman" w:hAnsi="Times New Roman" w:cs="Times New Roman"/>
          <w:sz w:val="28"/>
          <w:szCs w:val="28"/>
        </w:rPr>
        <w:t xml:space="preserve"> </w:t>
      </w:r>
      <w:r w:rsidR="00B97A85" w:rsidRPr="00964F7B">
        <w:rPr>
          <w:rFonts w:ascii="Times New Roman" w:eastAsia="Times New Roman" w:hAnsi="Times New Roman" w:cs="Times New Roman"/>
          <w:sz w:val="28"/>
          <w:szCs w:val="28"/>
        </w:rPr>
        <w:t xml:space="preserve"> </w:t>
      </w:r>
      <w:r w:rsidR="00371E79">
        <w:rPr>
          <w:rFonts w:ascii="Times New Roman" w:eastAsia="Times New Roman" w:hAnsi="Times New Roman" w:cs="Times New Roman"/>
          <w:sz w:val="28"/>
          <w:szCs w:val="28"/>
        </w:rPr>
        <w:t>фельдшерско-акушерских пунктах.</w:t>
      </w:r>
    </w:p>
    <w:p w:rsidR="00B97A85" w:rsidRPr="00964F7B" w:rsidRDefault="000E149E" w:rsidP="009C6F4F">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64F7B" w:rsidRPr="00964F7B">
        <w:rPr>
          <w:rFonts w:ascii="Times New Roman" w:eastAsia="Times New Roman" w:hAnsi="Times New Roman" w:cs="Times New Roman"/>
          <w:sz w:val="28"/>
          <w:szCs w:val="28"/>
        </w:rPr>
        <w:t>Средняя заработная плата по отрасли составила 19795 руб., в том врачей - 31895 руб.,  среднего медицинского персонала - 18963  руб., младшего медицинского персонала - 12051 руб.</w:t>
      </w:r>
    </w:p>
    <w:p w:rsidR="00AC3851" w:rsidRDefault="000E149E" w:rsidP="009C6F4F">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64F7B" w:rsidRPr="00964F7B">
        <w:rPr>
          <w:rFonts w:ascii="Times New Roman" w:eastAsia="Times New Roman" w:hAnsi="Times New Roman" w:cs="Times New Roman"/>
          <w:sz w:val="28"/>
          <w:szCs w:val="28"/>
        </w:rPr>
        <w:t xml:space="preserve"> </w:t>
      </w:r>
      <w:r w:rsidR="00AC3851" w:rsidRPr="00964F7B">
        <w:rPr>
          <w:rFonts w:ascii="Times New Roman" w:eastAsia="Times New Roman" w:hAnsi="Times New Roman" w:cs="Times New Roman"/>
          <w:sz w:val="28"/>
          <w:szCs w:val="28"/>
        </w:rPr>
        <w:t xml:space="preserve">За  2015  год  расходы  на здравоохранение  составили 117 </w:t>
      </w:r>
      <w:r w:rsidR="00371E79">
        <w:rPr>
          <w:rFonts w:ascii="Times New Roman" w:eastAsia="Times New Roman" w:hAnsi="Times New Roman" w:cs="Times New Roman"/>
          <w:sz w:val="28"/>
          <w:szCs w:val="28"/>
        </w:rPr>
        <w:t xml:space="preserve"> </w:t>
      </w:r>
      <w:r w:rsidR="00AC3851" w:rsidRPr="00964F7B">
        <w:rPr>
          <w:rFonts w:ascii="Times New Roman" w:eastAsia="Times New Roman" w:hAnsi="Times New Roman" w:cs="Times New Roman"/>
          <w:sz w:val="28"/>
          <w:szCs w:val="28"/>
        </w:rPr>
        <w:t>млн</w:t>
      </w:r>
      <w:proofErr w:type="gramStart"/>
      <w:r w:rsidR="00AC3851" w:rsidRPr="00964F7B">
        <w:rPr>
          <w:rFonts w:ascii="Times New Roman" w:eastAsia="Times New Roman" w:hAnsi="Times New Roman" w:cs="Times New Roman"/>
          <w:sz w:val="28"/>
          <w:szCs w:val="28"/>
        </w:rPr>
        <w:t>.р</w:t>
      </w:r>
      <w:proofErr w:type="gramEnd"/>
      <w:r w:rsidR="00AC3851" w:rsidRPr="00964F7B">
        <w:rPr>
          <w:rFonts w:ascii="Times New Roman" w:eastAsia="Times New Roman" w:hAnsi="Times New Roman" w:cs="Times New Roman"/>
          <w:sz w:val="28"/>
          <w:szCs w:val="28"/>
        </w:rPr>
        <w:t>уб.</w:t>
      </w:r>
    </w:p>
    <w:p w:rsidR="008A02FF" w:rsidRPr="008A02FF" w:rsidRDefault="000E149E" w:rsidP="009C6F4F">
      <w:pPr>
        <w:spacing w:after="0" w:line="360" w:lineRule="auto"/>
        <w:jc w:val="both"/>
        <w:rPr>
          <w:rFonts w:ascii="Times New Roman" w:eastAsia="Times New Roman" w:hAnsi="Times New Roman" w:cs="Times New Roman"/>
          <w:sz w:val="28"/>
          <w:szCs w:val="28"/>
        </w:rPr>
      </w:pPr>
      <w:r>
        <w:rPr>
          <w:rFonts w:ascii="Times New Roman" w:hAnsi="Times New Roman"/>
          <w:sz w:val="28"/>
          <w:szCs w:val="28"/>
        </w:rPr>
        <w:t xml:space="preserve">       </w:t>
      </w:r>
      <w:r w:rsidR="008F6028" w:rsidRPr="008A02FF">
        <w:rPr>
          <w:rFonts w:ascii="Times New Roman" w:hAnsi="Times New Roman"/>
          <w:sz w:val="28"/>
          <w:szCs w:val="28"/>
        </w:rPr>
        <w:t xml:space="preserve"> </w:t>
      </w:r>
      <w:r w:rsidR="008A02FF" w:rsidRPr="008A02FF">
        <w:rPr>
          <w:rFonts w:ascii="Times New Roman" w:eastAsia="Times New Roman" w:hAnsi="Times New Roman" w:cs="Times New Roman"/>
          <w:sz w:val="28"/>
          <w:szCs w:val="28"/>
        </w:rPr>
        <w:t xml:space="preserve">В текущем году планируется строительство нового фельдшерско-акушерского пункта </w:t>
      </w:r>
      <w:proofErr w:type="gramStart"/>
      <w:r w:rsidR="008A02FF" w:rsidRPr="008A02FF">
        <w:rPr>
          <w:rFonts w:ascii="Times New Roman" w:eastAsia="Times New Roman" w:hAnsi="Times New Roman" w:cs="Times New Roman"/>
          <w:sz w:val="28"/>
          <w:szCs w:val="28"/>
        </w:rPr>
        <w:t>в</w:t>
      </w:r>
      <w:proofErr w:type="gramEnd"/>
      <w:r w:rsidR="008A02FF" w:rsidRPr="008A02FF">
        <w:rPr>
          <w:rFonts w:ascii="Times New Roman" w:eastAsia="Times New Roman" w:hAnsi="Times New Roman" w:cs="Times New Roman"/>
          <w:sz w:val="28"/>
          <w:szCs w:val="28"/>
        </w:rPr>
        <w:t xml:space="preserve"> с. Ольховатка. </w:t>
      </w:r>
    </w:p>
    <w:p w:rsidR="004F4B4C" w:rsidRPr="004F4B4C" w:rsidRDefault="000E149E" w:rsidP="009C6F4F">
      <w:pPr>
        <w:spacing w:after="0" w:line="360" w:lineRule="auto"/>
        <w:jc w:val="both"/>
        <w:rPr>
          <w:rFonts w:ascii="Times New Roman" w:hAnsi="Times New Roman"/>
          <w:sz w:val="28"/>
          <w:szCs w:val="28"/>
        </w:rPr>
      </w:pPr>
      <w:r>
        <w:rPr>
          <w:rFonts w:ascii="Times New Roman" w:hAnsi="Times New Roman"/>
          <w:sz w:val="28"/>
          <w:szCs w:val="28"/>
        </w:rPr>
        <w:lastRenderedPageBreak/>
        <w:t xml:space="preserve">         </w:t>
      </w:r>
      <w:r w:rsidR="008F6028" w:rsidRPr="008A02FF">
        <w:rPr>
          <w:rFonts w:ascii="Times New Roman" w:hAnsi="Times New Roman"/>
          <w:sz w:val="28"/>
          <w:szCs w:val="28"/>
        </w:rPr>
        <w:t>В</w:t>
      </w:r>
      <w:r w:rsidR="004F4B4C" w:rsidRPr="008A02FF">
        <w:rPr>
          <w:rFonts w:ascii="Times New Roman" w:hAnsi="Times New Roman"/>
          <w:sz w:val="28"/>
          <w:szCs w:val="28"/>
        </w:rPr>
        <w:t xml:space="preserve"> вопросах качества оказания медицинских услуг населению у нас е</w:t>
      </w:r>
      <w:r w:rsidR="008F6028" w:rsidRPr="008A02FF">
        <w:rPr>
          <w:rFonts w:ascii="Times New Roman" w:hAnsi="Times New Roman"/>
          <w:sz w:val="28"/>
          <w:szCs w:val="28"/>
        </w:rPr>
        <w:t>ще существуют серьезные резервы, и м</w:t>
      </w:r>
      <w:r w:rsidR="004F4B4C" w:rsidRPr="008A02FF">
        <w:rPr>
          <w:rFonts w:ascii="Times New Roman" w:hAnsi="Times New Roman"/>
          <w:sz w:val="28"/>
          <w:szCs w:val="28"/>
        </w:rPr>
        <w:t xml:space="preserve">ногое зависит от профессионального  подхода </w:t>
      </w:r>
      <w:r w:rsidR="008F6028" w:rsidRPr="008A02FF">
        <w:rPr>
          <w:rFonts w:ascii="Times New Roman" w:hAnsi="Times New Roman"/>
          <w:sz w:val="28"/>
          <w:szCs w:val="28"/>
        </w:rPr>
        <w:t xml:space="preserve"> </w:t>
      </w:r>
      <w:r w:rsidR="004F4B4C" w:rsidRPr="008A02FF">
        <w:rPr>
          <w:rFonts w:ascii="Times New Roman" w:hAnsi="Times New Roman"/>
          <w:sz w:val="28"/>
          <w:szCs w:val="28"/>
        </w:rPr>
        <w:t>медперсонала.</w:t>
      </w:r>
      <w:r w:rsidR="004F4B4C" w:rsidRPr="004F4B4C">
        <w:rPr>
          <w:rFonts w:ascii="Times New Roman" w:hAnsi="Times New Roman"/>
          <w:sz w:val="28"/>
          <w:szCs w:val="28"/>
        </w:rPr>
        <w:t xml:space="preserve"> </w:t>
      </w:r>
    </w:p>
    <w:p w:rsidR="00FB02B3" w:rsidRPr="00CB4781" w:rsidRDefault="000E149E" w:rsidP="009C6F4F">
      <w:pPr>
        <w:spacing w:after="0" w:line="360" w:lineRule="auto"/>
        <w:jc w:val="both"/>
        <w:rPr>
          <w:rFonts w:ascii="Times New Roman" w:hAnsi="Times New Roman"/>
          <w:sz w:val="28"/>
          <w:szCs w:val="28"/>
        </w:rPr>
      </w:pPr>
      <w:r>
        <w:rPr>
          <w:rFonts w:ascii="Times New Roman" w:hAnsi="Times New Roman"/>
          <w:sz w:val="28"/>
          <w:szCs w:val="28"/>
        </w:rPr>
        <w:t xml:space="preserve">         </w:t>
      </w:r>
      <w:r w:rsidR="00FB02B3" w:rsidRPr="00CB4781">
        <w:rPr>
          <w:rFonts w:ascii="Times New Roman" w:hAnsi="Times New Roman"/>
          <w:sz w:val="28"/>
          <w:szCs w:val="28"/>
        </w:rPr>
        <w:t xml:space="preserve">В </w:t>
      </w:r>
      <w:r w:rsidR="00F22B5E">
        <w:rPr>
          <w:rFonts w:ascii="Times New Roman" w:hAnsi="Times New Roman"/>
          <w:sz w:val="28"/>
          <w:szCs w:val="28"/>
        </w:rPr>
        <w:t>отчетном году</w:t>
      </w:r>
      <w:r w:rsidR="00FB02B3" w:rsidRPr="00CB4781">
        <w:rPr>
          <w:rFonts w:ascii="Times New Roman" w:hAnsi="Times New Roman"/>
          <w:sz w:val="28"/>
          <w:szCs w:val="28"/>
        </w:rPr>
        <w:t xml:space="preserve"> в </w:t>
      </w:r>
      <w:r w:rsidR="00FB02B3">
        <w:rPr>
          <w:rFonts w:ascii="Times New Roman" w:hAnsi="Times New Roman"/>
          <w:sz w:val="28"/>
          <w:szCs w:val="28"/>
        </w:rPr>
        <w:t>районе</w:t>
      </w:r>
      <w:r w:rsidR="00FB02B3" w:rsidRPr="00CB4781">
        <w:rPr>
          <w:rFonts w:ascii="Times New Roman" w:hAnsi="Times New Roman"/>
          <w:sz w:val="28"/>
          <w:szCs w:val="28"/>
        </w:rPr>
        <w:t xml:space="preserve"> продолжена работа по созданию условий для развития физической культуры и спорта как эффективного средства привлечения населения к активному и здоровому образу жизни.</w:t>
      </w:r>
      <w:r w:rsidR="00FB02B3" w:rsidRPr="00CB4781">
        <w:rPr>
          <w:rFonts w:ascii="Times New Roman" w:eastAsia="+mn-ea" w:hAnsi="Times New Roman"/>
          <w:sz w:val="28"/>
          <w:szCs w:val="28"/>
        </w:rPr>
        <w:t xml:space="preserve"> </w:t>
      </w:r>
      <w:r w:rsidR="00FB02B3" w:rsidRPr="00CB4781">
        <w:rPr>
          <w:rFonts w:ascii="Times New Roman" w:hAnsi="Times New Roman"/>
          <w:sz w:val="28"/>
          <w:szCs w:val="28"/>
        </w:rPr>
        <w:t>Общей тенденцией развития физической культуры и спорта  является активное участие  район</w:t>
      </w:r>
      <w:r w:rsidR="00FB02B3">
        <w:rPr>
          <w:rFonts w:ascii="Times New Roman" w:hAnsi="Times New Roman"/>
          <w:sz w:val="28"/>
          <w:szCs w:val="28"/>
        </w:rPr>
        <w:t xml:space="preserve">а </w:t>
      </w:r>
      <w:r w:rsidR="00FB02B3" w:rsidRPr="00CB4781">
        <w:rPr>
          <w:rFonts w:ascii="Times New Roman" w:hAnsi="Times New Roman"/>
          <w:sz w:val="28"/>
          <w:szCs w:val="28"/>
        </w:rPr>
        <w:t xml:space="preserve"> в</w:t>
      </w:r>
      <w:r w:rsidR="00FB02B3">
        <w:rPr>
          <w:rFonts w:ascii="Times New Roman" w:hAnsi="Times New Roman"/>
          <w:sz w:val="28"/>
          <w:szCs w:val="28"/>
        </w:rPr>
        <w:t xml:space="preserve"> </w:t>
      </w:r>
      <w:r w:rsidR="00FB02B3" w:rsidRPr="00CB4781">
        <w:rPr>
          <w:rFonts w:ascii="Times New Roman" w:hAnsi="Times New Roman"/>
          <w:sz w:val="28"/>
          <w:szCs w:val="28"/>
        </w:rPr>
        <w:t xml:space="preserve">массовых физкультурно-спортивных мероприятиях. </w:t>
      </w:r>
    </w:p>
    <w:p w:rsidR="00FB02B3" w:rsidRDefault="00FB02B3" w:rsidP="009C6F4F">
      <w:pPr>
        <w:pStyle w:val="a8"/>
        <w:spacing w:line="360" w:lineRule="auto"/>
        <w:jc w:val="both"/>
        <w:rPr>
          <w:rFonts w:ascii="Times New Roman" w:hAnsi="Times New Roman"/>
          <w:sz w:val="28"/>
          <w:szCs w:val="28"/>
        </w:rPr>
      </w:pPr>
      <w:r>
        <w:rPr>
          <w:rFonts w:ascii="Times New Roman" w:hAnsi="Times New Roman"/>
          <w:sz w:val="28"/>
          <w:szCs w:val="28"/>
        </w:rPr>
        <w:t xml:space="preserve"> </w:t>
      </w:r>
      <w:r w:rsidR="000E149E">
        <w:rPr>
          <w:rFonts w:ascii="Times New Roman" w:hAnsi="Times New Roman"/>
          <w:sz w:val="28"/>
          <w:szCs w:val="28"/>
        </w:rPr>
        <w:t xml:space="preserve">       </w:t>
      </w:r>
      <w:r w:rsidRPr="00356305">
        <w:rPr>
          <w:rFonts w:ascii="Times New Roman" w:hAnsi="Times New Roman"/>
          <w:sz w:val="28"/>
          <w:szCs w:val="28"/>
        </w:rPr>
        <w:t xml:space="preserve">В районе 64 плоскостных спортивных сооружения, 22 </w:t>
      </w:r>
      <w:r w:rsidR="00F22B5E" w:rsidRPr="00356305">
        <w:rPr>
          <w:rFonts w:ascii="Times New Roman" w:hAnsi="Times New Roman"/>
          <w:sz w:val="28"/>
          <w:szCs w:val="28"/>
        </w:rPr>
        <w:t>спортивных зала, 8</w:t>
      </w:r>
      <w:r w:rsidRPr="00356305">
        <w:rPr>
          <w:rFonts w:ascii="Times New Roman" w:hAnsi="Times New Roman"/>
          <w:sz w:val="28"/>
          <w:szCs w:val="28"/>
        </w:rPr>
        <w:t xml:space="preserve"> многофункциональных спортивных площадок.</w:t>
      </w:r>
      <w:r w:rsidRPr="00F22B5E">
        <w:rPr>
          <w:rFonts w:ascii="Times New Roman" w:hAnsi="Times New Roman"/>
          <w:sz w:val="28"/>
          <w:szCs w:val="28"/>
        </w:rPr>
        <w:t xml:space="preserve"> Единовременная пропускная способность объектов спорта - </w:t>
      </w:r>
      <w:r w:rsidR="00F22B5E" w:rsidRPr="00F22B5E">
        <w:rPr>
          <w:rFonts w:ascii="Times New Roman" w:hAnsi="Times New Roman"/>
          <w:sz w:val="28"/>
          <w:szCs w:val="28"/>
        </w:rPr>
        <w:t>3050</w:t>
      </w:r>
      <w:r w:rsidRPr="00F22B5E">
        <w:rPr>
          <w:rFonts w:ascii="Times New Roman" w:hAnsi="Times New Roman"/>
          <w:sz w:val="28"/>
          <w:szCs w:val="28"/>
        </w:rPr>
        <w:t xml:space="preserve"> чел.</w:t>
      </w:r>
    </w:p>
    <w:p w:rsidR="00F22B5E" w:rsidRDefault="00F22B5E" w:rsidP="009C6F4F">
      <w:pPr>
        <w:pStyle w:val="a8"/>
        <w:spacing w:line="360" w:lineRule="auto"/>
        <w:jc w:val="both"/>
        <w:rPr>
          <w:rFonts w:ascii="Times New Roman" w:hAnsi="Times New Roman"/>
          <w:sz w:val="28"/>
          <w:szCs w:val="28"/>
        </w:rPr>
      </w:pPr>
      <w:r>
        <w:rPr>
          <w:rFonts w:ascii="Times New Roman" w:hAnsi="Times New Roman"/>
          <w:sz w:val="28"/>
          <w:szCs w:val="28"/>
        </w:rPr>
        <w:t xml:space="preserve">   </w:t>
      </w:r>
      <w:r w:rsidR="000E149E">
        <w:rPr>
          <w:rFonts w:ascii="Times New Roman" w:hAnsi="Times New Roman"/>
          <w:sz w:val="28"/>
          <w:szCs w:val="28"/>
        </w:rPr>
        <w:t xml:space="preserve">  </w:t>
      </w:r>
      <w:r>
        <w:rPr>
          <w:rFonts w:ascii="Times New Roman" w:hAnsi="Times New Roman"/>
          <w:sz w:val="28"/>
          <w:szCs w:val="28"/>
        </w:rPr>
        <w:t xml:space="preserve">  </w:t>
      </w:r>
      <w:r w:rsidR="00FB02B3">
        <w:rPr>
          <w:rFonts w:ascii="Times New Roman" w:hAnsi="Times New Roman"/>
          <w:sz w:val="28"/>
          <w:szCs w:val="28"/>
        </w:rPr>
        <w:t xml:space="preserve"> </w:t>
      </w:r>
      <w:r>
        <w:rPr>
          <w:rFonts w:ascii="Times New Roman" w:hAnsi="Times New Roman"/>
          <w:sz w:val="28"/>
          <w:szCs w:val="28"/>
        </w:rPr>
        <w:t>В 2015 году п</w:t>
      </w:r>
      <w:r w:rsidRPr="000C6752">
        <w:rPr>
          <w:rFonts w:ascii="Times New Roman" w:hAnsi="Times New Roman"/>
          <w:sz w:val="28"/>
          <w:szCs w:val="28"/>
        </w:rPr>
        <w:t xml:space="preserve">остроена многофункциональная спортивная площадка в </w:t>
      </w:r>
      <w:proofErr w:type="spellStart"/>
      <w:r>
        <w:rPr>
          <w:rFonts w:ascii="Times New Roman" w:hAnsi="Times New Roman"/>
          <w:sz w:val="28"/>
          <w:szCs w:val="28"/>
        </w:rPr>
        <w:t>Дерезовской</w:t>
      </w:r>
      <w:proofErr w:type="spellEnd"/>
      <w:r>
        <w:rPr>
          <w:rFonts w:ascii="Times New Roman" w:hAnsi="Times New Roman"/>
          <w:sz w:val="28"/>
          <w:szCs w:val="28"/>
        </w:rPr>
        <w:t xml:space="preserve"> средней школе на сумму 4,5 млн</w:t>
      </w:r>
      <w:proofErr w:type="gramStart"/>
      <w:r>
        <w:rPr>
          <w:rFonts w:ascii="Times New Roman" w:hAnsi="Times New Roman"/>
          <w:sz w:val="28"/>
          <w:szCs w:val="28"/>
        </w:rPr>
        <w:t>.р</w:t>
      </w:r>
      <w:proofErr w:type="gramEnd"/>
      <w:r>
        <w:rPr>
          <w:rFonts w:ascii="Times New Roman" w:hAnsi="Times New Roman"/>
          <w:sz w:val="28"/>
          <w:szCs w:val="28"/>
        </w:rPr>
        <w:t>уб.</w:t>
      </w:r>
    </w:p>
    <w:p w:rsidR="00AE6B2F" w:rsidRPr="00434F60" w:rsidRDefault="00AE6B2F" w:rsidP="009C6F4F">
      <w:pPr>
        <w:pStyle w:val="a8"/>
        <w:spacing w:line="360" w:lineRule="auto"/>
        <w:jc w:val="both"/>
        <w:rPr>
          <w:rFonts w:ascii="Times New Roman" w:hAnsi="Times New Roman"/>
          <w:sz w:val="28"/>
          <w:szCs w:val="28"/>
        </w:rPr>
      </w:pPr>
      <w:r w:rsidRPr="00434F60">
        <w:rPr>
          <w:rFonts w:ascii="Times New Roman" w:hAnsi="Times New Roman"/>
          <w:color w:val="000000"/>
          <w:sz w:val="28"/>
          <w:szCs w:val="28"/>
        </w:rPr>
        <w:t xml:space="preserve">Занятия по </w:t>
      </w:r>
      <w:r w:rsidRPr="00434F60">
        <w:rPr>
          <w:rFonts w:ascii="Times New Roman" w:hAnsi="Times New Roman"/>
          <w:sz w:val="28"/>
          <w:szCs w:val="28"/>
        </w:rPr>
        <w:t>баскетболу, волейболу, футболу, самбо в д</w:t>
      </w:r>
      <w:r w:rsidRPr="00434F60">
        <w:rPr>
          <w:rFonts w:ascii="Times New Roman" w:hAnsi="Times New Roman"/>
          <w:color w:val="000000"/>
          <w:sz w:val="28"/>
          <w:szCs w:val="28"/>
        </w:rPr>
        <w:t xml:space="preserve">етско-юношеской спортивной школе посещают  </w:t>
      </w:r>
      <w:r w:rsidRPr="00434F60">
        <w:rPr>
          <w:rFonts w:ascii="Times New Roman" w:hAnsi="Times New Roman"/>
          <w:sz w:val="28"/>
          <w:szCs w:val="28"/>
        </w:rPr>
        <w:t>522 человека</w:t>
      </w:r>
      <w:r w:rsidR="00A66DEF">
        <w:rPr>
          <w:rFonts w:ascii="Times New Roman" w:hAnsi="Times New Roman"/>
          <w:sz w:val="28"/>
          <w:szCs w:val="28"/>
        </w:rPr>
        <w:t>.</w:t>
      </w:r>
      <w:r w:rsidRPr="00434F60">
        <w:rPr>
          <w:rFonts w:ascii="Times New Roman" w:hAnsi="Times New Roman"/>
          <w:sz w:val="28"/>
          <w:szCs w:val="28"/>
        </w:rPr>
        <w:t xml:space="preserve"> </w:t>
      </w:r>
    </w:p>
    <w:p w:rsidR="00AE6B2F" w:rsidRPr="00434F60" w:rsidRDefault="000E149E" w:rsidP="009C6F4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E6B2F" w:rsidRPr="00434F60">
        <w:rPr>
          <w:rFonts w:ascii="Times New Roman" w:hAnsi="Times New Roman" w:cs="Times New Roman"/>
          <w:sz w:val="28"/>
          <w:szCs w:val="28"/>
        </w:rPr>
        <w:t xml:space="preserve">В 2015 году </w:t>
      </w:r>
      <w:r w:rsidR="00AE6B2F">
        <w:rPr>
          <w:rFonts w:ascii="Times New Roman" w:hAnsi="Times New Roman" w:cs="Times New Roman"/>
          <w:sz w:val="28"/>
          <w:szCs w:val="28"/>
        </w:rPr>
        <w:t>учащие</w:t>
      </w:r>
      <w:r w:rsidR="00AE6B2F" w:rsidRPr="00434F60">
        <w:rPr>
          <w:rFonts w:ascii="Times New Roman" w:hAnsi="Times New Roman" w:cs="Times New Roman"/>
          <w:sz w:val="28"/>
          <w:szCs w:val="28"/>
        </w:rPr>
        <w:t xml:space="preserve">ся </w:t>
      </w:r>
      <w:proofErr w:type="spellStart"/>
      <w:r w:rsidR="00AE6B2F" w:rsidRPr="00434F60">
        <w:rPr>
          <w:rFonts w:ascii="Times New Roman" w:hAnsi="Times New Roman" w:cs="Times New Roman"/>
          <w:sz w:val="28"/>
          <w:szCs w:val="28"/>
        </w:rPr>
        <w:t>спортшколы</w:t>
      </w:r>
      <w:proofErr w:type="spellEnd"/>
      <w:r w:rsidR="00AE6B2F" w:rsidRPr="00434F60">
        <w:rPr>
          <w:rFonts w:ascii="Times New Roman" w:hAnsi="Times New Roman" w:cs="Times New Roman"/>
          <w:sz w:val="28"/>
          <w:szCs w:val="28"/>
        </w:rPr>
        <w:t xml:space="preserve"> принимали участие в 88 соревнованиях, присвоено 128 спортивных разрядов. В 13-ой Спартакиаде учащихся Воронежской области </w:t>
      </w:r>
      <w:proofErr w:type="spellStart"/>
      <w:r w:rsidR="00AE6B2F" w:rsidRPr="00434F60">
        <w:rPr>
          <w:rFonts w:ascii="Times New Roman" w:hAnsi="Times New Roman" w:cs="Times New Roman"/>
          <w:sz w:val="28"/>
          <w:szCs w:val="28"/>
        </w:rPr>
        <w:t>Верхнемамонская</w:t>
      </w:r>
      <w:proofErr w:type="spellEnd"/>
      <w:r w:rsidR="00AE6B2F" w:rsidRPr="00434F60">
        <w:rPr>
          <w:rFonts w:ascii="Times New Roman" w:hAnsi="Times New Roman" w:cs="Times New Roman"/>
          <w:sz w:val="28"/>
          <w:szCs w:val="28"/>
        </w:rPr>
        <w:t xml:space="preserve"> ДЮСШ заняла 2  командное место в своей группе.</w:t>
      </w:r>
    </w:p>
    <w:p w:rsidR="00FB02B3" w:rsidRDefault="000E149E" w:rsidP="009C6F4F">
      <w:pPr>
        <w:pStyle w:val="a8"/>
        <w:spacing w:line="360" w:lineRule="auto"/>
        <w:jc w:val="both"/>
        <w:rPr>
          <w:rFonts w:ascii="Times New Roman" w:hAnsi="Times New Roman"/>
          <w:sz w:val="28"/>
          <w:szCs w:val="28"/>
        </w:rPr>
      </w:pPr>
      <w:r>
        <w:rPr>
          <w:rFonts w:ascii="Times New Roman" w:hAnsi="Times New Roman"/>
          <w:sz w:val="28"/>
          <w:szCs w:val="28"/>
        </w:rPr>
        <w:t xml:space="preserve">       </w:t>
      </w:r>
      <w:r w:rsidR="00F22B5E">
        <w:rPr>
          <w:rFonts w:ascii="Times New Roman" w:hAnsi="Times New Roman"/>
          <w:sz w:val="28"/>
          <w:szCs w:val="28"/>
        </w:rPr>
        <w:t>Ч</w:t>
      </w:r>
      <w:r w:rsidR="00FB02B3" w:rsidRPr="001D0DBF">
        <w:rPr>
          <w:rFonts w:ascii="Times New Roman" w:hAnsi="Times New Roman"/>
          <w:sz w:val="28"/>
          <w:szCs w:val="28"/>
        </w:rPr>
        <w:t>исленность лиц, систематически занимающихся физиче</w:t>
      </w:r>
      <w:r w:rsidR="00FB02B3">
        <w:rPr>
          <w:rFonts w:ascii="Times New Roman" w:hAnsi="Times New Roman"/>
          <w:sz w:val="28"/>
          <w:szCs w:val="28"/>
        </w:rPr>
        <w:t xml:space="preserve">ской культурой и спортом, составила  </w:t>
      </w:r>
      <w:r w:rsidR="00F22B5E">
        <w:rPr>
          <w:rFonts w:ascii="Times New Roman" w:hAnsi="Times New Roman"/>
          <w:sz w:val="28"/>
          <w:szCs w:val="28"/>
        </w:rPr>
        <w:t>7438</w:t>
      </w:r>
      <w:r w:rsidR="00FB02B3">
        <w:rPr>
          <w:rFonts w:ascii="Times New Roman" w:hAnsi="Times New Roman"/>
          <w:sz w:val="28"/>
          <w:szCs w:val="28"/>
        </w:rPr>
        <w:t xml:space="preserve"> чел</w:t>
      </w:r>
      <w:r w:rsidR="00F22B5E">
        <w:rPr>
          <w:rFonts w:ascii="Times New Roman" w:hAnsi="Times New Roman"/>
          <w:sz w:val="28"/>
          <w:szCs w:val="28"/>
        </w:rPr>
        <w:t>овек, это почти 38% от общей численности населения</w:t>
      </w:r>
      <w:r w:rsidR="00FB02B3">
        <w:rPr>
          <w:rFonts w:ascii="Times New Roman" w:hAnsi="Times New Roman"/>
          <w:sz w:val="28"/>
          <w:szCs w:val="28"/>
        </w:rPr>
        <w:t>.</w:t>
      </w:r>
    </w:p>
    <w:p w:rsidR="00FB02B3" w:rsidRDefault="00FB02B3" w:rsidP="009C6F4F">
      <w:pPr>
        <w:spacing w:after="0" w:line="360" w:lineRule="auto"/>
        <w:jc w:val="both"/>
        <w:rPr>
          <w:rFonts w:ascii="Times New Roman" w:hAnsi="Times New Roman"/>
          <w:sz w:val="28"/>
          <w:szCs w:val="28"/>
        </w:rPr>
      </w:pPr>
      <w:r>
        <w:rPr>
          <w:rFonts w:ascii="Times New Roman" w:hAnsi="Times New Roman"/>
          <w:sz w:val="28"/>
          <w:szCs w:val="28"/>
        </w:rPr>
        <w:t xml:space="preserve">  </w:t>
      </w:r>
      <w:r w:rsidR="000E149E">
        <w:rPr>
          <w:rFonts w:ascii="Times New Roman" w:hAnsi="Times New Roman"/>
          <w:sz w:val="28"/>
          <w:szCs w:val="28"/>
        </w:rPr>
        <w:t xml:space="preserve"> </w:t>
      </w:r>
      <w:r>
        <w:rPr>
          <w:rFonts w:ascii="Times New Roman" w:hAnsi="Times New Roman"/>
          <w:sz w:val="28"/>
          <w:szCs w:val="28"/>
        </w:rPr>
        <w:t xml:space="preserve">  Финансирование физ</w:t>
      </w:r>
      <w:r w:rsidR="00F22B5E">
        <w:rPr>
          <w:rFonts w:ascii="Times New Roman" w:hAnsi="Times New Roman"/>
          <w:sz w:val="28"/>
          <w:szCs w:val="28"/>
        </w:rPr>
        <w:t>ической культуры и спорта в 2015</w:t>
      </w:r>
      <w:r>
        <w:rPr>
          <w:rFonts w:ascii="Times New Roman" w:hAnsi="Times New Roman"/>
          <w:sz w:val="28"/>
          <w:szCs w:val="28"/>
        </w:rPr>
        <w:t xml:space="preserve"> году</w:t>
      </w:r>
      <w:r w:rsidR="00E0276F">
        <w:rPr>
          <w:rFonts w:ascii="Times New Roman" w:hAnsi="Times New Roman"/>
          <w:sz w:val="28"/>
          <w:szCs w:val="28"/>
        </w:rPr>
        <w:t xml:space="preserve"> -</w:t>
      </w:r>
      <w:r>
        <w:rPr>
          <w:rFonts w:ascii="Times New Roman" w:hAnsi="Times New Roman"/>
          <w:sz w:val="28"/>
          <w:szCs w:val="28"/>
        </w:rPr>
        <w:t xml:space="preserve"> </w:t>
      </w:r>
      <w:r w:rsidR="00E0276F">
        <w:rPr>
          <w:rFonts w:ascii="Times New Roman" w:hAnsi="Times New Roman"/>
          <w:sz w:val="28"/>
          <w:szCs w:val="28"/>
        </w:rPr>
        <w:t>4,8</w:t>
      </w:r>
      <w:r>
        <w:rPr>
          <w:rFonts w:ascii="Times New Roman" w:hAnsi="Times New Roman"/>
          <w:sz w:val="28"/>
          <w:szCs w:val="28"/>
        </w:rPr>
        <w:t xml:space="preserve">  млн</w:t>
      </w:r>
      <w:proofErr w:type="gramStart"/>
      <w:r>
        <w:rPr>
          <w:rFonts w:ascii="Times New Roman" w:hAnsi="Times New Roman"/>
          <w:sz w:val="28"/>
          <w:szCs w:val="28"/>
        </w:rPr>
        <w:t>.р</w:t>
      </w:r>
      <w:proofErr w:type="gramEnd"/>
      <w:r>
        <w:rPr>
          <w:rFonts w:ascii="Times New Roman" w:hAnsi="Times New Roman"/>
          <w:sz w:val="28"/>
          <w:szCs w:val="28"/>
        </w:rPr>
        <w:t>уб.</w:t>
      </w:r>
    </w:p>
    <w:p w:rsidR="008A02FF" w:rsidRDefault="008A02FF" w:rsidP="009C6F4F">
      <w:pPr>
        <w:spacing w:after="0" w:line="360" w:lineRule="auto"/>
        <w:jc w:val="both"/>
        <w:rPr>
          <w:rFonts w:ascii="Times New Roman" w:hAnsi="Times New Roman"/>
          <w:sz w:val="28"/>
          <w:szCs w:val="28"/>
        </w:rPr>
      </w:pPr>
      <w:r>
        <w:rPr>
          <w:rFonts w:ascii="Times New Roman" w:hAnsi="Times New Roman"/>
          <w:sz w:val="28"/>
          <w:szCs w:val="28"/>
        </w:rPr>
        <w:t xml:space="preserve">  </w:t>
      </w:r>
      <w:r w:rsidR="00077895">
        <w:rPr>
          <w:rFonts w:ascii="Times New Roman" w:hAnsi="Times New Roman"/>
          <w:sz w:val="28"/>
          <w:szCs w:val="28"/>
        </w:rPr>
        <w:t xml:space="preserve"> </w:t>
      </w:r>
      <w:r>
        <w:rPr>
          <w:rFonts w:ascii="Times New Roman" w:hAnsi="Times New Roman"/>
          <w:sz w:val="28"/>
          <w:szCs w:val="28"/>
        </w:rPr>
        <w:t xml:space="preserve"> </w:t>
      </w:r>
      <w:r w:rsidR="00077895">
        <w:rPr>
          <w:rFonts w:ascii="Times New Roman" w:hAnsi="Times New Roman"/>
          <w:sz w:val="28"/>
          <w:szCs w:val="28"/>
        </w:rPr>
        <w:t xml:space="preserve"> Основной задачей отрасли сегодня является</w:t>
      </w:r>
      <w:r w:rsidR="00C5201B">
        <w:rPr>
          <w:rFonts w:ascii="Times New Roman" w:hAnsi="Times New Roman"/>
          <w:sz w:val="28"/>
          <w:szCs w:val="28"/>
        </w:rPr>
        <w:t xml:space="preserve"> </w:t>
      </w:r>
      <w:r w:rsidR="00077895">
        <w:rPr>
          <w:rFonts w:ascii="Times New Roman" w:hAnsi="Times New Roman"/>
          <w:sz w:val="28"/>
          <w:szCs w:val="28"/>
        </w:rPr>
        <w:t>создание условий и материально-технической</w:t>
      </w:r>
      <w:r w:rsidR="00C5201B">
        <w:rPr>
          <w:rFonts w:ascii="Times New Roman" w:hAnsi="Times New Roman"/>
          <w:sz w:val="28"/>
          <w:szCs w:val="28"/>
        </w:rPr>
        <w:t xml:space="preserve"> </w:t>
      </w:r>
      <w:r w:rsidR="00077895">
        <w:rPr>
          <w:rFonts w:ascii="Times New Roman" w:hAnsi="Times New Roman"/>
          <w:sz w:val="28"/>
          <w:szCs w:val="28"/>
        </w:rPr>
        <w:t xml:space="preserve"> базы</w:t>
      </w:r>
      <w:r w:rsidR="00C5201B">
        <w:rPr>
          <w:rFonts w:ascii="Times New Roman" w:hAnsi="Times New Roman"/>
          <w:sz w:val="28"/>
          <w:szCs w:val="28"/>
        </w:rPr>
        <w:t xml:space="preserve">  для </w:t>
      </w:r>
      <w:r w:rsidR="00077895">
        <w:rPr>
          <w:rFonts w:ascii="Times New Roman" w:hAnsi="Times New Roman"/>
          <w:sz w:val="28"/>
          <w:szCs w:val="28"/>
        </w:rPr>
        <w:t xml:space="preserve"> сдачи</w:t>
      </w:r>
      <w:r w:rsidR="00C5201B">
        <w:rPr>
          <w:rFonts w:ascii="Times New Roman" w:hAnsi="Times New Roman"/>
          <w:sz w:val="28"/>
          <w:szCs w:val="28"/>
        </w:rPr>
        <w:t xml:space="preserve"> </w:t>
      </w:r>
      <w:r w:rsidR="00077895">
        <w:rPr>
          <w:rFonts w:ascii="Times New Roman" w:hAnsi="Times New Roman"/>
          <w:sz w:val="28"/>
          <w:szCs w:val="28"/>
        </w:rPr>
        <w:t xml:space="preserve"> норм</w:t>
      </w:r>
      <w:r w:rsidR="00C5201B">
        <w:rPr>
          <w:rFonts w:ascii="Times New Roman" w:hAnsi="Times New Roman"/>
          <w:sz w:val="28"/>
          <w:szCs w:val="28"/>
        </w:rPr>
        <w:t xml:space="preserve">  ГТО, а также не сдавать занятые в соревнованиях позиции.</w:t>
      </w:r>
      <w:r w:rsidR="00077895">
        <w:rPr>
          <w:rFonts w:ascii="Times New Roman" w:hAnsi="Times New Roman"/>
          <w:sz w:val="28"/>
          <w:szCs w:val="28"/>
        </w:rPr>
        <w:t xml:space="preserve"> </w:t>
      </w:r>
      <w:r>
        <w:rPr>
          <w:rFonts w:ascii="Times New Roman" w:hAnsi="Times New Roman"/>
          <w:sz w:val="28"/>
          <w:szCs w:val="28"/>
        </w:rPr>
        <w:t xml:space="preserve"> </w:t>
      </w:r>
    </w:p>
    <w:p w:rsidR="00E0276F" w:rsidRDefault="000E149E" w:rsidP="009C6F4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0276F" w:rsidRPr="00E0276F">
        <w:rPr>
          <w:rFonts w:ascii="Times New Roman" w:hAnsi="Times New Roman" w:cs="Times New Roman"/>
          <w:sz w:val="28"/>
          <w:szCs w:val="28"/>
        </w:rPr>
        <w:t>В структуру отрасли «культура» входят: отдел по культуре администрации района, районный Дом культуры с центральной и детской библиотеками,  11  сельских домов культуры,  детская школа искусств, 3 народных коллектива - ансамбль песни и танца «</w:t>
      </w:r>
      <w:proofErr w:type="spellStart"/>
      <w:r w:rsidR="00E0276F" w:rsidRPr="00E0276F">
        <w:rPr>
          <w:rFonts w:ascii="Times New Roman" w:hAnsi="Times New Roman" w:cs="Times New Roman"/>
          <w:sz w:val="28"/>
          <w:szCs w:val="28"/>
        </w:rPr>
        <w:t>Придонье</w:t>
      </w:r>
      <w:proofErr w:type="spellEnd"/>
      <w:r w:rsidR="00E0276F" w:rsidRPr="00E0276F">
        <w:rPr>
          <w:rFonts w:ascii="Times New Roman" w:hAnsi="Times New Roman" w:cs="Times New Roman"/>
          <w:sz w:val="28"/>
          <w:szCs w:val="28"/>
        </w:rPr>
        <w:t>», народный вокальный ансамбль «Голоса России», хореографический ансамбль «Солнышко».</w:t>
      </w:r>
      <w:r w:rsidR="00E0276F">
        <w:rPr>
          <w:rFonts w:ascii="Times New Roman" w:hAnsi="Times New Roman" w:cs="Times New Roman"/>
          <w:sz w:val="28"/>
          <w:szCs w:val="28"/>
        </w:rPr>
        <w:t xml:space="preserve"> </w:t>
      </w:r>
    </w:p>
    <w:p w:rsidR="00E0276F" w:rsidRPr="00E0276F" w:rsidRDefault="000E149E" w:rsidP="009C6F4F">
      <w:pPr>
        <w:spacing w:after="0" w:line="360" w:lineRule="auto"/>
        <w:jc w:val="both"/>
        <w:rPr>
          <w:rFonts w:ascii="Times New Roman" w:hAnsi="Times New Roman" w:cs="Times New Roman"/>
          <w:color w:val="000000"/>
          <w:spacing w:val="3"/>
          <w:sz w:val="28"/>
          <w:szCs w:val="28"/>
        </w:rPr>
      </w:pPr>
      <w:r>
        <w:rPr>
          <w:rFonts w:ascii="Times New Roman" w:hAnsi="Times New Roman" w:cs="Times New Roman"/>
          <w:sz w:val="28"/>
          <w:szCs w:val="28"/>
        </w:rPr>
        <w:lastRenderedPageBreak/>
        <w:t xml:space="preserve">       </w:t>
      </w:r>
      <w:r w:rsidR="00E0276F" w:rsidRPr="00E0276F">
        <w:rPr>
          <w:rFonts w:ascii="Times New Roman" w:hAnsi="Times New Roman" w:cs="Times New Roman"/>
          <w:sz w:val="28"/>
          <w:szCs w:val="28"/>
        </w:rPr>
        <w:t xml:space="preserve">В учреждениях культуры работает 95 человек. </w:t>
      </w:r>
      <w:r w:rsidR="00C32A4D" w:rsidRPr="00C32A4D">
        <w:rPr>
          <w:rFonts w:ascii="Times New Roman" w:hAnsi="Times New Roman" w:cs="Times New Roman"/>
          <w:sz w:val="28"/>
          <w:szCs w:val="28"/>
        </w:rPr>
        <w:t xml:space="preserve">За </w:t>
      </w:r>
      <w:r w:rsidR="00C32A4D">
        <w:rPr>
          <w:rFonts w:ascii="Times New Roman" w:hAnsi="Times New Roman" w:cs="Times New Roman"/>
          <w:sz w:val="28"/>
          <w:szCs w:val="28"/>
        </w:rPr>
        <w:t>2015 год учреждениями</w:t>
      </w:r>
      <w:r w:rsidR="00C32A4D" w:rsidRPr="00C32A4D">
        <w:rPr>
          <w:rFonts w:ascii="Times New Roman" w:hAnsi="Times New Roman" w:cs="Times New Roman"/>
          <w:sz w:val="28"/>
          <w:szCs w:val="28"/>
        </w:rPr>
        <w:t xml:space="preserve"> культуры проведено 2534 мероприятия</w:t>
      </w:r>
      <w:r w:rsidR="00C32A4D">
        <w:rPr>
          <w:rFonts w:ascii="Times New Roman" w:hAnsi="Times New Roman" w:cs="Times New Roman"/>
          <w:sz w:val="28"/>
          <w:szCs w:val="28"/>
        </w:rPr>
        <w:t>.</w:t>
      </w:r>
    </w:p>
    <w:p w:rsidR="00C32A4D" w:rsidRDefault="000E149E" w:rsidP="009C6F4F">
      <w:pPr>
        <w:spacing w:after="0" w:line="360" w:lineRule="auto"/>
        <w:jc w:val="both"/>
        <w:rPr>
          <w:rFonts w:ascii="Times New Roman" w:hAnsi="Times New Roman"/>
          <w:sz w:val="28"/>
          <w:szCs w:val="28"/>
        </w:rPr>
      </w:pPr>
      <w:r>
        <w:rPr>
          <w:rFonts w:ascii="Times New Roman" w:hAnsi="Times New Roman"/>
          <w:sz w:val="28"/>
          <w:szCs w:val="28"/>
        </w:rPr>
        <w:t xml:space="preserve">       </w:t>
      </w:r>
      <w:r w:rsidR="00C32A4D">
        <w:rPr>
          <w:rFonts w:ascii="Times New Roman" w:hAnsi="Times New Roman"/>
          <w:sz w:val="28"/>
          <w:szCs w:val="28"/>
        </w:rPr>
        <w:t>Третий</w:t>
      </w:r>
      <w:r w:rsidR="00C32A4D" w:rsidRPr="006523BF">
        <w:rPr>
          <w:rFonts w:ascii="Times New Roman" w:hAnsi="Times New Roman"/>
          <w:sz w:val="28"/>
          <w:szCs w:val="28"/>
        </w:rPr>
        <w:t xml:space="preserve"> год  проводится  смотр-конкурс творческих отчетов меж</w:t>
      </w:r>
      <w:r w:rsidR="00C32A4D">
        <w:rPr>
          <w:rFonts w:ascii="Times New Roman" w:hAnsi="Times New Roman"/>
          <w:sz w:val="28"/>
          <w:szCs w:val="28"/>
        </w:rPr>
        <w:t>ду сельскими поселениями района,</w:t>
      </w:r>
      <w:r w:rsidR="00C32A4D" w:rsidRPr="006523BF">
        <w:rPr>
          <w:rFonts w:ascii="Times New Roman" w:hAnsi="Times New Roman"/>
          <w:sz w:val="28"/>
          <w:szCs w:val="28"/>
        </w:rPr>
        <w:t xml:space="preserve"> </w:t>
      </w:r>
      <w:r w:rsidR="00C32A4D">
        <w:rPr>
          <w:rFonts w:ascii="Times New Roman" w:hAnsi="Times New Roman"/>
          <w:sz w:val="28"/>
          <w:szCs w:val="28"/>
        </w:rPr>
        <w:t>ц</w:t>
      </w:r>
      <w:r w:rsidR="00C32A4D" w:rsidRPr="006523BF">
        <w:rPr>
          <w:rFonts w:ascii="Times New Roman" w:hAnsi="Times New Roman"/>
          <w:sz w:val="28"/>
          <w:szCs w:val="28"/>
        </w:rPr>
        <w:t xml:space="preserve">елью </w:t>
      </w:r>
      <w:r w:rsidR="00C32A4D">
        <w:rPr>
          <w:rFonts w:ascii="Times New Roman" w:hAnsi="Times New Roman"/>
          <w:sz w:val="28"/>
          <w:szCs w:val="28"/>
        </w:rPr>
        <w:t>которого</w:t>
      </w:r>
      <w:r w:rsidR="00C32A4D" w:rsidRPr="006523BF">
        <w:rPr>
          <w:rFonts w:ascii="Times New Roman" w:hAnsi="Times New Roman"/>
          <w:sz w:val="28"/>
          <w:szCs w:val="28"/>
        </w:rPr>
        <w:t xml:space="preserve"> является повышение эффективности работы клубных учреждений, определение лучших коллективов х</w:t>
      </w:r>
      <w:r w:rsidR="00C32A4D">
        <w:rPr>
          <w:rFonts w:ascii="Times New Roman" w:hAnsi="Times New Roman"/>
          <w:sz w:val="28"/>
          <w:szCs w:val="28"/>
        </w:rPr>
        <w:t xml:space="preserve">удожественной самодеятельности. </w:t>
      </w:r>
      <w:r w:rsidR="00C32A4D" w:rsidRPr="006523BF">
        <w:rPr>
          <w:rFonts w:ascii="Times New Roman" w:hAnsi="Times New Roman"/>
          <w:sz w:val="28"/>
          <w:szCs w:val="28"/>
        </w:rPr>
        <w:t>Благодаря таким творческим соревнованиям учрежд</w:t>
      </w:r>
      <w:r w:rsidR="00C32A4D">
        <w:rPr>
          <w:rFonts w:ascii="Times New Roman" w:hAnsi="Times New Roman"/>
          <w:sz w:val="28"/>
          <w:szCs w:val="28"/>
        </w:rPr>
        <w:t>ения культуры получают стимул к развитию и повышению уровня проводимых мероприятий.</w:t>
      </w:r>
      <w:r w:rsidR="00C32A4D" w:rsidRPr="006523BF">
        <w:rPr>
          <w:rFonts w:ascii="Times New Roman" w:hAnsi="Times New Roman"/>
          <w:sz w:val="28"/>
          <w:szCs w:val="28"/>
        </w:rPr>
        <w:t xml:space="preserve"> </w:t>
      </w:r>
    </w:p>
    <w:p w:rsidR="00E0276F" w:rsidRPr="008D738E" w:rsidRDefault="00C32A4D" w:rsidP="009C6F4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0276F" w:rsidRPr="008D738E">
        <w:rPr>
          <w:rFonts w:ascii="Times New Roman" w:hAnsi="Times New Roman" w:cs="Times New Roman"/>
          <w:sz w:val="28"/>
          <w:szCs w:val="28"/>
        </w:rPr>
        <w:t>В 2015 году за счет внебюджетных источников  прове</w:t>
      </w:r>
      <w:r w:rsidR="008D738E" w:rsidRPr="008D738E">
        <w:rPr>
          <w:rFonts w:ascii="Times New Roman" w:hAnsi="Times New Roman" w:cs="Times New Roman"/>
          <w:sz w:val="28"/>
          <w:szCs w:val="28"/>
        </w:rPr>
        <w:t>дены ремонты зданий Лозовского дома культуры</w:t>
      </w:r>
      <w:r w:rsidR="00E0276F" w:rsidRPr="008D738E">
        <w:rPr>
          <w:rFonts w:ascii="Times New Roman" w:hAnsi="Times New Roman" w:cs="Times New Roman"/>
          <w:sz w:val="28"/>
          <w:szCs w:val="28"/>
        </w:rPr>
        <w:t xml:space="preserve"> на сумму 1 </w:t>
      </w:r>
      <w:r w:rsidR="008D738E" w:rsidRPr="008D738E">
        <w:rPr>
          <w:rFonts w:ascii="Times New Roman" w:hAnsi="Times New Roman" w:cs="Times New Roman"/>
          <w:sz w:val="28"/>
          <w:szCs w:val="28"/>
        </w:rPr>
        <w:t>млн. 69 тыс. руб.,</w:t>
      </w:r>
      <w:r w:rsidR="00E0276F" w:rsidRPr="008D738E">
        <w:rPr>
          <w:rFonts w:ascii="Times New Roman" w:hAnsi="Times New Roman" w:cs="Times New Roman"/>
          <w:sz w:val="28"/>
          <w:szCs w:val="28"/>
        </w:rPr>
        <w:t xml:space="preserve"> </w:t>
      </w:r>
      <w:proofErr w:type="spellStart"/>
      <w:r w:rsidR="008D738E" w:rsidRPr="008D738E">
        <w:rPr>
          <w:rFonts w:ascii="Times New Roman" w:hAnsi="Times New Roman" w:cs="Times New Roman"/>
          <w:sz w:val="28"/>
          <w:szCs w:val="28"/>
        </w:rPr>
        <w:t>Ольховатского</w:t>
      </w:r>
      <w:proofErr w:type="spellEnd"/>
      <w:r w:rsidR="008D738E" w:rsidRPr="008D738E">
        <w:rPr>
          <w:rFonts w:ascii="Times New Roman" w:hAnsi="Times New Roman" w:cs="Times New Roman"/>
          <w:sz w:val="28"/>
          <w:szCs w:val="28"/>
        </w:rPr>
        <w:t xml:space="preserve"> дома культуры  -  </w:t>
      </w:r>
      <w:r w:rsidR="00E0276F" w:rsidRPr="008D738E">
        <w:rPr>
          <w:rFonts w:ascii="Times New Roman" w:hAnsi="Times New Roman" w:cs="Times New Roman"/>
          <w:sz w:val="28"/>
          <w:szCs w:val="28"/>
        </w:rPr>
        <w:t>537 </w:t>
      </w:r>
      <w:r w:rsidR="008D738E" w:rsidRPr="008D738E">
        <w:rPr>
          <w:rFonts w:ascii="Times New Roman" w:hAnsi="Times New Roman" w:cs="Times New Roman"/>
          <w:sz w:val="28"/>
          <w:szCs w:val="28"/>
        </w:rPr>
        <w:t>тыс</w:t>
      </w:r>
      <w:proofErr w:type="gramStart"/>
      <w:r w:rsidR="008D738E" w:rsidRPr="008D738E">
        <w:rPr>
          <w:rFonts w:ascii="Times New Roman" w:hAnsi="Times New Roman" w:cs="Times New Roman"/>
          <w:sz w:val="28"/>
          <w:szCs w:val="28"/>
        </w:rPr>
        <w:t>.р</w:t>
      </w:r>
      <w:proofErr w:type="gramEnd"/>
      <w:r w:rsidR="008D738E" w:rsidRPr="008D738E">
        <w:rPr>
          <w:rFonts w:ascii="Times New Roman" w:hAnsi="Times New Roman" w:cs="Times New Roman"/>
          <w:sz w:val="28"/>
          <w:szCs w:val="28"/>
        </w:rPr>
        <w:t>уб.</w:t>
      </w:r>
    </w:p>
    <w:p w:rsidR="00E0276F" w:rsidRPr="00C454D3" w:rsidRDefault="000E149E" w:rsidP="009C6F4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D738E" w:rsidRPr="00C454D3">
        <w:rPr>
          <w:rFonts w:ascii="Times New Roman" w:hAnsi="Times New Roman" w:cs="Times New Roman"/>
          <w:sz w:val="28"/>
          <w:szCs w:val="28"/>
        </w:rPr>
        <w:t>За счет средств местного бюджета в сумме 410 тыс</w:t>
      </w:r>
      <w:proofErr w:type="gramStart"/>
      <w:r w:rsidR="008D738E" w:rsidRPr="00C454D3">
        <w:rPr>
          <w:rFonts w:ascii="Times New Roman" w:hAnsi="Times New Roman" w:cs="Times New Roman"/>
          <w:sz w:val="28"/>
          <w:szCs w:val="28"/>
        </w:rPr>
        <w:t>.р</w:t>
      </w:r>
      <w:proofErr w:type="gramEnd"/>
      <w:r w:rsidR="008D738E" w:rsidRPr="00C454D3">
        <w:rPr>
          <w:rFonts w:ascii="Times New Roman" w:hAnsi="Times New Roman" w:cs="Times New Roman"/>
          <w:sz w:val="28"/>
          <w:szCs w:val="28"/>
        </w:rPr>
        <w:t>уб.</w:t>
      </w:r>
      <w:r w:rsidR="00237CA3" w:rsidRPr="00C454D3">
        <w:rPr>
          <w:rFonts w:ascii="Times New Roman" w:hAnsi="Times New Roman" w:cs="Times New Roman"/>
          <w:sz w:val="28"/>
          <w:szCs w:val="28"/>
        </w:rPr>
        <w:t xml:space="preserve"> проведен </w:t>
      </w:r>
      <w:r w:rsidR="00E0276F" w:rsidRPr="00C454D3">
        <w:rPr>
          <w:rFonts w:ascii="Times New Roman" w:hAnsi="Times New Roman" w:cs="Times New Roman"/>
          <w:bCs/>
          <w:sz w:val="28"/>
          <w:szCs w:val="28"/>
        </w:rPr>
        <w:t xml:space="preserve"> </w:t>
      </w:r>
      <w:r w:rsidR="00E0276F" w:rsidRPr="00C454D3">
        <w:rPr>
          <w:rFonts w:ascii="Times New Roman" w:hAnsi="Times New Roman" w:cs="Times New Roman"/>
          <w:sz w:val="28"/>
          <w:szCs w:val="28"/>
        </w:rPr>
        <w:t xml:space="preserve">частичный ремонт системы отопления, ремонт кровли </w:t>
      </w:r>
      <w:r w:rsidR="00237CA3" w:rsidRPr="00C454D3">
        <w:rPr>
          <w:rFonts w:ascii="Times New Roman" w:hAnsi="Times New Roman" w:cs="Times New Roman"/>
          <w:sz w:val="28"/>
          <w:szCs w:val="28"/>
        </w:rPr>
        <w:t xml:space="preserve">детской школы искусств. Для дальнейшего вхождения в программу изготовлена проектно-сметная документация на </w:t>
      </w:r>
      <w:r w:rsidR="00E0276F" w:rsidRPr="00C454D3">
        <w:rPr>
          <w:rFonts w:ascii="Times New Roman" w:hAnsi="Times New Roman" w:cs="Times New Roman"/>
          <w:sz w:val="28"/>
          <w:szCs w:val="28"/>
        </w:rPr>
        <w:t xml:space="preserve"> ремонт кровли</w:t>
      </w:r>
      <w:r w:rsidR="00237CA3" w:rsidRPr="00C454D3">
        <w:rPr>
          <w:rFonts w:ascii="Times New Roman" w:hAnsi="Times New Roman" w:cs="Times New Roman"/>
          <w:sz w:val="28"/>
          <w:szCs w:val="28"/>
        </w:rPr>
        <w:t xml:space="preserve"> районного Дома культуры</w:t>
      </w:r>
      <w:r w:rsidR="00C454D3" w:rsidRPr="00C454D3">
        <w:rPr>
          <w:rFonts w:ascii="Times New Roman" w:hAnsi="Times New Roman" w:cs="Times New Roman"/>
          <w:sz w:val="28"/>
          <w:szCs w:val="28"/>
        </w:rPr>
        <w:t>.</w:t>
      </w:r>
      <w:r w:rsidR="00237CA3" w:rsidRPr="00C454D3">
        <w:rPr>
          <w:rFonts w:ascii="Times New Roman" w:hAnsi="Times New Roman" w:cs="Times New Roman"/>
          <w:sz w:val="28"/>
          <w:szCs w:val="28"/>
        </w:rPr>
        <w:t xml:space="preserve"> </w:t>
      </w:r>
    </w:p>
    <w:p w:rsidR="00C454D3" w:rsidRPr="00C454D3" w:rsidRDefault="000E149E" w:rsidP="009C6F4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454D3" w:rsidRPr="00C454D3">
        <w:rPr>
          <w:rFonts w:ascii="Times New Roman" w:hAnsi="Times New Roman" w:cs="Times New Roman"/>
          <w:sz w:val="28"/>
          <w:szCs w:val="28"/>
        </w:rPr>
        <w:t>Районный Дом культуры получил грант в сумме 100 тыс</w:t>
      </w:r>
      <w:proofErr w:type="gramStart"/>
      <w:r w:rsidR="00C454D3" w:rsidRPr="00C454D3">
        <w:rPr>
          <w:rFonts w:ascii="Times New Roman" w:hAnsi="Times New Roman" w:cs="Times New Roman"/>
          <w:sz w:val="28"/>
          <w:szCs w:val="28"/>
        </w:rPr>
        <w:t>.р</w:t>
      </w:r>
      <w:proofErr w:type="gramEnd"/>
      <w:r w:rsidR="00C454D3" w:rsidRPr="00C454D3">
        <w:rPr>
          <w:rFonts w:ascii="Times New Roman" w:hAnsi="Times New Roman" w:cs="Times New Roman"/>
          <w:sz w:val="28"/>
          <w:szCs w:val="28"/>
        </w:rPr>
        <w:t>уб. за победу в областном конкурсе «Лучшее муниципальное учреждение культуры Воронежской области».</w:t>
      </w:r>
    </w:p>
    <w:p w:rsidR="008A02FF" w:rsidRPr="00C32A4D" w:rsidRDefault="000E149E" w:rsidP="009C6F4F">
      <w:pPr>
        <w:spacing w:after="0" w:line="360" w:lineRule="auto"/>
        <w:jc w:val="both"/>
        <w:rPr>
          <w:rFonts w:ascii="Times New Roman" w:hAnsi="Times New Roman" w:cs="Times New Roman"/>
          <w:sz w:val="28"/>
          <w:szCs w:val="28"/>
        </w:rPr>
      </w:pPr>
      <w:r>
        <w:rPr>
          <w:rFonts w:ascii="Times New Roman" w:eastAsia="+mn-ea" w:hAnsi="Times New Roman" w:cs="Times New Roman"/>
          <w:iCs/>
          <w:sz w:val="28"/>
          <w:szCs w:val="28"/>
        </w:rPr>
        <w:t xml:space="preserve">        </w:t>
      </w:r>
      <w:r w:rsidR="008A02FF" w:rsidRPr="00C32A4D">
        <w:rPr>
          <w:rFonts w:ascii="Times New Roman" w:eastAsia="+mn-ea" w:hAnsi="Times New Roman" w:cs="Times New Roman"/>
          <w:iCs/>
          <w:sz w:val="28"/>
          <w:szCs w:val="28"/>
        </w:rPr>
        <w:t xml:space="preserve">Остаются нерешенные проблемы по </w:t>
      </w:r>
      <w:r w:rsidR="00EE62E9">
        <w:rPr>
          <w:rFonts w:ascii="Times New Roman" w:eastAsia="+mn-ea" w:hAnsi="Times New Roman" w:cs="Times New Roman"/>
          <w:iCs/>
          <w:sz w:val="28"/>
          <w:szCs w:val="28"/>
        </w:rPr>
        <w:t>газификации 2-х СДК. Н</w:t>
      </w:r>
      <w:r w:rsidR="008A02FF" w:rsidRPr="00C32A4D">
        <w:rPr>
          <w:rFonts w:ascii="Times New Roman" w:eastAsia="+mn-ea" w:hAnsi="Times New Roman" w:cs="Times New Roman"/>
          <w:iCs/>
          <w:sz w:val="28"/>
          <w:szCs w:val="28"/>
        </w:rPr>
        <w:t>еобходимо продолжать ремонты учреждений культуры,</w:t>
      </w:r>
      <w:r w:rsidR="008A02FF">
        <w:rPr>
          <w:rFonts w:ascii="Times New Roman" w:eastAsia="+mn-ea" w:hAnsi="Times New Roman" w:cs="Times New Roman"/>
          <w:iCs/>
          <w:sz w:val="28"/>
          <w:szCs w:val="28"/>
        </w:rPr>
        <w:t xml:space="preserve"> выполнить требования по установке  </w:t>
      </w:r>
      <w:proofErr w:type="spellStart"/>
      <w:r w:rsidR="008A02FF">
        <w:rPr>
          <w:rFonts w:ascii="Times New Roman" w:eastAsia="+mn-ea" w:hAnsi="Times New Roman" w:cs="Times New Roman"/>
          <w:iCs/>
          <w:sz w:val="28"/>
          <w:szCs w:val="28"/>
        </w:rPr>
        <w:t>пожаро-охранных</w:t>
      </w:r>
      <w:proofErr w:type="spellEnd"/>
      <w:r w:rsidR="008A02FF">
        <w:rPr>
          <w:rFonts w:ascii="Times New Roman" w:eastAsia="+mn-ea" w:hAnsi="Times New Roman" w:cs="Times New Roman"/>
          <w:iCs/>
          <w:sz w:val="28"/>
          <w:szCs w:val="28"/>
        </w:rPr>
        <w:t xml:space="preserve"> сиг</w:t>
      </w:r>
      <w:r w:rsidR="00EE62E9">
        <w:rPr>
          <w:rFonts w:ascii="Times New Roman" w:eastAsia="+mn-ea" w:hAnsi="Times New Roman" w:cs="Times New Roman"/>
          <w:iCs/>
          <w:sz w:val="28"/>
          <w:szCs w:val="28"/>
        </w:rPr>
        <w:t>нализаций,</w:t>
      </w:r>
      <w:r w:rsidR="008A02FF">
        <w:rPr>
          <w:rFonts w:ascii="Times New Roman" w:eastAsia="+mn-ea" w:hAnsi="Times New Roman" w:cs="Times New Roman"/>
          <w:iCs/>
          <w:sz w:val="28"/>
          <w:szCs w:val="28"/>
        </w:rPr>
        <w:t xml:space="preserve"> </w:t>
      </w:r>
      <w:r w:rsidR="00EE62E9">
        <w:rPr>
          <w:rFonts w:ascii="Times New Roman" w:eastAsia="+mn-ea" w:hAnsi="Times New Roman" w:cs="Times New Roman"/>
          <w:iCs/>
          <w:sz w:val="28"/>
          <w:szCs w:val="28"/>
        </w:rPr>
        <w:t>изыскивая внебюджетные источники.</w:t>
      </w:r>
    </w:p>
    <w:p w:rsidR="00E0276F" w:rsidRPr="00C32A4D" w:rsidRDefault="000E149E" w:rsidP="009C6F4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454D3" w:rsidRPr="00C32A4D">
        <w:rPr>
          <w:rFonts w:ascii="Times New Roman" w:hAnsi="Times New Roman" w:cs="Times New Roman"/>
          <w:sz w:val="28"/>
          <w:szCs w:val="28"/>
        </w:rPr>
        <w:t>На подключение к сети Интернет трех библиотек</w:t>
      </w:r>
      <w:r w:rsidR="00C32A4D">
        <w:rPr>
          <w:rFonts w:ascii="Times New Roman" w:hAnsi="Times New Roman" w:cs="Times New Roman"/>
          <w:sz w:val="28"/>
          <w:szCs w:val="28"/>
        </w:rPr>
        <w:t xml:space="preserve"> -</w:t>
      </w:r>
      <w:r w:rsidR="00C454D3" w:rsidRPr="00C32A4D">
        <w:rPr>
          <w:rFonts w:ascii="Times New Roman" w:hAnsi="Times New Roman" w:cs="Times New Roman"/>
          <w:sz w:val="28"/>
          <w:szCs w:val="28"/>
        </w:rPr>
        <w:t xml:space="preserve"> </w:t>
      </w:r>
      <w:proofErr w:type="spellStart"/>
      <w:r w:rsidR="00C454D3" w:rsidRPr="00C32A4D">
        <w:rPr>
          <w:rFonts w:ascii="Times New Roman" w:hAnsi="Times New Roman" w:cs="Times New Roman"/>
          <w:sz w:val="28"/>
          <w:szCs w:val="28"/>
        </w:rPr>
        <w:t>Нижнемамонской</w:t>
      </w:r>
      <w:proofErr w:type="spellEnd"/>
      <w:r w:rsidR="00C454D3" w:rsidRPr="00C32A4D">
        <w:rPr>
          <w:rFonts w:ascii="Times New Roman" w:hAnsi="Times New Roman" w:cs="Times New Roman"/>
          <w:sz w:val="28"/>
          <w:szCs w:val="28"/>
        </w:rPr>
        <w:t xml:space="preserve">, </w:t>
      </w:r>
      <w:proofErr w:type="spellStart"/>
      <w:r w:rsidR="00C454D3" w:rsidRPr="00C32A4D">
        <w:rPr>
          <w:rFonts w:ascii="Times New Roman" w:hAnsi="Times New Roman" w:cs="Times New Roman"/>
          <w:sz w:val="28"/>
          <w:szCs w:val="28"/>
        </w:rPr>
        <w:t>Осетровской</w:t>
      </w:r>
      <w:proofErr w:type="spellEnd"/>
      <w:r w:rsidR="00C454D3" w:rsidRPr="00C32A4D">
        <w:rPr>
          <w:rFonts w:ascii="Times New Roman" w:hAnsi="Times New Roman" w:cs="Times New Roman"/>
          <w:sz w:val="28"/>
          <w:szCs w:val="28"/>
        </w:rPr>
        <w:t xml:space="preserve"> и </w:t>
      </w:r>
      <w:proofErr w:type="spellStart"/>
      <w:r w:rsidR="00C454D3" w:rsidRPr="00C32A4D">
        <w:rPr>
          <w:rFonts w:ascii="Times New Roman" w:hAnsi="Times New Roman" w:cs="Times New Roman"/>
          <w:sz w:val="28"/>
          <w:szCs w:val="28"/>
        </w:rPr>
        <w:t>Ольховатской</w:t>
      </w:r>
      <w:proofErr w:type="spellEnd"/>
      <w:r w:rsidR="00C32A4D">
        <w:rPr>
          <w:rFonts w:ascii="Times New Roman" w:hAnsi="Times New Roman" w:cs="Times New Roman"/>
          <w:sz w:val="28"/>
          <w:szCs w:val="28"/>
        </w:rPr>
        <w:t xml:space="preserve"> -</w:t>
      </w:r>
      <w:r w:rsidR="00C454D3" w:rsidRPr="00C32A4D">
        <w:rPr>
          <w:rFonts w:ascii="Times New Roman" w:hAnsi="Times New Roman" w:cs="Times New Roman"/>
          <w:sz w:val="28"/>
          <w:szCs w:val="28"/>
        </w:rPr>
        <w:t xml:space="preserve"> израсходовано 147 тыс</w:t>
      </w:r>
      <w:proofErr w:type="gramStart"/>
      <w:r w:rsidR="00C454D3" w:rsidRPr="00C32A4D">
        <w:rPr>
          <w:rFonts w:ascii="Times New Roman" w:hAnsi="Times New Roman" w:cs="Times New Roman"/>
          <w:sz w:val="28"/>
          <w:szCs w:val="28"/>
        </w:rPr>
        <w:t>.р</w:t>
      </w:r>
      <w:proofErr w:type="gramEnd"/>
      <w:r w:rsidR="00C454D3" w:rsidRPr="00C32A4D">
        <w:rPr>
          <w:rFonts w:ascii="Times New Roman" w:hAnsi="Times New Roman" w:cs="Times New Roman"/>
          <w:sz w:val="28"/>
          <w:szCs w:val="28"/>
        </w:rPr>
        <w:t>уб.</w:t>
      </w:r>
      <w:r w:rsidR="00E0276F" w:rsidRPr="00C32A4D">
        <w:rPr>
          <w:rFonts w:ascii="Times New Roman" w:hAnsi="Times New Roman" w:cs="Times New Roman"/>
          <w:sz w:val="28"/>
          <w:szCs w:val="28"/>
        </w:rPr>
        <w:t xml:space="preserve">  </w:t>
      </w:r>
    </w:p>
    <w:p w:rsidR="00C32A4D" w:rsidRDefault="00E0276F" w:rsidP="009C6F4F">
      <w:pPr>
        <w:spacing w:after="0" w:line="360" w:lineRule="auto"/>
        <w:jc w:val="both"/>
        <w:rPr>
          <w:rFonts w:ascii="Times New Roman" w:hAnsi="Times New Roman" w:cs="Times New Roman"/>
          <w:color w:val="000000"/>
          <w:sz w:val="28"/>
          <w:szCs w:val="28"/>
        </w:rPr>
      </w:pPr>
      <w:r w:rsidRPr="00C32A4D">
        <w:rPr>
          <w:rFonts w:ascii="Times New Roman" w:hAnsi="Times New Roman" w:cs="Times New Roman"/>
          <w:color w:val="000000"/>
          <w:spacing w:val="4"/>
          <w:sz w:val="28"/>
          <w:szCs w:val="28"/>
        </w:rPr>
        <w:t>На отделениях детской школы искусств обучается 411 учащихся</w:t>
      </w:r>
      <w:r w:rsidR="00C454D3" w:rsidRPr="00C32A4D">
        <w:rPr>
          <w:rFonts w:ascii="Times New Roman" w:hAnsi="Times New Roman" w:cs="Times New Roman"/>
          <w:color w:val="000000"/>
          <w:spacing w:val="4"/>
          <w:sz w:val="28"/>
          <w:szCs w:val="28"/>
        </w:rPr>
        <w:t>.</w:t>
      </w:r>
      <w:r w:rsidRPr="00C32A4D">
        <w:rPr>
          <w:rFonts w:ascii="Times New Roman" w:hAnsi="Times New Roman" w:cs="Times New Roman"/>
          <w:color w:val="000000"/>
          <w:sz w:val="28"/>
          <w:szCs w:val="28"/>
        </w:rPr>
        <w:t xml:space="preserve">    </w:t>
      </w:r>
      <w:r w:rsidR="00C454D3" w:rsidRPr="00C32A4D">
        <w:rPr>
          <w:rFonts w:ascii="Times New Roman" w:hAnsi="Times New Roman" w:cs="Times New Roman"/>
          <w:color w:val="000000"/>
          <w:sz w:val="28"/>
          <w:szCs w:val="28"/>
        </w:rPr>
        <w:t>Охват</w:t>
      </w:r>
      <w:r w:rsidRPr="00C32A4D">
        <w:rPr>
          <w:rFonts w:ascii="Times New Roman" w:hAnsi="Times New Roman" w:cs="Times New Roman"/>
          <w:color w:val="000000"/>
          <w:sz w:val="28"/>
          <w:szCs w:val="28"/>
        </w:rPr>
        <w:t xml:space="preserve">  детей  услугами  дополнительного образования </w:t>
      </w:r>
      <w:r w:rsidR="00C32A4D">
        <w:rPr>
          <w:rFonts w:ascii="Times New Roman" w:hAnsi="Times New Roman" w:cs="Times New Roman"/>
          <w:color w:val="000000"/>
          <w:sz w:val="28"/>
          <w:szCs w:val="28"/>
        </w:rPr>
        <w:t>-</w:t>
      </w:r>
      <w:r w:rsidRPr="00C32A4D">
        <w:rPr>
          <w:rFonts w:ascii="Times New Roman" w:hAnsi="Times New Roman" w:cs="Times New Roman"/>
          <w:color w:val="000000"/>
          <w:sz w:val="28"/>
          <w:szCs w:val="28"/>
        </w:rPr>
        <w:t xml:space="preserve">  23 %.</w:t>
      </w:r>
    </w:p>
    <w:p w:rsidR="00C32A4D" w:rsidRPr="00C32A4D" w:rsidRDefault="000E149E" w:rsidP="009C6F4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32A4D" w:rsidRPr="00C32A4D">
        <w:rPr>
          <w:rFonts w:ascii="Times New Roman" w:hAnsi="Times New Roman" w:cs="Times New Roman"/>
          <w:sz w:val="28"/>
          <w:szCs w:val="28"/>
        </w:rPr>
        <w:t xml:space="preserve"> Средняя заработная плата работников  учреждений культуры составила 15356 руб., работников детской школы искусств – 21752 руб.  </w:t>
      </w:r>
    </w:p>
    <w:p w:rsidR="00E0276F" w:rsidRDefault="00E0276F" w:rsidP="009C6F4F">
      <w:pPr>
        <w:spacing w:after="0" w:line="360" w:lineRule="auto"/>
        <w:jc w:val="both"/>
        <w:rPr>
          <w:rFonts w:ascii="Times New Roman" w:hAnsi="Times New Roman" w:cs="Times New Roman"/>
          <w:sz w:val="28"/>
          <w:szCs w:val="28"/>
        </w:rPr>
      </w:pPr>
      <w:r w:rsidRPr="00C32A4D">
        <w:rPr>
          <w:rFonts w:ascii="Times New Roman" w:hAnsi="Times New Roman" w:cs="Times New Roman"/>
          <w:sz w:val="28"/>
          <w:szCs w:val="28"/>
        </w:rPr>
        <w:tab/>
      </w:r>
      <w:r w:rsidR="00C454D3" w:rsidRPr="00C32A4D">
        <w:rPr>
          <w:rFonts w:ascii="Times New Roman" w:hAnsi="Times New Roman" w:cs="Times New Roman"/>
          <w:sz w:val="28"/>
          <w:szCs w:val="28"/>
        </w:rPr>
        <w:t>Ф</w:t>
      </w:r>
      <w:r w:rsidRPr="00C32A4D">
        <w:rPr>
          <w:rFonts w:ascii="Times New Roman" w:hAnsi="Times New Roman" w:cs="Times New Roman"/>
          <w:sz w:val="28"/>
          <w:szCs w:val="28"/>
        </w:rPr>
        <w:t>инансирование отрасли  за  2015 г</w:t>
      </w:r>
      <w:r w:rsidR="00C454D3" w:rsidRPr="00C32A4D">
        <w:rPr>
          <w:rFonts w:ascii="Times New Roman" w:hAnsi="Times New Roman" w:cs="Times New Roman"/>
          <w:sz w:val="28"/>
          <w:szCs w:val="28"/>
        </w:rPr>
        <w:t>од</w:t>
      </w:r>
      <w:r w:rsidRPr="00C32A4D">
        <w:rPr>
          <w:rFonts w:ascii="Times New Roman" w:hAnsi="Times New Roman" w:cs="Times New Roman"/>
          <w:sz w:val="28"/>
          <w:szCs w:val="28"/>
        </w:rPr>
        <w:t xml:space="preserve">  составило – 23</w:t>
      </w:r>
      <w:r w:rsidR="00C454D3" w:rsidRPr="00C32A4D">
        <w:rPr>
          <w:rFonts w:ascii="Times New Roman" w:hAnsi="Times New Roman" w:cs="Times New Roman"/>
          <w:sz w:val="28"/>
          <w:szCs w:val="28"/>
        </w:rPr>
        <w:t>,7 млн.</w:t>
      </w:r>
      <w:r w:rsidRPr="00C32A4D">
        <w:rPr>
          <w:rFonts w:ascii="Times New Roman" w:hAnsi="Times New Roman" w:cs="Times New Roman"/>
          <w:sz w:val="28"/>
          <w:szCs w:val="28"/>
        </w:rPr>
        <w:t xml:space="preserve"> руб</w:t>
      </w:r>
      <w:r w:rsidR="00C454D3" w:rsidRPr="00C32A4D">
        <w:rPr>
          <w:rFonts w:ascii="Times New Roman" w:hAnsi="Times New Roman" w:cs="Times New Roman"/>
          <w:sz w:val="28"/>
          <w:szCs w:val="28"/>
        </w:rPr>
        <w:t>.</w:t>
      </w:r>
      <w:r w:rsidRPr="00C32A4D">
        <w:rPr>
          <w:rFonts w:ascii="Times New Roman" w:hAnsi="Times New Roman" w:cs="Times New Roman"/>
          <w:sz w:val="28"/>
          <w:szCs w:val="28"/>
        </w:rPr>
        <w:t xml:space="preserve">  </w:t>
      </w:r>
    </w:p>
    <w:p w:rsidR="00FB02B3" w:rsidRPr="009C1428" w:rsidRDefault="00FB02B3" w:rsidP="009C6F4F">
      <w:pPr>
        <w:pStyle w:val="a6"/>
        <w:shd w:val="clear" w:color="auto" w:fill="FFFFFF"/>
        <w:tabs>
          <w:tab w:val="left" w:pos="1418"/>
        </w:tabs>
        <w:spacing w:line="360" w:lineRule="auto"/>
        <w:ind w:left="0"/>
        <w:jc w:val="both"/>
        <w:rPr>
          <w:rFonts w:ascii="Times New Roman" w:hAnsi="Times New Roman"/>
          <w:b/>
          <w:sz w:val="28"/>
          <w:szCs w:val="28"/>
        </w:rPr>
      </w:pPr>
      <w:r>
        <w:rPr>
          <w:rFonts w:ascii="Times New Roman" w:hAnsi="Times New Roman"/>
          <w:sz w:val="28"/>
          <w:szCs w:val="28"/>
        </w:rPr>
        <w:t xml:space="preserve">    </w:t>
      </w:r>
      <w:r w:rsidR="000E149E">
        <w:rPr>
          <w:rFonts w:ascii="Times New Roman" w:hAnsi="Times New Roman"/>
          <w:sz w:val="28"/>
          <w:szCs w:val="28"/>
        </w:rPr>
        <w:t xml:space="preserve"> </w:t>
      </w:r>
      <w:r>
        <w:rPr>
          <w:rFonts w:ascii="Times New Roman" w:hAnsi="Times New Roman"/>
          <w:sz w:val="28"/>
          <w:szCs w:val="28"/>
        </w:rPr>
        <w:t xml:space="preserve">  </w:t>
      </w:r>
      <w:r w:rsidRPr="009C1428">
        <w:rPr>
          <w:rFonts w:ascii="Times New Roman" w:hAnsi="Times New Roman"/>
          <w:b/>
          <w:sz w:val="28"/>
          <w:szCs w:val="28"/>
        </w:rPr>
        <w:t>Уважаемые депутаты!</w:t>
      </w:r>
    </w:p>
    <w:p w:rsidR="00FB02B3" w:rsidRDefault="00FB02B3" w:rsidP="009C6F4F">
      <w:pPr>
        <w:pStyle w:val="a4"/>
        <w:spacing w:after="0" w:line="360" w:lineRule="auto"/>
        <w:jc w:val="both"/>
        <w:rPr>
          <w:rFonts w:ascii="Times New Roman" w:hAnsi="Times New Roman"/>
          <w:sz w:val="28"/>
          <w:szCs w:val="28"/>
        </w:rPr>
      </w:pPr>
      <w:r w:rsidRPr="009C1428">
        <w:rPr>
          <w:rFonts w:ascii="Times New Roman" w:hAnsi="Times New Roman"/>
          <w:bCs/>
          <w:sz w:val="28"/>
          <w:szCs w:val="28"/>
        </w:rPr>
        <w:t xml:space="preserve">  </w:t>
      </w:r>
      <w:r w:rsidR="000E149E">
        <w:rPr>
          <w:rFonts w:ascii="Times New Roman" w:hAnsi="Times New Roman"/>
          <w:bCs/>
          <w:sz w:val="28"/>
          <w:szCs w:val="28"/>
        </w:rPr>
        <w:t xml:space="preserve">     </w:t>
      </w:r>
      <w:r w:rsidRPr="009C1428">
        <w:rPr>
          <w:rFonts w:ascii="Times New Roman" w:hAnsi="Times New Roman"/>
          <w:bCs/>
          <w:sz w:val="28"/>
          <w:szCs w:val="28"/>
        </w:rPr>
        <w:t xml:space="preserve"> </w:t>
      </w:r>
      <w:r>
        <w:rPr>
          <w:rFonts w:ascii="Times New Roman" w:hAnsi="Times New Roman"/>
          <w:bCs/>
          <w:sz w:val="28"/>
          <w:szCs w:val="28"/>
        </w:rPr>
        <w:t xml:space="preserve">Привлечению инвестиций в экономику и социальную сферу района </w:t>
      </w:r>
      <w:proofErr w:type="gramStart"/>
      <w:r w:rsidRPr="009C1428">
        <w:rPr>
          <w:rFonts w:ascii="Times New Roman" w:hAnsi="Times New Roman"/>
          <w:bCs/>
          <w:sz w:val="28"/>
          <w:szCs w:val="28"/>
        </w:rPr>
        <w:t>отводится особое значение</w:t>
      </w:r>
      <w:proofErr w:type="gramEnd"/>
      <w:r w:rsidRPr="009C1428">
        <w:rPr>
          <w:rFonts w:ascii="Times New Roman" w:hAnsi="Times New Roman"/>
          <w:bCs/>
          <w:sz w:val="28"/>
          <w:szCs w:val="28"/>
        </w:rPr>
        <w:t xml:space="preserve">. </w:t>
      </w:r>
      <w:r>
        <w:rPr>
          <w:rFonts w:ascii="Times New Roman" w:hAnsi="Times New Roman"/>
          <w:sz w:val="28"/>
          <w:szCs w:val="28"/>
        </w:rPr>
        <w:t xml:space="preserve"> </w:t>
      </w:r>
      <w:r w:rsidRPr="00B650F8">
        <w:rPr>
          <w:rFonts w:ascii="Times New Roman" w:hAnsi="Times New Roman"/>
          <w:sz w:val="28"/>
          <w:szCs w:val="28"/>
        </w:rPr>
        <w:t xml:space="preserve">В </w:t>
      </w:r>
      <w:r w:rsidR="00356305">
        <w:rPr>
          <w:rFonts w:ascii="Times New Roman" w:hAnsi="Times New Roman"/>
          <w:sz w:val="28"/>
          <w:szCs w:val="28"/>
        </w:rPr>
        <w:t xml:space="preserve">настоящее время администрацией района принята </w:t>
      </w:r>
      <w:r w:rsidR="00356305">
        <w:rPr>
          <w:rFonts w:ascii="Times New Roman" w:hAnsi="Times New Roman"/>
          <w:sz w:val="28"/>
          <w:szCs w:val="28"/>
        </w:rPr>
        <w:lastRenderedPageBreak/>
        <w:t>необходимая нормативно-правовая</w:t>
      </w:r>
      <w:r w:rsidRPr="00B650F8">
        <w:rPr>
          <w:rFonts w:ascii="Times New Roman" w:hAnsi="Times New Roman"/>
          <w:sz w:val="28"/>
          <w:szCs w:val="28"/>
        </w:rPr>
        <w:t xml:space="preserve"> баз</w:t>
      </w:r>
      <w:r w:rsidR="00356305">
        <w:rPr>
          <w:rFonts w:ascii="Times New Roman" w:hAnsi="Times New Roman"/>
          <w:sz w:val="28"/>
          <w:szCs w:val="28"/>
        </w:rPr>
        <w:t>а, регулирующая</w:t>
      </w:r>
      <w:r w:rsidRPr="00B650F8">
        <w:rPr>
          <w:rFonts w:ascii="Times New Roman" w:hAnsi="Times New Roman"/>
          <w:sz w:val="28"/>
          <w:szCs w:val="28"/>
        </w:rPr>
        <w:t xml:space="preserve"> взаимоотношения органов власти и бизнеса. Мы готовы сотрудничать и оказывать содействие всем, кто желает заняться своим делом в любой отрасли. Необходимо активно использовать возможности и льготы, предоставленные нашему району Правительством области.</w:t>
      </w:r>
    </w:p>
    <w:p w:rsidR="00FB02B3" w:rsidRPr="0021620E" w:rsidRDefault="00D14B3A" w:rsidP="009C6F4F">
      <w:pPr>
        <w:spacing w:after="0" w:line="360" w:lineRule="auto"/>
        <w:jc w:val="both"/>
        <w:rPr>
          <w:rFonts w:ascii="Times New Roman" w:hAnsi="Times New Roman"/>
          <w:sz w:val="28"/>
          <w:szCs w:val="28"/>
        </w:rPr>
      </w:pPr>
      <w:r>
        <w:rPr>
          <w:rFonts w:ascii="Times New Roman" w:hAnsi="Times New Roman"/>
          <w:sz w:val="28"/>
          <w:szCs w:val="28"/>
        </w:rPr>
        <w:t xml:space="preserve">  </w:t>
      </w:r>
      <w:r w:rsidR="000E149E">
        <w:rPr>
          <w:rFonts w:ascii="Times New Roman" w:hAnsi="Times New Roman"/>
          <w:sz w:val="28"/>
          <w:szCs w:val="28"/>
        </w:rPr>
        <w:t xml:space="preserve">   </w:t>
      </w:r>
      <w:r>
        <w:rPr>
          <w:rFonts w:ascii="Times New Roman" w:hAnsi="Times New Roman"/>
          <w:sz w:val="28"/>
          <w:szCs w:val="28"/>
        </w:rPr>
        <w:t xml:space="preserve">  За 2015</w:t>
      </w:r>
      <w:r w:rsidR="00FB02B3" w:rsidRPr="00110018">
        <w:rPr>
          <w:rFonts w:ascii="Times New Roman" w:hAnsi="Times New Roman"/>
          <w:sz w:val="28"/>
          <w:szCs w:val="28"/>
        </w:rPr>
        <w:t xml:space="preserve"> год объем инвестиций в осн</w:t>
      </w:r>
      <w:r w:rsidR="00FB02B3">
        <w:rPr>
          <w:rFonts w:ascii="Times New Roman" w:hAnsi="Times New Roman"/>
          <w:sz w:val="28"/>
          <w:szCs w:val="28"/>
        </w:rPr>
        <w:t>овной капита</w:t>
      </w:r>
      <w:r>
        <w:rPr>
          <w:rFonts w:ascii="Times New Roman" w:hAnsi="Times New Roman"/>
          <w:sz w:val="28"/>
          <w:szCs w:val="28"/>
        </w:rPr>
        <w:t>л в целом по району составил 433</w:t>
      </w:r>
      <w:r w:rsidR="00FB02B3">
        <w:rPr>
          <w:rFonts w:ascii="Times New Roman" w:hAnsi="Times New Roman"/>
          <w:sz w:val="28"/>
          <w:szCs w:val="28"/>
        </w:rPr>
        <w:t xml:space="preserve"> млн</w:t>
      </w:r>
      <w:proofErr w:type="gramStart"/>
      <w:r w:rsidR="00FB02B3">
        <w:rPr>
          <w:rFonts w:ascii="Times New Roman" w:hAnsi="Times New Roman"/>
          <w:sz w:val="28"/>
          <w:szCs w:val="28"/>
        </w:rPr>
        <w:t>.р</w:t>
      </w:r>
      <w:proofErr w:type="gramEnd"/>
      <w:r w:rsidR="00FB02B3">
        <w:rPr>
          <w:rFonts w:ascii="Times New Roman" w:hAnsi="Times New Roman"/>
          <w:sz w:val="28"/>
          <w:szCs w:val="28"/>
        </w:rPr>
        <w:t>уб.</w:t>
      </w:r>
      <w:r w:rsidR="00FB02B3" w:rsidRPr="00110018">
        <w:rPr>
          <w:rFonts w:ascii="Times New Roman" w:hAnsi="Times New Roman"/>
          <w:sz w:val="28"/>
          <w:szCs w:val="28"/>
        </w:rPr>
        <w:t xml:space="preserve">, </w:t>
      </w:r>
      <w:r>
        <w:rPr>
          <w:rFonts w:ascii="Times New Roman" w:hAnsi="Times New Roman"/>
          <w:sz w:val="28"/>
          <w:szCs w:val="28"/>
        </w:rPr>
        <w:t>это 61% от уровня прошлого года</w:t>
      </w:r>
      <w:r w:rsidR="008A02FF">
        <w:rPr>
          <w:rFonts w:ascii="Times New Roman" w:hAnsi="Times New Roman"/>
          <w:sz w:val="28"/>
          <w:szCs w:val="28"/>
        </w:rPr>
        <w:t xml:space="preserve">. </w:t>
      </w:r>
      <w:r>
        <w:rPr>
          <w:rFonts w:ascii="Times New Roman" w:hAnsi="Times New Roman"/>
          <w:sz w:val="28"/>
          <w:szCs w:val="28"/>
        </w:rPr>
        <w:t xml:space="preserve">По </w:t>
      </w:r>
      <w:r w:rsidR="00FB02B3">
        <w:rPr>
          <w:rFonts w:ascii="Times New Roman" w:hAnsi="Times New Roman"/>
          <w:sz w:val="28"/>
          <w:szCs w:val="28"/>
        </w:rPr>
        <w:t>кругу крупн</w:t>
      </w:r>
      <w:r>
        <w:rPr>
          <w:rFonts w:ascii="Times New Roman" w:hAnsi="Times New Roman"/>
          <w:sz w:val="28"/>
          <w:szCs w:val="28"/>
        </w:rPr>
        <w:t>ых и средних предприятий, предоставляющих статистическую отчетность, инвестиции  составили 190</w:t>
      </w:r>
      <w:r w:rsidR="00FB02B3">
        <w:rPr>
          <w:rFonts w:ascii="Times New Roman" w:hAnsi="Times New Roman"/>
          <w:sz w:val="28"/>
          <w:szCs w:val="28"/>
        </w:rPr>
        <w:t xml:space="preserve"> млн</w:t>
      </w:r>
      <w:proofErr w:type="gramStart"/>
      <w:r w:rsidR="00FB02B3">
        <w:rPr>
          <w:rFonts w:ascii="Times New Roman" w:hAnsi="Times New Roman"/>
          <w:sz w:val="28"/>
          <w:szCs w:val="28"/>
        </w:rPr>
        <w:t>.р</w:t>
      </w:r>
      <w:proofErr w:type="gramEnd"/>
      <w:r w:rsidR="00FB02B3">
        <w:rPr>
          <w:rFonts w:ascii="Times New Roman" w:hAnsi="Times New Roman"/>
          <w:sz w:val="28"/>
          <w:szCs w:val="28"/>
        </w:rPr>
        <w:t>уб</w:t>
      </w:r>
      <w:r w:rsidR="00FB02B3" w:rsidRPr="003A38E1">
        <w:rPr>
          <w:rFonts w:ascii="Times New Roman" w:hAnsi="Times New Roman"/>
          <w:sz w:val="28"/>
          <w:szCs w:val="28"/>
        </w:rPr>
        <w:t>.</w:t>
      </w:r>
      <w:r w:rsidR="00FB02B3">
        <w:rPr>
          <w:rFonts w:ascii="Times New Roman" w:hAnsi="Times New Roman"/>
          <w:sz w:val="28"/>
          <w:szCs w:val="28"/>
        </w:rPr>
        <w:t xml:space="preserve"> </w:t>
      </w:r>
      <w:r w:rsidR="008A02FF">
        <w:rPr>
          <w:rFonts w:ascii="Times New Roman" w:hAnsi="Times New Roman"/>
          <w:sz w:val="28"/>
          <w:szCs w:val="28"/>
        </w:rPr>
        <w:t xml:space="preserve"> Необходимо привлечение инвесторов по новым направлениям деятельности.</w:t>
      </w:r>
    </w:p>
    <w:p w:rsidR="00FB02B3" w:rsidRPr="00051C47" w:rsidRDefault="00FB02B3" w:rsidP="009C6F4F">
      <w:pPr>
        <w:spacing w:after="0" w:line="360" w:lineRule="auto"/>
        <w:jc w:val="both"/>
        <w:rPr>
          <w:rFonts w:ascii="Times New Roman" w:hAnsi="Times New Roman"/>
          <w:bCs/>
          <w:color w:val="FF0000"/>
          <w:sz w:val="28"/>
          <w:szCs w:val="28"/>
        </w:rPr>
      </w:pPr>
      <w:r w:rsidRPr="00E44DFD">
        <w:rPr>
          <w:rFonts w:ascii="Times New Roman" w:hAnsi="Times New Roman"/>
          <w:sz w:val="28"/>
          <w:szCs w:val="28"/>
        </w:rPr>
        <w:t xml:space="preserve"> </w:t>
      </w:r>
      <w:r w:rsidRPr="00E26264">
        <w:rPr>
          <w:rFonts w:ascii="Times New Roman" w:hAnsi="Times New Roman"/>
          <w:sz w:val="28"/>
          <w:szCs w:val="28"/>
        </w:rPr>
        <w:t xml:space="preserve">     </w:t>
      </w:r>
      <w:r w:rsidR="000E149E">
        <w:rPr>
          <w:rFonts w:ascii="Times New Roman" w:hAnsi="Times New Roman"/>
          <w:sz w:val="28"/>
          <w:szCs w:val="28"/>
        </w:rPr>
        <w:t xml:space="preserve"> </w:t>
      </w:r>
      <w:r w:rsidRPr="00E44DFD">
        <w:rPr>
          <w:rFonts w:ascii="Times New Roman" w:hAnsi="Times New Roman"/>
          <w:sz w:val="28"/>
          <w:szCs w:val="28"/>
        </w:rPr>
        <w:t xml:space="preserve"> </w:t>
      </w:r>
      <w:r w:rsidR="006D6800" w:rsidRPr="00051C47">
        <w:rPr>
          <w:rFonts w:ascii="Times New Roman" w:hAnsi="Times New Roman"/>
          <w:spacing w:val="7"/>
          <w:sz w:val="28"/>
          <w:szCs w:val="28"/>
        </w:rPr>
        <w:t>2016</w:t>
      </w:r>
      <w:r w:rsidRPr="00051C47">
        <w:rPr>
          <w:rFonts w:ascii="Times New Roman" w:hAnsi="Times New Roman"/>
          <w:spacing w:val="7"/>
          <w:sz w:val="28"/>
          <w:szCs w:val="28"/>
        </w:rPr>
        <w:t xml:space="preserve"> год</w:t>
      </w:r>
      <w:r w:rsidR="006F1F49">
        <w:rPr>
          <w:rFonts w:ascii="Times New Roman" w:hAnsi="Times New Roman"/>
          <w:spacing w:val="7"/>
          <w:sz w:val="28"/>
          <w:szCs w:val="28"/>
        </w:rPr>
        <w:t>,</w:t>
      </w:r>
      <w:r w:rsidRPr="00051C47">
        <w:rPr>
          <w:rFonts w:ascii="Times New Roman" w:hAnsi="Times New Roman"/>
          <w:spacing w:val="7"/>
          <w:sz w:val="28"/>
          <w:szCs w:val="28"/>
        </w:rPr>
        <w:t xml:space="preserve"> по всем прогнозам</w:t>
      </w:r>
      <w:r w:rsidR="006F1F49">
        <w:rPr>
          <w:rFonts w:ascii="Times New Roman" w:hAnsi="Times New Roman"/>
          <w:spacing w:val="7"/>
          <w:sz w:val="28"/>
          <w:szCs w:val="28"/>
        </w:rPr>
        <w:t>,</w:t>
      </w:r>
      <w:r w:rsidRPr="00051C47">
        <w:rPr>
          <w:rFonts w:ascii="Times New Roman" w:hAnsi="Times New Roman"/>
          <w:spacing w:val="7"/>
          <w:sz w:val="28"/>
          <w:szCs w:val="28"/>
        </w:rPr>
        <w:t xml:space="preserve"> предстоит нелегкий. В нынешних условиях необходим режим жесткой экономии</w:t>
      </w:r>
      <w:r w:rsidR="006D6800" w:rsidRPr="00051C47">
        <w:rPr>
          <w:rFonts w:ascii="Times New Roman" w:hAnsi="Times New Roman"/>
          <w:spacing w:val="7"/>
          <w:sz w:val="28"/>
          <w:szCs w:val="28"/>
        </w:rPr>
        <w:t xml:space="preserve">, </w:t>
      </w:r>
      <w:r w:rsidRPr="00051C47">
        <w:rPr>
          <w:rFonts w:ascii="Times New Roman" w:hAnsi="Times New Roman"/>
          <w:spacing w:val="7"/>
          <w:sz w:val="28"/>
          <w:szCs w:val="28"/>
        </w:rPr>
        <w:t xml:space="preserve">сокращение неэффективных расходов и, вместе с этим, необходимо сохранить кадровый потенциал, вывести бизнес из тени. Для этого все  предприятия и организации  должны иметь антикризисные мероприятия, необходимо изучить степень негативного влияния и предусмотреть все меры для стабилизации, как требует от нас Губернатор Воронежской области и Президент Российской Федерации. </w:t>
      </w:r>
      <w:r w:rsidR="000A45A9">
        <w:rPr>
          <w:rFonts w:ascii="Times New Roman" w:hAnsi="Times New Roman"/>
          <w:spacing w:val="7"/>
          <w:sz w:val="28"/>
          <w:szCs w:val="28"/>
        </w:rPr>
        <w:t xml:space="preserve">Разработанная система </w:t>
      </w:r>
      <w:proofErr w:type="gramStart"/>
      <w:r w:rsidR="000A45A9">
        <w:rPr>
          <w:rFonts w:ascii="Times New Roman" w:hAnsi="Times New Roman"/>
          <w:spacing w:val="7"/>
          <w:sz w:val="28"/>
          <w:szCs w:val="28"/>
        </w:rPr>
        <w:t>критериев оценки деятельности  органов местного самоуправления</w:t>
      </w:r>
      <w:proofErr w:type="gramEnd"/>
      <w:r w:rsidR="000A45A9">
        <w:rPr>
          <w:rFonts w:ascii="Times New Roman" w:hAnsi="Times New Roman"/>
          <w:spacing w:val="7"/>
          <w:sz w:val="28"/>
          <w:szCs w:val="28"/>
        </w:rPr>
        <w:t xml:space="preserve"> будет действовать и в 2016 году. Показатели запланированы</w:t>
      </w:r>
      <w:r w:rsidR="006F1F49">
        <w:rPr>
          <w:rFonts w:ascii="Times New Roman" w:hAnsi="Times New Roman"/>
          <w:spacing w:val="7"/>
          <w:sz w:val="28"/>
          <w:szCs w:val="28"/>
        </w:rPr>
        <w:t xml:space="preserve"> по каждому направлению нашей работы, по каждой отрасли.</w:t>
      </w:r>
    </w:p>
    <w:p w:rsidR="00FB02B3" w:rsidRDefault="00FB02B3" w:rsidP="009C6F4F">
      <w:pPr>
        <w:shd w:val="clear" w:color="auto" w:fill="FFFFFF"/>
        <w:spacing w:before="14" w:after="0" w:line="360" w:lineRule="auto"/>
        <w:ind w:right="14"/>
        <w:jc w:val="both"/>
        <w:rPr>
          <w:rFonts w:ascii="Times New Roman" w:hAnsi="Times New Roman"/>
          <w:iCs/>
          <w:spacing w:val="2"/>
          <w:sz w:val="28"/>
          <w:szCs w:val="28"/>
        </w:rPr>
      </w:pPr>
      <w:r w:rsidRPr="00051C47">
        <w:rPr>
          <w:rFonts w:ascii="Times New Roman" w:hAnsi="Times New Roman"/>
          <w:iCs/>
          <w:spacing w:val="2"/>
          <w:sz w:val="28"/>
          <w:szCs w:val="28"/>
        </w:rPr>
        <w:t xml:space="preserve">   </w:t>
      </w:r>
      <w:r w:rsidR="000E149E">
        <w:rPr>
          <w:rFonts w:ascii="Times New Roman" w:hAnsi="Times New Roman"/>
          <w:iCs/>
          <w:spacing w:val="2"/>
          <w:sz w:val="28"/>
          <w:szCs w:val="28"/>
        </w:rPr>
        <w:t xml:space="preserve">    </w:t>
      </w:r>
      <w:r w:rsidRPr="00051C47">
        <w:rPr>
          <w:rFonts w:ascii="Times New Roman" w:hAnsi="Times New Roman"/>
          <w:iCs/>
          <w:spacing w:val="2"/>
          <w:sz w:val="28"/>
          <w:szCs w:val="28"/>
        </w:rPr>
        <w:t xml:space="preserve"> В наступившем году нас ждет серьезная работа по реализации всех намеченных планов. От качественного и добросовестного выполнения каждым своих обязанностей и общей слаженной работы зависит успешное развитие  района. По многим показателям эффективности мы входим в десятку лучших районов области. Нам следует не только удержать эту планку, но и стремит</w:t>
      </w:r>
      <w:r w:rsidR="006F1F49">
        <w:rPr>
          <w:rFonts w:ascii="Times New Roman" w:hAnsi="Times New Roman"/>
          <w:iCs/>
          <w:spacing w:val="2"/>
          <w:sz w:val="28"/>
          <w:szCs w:val="28"/>
        </w:rPr>
        <w:t>ь</w:t>
      </w:r>
      <w:r w:rsidRPr="00051C47">
        <w:rPr>
          <w:rFonts w:ascii="Times New Roman" w:hAnsi="Times New Roman"/>
          <w:iCs/>
          <w:spacing w:val="2"/>
          <w:sz w:val="28"/>
          <w:szCs w:val="28"/>
        </w:rPr>
        <w:t xml:space="preserve">ся к новым достижениям на благо жителей </w:t>
      </w:r>
      <w:proofErr w:type="spellStart"/>
      <w:r w:rsidRPr="00051C47">
        <w:rPr>
          <w:rFonts w:ascii="Times New Roman" w:hAnsi="Times New Roman"/>
          <w:iCs/>
          <w:spacing w:val="2"/>
          <w:sz w:val="28"/>
          <w:szCs w:val="28"/>
        </w:rPr>
        <w:t>Верхнемамонского</w:t>
      </w:r>
      <w:proofErr w:type="spellEnd"/>
      <w:r w:rsidRPr="00051C47">
        <w:rPr>
          <w:rFonts w:ascii="Times New Roman" w:hAnsi="Times New Roman"/>
          <w:iCs/>
          <w:spacing w:val="2"/>
          <w:sz w:val="28"/>
          <w:szCs w:val="28"/>
        </w:rPr>
        <w:t xml:space="preserve"> района.</w:t>
      </w:r>
    </w:p>
    <w:p w:rsidR="004F4B4C" w:rsidRDefault="004F4B4C" w:rsidP="009C6F4F">
      <w:pPr>
        <w:shd w:val="clear" w:color="auto" w:fill="FFFFFF"/>
        <w:spacing w:before="14" w:after="0" w:line="360" w:lineRule="auto"/>
        <w:ind w:right="14"/>
        <w:jc w:val="both"/>
        <w:rPr>
          <w:rFonts w:ascii="Times New Roman" w:hAnsi="Times New Roman"/>
          <w:iCs/>
          <w:spacing w:val="2"/>
          <w:sz w:val="28"/>
          <w:szCs w:val="28"/>
        </w:rPr>
      </w:pPr>
    </w:p>
    <w:p w:rsidR="00F47D60" w:rsidRPr="00F47D60" w:rsidRDefault="004F4B4C" w:rsidP="009C6F4F">
      <w:pPr>
        <w:spacing w:after="0" w:line="360" w:lineRule="auto"/>
        <w:jc w:val="both"/>
        <w:rPr>
          <w:rFonts w:ascii="Times New Roman" w:hAnsi="Times New Roman" w:cs="Times New Roman"/>
          <w:sz w:val="28"/>
          <w:szCs w:val="28"/>
        </w:rPr>
      </w:pPr>
      <w:r w:rsidRPr="004F4B4C">
        <w:rPr>
          <w:rFonts w:ascii="Times New Roman" w:hAnsi="Times New Roman"/>
          <w:sz w:val="28"/>
          <w:szCs w:val="28"/>
        </w:rPr>
        <w:t xml:space="preserve">Спасибо за </w:t>
      </w:r>
      <w:r w:rsidR="00C5201B" w:rsidRPr="004F4B4C">
        <w:rPr>
          <w:rFonts w:ascii="Times New Roman" w:hAnsi="Times New Roman"/>
          <w:sz w:val="28"/>
          <w:szCs w:val="28"/>
        </w:rPr>
        <w:t xml:space="preserve"> внимание </w:t>
      </w:r>
      <w:r w:rsidR="00C5201B">
        <w:rPr>
          <w:rFonts w:ascii="Times New Roman" w:hAnsi="Times New Roman"/>
          <w:sz w:val="28"/>
          <w:szCs w:val="28"/>
        </w:rPr>
        <w:t xml:space="preserve"> и </w:t>
      </w:r>
      <w:r w:rsidRPr="004F4B4C">
        <w:rPr>
          <w:rFonts w:ascii="Times New Roman" w:hAnsi="Times New Roman"/>
          <w:sz w:val="28"/>
          <w:szCs w:val="28"/>
        </w:rPr>
        <w:t>совместную работу!</w:t>
      </w:r>
      <w:r w:rsidR="00FB02B3" w:rsidRPr="00692779">
        <w:rPr>
          <w:rFonts w:ascii="Times New Roman" w:hAnsi="Times New Roman"/>
          <w:spacing w:val="7"/>
          <w:sz w:val="28"/>
          <w:szCs w:val="28"/>
        </w:rPr>
        <w:t xml:space="preserve"> </w:t>
      </w:r>
      <w:r w:rsidR="00FB02B3">
        <w:rPr>
          <w:rFonts w:ascii="Times New Roman" w:hAnsi="Times New Roman"/>
          <w:sz w:val="28"/>
          <w:szCs w:val="28"/>
        </w:rPr>
        <w:t xml:space="preserve"> </w:t>
      </w:r>
    </w:p>
    <w:sectPr w:rsidR="00F47D60" w:rsidRPr="00F47D60" w:rsidSect="006255DC">
      <w:pgSz w:w="11906" w:h="16838"/>
      <w:pgMar w:top="709" w:right="850"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203" w:usb1="00000000" w:usb2="00000000" w:usb3="00000000" w:csb0="00000005"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B57F6E"/>
    <w:multiLevelType w:val="hybridMultilevel"/>
    <w:tmpl w:val="D0B079D6"/>
    <w:lvl w:ilvl="0" w:tplc="04190001">
      <w:start w:val="1"/>
      <w:numFmt w:val="bullet"/>
      <w:lvlText w:val=""/>
      <w:lvlJc w:val="left"/>
      <w:pPr>
        <w:ind w:left="1354" w:hanging="360"/>
      </w:pPr>
      <w:rPr>
        <w:rFonts w:ascii="Symbol" w:hAnsi="Symbol" w:hint="default"/>
      </w:rPr>
    </w:lvl>
    <w:lvl w:ilvl="1" w:tplc="04190003" w:tentative="1">
      <w:start w:val="1"/>
      <w:numFmt w:val="bullet"/>
      <w:lvlText w:val="o"/>
      <w:lvlJc w:val="left"/>
      <w:pPr>
        <w:ind w:left="2074" w:hanging="360"/>
      </w:pPr>
      <w:rPr>
        <w:rFonts w:ascii="Courier New" w:hAnsi="Courier New" w:cs="Courier New" w:hint="default"/>
      </w:rPr>
    </w:lvl>
    <w:lvl w:ilvl="2" w:tplc="04190005" w:tentative="1">
      <w:start w:val="1"/>
      <w:numFmt w:val="bullet"/>
      <w:lvlText w:val=""/>
      <w:lvlJc w:val="left"/>
      <w:pPr>
        <w:ind w:left="2794" w:hanging="360"/>
      </w:pPr>
      <w:rPr>
        <w:rFonts w:ascii="Wingdings" w:hAnsi="Wingdings" w:hint="default"/>
      </w:rPr>
    </w:lvl>
    <w:lvl w:ilvl="3" w:tplc="04190001" w:tentative="1">
      <w:start w:val="1"/>
      <w:numFmt w:val="bullet"/>
      <w:lvlText w:val=""/>
      <w:lvlJc w:val="left"/>
      <w:pPr>
        <w:ind w:left="3514" w:hanging="360"/>
      </w:pPr>
      <w:rPr>
        <w:rFonts w:ascii="Symbol" w:hAnsi="Symbol" w:hint="default"/>
      </w:rPr>
    </w:lvl>
    <w:lvl w:ilvl="4" w:tplc="04190003" w:tentative="1">
      <w:start w:val="1"/>
      <w:numFmt w:val="bullet"/>
      <w:lvlText w:val="o"/>
      <w:lvlJc w:val="left"/>
      <w:pPr>
        <w:ind w:left="4234" w:hanging="360"/>
      </w:pPr>
      <w:rPr>
        <w:rFonts w:ascii="Courier New" w:hAnsi="Courier New" w:cs="Courier New" w:hint="default"/>
      </w:rPr>
    </w:lvl>
    <w:lvl w:ilvl="5" w:tplc="04190005" w:tentative="1">
      <w:start w:val="1"/>
      <w:numFmt w:val="bullet"/>
      <w:lvlText w:val=""/>
      <w:lvlJc w:val="left"/>
      <w:pPr>
        <w:ind w:left="4954" w:hanging="360"/>
      </w:pPr>
      <w:rPr>
        <w:rFonts w:ascii="Wingdings" w:hAnsi="Wingdings" w:hint="default"/>
      </w:rPr>
    </w:lvl>
    <w:lvl w:ilvl="6" w:tplc="04190001" w:tentative="1">
      <w:start w:val="1"/>
      <w:numFmt w:val="bullet"/>
      <w:lvlText w:val=""/>
      <w:lvlJc w:val="left"/>
      <w:pPr>
        <w:ind w:left="5674" w:hanging="360"/>
      </w:pPr>
      <w:rPr>
        <w:rFonts w:ascii="Symbol" w:hAnsi="Symbol" w:hint="default"/>
      </w:rPr>
    </w:lvl>
    <w:lvl w:ilvl="7" w:tplc="04190003" w:tentative="1">
      <w:start w:val="1"/>
      <w:numFmt w:val="bullet"/>
      <w:lvlText w:val="o"/>
      <w:lvlJc w:val="left"/>
      <w:pPr>
        <w:ind w:left="6394" w:hanging="360"/>
      </w:pPr>
      <w:rPr>
        <w:rFonts w:ascii="Courier New" w:hAnsi="Courier New" w:cs="Courier New" w:hint="default"/>
      </w:rPr>
    </w:lvl>
    <w:lvl w:ilvl="8" w:tplc="04190005" w:tentative="1">
      <w:start w:val="1"/>
      <w:numFmt w:val="bullet"/>
      <w:lvlText w:val=""/>
      <w:lvlJc w:val="left"/>
      <w:pPr>
        <w:ind w:left="711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47D60"/>
    <w:rsid w:val="000032A7"/>
    <w:rsid w:val="00017A14"/>
    <w:rsid w:val="00037126"/>
    <w:rsid w:val="00051C47"/>
    <w:rsid w:val="000651B1"/>
    <w:rsid w:val="0006653C"/>
    <w:rsid w:val="00077895"/>
    <w:rsid w:val="00085E3E"/>
    <w:rsid w:val="000A45A9"/>
    <w:rsid w:val="000C6F05"/>
    <w:rsid w:val="000E149E"/>
    <w:rsid w:val="00135E9D"/>
    <w:rsid w:val="00151168"/>
    <w:rsid w:val="0016627F"/>
    <w:rsid w:val="00195CEE"/>
    <w:rsid w:val="001A6C7D"/>
    <w:rsid w:val="001D0DAD"/>
    <w:rsid w:val="00201550"/>
    <w:rsid w:val="00236E47"/>
    <w:rsid w:val="00237CA3"/>
    <w:rsid w:val="0024215E"/>
    <w:rsid w:val="00264C3C"/>
    <w:rsid w:val="002A5C53"/>
    <w:rsid w:val="002D0FEA"/>
    <w:rsid w:val="00356305"/>
    <w:rsid w:val="00366F71"/>
    <w:rsid w:val="00371E79"/>
    <w:rsid w:val="003A41FD"/>
    <w:rsid w:val="003B0B37"/>
    <w:rsid w:val="003E227B"/>
    <w:rsid w:val="003E2330"/>
    <w:rsid w:val="00417995"/>
    <w:rsid w:val="00421DAD"/>
    <w:rsid w:val="00434F60"/>
    <w:rsid w:val="00450FD3"/>
    <w:rsid w:val="00456F83"/>
    <w:rsid w:val="004611DE"/>
    <w:rsid w:val="00466102"/>
    <w:rsid w:val="004A2933"/>
    <w:rsid w:val="004B2879"/>
    <w:rsid w:val="004D1E89"/>
    <w:rsid w:val="004F4B4C"/>
    <w:rsid w:val="00524F50"/>
    <w:rsid w:val="005F11A2"/>
    <w:rsid w:val="00606165"/>
    <w:rsid w:val="006074D1"/>
    <w:rsid w:val="00623920"/>
    <w:rsid w:val="00624818"/>
    <w:rsid w:val="006255DC"/>
    <w:rsid w:val="006876B6"/>
    <w:rsid w:val="006C137A"/>
    <w:rsid w:val="006C6458"/>
    <w:rsid w:val="006D03A9"/>
    <w:rsid w:val="006D6800"/>
    <w:rsid w:val="006F1F49"/>
    <w:rsid w:val="006F6F6E"/>
    <w:rsid w:val="0071537A"/>
    <w:rsid w:val="007207FE"/>
    <w:rsid w:val="00734F0C"/>
    <w:rsid w:val="007533D1"/>
    <w:rsid w:val="00755257"/>
    <w:rsid w:val="00781986"/>
    <w:rsid w:val="007C514B"/>
    <w:rsid w:val="007E6F61"/>
    <w:rsid w:val="007F7B8D"/>
    <w:rsid w:val="00806414"/>
    <w:rsid w:val="00810C8F"/>
    <w:rsid w:val="008458E6"/>
    <w:rsid w:val="008A02FF"/>
    <w:rsid w:val="008A0E40"/>
    <w:rsid w:val="008D5ABB"/>
    <w:rsid w:val="008D738E"/>
    <w:rsid w:val="008E43D2"/>
    <w:rsid w:val="008F1654"/>
    <w:rsid w:val="008F6028"/>
    <w:rsid w:val="0091424E"/>
    <w:rsid w:val="0093292D"/>
    <w:rsid w:val="00963D3B"/>
    <w:rsid w:val="00964F7B"/>
    <w:rsid w:val="009679A5"/>
    <w:rsid w:val="00996F9B"/>
    <w:rsid w:val="009C6F4F"/>
    <w:rsid w:val="009E5CEF"/>
    <w:rsid w:val="009F4C50"/>
    <w:rsid w:val="00A61F0A"/>
    <w:rsid w:val="00A66DEF"/>
    <w:rsid w:val="00A925F3"/>
    <w:rsid w:val="00AA30CA"/>
    <w:rsid w:val="00AC3851"/>
    <w:rsid w:val="00AD559E"/>
    <w:rsid w:val="00AE6B2F"/>
    <w:rsid w:val="00AF4B0D"/>
    <w:rsid w:val="00B75ADC"/>
    <w:rsid w:val="00B8111D"/>
    <w:rsid w:val="00B92575"/>
    <w:rsid w:val="00B97A85"/>
    <w:rsid w:val="00BA4787"/>
    <w:rsid w:val="00C25FF6"/>
    <w:rsid w:val="00C2662D"/>
    <w:rsid w:val="00C32A4D"/>
    <w:rsid w:val="00C43EB2"/>
    <w:rsid w:val="00C454D3"/>
    <w:rsid w:val="00C5201B"/>
    <w:rsid w:val="00C62D31"/>
    <w:rsid w:val="00CC1AB5"/>
    <w:rsid w:val="00CE345F"/>
    <w:rsid w:val="00D04B5E"/>
    <w:rsid w:val="00D14B3A"/>
    <w:rsid w:val="00D46DEC"/>
    <w:rsid w:val="00D77AE4"/>
    <w:rsid w:val="00D93498"/>
    <w:rsid w:val="00DA68F5"/>
    <w:rsid w:val="00DE2878"/>
    <w:rsid w:val="00DF51B5"/>
    <w:rsid w:val="00E0276F"/>
    <w:rsid w:val="00E10D53"/>
    <w:rsid w:val="00E11097"/>
    <w:rsid w:val="00E14566"/>
    <w:rsid w:val="00E738A6"/>
    <w:rsid w:val="00E75425"/>
    <w:rsid w:val="00EA2066"/>
    <w:rsid w:val="00ED1E0C"/>
    <w:rsid w:val="00ED2C62"/>
    <w:rsid w:val="00EE1B15"/>
    <w:rsid w:val="00EE52BA"/>
    <w:rsid w:val="00EE62E9"/>
    <w:rsid w:val="00EF757B"/>
    <w:rsid w:val="00F22B5E"/>
    <w:rsid w:val="00F43304"/>
    <w:rsid w:val="00F47D60"/>
    <w:rsid w:val="00F613BB"/>
    <w:rsid w:val="00F646A9"/>
    <w:rsid w:val="00F82AFD"/>
    <w:rsid w:val="00F85C25"/>
    <w:rsid w:val="00FA7FA8"/>
    <w:rsid w:val="00FB02B3"/>
    <w:rsid w:val="00FD61AF"/>
    <w:rsid w:val="00FF0F2A"/>
    <w:rsid w:val="00FF10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C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EA2066"/>
    <w:pPr>
      <w:widowControl w:val="0"/>
      <w:autoSpaceDE w:val="0"/>
      <w:autoSpaceDN w:val="0"/>
      <w:adjustRightInd w:val="0"/>
      <w:spacing w:after="0" w:line="240" w:lineRule="auto"/>
    </w:pPr>
    <w:rPr>
      <w:rFonts w:ascii="Arial" w:eastAsia="Times New Roman" w:hAnsi="Arial" w:cs="Arial"/>
      <w:b/>
      <w:bCs/>
      <w:sz w:val="20"/>
      <w:szCs w:val="20"/>
    </w:rPr>
  </w:style>
  <w:style w:type="paragraph" w:styleId="a3">
    <w:name w:val="Normal (Web)"/>
    <w:basedOn w:val="a"/>
    <w:rsid w:val="00CE345F"/>
    <w:pPr>
      <w:spacing w:after="240" w:line="240" w:lineRule="auto"/>
    </w:pPr>
    <w:rPr>
      <w:rFonts w:ascii="Times New Roman" w:eastAsia="Times New Roman" w:hAnsi="Times New Roman" w:cs="Times New Roman"/>
      <w:sz w:val="24"/>
      <w:szCs w:val="24"/>
    </w:rPr>
  </w:style>
  <w:style w:type="paragraph" w:styleId="a4">
    <w:name w:val="Body Text"/>
    <w:basedOn w:val="a"/>
    <w:link w:val="a5"/>
    <w:uiPriority w:val="99"/>
    <w:rsid w:val="00CE345F"/>
    <w:pPr>
      <w:spacing w:after="120"/>
    </w:pPr>
    <w:rPr>
      <w:rFonts w:ascii="Calibri" w:eastAsia="Times New Roman" w:hAnsi="Calibri" w:cs="Times New Roman"/>
    </w:rPr>
  </w:style>
  <w:style w:type="character" w:customStyle="1" w:styleId="a5">
    <w:name w:val="Основной текст Знак"/>
    <w:basedOn w:val="a0"/>
    <w:link w:val="a4"/>
    <w:uiPriority w:val="99"/>
    <w:rsid w:val="00CE345F"/>
    <w:rPr>
      <w:rFonts w:ascii="Calibri" w:eastAsia="Times New Roman" w:hAnsi="Calibri" w:cs="Times New Roman"/>
    </w:rPr>
  </w:style>
  <w:style w:type="paragraph" w:styleId="a6">
    <w:name w:val="List Paragraph"/>
    <w:aliases w:val="Абзац списка11,Абзац списка1"/>
    <w:basedOn w:val="a"/>
    <w:link w:val="a7"/>
    <w:qFormat/>
    <w:rsid w:val="00F85C25"/>
    <w:pPr>
      <w:spacing w:after="160" w:line="259" w:lineRule="auto"/>
      <w:ind w:left="720"/>
      <w:contextualSpacing/>
    </w:pPr>
    <w:rPr>
      <w:rFonts w:ascii="Calibri" w:eastAsia="Calibri" w:hAnsi="Calibri" w:cs="Times New Roman"/>
      <w:lang w:eastAsia="en-US"/>
    </w:rPr>
  </w:style>
  <w:style w:type="paragraph" w:styleId="a8">
    <w:name w:val="No Spacing"/>
    <w:uiPriority w:val="1"/>
    <w:qFormat/>
    <w:rsid w:val="00FB02B3"/>
    <w:pPr>
      <w:spacing w:after="0" w:line="240" w:lineRule="auto"/>
    </w:pPr>
    <w:rPr>
      <w:rFonts w:ascii="Calibri" w:eastAsia="Times New Roman" w:hAnsi="Calibri" w:cs="Times New Roman"/>
    </w:rPr>
  </w:style>
  <w:style w:type="paragraph" w:customStyle="1" w:styleId="2">
    <w:name w:val="Абзац списка2"/>
    <w:basedOn w:val="a"/>
    <w:uiPriority w:val="99"/>
    <w:rsid w:val="00FB02B3"/>
    <w:pPr>
      <w:spacing w:after="0" w:line="240" w:lineRule="auto"/>
      <w:ind w:left="720"/>
      <w:contextualSpacing/>
    </w:pPr>
    <w:rPr>
      <w:rFonts w:ascii="Calibri" w:eastAsia="Times New Roman" w:hAnsi="Calibri" w:cs="Times New Roman"/>
      <w:lang w:eastAsia="en-US"/>
    </w:rPr>
  </w:style>
  <w:style w:type="character" w:customStyle="1" w:styleId="a7">
    <w:name w:val="Абзац списка Знак"/>
    <w:aliases w:val="Абзац списка11 Знак,Абзац списка1 Знак"/>
    <w:link w:val="a6"/>
    <w:locked/>
    <w:rsid w:val="00FB02B3"/>
    <w:rPr>
      <w:rFonts w:ascii="Calibri" w:eastAsia="Calibri" w:hAnsi="Calibri" w:cs="Times New Roman"/>
      <w:lang w:eastAsia="en-US"/>
    </w:rPr>
  </w:style>
  <w:style w:type="character" w:customStyle="1" w:styleId="apple-converted-space">
    <w:name w:val="apple-converted-space"/>
    <w:basedOn w:val="a0"/>
    <w:rsid w:val="00D77AE4"/>
  </w:style>
  <w:style w:type="paragraph" w:customStyle="1" w:styleId="21">
    <w:name w:val="Основной текст с отступом 21"/>
    <w:basedOn w:val="a"/>
    <w:uiPriority w:val="99"/>
    <w:rsid w:val="00135E9D"/>
    <w:pPr>
      <w:suppressAutoHyphens/>
      <w:spacing w:after="0" w:line="240" w:lineRule="auto"/>
      <w:ind w:firstLine="851"/>
      <w:jc w:val="both"/>
    </w:pPr>
    <w:rPr>
      <w:rFonts w:ascii="Times New Roman" w:eastAsia="Times New Roman" w:hAnsi="Times New Roman" w:cs="Times New Roman"/>
      <w:sz w:val="24"/>
      <w:szCs w:val="20"/>
      <w:lang w:eastAsia="ar-SA"/>
    </w:rPr>
  </w:style>
  <w:style w:type="paragraph" w:customStyle="1" w:styleId="ConsPlusCell">
    <w:name w:val="ConsPlusCell"/>
    <w:rsid w:val="0062392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
    <w:name w:val="Без интервала1"/>
    <w:rsid w:val="00623920"/>
    <w:pPr>
      <w:spacing w:after="0" w:line="240" w:lineRule="auto"/>
    </w:pPr>
    <w:rPr>
      <w:rFonts w:ascii="Calibri" w:eastAsia="Times New Roman" w:hAnsi="Calibri" w:cs="Times New Roman"/>
    </w:rPr>
  </w:style>
  <w:style w:type="paragraph" w:styleId="a9">
    <w:name w:val="Balloon Text"/>
    <w:basedOn w:val="a"/>
    <w:link w:val="aa"/>
    <w:uiPriority w:val="99"/>
    <w:semiHidden/>
    <w:unhideWhenUsed/>
    <w:rsid w:val="008E43D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E43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682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C4943-4586-4B34-A409-DC8EB4D73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621</TotalTime>
  <Pages>17</Pages>
  <Words>5049</Words>
  <Characters>28781</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И. Гридина</dc:creator>
  <cp:lastModifiedBy>Светлана И. Гридина</cp:lastModifiedBy>
  <cp:revision>26</cp:revision>
  <cp:lastPrinted>2016-02-20T05:47:00Z</cp:lastPrinted>
  <dcterms:created xsi:type="dcterms:W3CDTF">2016-02-17T12:46:00Z</dcterms:created>
  <dcterms:modified xsi:type="dcterms:W3CDTF">2016-02-24T05:55:00Z</dcterms:modified>
</cp:coreProperties>
</file>