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D5" w:rsidRDefault="00160AEB" w:rsidP="009A07D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</w:t>
      </w:r>
    </w:p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D1CF7" w:rsidRPr="0011664C" w:rsidTr="000E783C">
        <w:trPr>
          <w:jc w:val="center"/>
        </w:trPr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1CF7" w:rsidRPr="005D1CF7" w:rsidRDefault="005D1CF7" w:rsidP="005D1CF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1CF7">
              <w:rPr>
                <w:rFonts w:ascii="Times New Roman" w:hAnsi="Times New Roman" w:cs="Times New Roman"/>
                <w:sz w:val="36"/>
                <w:szCs w:val="36"/>
              </w:rPr>
              <w:t>СОБРАНИЕ ПРЕДСТАВИТЕЛЕЙ</w:t>
            </w:r>
          </w:p>
          <w:p w:rsidR="005D1CF7" w:rsidRPr="005D1CF7" w:rsidRDefault="005D1CF7" w:rsidP="005D1CF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Масленниково</w:t>
            </w:r>
          </w:p>
          <w:p w:rsidR="005D1CF7" w:rsidRPr="005D1CF7" w:rsidRDefault="005D1CF7" w:rsidP="005D1CF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F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Хворостянский  Самарской области</w:t>
            </w:r>
          </w:p>
          <w:p w:rsidR="005D1CF7" w:rsidRPr="005D1CF7" w:rsidRDefault="005D1CF7" w:rsidP="005D1CF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1CF7" w:rsidRPr="005D1CF7" w:rsidRDefault="005D1CF7" w:rsidP="005D1CF7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1CF7">
              <w:rPr>
                <w:rFonts w:ascii="Times New Roman" w:hAnsi="Times New Roman" w:cs="Times New Roman"/>
              </w:rPr>
              <w:t xml:space="preserve">                    Россия, 445582, п. Масленниково, ул. Центральная д. 1, т. 8(846)77-9-32-34</w:t>
            </w:r>
          </w:p>
          <w:p w:rsidR="005D1CF7" w:rsidRPr="005D1CF7" w:rsidRDefault="005D1CF7" w:rsidP="005D1CF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1CF7" w:rsidRPr="0011664C" w:rsidRDefault="005D1CF7" w:rsidP="005D1CF7">
      <w:pPr>
        <w:tabs>
          <w:tab w:val="left" w:pos="1987"/>
        </w:tabs>
        <w:rPr>
          <w:sz w:val="28"/>
          <w:szCs w:val="28"/>
        </w:rPr>
      </w:pPr>
    </w:p>
    <w:p w:rsidR="005D1CF7" w:rsidRPr="005D1CF7" w:rsidRDefault="005D1CF7" w:rsidP="005D1CF7">
      <w:pPr>
        <w:ind w:firstLine="709"/>
        <w:jc w:val="center"/>
        <w:rPr>
          <w:b/>
          <w:bCs/>
          <w:sz w:val="28"/>
          <w:szCs w:val="28"/>
        </w:rPr>
      </w:pPr>
      <w:r w:rsidRPr="005D1CF7">
        <w:rPr>
          <w:b/>
          <w:bCs/>
          <w:sz w:val="28"/>
          <w:szCs w:val="28"/>
        </w:rPr>
        <w:t>РЕШЕНИЕ</w:t>
      </w:r>
    </w:p>
    <w:p w:rsidR="005D1CF7" w:rsidRPr="005D1CF7" w:rsidRDefault="005D1CF7" w:rsidP="005D1CF7">
      <w:pPr>
        <w:ind w:firstLine="709"/>
        <w:rPr>
          <w:b/>
          <w:bCs/>
          <w:sz w:val="28"/>
          <w:szCs w:val="28"/>
        </w:rPr>
      </w:pPr>
    </w:p>
    <w:p w:rsidR="009A07D5" w:rsidRPr="005D1CF7" w:rsidRDefault="005D1CF7" w:rsidP="005D1CF7">
      <w:pPr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Pr="005D1C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D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5D1CF7">
        <w:rPr>
          <w:rFonts w:ascii="Times New Roman" w:hAnsi="Times New Roman" w:cs="Times New Roman"/>
          <w:sz w:val="28"/>
          <w:szCs w:val="28"/>
        </w:rPr>
        <w:t>г.</w:t>
      </w:r>
      <w:r w:rsidRPr="005D1CF7">
        <w:rPr>
          <w:rFonts w:ascii="Times New Roman" w:hAnsi="Times New Roman" w:cs="Times New Roman"/>
          <w:sz w:val="28"/>
          <w:szCs w:val="28"/>
        </w:rPr>
        <w:tab/>
      </w:r>
      <w:r w:rsidRPr="005D1CF7">
        <w:rPr>
          <w:rFonts w:ascii="Times New Roman" w:hAnsi="Times New Roman" w:cs="Times New Roman"/>
          <w:sz w:val="28"/>
          <w:szCs w:val="28"/>
        </w:rPr>
        <w:tab/>
      </w:r>
      <w:r w:rsidRPr="005D1CF7">
        <w:rPr>
          <w:rFonts w:ascii="Times New Roman" w:hAnsi="Times New Roman" w:cs="Times New Roman"/>
          <w:sz w:val="28"/>
          <w:szCs w:val="28"/>
        </w:rPr>
        <w:tab/>
      </w:r>
      <w:r w:rsidRPr="005D1CF7">
        <w:rPr>
          <w:rFonts w:ascii="Times New Roman" w:hAnsi="Times New Roman" w:cs="Times New Roman"/>
          <w:sz w:val="28"/>
          <w:szCs w:val="28"/>
        </w:rPr>
        <w:tab/>
      </w:r>
      <w:r w:rsidRPr="005D1CF7">
        <w:rPr>
          <w:rFonts w:ascii="Times New Roman" w:hAnsi="Times New Roman" w:cs="Times New Roman"/>
          <w:sz w:val="28"/>
          <w:szCs w:val="28"/>
        </w:rPr>
        <w:tab/>
      </w:r>
      <w:r w:rsidRPr="005D1CF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5D1CF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153/46</w:t>
      </w:r>
      <w:r w:rsidRPr="005D1CF7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9A07D5" w:rsidRPr="002F6877" w:rsidRDefault="009A07D5" w:rsidP="009A07D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A07D5" w:rsidRPr="002F6877" w:rsidRDefault="005803DD" w:rsidP="009A07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</w:t>
      </w:r>
      <w:bookmarkStart w:id="0" w:name="_GoBack"/>
      <w:bookmarkEnd w:id="0"/>
      <w:r w:rsidR="009A07D5" w:rsidRPr="002F687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изменений в Генеральный план сельского поселения </w:t>
      </w:r>
      <w:r w:rsidR="009A07D5" w:rsidRPr="002F6877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Масленниково</w:t>
      </w:r>
      <w:r w:rsidR="009A07D5" w:rsidRPr="002F687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9A07D5" w:rsidRPr="002F6877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Хворостянский</w:t>
      </w:r>
      <w:r w:rsidR="009A07D5" w:rsidRPr="002F687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9A07D5" w:rsidRPr="002F6877" w:rsidRDefault="009A07D5" w:rsidP="009A07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078FD" w:rsidRDefault="009A07D5" w:rsidP="009A07D5">
      <w:pPr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Генерального плана сельского поселения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Масленниково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Хворостянский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13 ноября 2019 года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Собрание представителей сельского поселения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Масленниково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Хворостянский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</w:t>
      </w:r>
      <w:r w:rsidR="000078FD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</w:p>
    <w:p w:rsidR="009A07D5" w:rsidRPr="002F6877" w:rsidRDefault="000078FD" w:rsidP="009A07D5">
      <w:pPr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9A07D5"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решило:</w:t>
      </w:r>
    </w:p>
    <w:p w:rsidR="000078FD" w:rsidRDefault="005803DD" w:rsidP="000078FD">
      <w:pPr>
        <w:pStyle w:val="a3"/>
        <w:numPr>
          <w:ilvl w:val="0"/>
          <w:numId w:val="1"/>
        </w:numPr>
        <w:ind w:left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Внести изменения</w:t>
      </w:r>
      <w:r w:rsidR="002A0F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Генеральный </w:t>
      </w:r>
      <w:r w:rsidR="009A07D5" w:rsidRPr="000078F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план сельского поселения </w:t>
      </w:r>
      <w:r w:rsidR="009A07D5" w:rsidRPr="000078FD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Масленниково</w:t>
      </w:r>
      <w:r w:rsidR="009A07D5" w:rsidRPr="000078F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9A07D5" w:rsidRPr="000078FD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Хворостянский</w:t>
      </w:r>
      <w:r w:rsidR="009A07D5" w:rsidRPr="000078F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(прилагается), утвержденный решением Собрания представителей сельского поселения Масленниково муниципального района Хворостянский Самарской области от 07.10.2013г №83/35</w:t>
      </w:r>
      <w:r w:rsidR="000078F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части:</w:t>
      </w:r>
    </w:p>
    <w:p w:rsidR="000078FD" w:rsidRPr="000078FD" w:rsidRDefault="000078FD" w:rsidP="000078FD">
      <w:pPr>
        <w:pStyle w:val="a3"/>
        <w:ind w:left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A07D5" w:rsidRPr="002A0F4F" w:rsidRDefault="000078FD" w:rsidP="002A0F4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9A07D5" w:rsidRPr="000078F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00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</w:t>
      </w:r>
      <w:r w:rsidRPr="0000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границы населенного пункта пос. Приовражный земельного участка с кадастровым номером 63:34:0204005:254 и утверждение </w:t>
      </w:r>
      <w:r w:rsidRPr="00007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обязательного приложения к Генеральному плану в соответствии с частью 5.1 статьи 23 Градостроительного кодекса Российской Федерации, в части пос. Приовражный.</w:t>
      </w:r>
      <w:r w:rsidR="009A07D5"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9A07D5" w:rsidRPr="007076CB" w:rsidRDefault="009A07D5" w:rsidP="002A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2. Опубликовать настоящее решение, а также приложения в газете «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Вестник Масленниково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и на официальном сайте Администрации сельского поселения Масленниково муниципального района Хворостянский Самарской области: </w:t>
      </w:r>
      <w:hyperlink r:id="rId7" w:history="1">
        <w:r w:rsidR="007076CB" w:rsidRPr="001340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="007076CB" w:rsidRPr="001340D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aspmaslennikovo</w:t>
        </w:r>
        <w:r w:rsidR="007076CB" w:rsidRPr="001340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076CB" w:rsidRPr="001340D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7076CB" w:rsidRPr="007076CB" w:rsidRDefault="007076CB" w:rsidP="002A0F4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A07D5" w:rsidRPr="002F6877" w:rsidRDefault="009A07D5" w:rsidP="002A0F4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9A07D5" w:rsidRPr="002F6877" w:rsidRDefault="009A07D5" w:rsidP="009A07D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9A07D5" w:rsidRPr="002F6877" w:rsidRDefault="009A07D5" w:rsidP="009A07D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A07D5" w:rsidRPr="002F6877" w:rsidRDefault="009A07D5" w:rsidP="009A07D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A07D5" w:rsidRPr="002F6877" w:rsidRDefault="009A07D5" w:rsidP="002A0F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9A07D5" w:rsidRPr="002F6877" w:rsidRDefault="009A07D5" w:rsidP="002A0F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сельского поселения Масленниково </w:t>
      </w:r>
    </w:p>
    <w:p w:rsidR="009A07D5" w:rsidRPr="002F6877" w:rsidRDefault="009A07D5" w:rsidP="002A0F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 Хворостянский</w:t>
      </w:r>
    </w:p>
    <w:p w:rsidR="009A07D5" w:rsidRPr="002F6877" w:rsidRDefault="009A07D5" w:rsidP="002A0F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</w:t>
      </w:r>
      <w:r w:rsidR="002A0F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Н.И.Шустова</w:t>
      </w:r>
    </w:p>
    <w:p w:rsidR="009A07D5" w:rsidRPr="002F6877" w:rsidRDefault="009A07D5" w:rsidP="002A0F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A07D5" w:rsidRPr="002F6877" w:rsidRDefault="002A0F4F" w:rsidP="002A0F4F">
      <w:pPr>
        <w:spacing w:after="0" w:line="240" w:lineRule="auto"/>
        <w:ind w:left="-284" w:hanging="1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  <w:r w:rsidR="009A07D5"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9A07D5"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0078F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A07D5"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9A07D5"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9A07D5"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0078FD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0078FD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9A07D5" w:rsidRPr="002F6877" w:rsidRDefault="002A0F4F" w:rsidP="002A0F4F">
      <w:pPr>
        <w:spacing w:after="0" w:line="240" w:lineRule="auto"/>
        <w:ind w:left="-284" w:hanging="1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      </w:t>
      </w:r>
      <w:r w:rsidR="009A07D5"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Масленниково</w:t>
      </w:r>
    </w:p>
    <w:p w:rsidR="009A07D5" w:rsidRPr="002F6877" w:rsidRDefault="009A07D5" w:rsidP="002A0F4F">
      <w:pPr>
        <w:spacing w:after="0" w:line="240" w:lineRule="auto"/>
        <w:ind w:left="-284" w:hanging="14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муниципального района Хворостянский </w:t>
      </w:r>
    </w:p>
    <w:p w:rsidR="009A07D5" w:rsidRPr="002F6877" w:rsidRDefault="002A0F4F" w:rsidP="002A0F4F">
      <w:pPr>
        <w:spacing w:after="0" w:line="240" w:lineRule="auto"/>
        <w:ind w:left="-284" w:hanging="142"/>
        <w:rPr>
          <w:rFonts w:ascii="Cambria" w:eastAsia="MS Mincho" w:hAnsi="Cambria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  <w:r w:rsidR="009A07D5"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</w:t>
      </w:r>
      <w:r w:rsidRPr="002A0F4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А.В.Хисматулин</w:t>
      </w:r>
    </w:p>
    <w:sectPr w:rsidR="009A07D5" w:rsidRPr="002F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8B" w:rsidRDefault="00CD0C8B" w:rsidP="000078FD">
      <w:pPr>
        <w:spacing w:after="0" w:line="240" w:lineRule="auto"/>
      </w:pPr>
      <w:r>
        <w:separator/>
      </w:r>
    </w:p>
  </w:endnote>
  <w:endnote w:type="continuationSeparator" w:id="0">
    <w:p w:rsidR="00CD0C8B" w:rsidRDefault="00CD0C8B" w:rsidP="0000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8B" w:rsidRDefault="00CD0C8B" w:rsidP="000078FD">
      <w:pPr>
        <w:spacing w:after="0" w:line="240" w:lineRule="auto"/>
      </w:pPr>
      <w:r>
        <w:separator/>
      </w:r>
    </w:p>
  </w:footnote>
  <w:footnote w:type="continuationSeparator" w:id="0">
    <w:p w:rsidR="00CD0C8B" w:rsidRDefault="00CD0C8B" w:rsidP="0000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B6284"/>
    <w:multiLevelType w:val="hybridMultilevel"/>
    <w:tmpl w:val="F2F4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5B"/>
    <w:rsid w:val="0000553B"/>
    <w:rsid w:val="000078FD"/>
    <w:rsid w:val="00094104"/>
    <w:rsid w:val="001239BE"/>
    <w:rsid w:val="00160AEB"/>
    <w:rsid w:val="0023189D"/>
    <w:rsid w:val="002A0F4F"/>
    <w:rsid w:val="005803DD"/>
    <w:rsid w:val="005D1CF7"/>
    <w:rsid w:val="006A3D41"/>
    <w:rsid w:val="00702D5B"/>
    <w:rsid w:val="007076CB"/>
    <w:rsid w:val="007855B0"/>
    <w:rsid w:val="00943541"/>
    <w:rsid w:val="009A07D5"/>
    <w:rsid w:val="00C70270"/>
    <w:rsid w:val="00C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6B446-B8C0-486C-8D07-A689673A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8FD"/>
  </w:style>
  <w:style w:type="paragraph" w:styleId="a6">
    <w:name w:val="footer"/>
    <w:basedOn w:val="a"/>
    <w:link w:val="a7"/>
    <w:uiPriority w:val="99"/>
    <w:unhideWhenUsed/>
    <w:rsid w:val="0000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8FD"/>
  </w:style>
  <w:style w:type="character" w:styleId="a8">
    <w:name w:val="Hyperlink"/>
    <w:basedOn w:val="a0"/>
    <w:uiPriority w:val="99"/>
    <w:unhideWhenUsed/>
    <w:rsid w:val="007076C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5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pmaslennik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2024-03-15T06:05:00Z</cp:lastPrinted>
  <dcterms:created xsi:type="dcterms:W3CDTF">2024-03-14T05:52:00Z</dcterms:created>
  <dcterms:modified xsi:type="dcterms:W3CDTF">2024-03-15T07:18:00Z</dcterms:modified>
</cp:coreProperties>
</file>