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31" w:rsidRDefault="00C471CD" w:rsidP="00783A28">
      <w:pPr>
        <w:jc w:val="center"/>
        <w:rPr>
          <w:rFonts w:ascii="Arial" w:hAnsi="Arial" w:cs="Arial"/>
        </w:rPr>
      </w:pPr>
      <w:r w:rsidRPr="00783A28">
        <w:rPr>
          <w:rFonts w:ascii="Arial" w:hAnsi="Arial" w:cs="Arial"/>
        </w:rPr>
        <w:t xml:space="preserve">АДМИНИСТРАЦИЯ </w:t>
      </w:r>
    </w:p>
    <w:p w:rsidR="00C471CD" w:rsidRPr="00783A28" w:rsidRDefault="00A25503" w:rsidP="00783A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СТОРОЖЕВСКОГО 1-ГО </w:t>
      </w:r>
      <w:r w:rsidR="00C471CD" w:rsidRPr="00783A28">
        <w:rPr>
          <w:rFonts w:ascii="Arial" w:hAnsi="Arial" w:cs="Arial"/>
        </w:rPr>
        <w:t>СЕЛЬСКОГО ПОСЕЛЕНИЯ</w:t>
      </w:r>
    </w:p>
    <w:p w:rsidR="00C471CD" w:rsidRPr="00783A28" w:rsidRDefault="00C471CD" w:rsidP="00783A28">
      <w:pPr>
        <w:jc w:val="center"/>
        <w:rPr>
          <w:rFonts w:ascii="Arial" w:hAnsi="Arial" w:cs="Arial"/>
        </w:rPr>
      </w:pPr>
      <w:r w:rsidRPr="00783A28">
        <w:rPr>
          <w:rFonts w:ascii="Arial" w:hAnsi="Arial" w:cs="Arial"/>
        </w:rPr>
        <w:t>ОСТРОГОЖСКОГО МУНИЦИПАЛЬНОГО РАЙОНА</w:t>
      </w:r>
    </w:p>
    <w:p w:rsidR="00C471CD" w:rsidRPr="00783A28" w:rsidRDefault="00C471CD" w:rsidP="00783A28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783A28">
        <w:rPr>
          <w:rFonts w:ascii="Arial" w:hAnsi="Arial" w:cs="Arial"/>
        </w:rPr>
        <w:t>ВОРОНЕЖСКОЙ ОБЛАСТИ</w:t>
      </w:r>
    </w:p>
    <w:p w:rsidR="00C471CD" w:rsidRPr="00783A28" w:rsidRDefault="00C471CD" w:rsidP="00783A28">
      <w:pPr>
        <w:jc w:val="center"/>
        <w:rPr>
          <w:rFonts w:ascii="Arial" w:hAnsi="Arial" w:cs="Arial"/>
        </w:rPr>
      </w:pPr>
    </w:p>
    <w:p w:rsidR="00C471CD" w:rsidRPr="00783A28" w:rsidRDefault="00C471CD" w:rsidP="00783A28">
      <w:pPr>
        <w:spacing w:after="120"/>
        <w:ind w:left="283"/>
        <w:jc w:val="center"/>
        <w:rPr>
          <w:rFonts w:ascii="Arial" w:hAnsi="Arial" w:cs="Arial"/>
        </w:rPr>
      </w:pPr>
      <w:r w:rsidRPr="00783A28">
        <w:rPr>
          <w:rFonts w:ascii="Arial" w:hAnsi="Arial" w:cs="Arial"/>
        </w:rPr>
        <w:t>ПОСТАНОВЛЕНИЕ</w:t>
      </w:r>
    </w:p>
    <w:p w:rsidR="00C471CD" w:rsidRPr="00337931" w:rsidRDefault="00C471CD" w:rsidP="00783A28">
      <w:pPr>
        <w:tabs>
          <w:tab w:val="left" w:pos="3060"/>
          <w:tab w:val="left" w:pos="6096"/>
          <w:tab w:val="left" w:pos="6946"/>
        </w:tabs>
        <w:rPr>
          <w:rFonts w:ascii="Arial" w:eastAsia="Calibri" w:hAnsi="Arial" w:cs="Arial"/>
          <w:u w:val="single"/>
        </w:rPr>
      </w:pPr>
    </w:p>
    <w:p w:rsidR="00C471CD" w:rsidRPr="00337931" w:rsidRDefault="00337931" w:rsidP="00783A28">
      <w:pPr>
        <w:tabs>
          <w:tab w:val="left" w:pos="3060"/>
          <w:tab w:val="left" w:pos="6096"/>
          <w:tab w:val="left" w:pos="6946"/>
        </w:tabs>
        <w:rPr>
          <w:rFonts w:ascii="Arial" w:eastAsia="Calibri" w:hAnsi="Arial" w:cs="Arial"/>
          <w:u w:val="single"/>
        </w:rPr>
      </w:pPr>
      <w:r w:rsidRPr="00337931">
        <w:rPr>
          <w:rFonts w:ascii="Arial" w:eastAsia="Calibri" w:hAnsi="Arial" w:cs="Arial"/>
          <w:u w:val="single"/>
        </w:rPr>
        <w:t>31.07.2018 год 201</w:t>
      </w:r>
      <w:r w:rsidR="004D5A1C" w:rsidRPr="00337931">
        <w:rPr>
          <w:rFonts w:ascii="Arial" w:eastAsia="Calibri" w:hAnsi="Arial" w:cs="Arial"/>
          <w:u w:val="single"/>
        </w:rPr>
        <w:t>8</w:t>
      </w:r>
      <w:r w:rsidRPr="00337931">
        <w:rPr>
          <w:rFonts w:ascii="Arial" w:eastAsia="Calibri" w:hAnsi="Arial" w:cs="Arial"/>
          <w:u w:val="single"/>
        </w:rPr>
        <w:t xml:space="preserve"> года </w:t>
      </w:r>
      <w:r w:rsidR="008317C5" w:rsidRPr="00337931">
        <w:rPr>
          <w:rFonts w:ascii="Arial" w:eastAsia="Calibri" w:hAnsi="Arial" w:cs="Arial"/>
          <w:u w:val="single"/>
        </w:rPr>
        <w:t xml:space="preserve">№ </w:t>
      </w:r>
      <w:r w:rsidRPr="00337931">
        <w:rPr>
          <w:rFonts w:ascii="Arial" w:eastAsia="Calibri" w:hAnsi="Arial" w:cs="Arial"/>
          <w:u w:val="single"/>
        </w:rPr>
        <w:t>22</w:t>
      </w:r>
    </w:p>
    <w:p w:rsidR="00C471CD" w:rsidRPr="00783A28" w:rsidRDefault="008317C5" w:rsidP="00783A28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8818B5">
        <w:rPr>
          <w:rFonts w:ascii="Arial" w:hAnsi="Arial" w:cs="Arial"/>
        </w:rPr>
        <w:t xml:space="preserve"> </w:t>
      </w:r>
      <w:r w:rsidR="00A25503">
        <w:rPr>
          <w:rFonts w:ascii="Arial" w:hAnsi="Arial" w:cs="Arial"/>
        </w:rPr>
        <w:t>Сторожевое 1-е</w:t>
      </w:r>
    </w:p>
    <w:p w:rsidR="00C471CD" w:rsidRPr="00783A28" w:rsidRDefault="00C471CD" w:rsidP="00783A28">
      <w:pPr>
        <w:ind w:right="4819"/>
        <w:jc w:val="both"/>
        <w:rPr>
          <w:rFonts w:ascii="Arial" w:hAnsi="Arial" w:cs="Arial"/>
        </w:rPr>
      </w:pPr>
    </w:p>
    <w:p w:rsidR="00760FCE" w:rsidRPr="004001E0" w:rsidRDefault="008317C5" w:rsidP="004001E0">
      <w:pPr>
        <w:ind w:right="2124"/>
        <w:rPr>
          <w:rFonts w:ascii="Arial" w:hAnsi="Arial" w:cs="Arial"/>
        </w:rPr>
      </w:pPr>
      <w:bookmarkStart w:id="0" w:name="OLE_LINK1"/>
      <w:bookmarkStart w:id="1" w:name="OLE_LINK2"/>
      <w:r w:rsidRPr="004001E0">
        <w:rPr>
          <w:rFonts w:ascii="Arial" w:hAnsi="Arial" w:cs="Arial"/>
        </w:rPr>
        <w:t>О</w:t>
      </w:r>
      <w:r w:rsidR="00760FCE" w:rsidRPr="004001E0">
        <w:rPr>
          <w:rFonts w:ascii="Arial" w:hAnsi="Arial" w:cs="Arial"/>
        </w:rPr>
        <w:t xml:space="preserve">б утверждении нормативных затрат </w:t>
      </w:r>
      <w:bookmarkStart w:id="2" w:name="OLE_LINK3"/>
      <w:bookmarkStart w:id="3" w:name="OLE_LINK4"/>
      <w:r w:rsidRPr="004001E0">
        <w:rPr>
          <w:rFonts w:ascii="Arial" w:hAnsi="Arial" w:cs="Arial"/>
        </w:rPr>
        <w:t>на обеспечение функций</w:t>
      </w:r>
      <w:r w:rsidR="00A37FC2" w:rsidRPr="004001E0">
        <w:rPr>
          <w:rFonts w:ascii="Arial" w:hAnsi="Arial" w:cs="Arial"/>
        </w:rPr>
        <w:t xml:space="preserve"> </w:t>
      </w:r>
      <w:r w:rsidR="00A25503" w:rsidRPr="004001E0">
        <w:rPr>
          <w:rFonts w:ascii="Arial" w:hAnsi="Arial" w:cs="Arial"/>
        </w:rPr>
        <w:t>Сторожевского 1-го</w:t>
      </w:r>
      <w:r w:rsidR="004001E0">
        <w:rPr>
          <w:rFonts w:ascii="Arial" w:hAnsi="Arial" w:cs="Arial"/>
        </w:rPr>
        <w:t xml:space="preserve"> </w:t>
      </w:r>
      <w:r w:rsidR="001F1417" w:rsidRPr="004001E0">
        <w:rPr>
          <w:rFonts w:ascii="Arial" w:hAnsi="Arial" w:cs="Arial"/>
        </w:rPr>
        <w:t xml:space="preserve">сельского поселения Острогожского муниципального района </w:t>
      </w:r>
      <w:bookmarkStart w:id="4" w:name="_GoBack"/>
      <w:r w:rsidR="001F1417" w:rsidRPr="004001E0">
        <w:rPr>
          <w:rFonts w:ascii="Arial" w:hAnsi="Arial" w:cs="Arial"/>
        </w:rPr>
        <w:t>Воронежской области</w:t>
      </w:r>
      <w:bookmarkStart w:id="5" w:name="OLE_LINK5"/>
      <w:bookmarkStart w:id="6" w:name="OLE_LINK6"/>
      <w:bookmarkEnd w:id="2"/>
      <w:bookmarkEnd w:id="3"/>
      <w:r w:rsidR="001F1417" w:rsidRPr="004001E0">
        <w:rPr>
          <w:rFonts w:ascii="Arial" w:hAnsi="Arial" w:cs="Arial"/>
        </w:rPr>
        <w:t xml:space="preserve"> </w:t>
      </w:r>
      <w:r w:rsidR="00760FCE" w:rsidRPr="004001E0">
        <w:rPr>
          <w:rFonts w:ascii="Arial" w:hAnsi="Arial" w:cs="Arial"/>
        </w:rPr>
        <w:t xml:space="preserve">по регулированию контрактной системы в сфере закупок </w:t>
      </w:r>
    </w:p>
    <w:p w:rsidR="00C471CD" w:rsidRPr="00783A28" w:rsidRDefault="00C471CD" w:rsidP="00783A28">
      <w:pPr>
        <w:rPr>
          <w:rFonts w:ascii="Arial" w:hAnsi="Arial" w:cs="Arial"/>
        </w:rPr>
      </w:pPr>
      <w:bookmarkStart w:id="7" w:name="OLE_LINK40"/>
      <w:bookmarkStart w:id="8" w:name="OLE_LINK41"/>
      <w:bookmarkEnd w:id="0"/>
      <w:bookmarkEnd w:id="1"/>
      <w:bookmarkEnd w:id="5"/>
      <w:bookmarkEnd w:id="6"/>
      <w:bookmarkEnd w:id="4"/>
    </w:p>
    <w:bookmarkEnd w:id="7"/>
    <w:bookmarkEnd w:id="8"/>
    <w:p w:rsidR="00FD4EDA" w:rsidRPr="00783A28" w:rsidRDefault="00760FCE" w:rsidP="00783A28">
      <w:pPr>
        <w:ind w:firstLine="720"/>
        <w:jc w:val="both"/>
        <w:rPr>
          <w:rFonts w:ascii="Arial" w:hAnsi="Arial" w:cs="Arial"/>
        </w:rPr>
      </w:pPr>
      <w:r w:rsidRPr="00783A28">
        <w:rPr>
          <w:rFonts w:ascii="Arial" w:hAnsi="Arial" w:cs="Arial"/>
        </w:rPr>
        <w:t>В соответствии со статьей 19 Федерального закона от 5 апреля 2013 г. №</w:t>
      </w:r>
      <w:r w:rsidR="008317C5">
        <w:rPr>
          <w:rFonts w:ascii="Arial" w:hAnsi="Arial" w:cs="Arial"/>
        </w:rPr>
        <w:t xml:space="preserve"> </w:t>
      </w:r>
      <w:r w:rsidRPr="00783A28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Воронежской области от 30 декабря 2014 г. №1218</w:t>
      </w:r>
      <w:r w:rsidR="008317C5">
        <w:rPr>
          <w:rFonts w:ascii="Arial" w:hAnsi="Arial" w:cs="Arial"/>
        </w:rPr>
        <w:t xml:space="preserve"> </w:t>
      </w:r>
      <w:r w:rsidRPr="00783A28">
        <w:rPr>
          <w:rFonts w:ascii="Arial" w:hAnsi="Arial" w:cs="Arial"/>
        </w:rPr>
        <w:t>«О правилах определения нормативных затрат на обеспечение функций государственных органов Воронежской области</w:t>
      </w:r>
      <w:r w:rsidR="002F2BC8" w:rsidRPr="00783A28">
        <w:rPr>
          <w:rFonts w:ascii="Arial" w:hAnsi="Arial" w:cs="Arial"/>
        </w:rPr>
        <w:t>»</w:t>
      </w:r>
      <w:r w:rsidR="00783A28">
        <w:rPr>
          <w:rFonts w:ascii="Arial" w:hAnsi="Arial" w:cs="Arial"/>
        </w:rPr>
        <w:t xml:space="preserve">, администрация </w:t>
      </w:r>
      <w:r w:rsidR="00A25503">
        <w:rPr>
          <w:rFonts w:ascii="Arial" w:hAnsi="Arial" w:cs="Arial"/>
        </w:rPr>
        <w:t xml:space="preserve">Сторожевского 1-го </w:t>
      </w:r>
      <w:r w:rsidR="00783A28">
        <w:rPr>
          <w:rFonts w:ascii="Arial" w:hAnsi="Arial" w:cs="Arial"/>
        </w:rPr>
        <w:t>сельского поселения</w:t>
      </w:r>
      <w:r w:rsidRPr="00783A28">
        <w:rPr>
          <w:rFonts w:ascii="Arial" w:hAnsi="Arial" w:cs="Arial"/>
        </w:rPr>
        <w:t xml:space="preserve"> </w:t>
      </w:r>
    </w:p>
    <w:p w:rsidR="00FD4EDA" w:rsidRPr="00783A28" w:rsidRDefault="00FD4EDA" w:rsidP="00783A28">
      <w:pPr>
        <w:ind w:firstLine="720"/>
        <w:jc w:val="center"/>
        <w:rPr>
          <w:rFonts w:ascii="Arial" w:hAnsi="Arial" w:cs="Arial"/>
        </w:rPr>
      </w:pPr>
    </w:p>
    <w:p w:rsidR="00760FCE" w:rsidRPr="00783A28" w:rsidRDefault="00783A28" w:rsidP="00783A28">
      <w:pPr>
        <w:ind w:firstLine="720"/>
        <w:jc w:val="center"/>
        <w:rPr>
          <w:rStyle w:val="2pt"/>
          <w:rFonts w:ascii="Arial" w:hAnsi="Arial" w:cs="Arial"/>
        </w:rPr>
      </w:pPr>
      <w:r>
        <w:rPr>
          <w:rStyle w:val="2pt"/>
          <w:rFonts w:ascii="Arial" w:hAnsi="Arial" w:cs="Arial"/>
        </w:rPr>
        <w:t>ПОСТАНОВЛЯЕТ:</w:t>
      </w:r>
    </w:p>
    <w:p w:rsidR="00FD4EDA" w:rsidRPr="00783A28" w:rsidRDefault="00FD4EDA" w:rsidP="00783A28">
      <w:pPr>
        <w:ind w:firstLine="720"/>
        <w:jc w:val="center"/>
        <w:rPr>
          <w:rFonts w:ascii="Arial" w:hAnsi="Arial" w:cs="Arial"/>
        </w:rPr>
      </w:pPr>
    </w:p>
    <w:p w:rsidR="00760FCE" w:rsidRPr="00783A28" w:rsidRDefault="00760FCE" w:rsidP="00783A28">
      <w:pPr>
        <w:ind w:firstLine="720"/>
        <w:jc w:val="both"/>
        <w:rPr>
          <w:rFonts w:ascii="Arial" w:hAnsi="Arial" w:cs="Arial"/>
        </w:rPr>
      </w:pPr>
      <w:r w:rsidRPr="00783A28">
        <w:rPr>
          <w:rFonts w:ascii="Arial" w:hAnsi="Arial" w:cs="Arial"/>
        </w:rPr>
        <w:t>1. Утвердить прилагаемые нормативные за</w:t>
      </w:r>
      <w:bookmarkStart w:id="9" w:name="OLE_LINK45"/>
      <w:bookmarkStart w:id="10" w:name="OLE_LINK46"/>
      <w:r w:rsidR="00783A28">
        <w:rPr>
          <w:rFonts w:ascii="Arial" w:hAnsi="Arial" w:cs="Arial"/>
        </w:rPr>
        <w:t>тр</w:t>
      </w:r>
      <w:r w:rsidR="008317C5">
        <w:rPr>
          <w:rFonts w:ascii="Arial" w:hAnsi="Arial" w:cs="Arial"/>
        </w:rPr>
        <w:t xml:space="preserve">аты на обеспечение функций </w:t>
      </w:r>
      <w:r w:rsidR="00A25503">
        <w:rPr>
          <w:rFonts w:ascii="Arial" w:hAnsi="Arial" w:cs="Arial"/>
        </w:rPr>
        <w:t>Сторожевского 1-го</w:t>
      </w:r>
      <w:r w:rsidR="00783A28">
        <w:rPr>
          <w:rFonts w:ascii="Arial" w:hAnsi="Arial" w:cs="Arial"/>
        </w:rPr>
        <w:t>сельского поселения</w:t>
      </w:r>
      <w:r w:rsidR="00130BF4" w:rsidRPr="00783A28">
        <w:rPr>
          <w:rFonts w:ascii="Arial" w:hAnsi="Arial" w:cs="Arial"/>
        </w:rPr>
        <w:t xml:space="preserve"> Острогожского муниципального района Воронежской области</w:t>
      </w:r>
      <w:bookmarkEnd w:id="9"/>
      <w:bookmarkEnd w:id="10"/>
      <w:r w:rsidR="00130BF4" w:rsidRPr="00783A28">
        <w:rPr>
          <w:rFonts w:ascii="Arial" w:hAnsi="Arial" w:cs="Arial"/>
        </w:rPr>
        <w:t xml:space="preserve"> </w:t>
      </w:r>
      <w:r w:rsidR="00783A28">
        <w:rPr>
          <w:rFonts w:ascii="Arial" w:hAnsi="Arial" w:cs="Arial"/>
        </w:rPr>
        <w:t xml:space="preserve">по </w:t>
      </w:r>
      <w:r w:rsidRPr="00783A28">
        <w:rPr>
          <w:rFonts w:ascii="Arial" w:hAnsi="Arial" w:cs="Arial"/>
        </w:rPr>
        <w:t>регулированию контрактной системы в сфере закупок.</w:t>
      </w:r>
    </w:p>
    <w:p w:rsidR="00760FCE" w:rsidRDefault="00760FCE" w:rsidP="00783A28">
      <w:pPr>
        <w:ind w:firstLine="720"/>
        <w:jc w:val="both"/>
        <w:rPr>
          <w:rFonts w:ascii="Arial" w:hAnsi="Arial" w:cs="Arial"/>
        </w:rPr>
      </w:pPr>
      <w:r w:rsidRPr="00783A28">
        <w:rPr>
          <w:rFonts w:ascii="Arial" w:hAnsi="Arial" w:cs="Arial"/>
        </w:rPr>
        <w:t xml:space="preserve">2. Установить, что нормативные затраты применяются с </w:t>
      </w:r>
      <w:r w:rsidR="001B0BBA" w:rsidRPr="00A25503">
        <w:rPr>
          <w:rFonts w:ascii="Arial" w:hAnsi="Arial" w:cs="Arial"/>
        </w:rPr>
        <w:t>3</w:t>
      </w:r>
      <w:r w:rsidR="00A25503" w:rsidRPr="00A25503">
        <w:rPr>
          <w:rFonts w:ascii="Arial" w:hAnsi="Arial" w:cs="Arial"/>
        </w:rPr>
        <w:t>1</w:t>
      </w:r>
      <w:r w:rsidRPr="00A25503">
        <w:rPr>
          <w:rFonts w:ascii="Arial" w:hAnsi="Arial" w:cs="Arial"/>
        </w:rPr>
        <w:t xml:space="preserve"> ию</w:t>
      </w:r>
      <w:r w:rsidR="00F3785D" w:rsidRPr="00A25503">
        <w:rPr>
          <w:rFonts w:ascii="Arial" w:hAnsi="Arial" w:cs="Arial"/>
        </w:rPr>
        <w:t>л</w:t>
      </w:r>
      <w:r w:rsidR="004D5A1C" w:rsidRPr="00A25503">
        <w:rPr>
          <w:rFonts w:ascii="Arial" w:hAnsi="Arial" w:cs="Arial"/>
        </w:rPr>
        <w:t>я 2018</w:t>
      </w:r>
      <w:r w:rsidRPr="00783A28">
        <w:rPr>
          <w:rFonts w:ascii="Arial" w:hAnsi="Arial" w:cs="Arial"/>
        </w:rPr>
        <w:t xml:space="preserve"> г.</w:t>
      </w:r>
    </w:p>
    <w:p w:rsidR="00783A28" w:rsidRPr="00783A28" w:rsidRDefault="00783A28" w:rsidP="00783A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3.Настоящее постановление обнародовать на территории </w:t>
      </w:r>
      <w:r w:rsidR="00A25503">
        <w:rPr>
          <w:rFonts w:ascii="Arial" w:hAnsi="Arial" w:cs="Arial"/>
        </w:rPr>
        <w:t>Сторожевского 1-го</w:t>
      </w:r>
      <w:r w:rsidR="00881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поселения.</w:t>
      </w:r>
    </w:p>
    <w:p w:rsidR="00760FCE" w:rsidRPr="00783A28" w:rsidRDefault="00783A28" w:rsidP="00783A2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0FCE" w:rsidRPr="00783A28">
        <w:rPr>
          <w:rFonts w:ascii="Arial" w:hAnsi="Arial" w:cs="Arial"/>
        </w:rPr>
        <w:t xml:space="preserve">. Контроль за исполнением настоящего </w:t>
      </w:r>
      <w:r w:rsidR="00F3785D" w:rsidRPr="00783A28">
        <w:rPr>
          <w:rFonts w:ascii="Arial" w:hAnsi="Arial" w:cs="Arial"/>
        </w:rPr>
        <w:t>постановл</w:t>
      </w:r>
      <w:r w:rsidR="008317C5">
        <w:rPr>
          <w:rFonts w:ascii="Arial" w:hAnsi="Arial" w:cs="Arial"/>
        </w:rPr>
        <w:t>ения</w:t>
      </w:r>
      <w:r w:rsidR="00760FCE" w:rsidRPr="00783A28">
        <w:rPr>
          <w:rFonts w:ascii="Arial" w:hAnsi="Arial" w:cs="Arial"/>
        </w:rPr>
        <w:t xml:space="preserve"> оставляю за собой.</w:t>
      </w:r>
    </w:p>
    <w:p w:rsidR="000056B9" w:rsidRDefault="000056B9" w:rsidP="00A11ED2">
      <w:pPr>
        <w:pStyle w:val="a6"/>
        <w:tabs>
          <w:tab w:val="left" w:pos="7078"/>
        </w:tabs>
        <w:spacing w:after="938"/>
        <w:ind w:right="80"/>
        <w:jc w:val="left"/>
        <w:rPr>
          <w:rFonts w:ascii="Arial" w:hAnsi="Arial" w:cs="Arial"/>
          <w:sz w:val="24"/>
        </w:rPr>
      </w:pPr>
      <w:bookmarkStart w:id="11" w:name="OLE_LINK7"/>
      <w:bookmarkStart w:id="12" w:name="OLE_LINK8"/>
      <w:bookmarkStart w:id="13" w:name="OLE_LINK9"/>
      <w:bookmarkStart w:id="14" w:name="OLE_LINK250"/>
    </w:p>
    <w:p w:rsidR="008818B5" w:rsidRDefault="00FC5779" w:rsidP="008818B5">
      <w:pPr>
        <w:pStyle w:val="a6"/>
        <w:tabs>
          <w:tab w:val="left" w:pos="7078"/>
        </w:tabs>
        <w:ind w:right="8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A25503">
        <w:rPr>
          <w:rFonts w:ascii="Arial" w:hAnsi="Arial" w:cs="Arial"/>
          <w:sz w:val="24"/>
        </w:rPr>
        <w:t>Сторожевского 1-го</w:t>
      </w:r>
      <w:r w:rsidR="00F3785D" w:rsidRPr="00783A28">
        <w:rPr>
          <w:rFonts w:ascii="Arial" w:hAnsi="Arial" w:cs="Arial"/>
          <w:sz w:val="24"/>
        </w:rPr>
        <w:t>сельского поселения</w:t>
      </w:r>
      <w:r w:rsidR="00783A28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          </w:t>
      </w:r>
      <w:r w:rsidR="00783A28">
        <w:rPr>
          <w:rFonts w:ascii="Arial" w:hAnsi="Arial" w:cs="Arial"/>
          <w:sz w:val="24"/>
        </w:rPr>
        <w:t xml:space="preserve"> </w:t>
      </w:r>
      <w:r w:rsidR="00A25503">
        <w:rPr>
          <w:rFonts w:ascii="Arial" w:hAnsi="Arial" w:cs="Arial"/>
          <w:sz w:val="24"/>
        </w:rPr>
        <w:t>В.И.Комаров</w:t>
      </w:r>
      <w:r w:rsidR="00783A28">
        <w:rPr>
          <w:rFonts w:ascii="Arial" w:hAnsi="Arial" w:cs="Arial"/>
          <w:sz w:val="24"/>
        </w:rPr>
        <w:t xml:space="preserve"> </w:t>
      </w:r>
      <w:bookmarkEnd w:id="11"/>
      <w:bookmarkEnd w:id="12"/>
      <w:bookmarkEnd w:id="13"/>
      <w:bookmarkEnd w:id="14"/>
      <w:r w:rsidR="008818B5">
        <w:rPr>
          <w:rFonts w:ascii="Arial" w:hAnsi="Arial" w:cs="Arial"/>
          <w:sz w:val="24"/>
        </w:rPr>
        <w:br w:type="page"/>
      </w:r>
    </w:p>
    <w:p w:rsidR="002349A9" w:rsidRPr="008818B5" w:rsidRDefault="002349A9" w:rsidP="008818B5">
      <w:pPr>
        <w:pStyle w:val="a6"/>
        <w:tabs>
          <w:tab w:val="left" w:pos="7078"/>
        </w:tabs>
        <w:ind w:right="80"/>
        <w:jc w:val="right"/>
        <w:rPr>
          <w:rFonts w:ascii="Arial" w:hAnsi="Arial" w:cs="Arial"/>
          <w:sz w:val="24"/>
        </w:rPr>
      </w:pPr>
      <w:r w:rsidRPr="00633E44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2349A9" w:rsidRPr="00633E44" w:rsidRDefault="002349A9" w:rsidP="002349A9">
      <w:pPr>
        <w:pStyle w:val="1a"/>
        <w:jc w:val="right"/>
        <w:rPr>
          <w:rFonts w:ascii="Arial" w:hAnsi="Arial" w:cs="Arial"/>
          <w:sz w:val="20"/>
          <w:szCs w:val="20"/>
        </w:rPr>
      </w:pPr>
      <w:r w:rsidRPr="00633E44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2349A9" w:rsidRPr="00633E44" w:rsidRDefault="00A25503" w:rsidP="002349A9">
      <w:pPr>
        <w:pStyle w:val="1a"/>
        <w:jc w:val="right"/>
        <w:rPr>
          <w:rFonts w:ascii="Arial" w:hAnsi="Arial" w:cs="Arial"/>
          <w:sz w:val="20"/>
          <w:szCs w:val="20"/>
        </w:rPr>
      </w:pPr>
      <w:r w:rsidRPr="00633E44">
        <w:rPr>
          <w:rFonts w:ascii="Arial" w:hAnsi="Arial" w:cs="Arial"/>
          <w:sz w:val="20"/>
          <w:szCs w:val="20"/>
        </w:rPr>
        <w:t>Сторожевского 1-го</w:t>
      </w:r>
      <w:r w:rsidR="002349A9" w:rsidRPr="00633E44">
        <w:rPr>
          <w:rFonts w:ascii="Arial" w:hAnsi="Arial" w:cs="Arial"/>
          <w:sz w:val="20"/>
          <w:szCs w:val="20"/>
        </w:rPr>
        <w:t>сельского поселения</w:t>
      </w:r>
    </w:p>
    <w:p w:rsidR="002349A9" w:rsidRPr="00633E44" w:rsidRDefault="002349A9" w:rsidP="002349A9">
      <w:pPr>
        <w:pStyle w:val="1a"/>
        <w:jc w:val="right"/>
        <w:rPr>
          <w:rFonts w:ascii="Arial" w:hAnsi="Arial" w:cs="Arial"/>
          <w:sz w:val="20"/>
          <w:szCs w:val="20"/>
        </w:rPr>
      </w:pPr>
      <w:r w:rsidRPr="00633E44">
        <w:rPr>
          <w:rFonts w:ascii="Arial" w:hAnsi="Arial" w:cs="Arial"/>
          <w:sz w:val="20"/>
          <w:szCs w:val="20"/>
        </w:rPr>
        <w:t>Острогожского муниципального</w:t>
      </w:r>
    </w:p>
    <w:p w:rsidR="002349A9" w:rsidRPr="00633E44" w:rsidRDefault="002349A9" w:rsidP="002349A9">
      <w:pPr>
        <w:pStyle w:val="1a"/>
        <w:jc w:val="right"/>
        <w:rPr>
          <w:rFonts w:ascii="Arial" w:hAnsi="Arial" w:cs="Arial"/>
          <w:sz w:val="20"/>
          <w:szCs w:val="20"/>
        </w:rPr>
      </w:pPr>
      <w:r w:rsidRPr="00633E44">
        <w:rPr>
          <w:rFonts w:ascii="Arial" w:hAnsi="Arial" w:cs="Arial"/>
          <w:sz w:val="20"/>
          <w:szCs w:val="20"/>
        </w:rPr>
        <w:t>района Воронежской области</w:t>
      </w:r>
    </w:p>
    <w:p w:rsidR="002349A9" w:rsidRPr="00633E44" w:rsidRDefault="002349A9" w:rsidP="002349A9">
      <w:pPr>
        <w:pStyle w:val="1a"/>
        <w:jc w:val="right"/>
        <w:rPr>
          <w:rFonts w:ascii="Arial" w:hAnsi="Arial" w:cs="Arial"/>
          <w:sz w:val="20"/>
          <w:szCs w:val="20"/>
        </w:rPr>
      </w:pPr>
      <w:r w:rsidRPr="00633E44">
        <w:rPr>
          <w:rFonts w:ascii="Arial" w:hAnsi="Arial" w:cs="Arial"/>
          <w:sz w:val="20"/>
          <w:szCs w:val="20"/>
        </w:rPr>
        <w:t xml:space="preserve">от </w:t>
      </w:r>
      <w:r w:rsidR="00633E44">
        <w:rPr>
          <w:rFonts w:ascii="Arial" w:hAnsi="Arial" w:cs="Arial"/>
          <w:sz w:val="20"/>
          <w:szCs w:val="20"/>
        </w:rPr>
        <w:t xml:space="preserve">31.07.2017 </w:t>
      </w:r>
      <w:r w:rsidRPr="00633E44">
        <w:rPr>
          <w:rFonts w:ascii="Arial" w:hAnsi="Arial" w:cs="Arial"/>
          <w:sz w:val="20"/>
          <w:szCs w:val="20"/>
        </w:rPr>
        <w:t xml:space="preserve">№ </w:t>
      </w:r>
      <w:r w:rsidR="00633E44">
        <w:rPr>
          <w:rFonts w:ascii="Arial" w:hAnsi="Arial" w:cs="Arial"/>
          <w:sz w:val="20"/>
          <w:szCs w:val="20"/>
        </w:rPr>
        <w:t>22</w:t>
      </w:r>
    </w:p>
    <w:p w:rsidR="002349A9" w:rsidRPr="00633E44" w:rsidRDefault="002349A9" w:rsidP="002349A9">
      <w:pPr>
        <w:pStyle w:val="1a"/>
        <w:jc w:val="both"/>
        <w:rPr>
          <w:rFonts w:ascii="Arial" w:hAnsi="Arial" w:cs="Arial"/>
          <w:sz w:val="24"/>
          <w:szCs w:val="24"/>
        </w:rPr>
      </w:pPr>
    </w:p>
    <w:p w:rsidR="002349A9" w:rsidRPr="00633E44" w:rsidRDefault="002349A9" w:rsidP="002349A9">
      <w:pPr>
        <w:pStyle w:val="1a"/>
        <w:jc w:val="center"/>
        <w:rPr>
          <w:rFonts w:ascii="Arial" w:hAnsi="Arial" w:cs="Arial"/>
          <w:b/>
          <w:bCs/>
          <w:sz w:val="24"/>
          <w:szCs w:val="24"/>
        </w:rPr>
      </w:pPr>
      <w:r w:rsidRPr="00633E44">
        <w:rPr>
          <w:rFonts w:ascii="Arial" w:hAnsi="Arial" w:cs="Arial"/>
          <w:b/>
          <w:bCs/>
          <w:sz w:val="24"/>
          <w:szCs w:val="24"/>
        </w:rPr>
        <w:t>НОРМАТИВНЫЕ ЗАТРАТЫ</w:t>
      </w:r>
    </w:p>
    <w:p w:rsidR="002349A9" w:rsidRPr="00633E44" w:rsidRDefault="002349A9" w:rsidP="002349A9">
      <w:pPr>
        <w:pStyle w:val="1a"/>
        <w:jc w:val="center"/>
        <w:rPr>
          <w:rFonts w:ascii="Arial" w:hAnsi="Arial" w:cs="Arial"/>
          <w:b/>
          <w:bCs/>
          <w:sz w:val="24"/>
          <w:szCs w:val="24"/>
        </w:rPr>
      </w:pPr>
      <w:r w:rsidRPr="00633E44">
        <w:rPr>
          <w:rFonts w:ascii="Arial" w:hAnsi="Arial" w:cs="Arial"/>
          <w:b/>
          <w:bCs/>
          <w:sz w:val="24"/>
          <w:szCs w:val="24"/>
        </w:rPr>
        <w:t xml:space="preserve">на обеспечение функций администрации </w:t>
      </w:r>
      <w:r w:rsidR="00A25503" w:rsidRPr="00633E44">
        <w:rPr>
          <w:rFonts w:ascii="Arial" w:hAnsi="Arial" w:cs="Arial"/>
          <w:b/>
          <w:bCs/>
          <w:sz w:val="24"/>
          <w:szCs w:val="24"/>
        </w:rPr>
        <w:t>Сторожевского 1-го</w:t>
      </w:r>
    </w:p>
    <w:p w:rsidR="002349A9" w:rsidRPr="00633E44" w:rsidRDefault="002349A9" w:rsidP="002349A9">
      <w:pPr>
        <w:pStyle w:val="1a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633E44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2349A9" w:rsidRPr="00633E44" w:rsidRDefault="002349A9" w:rsidP="002349A9">
      <w:pPr>
        <w:pStyle w:val="1a"/>
        <w:jc w:val="right"/>
        <w:rPr>
          <w:rFonts w:ascii="Arial" w:hAnsi="Arial" w:cs="Arial"/>
          <w:sz w:val="20"/>
          <w:szCs w:val="20"/>
        </w:rPr>
      </w:pPr>
      <w:r w:rsidRPr="00633E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1021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"/>
        <w:gridCol w:w="1158"/>
        <w:gridCol w:w="877"/>
        <w:gridCol w:w="13"/>
        <w:gridCol w:w="2531"/>
        <w:gridCol w:w="15"/>
        <w:gridCol w:w="1285"/>
        <w:gridCol w:w="1128"/>
        <w:gridCol w:w="993"/>
        <w:gridCol w:w="1583"/>
        <w:gridCol w:w="25"/>
        <w:gridCol w:w="25"/>
      </w:tblGrid>
      <w:tr w:rsidR="002349A9" w:rsidRPr="00633E44" w:rsidTr="00633E44">
        <w:trPr>
          <w:trHeight w:val="828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 п/п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Наименование затрат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(виды, группы и подгруппы нормативных затрат)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Определение нормативных затрат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Нормативы количества товаров, работ, услуг и (или) нормативы цены товаров, работ, услуг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rPr>
          <w:gridAfter w:val="1"/>
          <w:wAfter w:w="25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Виды затрат на информационно-коммуникационные технологии:</w:t>
            </w:r>
          </w:p>
        </w:tc>
        <w:tc>
          <w:tcPr>
            <w:tcW w:w="5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rPr>
          <w:gridAfter w:val="1"/>
          <w:wAfter w:w="25" w:type="dxa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Группа затрат на услуги связи:</w:t>
            </w:r>
          </w:p>
        </w:tc>
        <w:tc>
          <w:tcPr>
            <w:tcW w:w="5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51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абонентскую плату (Заб)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Заб=i аб×Hi аб×Ni аб,   где:</w:t>
            </w: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аб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Hi аб - ежемесячная i-я абонентская плата в расчете на 1 абонентский номер для передачи голосовой информации;Ni аб - количество месяцев предоставления услуги с i-й абонентской платой.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left="-62" w:right="-108" w:firstLine="0"/>
              <w:jc w:val="both"/>
            </w:pPr>
            <w:r w:rsidRPr="00633E44">
              <w:t xml:space="preserve">Категория </w:t>
            </w:r>
          </w:p>
          <w:p w:rsidR="002349A9" w:rsidRPr="00633E44" w:rsidRDefault="002349A9" w:rsidP="00633E44">
            <w:pPr>
              <w:pStyle w:val="ConsPlusNormal"/>
              <w:ind w:left="-62" w:right="-108" w:firstLine="0"/>
              <w:jc w:val="both"/>
            </w:pPr>
            <w:r w:rsidRPr="00633E44">
              <w:t>пользователей,</w:t>
            </w:r>
          </w:p>
          <w:p w:rsidR="002349A9" w:rsidRPr="00633E44" w:rsidRDefault="002349A9" w:rsidP="00633E44">
            <w:pPr>
              <w:pStyle w:val="ConsPlusNormal"/>
              <w:ind w:left="-62" w:right="-108" w:firstLine="0"/>
              <w:jc w:val="both"/>
            </w:pPr>
            <w:r w:rsidRPr="00633E44">
              <w:t xml:space="preserve">группа должностей </w:t>
            </w:r>
          </w:p>
          <w:p w:rsidR="002349A9" w:rsidRPr="00633E44" w:rsidRDefault="002349A9" w:rsidP="00633E44">
            <w:pPr>
              <w:pStyle w:val="ConsPlusNormal"/>
              <w:ind w:left="-62" w:right="-108" w:firstLine="0"/>
              <w:jc w:val="both"/>
            </w:pPr>
            <w:r w:rsidRPr="00633E44">
              <w:t xml:space="preserve">муниципальной службы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left="-121" w:right="-107" w:firstLine="0"/>
              <w:jc w:val="both"/>
            </w:pPr>
            <w:r w:rsidRPr="00633E44">
              <w:t xml:space="preserve">Количество </w:t>
            </w:r>
          </w:p>
          <w:p w:rsidR="002349A9" w:rsidRPr="00633E44" w:rsidRDefault="002349A9" w:rsidP="00633E44">
            <w:pPr>
              <w:pStyle w:val="ConsPlusNormal"/>
              <w:ind w:left="-121" w:right="-107" w:firstLine="0"/>
              <w:jc w:val="both"/>
            </w:pPr>
            <w:r w:rsidRPr="00633E44">
              <w:t>абонентских номеров</w:t>
            </w:r>
          </w:p>
          <w:p w:rsidR="002349A9" w:rsidRPr="00633E44" w:rsidRDefault="002349A9" w:rsidP="00633E44">
            <w:pPr>
              <w:pStyle w:val="ConsPlusNormal"/>
              <w:ind w:left="-121" w:right="-107" w:firstLine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left="-121" w:right="-107" w:firstLine="0"/>
              <w:jc w:val="both"/>
            </w:pPr>
            <w:r w:rsidRPr="00633E44">
              <w:t>Количество месяцев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right="-107" w:firstLine="0"/>
              <w:jc w:val="both"/>
            </w:pPr>
            <w:r w:rsidRPr="00633E44">
              <w:t xml:space="preserve">Ежемесячная абонентская плата за 1 номер, руб. </w:t>
            </w:r>
          </w:p>
        </w:tc>
      </w:tr>
      <w:tr w:rsidR="002349A9" w:rsidRPr="00633E44" w:rsidTr="00633E4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7"/>
        </w:trPr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C8302D" w:rsidP="00633E44">
            <w:pPr>
              <w:pStyle w:val="ConsPlusNormal"/>
              <w:ind w:firstLine="0"/>
              <w:jc w:val="both"/>
            </w:pPr>
            <w:r w:rsidRPr="00633E44">
              <w:t>Глава поселени</w:t>
            </w:r>
            <w:r w:rsidR="002349A9" w:rsidRPr="00633E44">
              <w:t>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C8302D" w:rsidP="00633E44">
            <w:pPr>
              <w:pStyle w:val="ConsPlusNormal"/>
              <w:ind w:left="-121" w:right="-107" w:firstLine="0"/>
              <w:jc w:val="both"/>
            </w:pPr>
            <w:r w:rsidRPr="00633E44">
              <w:t xml:space="preserve">Не </w:t>
            </w:r>
            <w:r w:rsidR="002349A9" w:rsidRPr="00633E44">
              <w:t>более 1 единицы</w:t>
            </w:r>
          </w:p>
          <w:p w:rsidR="002349A9" w:rsidRPr="00633E44" w:rsidRDefault="002349A9" w:rsidP="00633E44">
            <w:pPr>
              <w:pStyle w:val="ConsPlusNormal"/>
              <w:ind w:left="-121" w:right="-107" w:firstLine="0"/>
              <w:jc w:val="both"/>
            </w:pPr>
            <w:r w:rsidRPr="00633E44">
              <w:t xml:space="preserve">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right="-107" w:firstLine="0"/>
              <w:jc w:val="both"/>
            </w:pPr>
            <w:r w:rsidRPr="00633E44">
              <w:t>12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left="-121" w:right="-107" w:firstLine="0"/>
              <w:jc w:val="both"/>
            </w:pPr>
            <w:r w:rsidRPr="00633E44">
              <w:t>В соответствии с требованиями нормативных правовых актов субъектов естественных монополий</w:t>
            </w:r>
          </w:p>
        </w:tc>
      </w:tr>
      <w:tr w:rsidR="002349A9" w:rsidRPr="00633E44" w:rsidTr="00633E4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19"/>
        </w:trPr>
        <w:tc>
          <w:tcPr>
            <w:tcW w:w="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right="-109" w:firstLine="0"/>
              <w:jc w:val="both"/>
            </w:pPr>
            <w:r w:rsidRPr="00633E44">
              <w:t>Главная группа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62335F" w:rsidP="00633E44">
            <w:pPr>
              <w:pStyle w:val="ConsPlusNormal"/>
              <w:ind w:left="-121" w:right="-107" w:firstLine="0"/>
              <w:jc w:val="both"/>
            </w:pPr>
            <w:r w:rsidRPr="00633E44">
              <w:t>не более 1 единиц</w:t>
            </w:r>
            <w:r w:rsidR="002349A9" w:rsidRPr="00633E44">
              <w:t>ы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right="-107" w:firstLine="0"/>
              <w:jc w:val="both"/>
            </w:pPr>
            <w:r w:rsidRPr="00633E44">
              <w:t>12</w:t>
            </w: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snapToGrid w:val="0"/>
              <w:ind w:left="-121" w:right="-107" w:firstLine="0"/>
              <w:jc w:val="both"/>
            </w:pPr>
          </w:p>
        </w:tc>
      </w:tr>
      <w:tr w:rsidR="002349A9" w:rsidRPr="00633E44" w:rsidTr="00633E4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Старшая группа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единицы на 1 пользователя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snapToGrid w:val="0"/>
              <w:ind w:left="-121" w:right="-107" w:firstLine="0"/>
              <w:jc w:val="both"/>
            </w:pPr>
          </w:p>
        </w:tc>
      </w:tr>
    </w:tbl>
    <w:p w:rsidR="002349A9" w:rsidRPr="00633E44" w:rsidRDefault="002349A9" w:rsidP="002349A9">
      <w:pPr>
        <w:rPr>
          <w:rFonts w:ascii="Arial" w:hAnsi="Arial" w:cs="Arial"/>
          <w:sz w:val="20"/>
          <w:szCs w:val="20"/>
        </w:rPr>
        <w:sectPr w:rsidR="002349A9" w:rsidRPr="00633E44" w:rsidSect="008818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567" w:footer="720" w:gutter="0"/>
          <w:cols w:space="720"/>
          <w:titlePg/>
          <w:docGrid w:linePitch="600" w:charSpace="24576"/>
        </w:sectPr>
      </w:pPr>
    </w:p>
    <w:tbl>
      <w:tblPr>
        <w:tblW w:w="13838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583"/>
        <w:gridCol w:w="69"/>
        <w:gridCol w:w="1657"/>
        <w:gridCol w:w="3501"/>
        <w:gridCol w:w="43"/>
        <w:gridCol w:w="40"/>
        <w:gridCol w:w="19"/>
        <w:gridCol w:w="874"/>
        <w:gridCol w:w="78"/>
        <w:gridCol w:w="163"/>
        <w:gridCol w:w="39"/>
        <w:gridCol w:w="52"/>
        <w:gridCol w:w="49"/>
        <w:gridCol w:w="40"/>
        <w:gridCol w:w="56"/>
        <w:gridCol w:w="46"/>
        <w:gridCol w:w="181"/>
        <w:gridCol w:w="21"/>
        <w:gridCol w:w="225"/>
        <w:gridCol w:w="126"/>
        <w:gridCol w:w="19"/>
        <w:gridCol w:w="101"/>
        <w:gridCol w:w="225"/>
        <w:gridCol w:w="134"/>
        <w:gridCol w:w="187"/>
        <w:gridCol w:w="38"/>
        <w:gridCol w:w="19"/>
        <w:gridCol w:w="228"/>
        <w:gridCol w:w="26"/>
        <w:gridCol w:w="45"/>
        <w:gridCol w:w="72"/>
        <w:gridCol w:w="21"/>
        <w:gridCol w:w="84"/>
        <w:gridCol w:w="516"/>
        <w:gridCol w:w="69"/>
        <w:gridCol w:w="16"/>
        <w:gridCol w:w="14"/>
        <w:gridCol w:w="78"/>
        <w:gridCol w:w="46"/>
        <w:gridCol w:w="22"/>
        <w:gridCol w:w="29"/>
        <w:gridCol w:w="12"/>
        <w:gridCol w:w="18"/>
        <w:gridCol w:w="36"/>
        <w:gridCol w:w="3719"/>
        <w:gridCol w:w="163"/>
        <w:gridCol w:w="39"/>
      </w:tblGrid>
      <w:tr w:rsidR="002349A9" w:rsidRPr="00633E44" w:rsidTr="00633E44">
        <w:trPr>
          <w:gridAfter w:val="9"/>
          <w:wAfter w:w="4081" w:type="dxa"/>
          <w:trHeight w:val="169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rPr>
                <w:rStyle w:val="12"/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повременную оплату местных, междугородних и телефонных соединений (Зпов)</w:t>
            </w:r>
          </w:p>
        </w:tc>
        <w:tc>
          <w:tcPr>
            <w:tcW w:w="36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Зпов=gм×Sgм×Pgм×Ngм+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мг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×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Si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мг×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мг×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Ni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мг+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j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мн×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Sj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мн×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Pj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мн×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Nj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мн,  где: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Qgм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Sgм - продолжительность местных телефонных соединений в месяц в расчете на 1 абонентский номер для передачи голосовой информации по g-му тарифу;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Pgм - цена минуты разговора при местных телефонных соединениях по g-му тарифу;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Ngм - количество месяцев предоставления услуги местной телефонной связи по g-му тарифу;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мг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Si мг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мг - цена минуты разговора при междугородних телефонных соединениях по i-му тарифу;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Ni мг - количество месяцев предоставления услуги междугородней телефонной связи по i-му тарифу;</w:t>
            </w:r>
          </w:p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 Sj мн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Pj мн - цена минуты разговора при международных телефонных соединениях по j-му тарифу;</w:t>
            </w:r>
          </w:p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Nj мн - количество месяцев предоставления услуги международной телефонной связи по j-му тарифу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A26D1C">
            <w:pPr>
              <w:pStyle w:val="ConsPlusNormal"/>
              <w:ind w:left="-107" w:right="-145" w:firstLine="0"/>
            </w:pPr>
            <w:r w:rsidRPr="00633E44">
              <w:t xml:space="preserve">Категория </w:t>
            </w:r>
          </w:p>
          <w:p w:rsidR="002349A9" w:rsidRPr="00633E44" w:rsidRDefault="002349A9" w:rsidP="00A26D1C">
            <w:pPr>
              <w:pStyle w:val="ConsPlusNormal"/>
              <w:ind w:left="-107" w:right="-145" w:firstLine="0"/>
            </w:pPr>
            <w:r w:rsidRPr="00633E44">
              <w:t xml:space="preserve">пользователей, </w:t>
            </w:r>
          </w:p>
          <w:p w:rsidR="002349A9" w:rsidRPr="00633E44" w:rsidRDefault="002349A9" w:rsidP="00A26D1C">
            <w:pPr>
              <w:pStyle w:val="ConsPlusNormal"/>
              <w:ind w:left="-107" w:right="-145" w:firstLine="0"/>
            </w:pPr>
            <w:r w:rsidRPr="00633E44">
              <w:t xml:space="preserve">группа должностей </w:t>
            </w:r>
          </w:p>
          <w:p w:rsidR="002349A9" w:rsidRPr="00633E44" w:rsidRDefault="002349A9" w:rsidP="00A26D1C">
            <w:pPr>
              <w:pStyle w:val="ConsPlusNormal"/>
              <w:ind w:left="-107" w:right="-145" w:firstLine="0"/>
            </w:pPr>
            <w:r w:rsidRPr="00633E44">
              <w:t>муниципальной</w:t>
            </w:r>
          </w:p>
          <w:p w:rsidR="002349A9" w:rsidRPr="00633E44" w:rsidRDefault="002349A9" w:rsidP="00A26D1C">
            <w:pPr>
              <w:pStyle w:val="ConsPlusNormal"/>
              <w:ind w:left="-107" w:right="-145"/>
            </w:pPr>
            <w:r w:rsidRPr="00633E44">
              <w:t xml:space="preserve"> службы</w:t>
            </w:r>
          </w:p>
        </w:tc>
        <w:tc>
          <w:tcPr>
            <w:tcW w:w="1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A26D1C">
            <w:pPr>
              <w:pStyle w:val="ConsPlusNormal"/>
              <w:ind w:left="-121" w:right="-107" w:firstLine="0"/>
            </w:pPr>
            <w:r w:rsidRPr="00633E44">
              <w:t xml:space="preserve">Количество </w:t>
            </w:r>
          </w:p>
          <w:p w:rsidR="002349A9" w:rsidRPr="00633E44" w:rsidRDefault="002349A9" w:rsidP="00A26D1C">
            <w:pPr>
              <w:pStyle w:val="ConsPlusNormal"/>
              <w:ind w:left="-121" w:right="-107" w:firstLine="0"/>
            </w:pPr>
            <w:r w:rsidRPr="00633E44">
              <w:t>абонентских номеров</w:t>
            </w:r>
          </w:p>
          <w:p w:rsidR="002349A9" w:rsidRPr="00633E44" w:rsidRDefault="002349A9" w:rsidP="000F75B2">
            <w:pPr>
              <w:pStyle w:val="ConsPlusNormal"/>
              <w:ind w:left="-62" w:right="-62"/>
              <w:jc w:val="center"/>
            </w:pPr>
          </w:p>
        </w:tc>
        <w:tc>
          <w:tcPr>
            <w:tcW w:w="1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A26D1C">
            <w:pPr>
              <w:pStyle w:val="ConsPlusNormal"/>
              <w:ind w:left="-62" w:right="-62" w:firstLine="0"/>
            </w:pPr>
            <w:r w:rsidRPr="00633E44">
              <w:t>Количество месяцев</w:t>
            </w:r>
          </w:p>
        </w:tc>
        <w:tc>
          <w:tcPr>
            <w:tcW w:w="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A26D1C">
            <w:pPr>
              <w:pStyle w:val="ConsPlusNormal"/>
              <w:ind w:left="-62" w:right="-62" w:firstLine="0"/>
            </w:pPr>
            <w:r w:rsidRPr="00633E44">
              <w:t>Оплата за год, руб.</w:t>
            </w:r>
          </w:p>
        </w:tc>
      </w:tr>
      <w:tr w:rsidR="002349A9" w:rsidRPr="00633E44" w:rsidTr="00633E44">
        <w:trPr>
          <w:gridAfter w:val="9"/>
          <w:wAfter w:w="4081" w:type="dxa"/>
          <w:trHeight w:val="183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A26D1C">
            <w:pPr>
              <w:pStyle w:val="ConsPlusNormal"/>
              <w:ind w:left="-121" w:right="-107" w:firstLine="0"/>
            </w:pPr>
            <w:r w:rsidRPr="00633E44">
              <w:t>не более 1 единицы</w:t>
            </w:r>
            <w:r w:rsidR="00A26D1C" w:rsidRPr="00633E44">
              <w:t xml:space="preserve"> </w:t>
            </w:r>
            <w:r w:rsidRPr="00633E44">
              <w:t>на 1 пользователя</w:t>
            </w:r>
          </w:p>
        </w:tc>
        <w:tc>
          <w:tcPr>
            <w:tcW w:w="1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A26D1C">
            <w:pPr>
              <w:pStyle w:val="ConsPlusNormal"/>
              <w:ind w:firstLine="0"/>
            </w:pPr>
            <w:r w:rsidRPr="00633E44">
              <w:t>12</w:t>
            </w:r>
          </w:p>
        </w:tc>
        <w:tc>
          <w:tcPr>
            <w:tcW w:w="8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FC5779" w:rsidP="00A26D1C">
            <w:pPr>
              <w:pStyle w:val="ConsPlusNormal"/>
              <w:ind w:firstLine="0"/>
            </w:pPr>
            <w:r w:rsidRPr="00633E44">
              <w:t>Не более 65</w:t>
            </w:r>
            <w:r w:rsidR="002349A9" w:rsidRPr="00633E44">
              <w:t>000,00</w:t>
            </w:r>
          </w:p>
        </w:tc>
      </w:tr>
      <w:tr w:rsidR="002349A9" w:rsidRPr="00633E44" w:rsidTr="00633E44">
        <w:trPr>
          <w:gridAfter w:val="9"/>
          <w:wAfter w:w="4081" w:type="dxa"/>
          <w:trHeight w:val="183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A26D1C">
            <w:pPr>
              <w:pStyle w:val="ConsPlusNormal"/>
              <w:ind w:right="-109" w:firstLine="0"/>
            </w:pPr>
            <w:r w:rsidRPr="00633E44">
              <w:t xml:space="preserve">Главная группа </w:t>
            </w:r>
          </w:p>
        </w:tc>
        <w:tc>
          <w:tcPr>
            <w:tcW w:w="1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A26D1C">
            <w:pPr>
              <w:pStyle w:val="ConsPlusNormal"/>
              <w:ind w:left="-121" w:right="-107" w:firstLine="0"/>
            </w:pPr>
            <w:r w:rsidRPr="00633E44">
              <w:t>не более 1 единицы</w:t>
            </w:r>
            <w:r w:rsidR="00A26D1C" w:rsidRPr="00633E44">
              <w:t xml:space="preserve"> </w:t>
            </w:r>
            <w:r w:rsidRPr="00633E44">
              <w:t>на 1 пользователя</w:t>
            </w:r>
          </w:p>
        </w:tc>
        <w:tc>
          <w:tcPr>
            <w:tcW w:w="1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A26D1C">
            <w:pPr>
              <w:pStyle w:val="ConsPlusNormal"/>
              <w:ind w:firstLine="0"/>
            </w:pPr>
            <w:r w:rsidRPr="00633E44">
              <w:t>12</w:t>
            </w:r>
          </w:p>
        </w:tc>
        <w:tc>
          <w:tcPr>
            <w:tcW w:w="8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ConsPlusNormal"/>
              <w:snapToGrid w:val="0"/>
              <w:jc w:val="center"/>
            </w:pPr>
          </w:p>
        </w:tc>
      </w:tr>
      <w:tr w:rsidR="002349A9" w:rsidRPr="00633E44" w:rsidTr="00633E44">
        <w:trPr>
          <w:gridAfter w:val="9"/>
          <w:wAfter w:w="4081" w:type="dxa"/>
          <w:trHeight w:val="63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137F3A">
            <w:pPr>
              <w:pStyle w:val="ConsPlusNormal"/>
            </w:pPr>
            <w:r w:rsidRPr="00633E44">
              <w:t xml:space="preserve"> Старшая группа</w:t>
            </w:r>
          </w:p>
        </w:tc>
        <w:tc>
          <w:tcPr>
            <w:tcW w:w="1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137F3A">
            <w:pPr>
              <w:pStyle w:val="ConsPlusNormal"/>
              <w:ind w:left="-121" w:right="-107" w:firstLine="0"/>
            </w:pPr>
            <w:r w:rsidRPr="00633E44">
              <w:t>не более 1 единицы</w:t>
            </w:r>
            <w:r w:rsidR="00137F3A" w:rsidRPr="00633E44">
              <w:t xml:space="preserve"> </w:t>
            </w:r>
            <w:r w:rsidRPr="00633E44">
              <w:t>на 1 пользователя</w:t>
            </w:r>
          </w:p>
        </w:tc>
        <w:tc>
          <w:tcPr>
            <w:tcW w:w="1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137F3A">
            <w:pPr>
              <w:pStyle w:val="ConsPlusNormal"/>
              <w:ind w:firstLine="0"/>
            </w:pPr>
            <w:r w:rsidRPr="00633E44">
              <w:t>12</w:t>
            </w:r>
          </w:p>
        </w:tc>
        <w:tc>
          <w:tcPr>
            <w:tcW w:w="8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ConsPlusNormal"/>
              <w:snapToGrid w:val="0"/>
              <w:jc w:val="center"/>
            </w:pPr>
          </w:p>
        </w:tc>
      </w:tr>
      <w:tr w:rsidR="002349A9" w:rsidRPr="00633E44" w:rsidTr="00633E44">
        <w:trPr>
          <w:gridAfter w:val="6"/>
          <w:wAfter w:w="3984" w:type="dxa"/>
          <w:trHeight w:val="555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сеть «Интернет» и услуги интернет-провайдеров (Зи)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Зи=i и×Pi и×Ni и,  где: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и - количество каналов передачи данных сети «Интернет» с i-й пропускной способностью;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и - месячная цена аренды канала передачи данных сети «Интернет» с i-й пропускной способностью;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Ni и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ConsPlusNormal"/>
              <w:ind w:left="-107" w:right="-145" w:firstLine="0"/>
            </w:pPr>
            <w:r w:rsidRPr="00633E44">
              <w:t>Наименование</w:t>
            </w:r>
          </w:p>
        </w:tc>
        <w:tc>
          <w:tcPr>
            <w:tcW w:w="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ConsPlusNormal"/>
              <w:ind w:firstLine="0"/>
            </w:pPr>
            <w:r w:rsidRPr="00633E44">
              <w:t>Количество</w:t>
            </w:r>
          </w:p>
          <w:p w:rsidR="002349A9" w:rsidRPr="00633E44" w:rsidRDefault="002349A9" w:rsidP="000F75B2">
            <w:pPr>
              <w:pStyle w:val="ConsPlusNormal"/>
              <w:ind w:firstLine="0"/>
            </w:pPr>
            <w:r w:rsidRPr="00633E44">
              <w:t xml:space="preserve">аналов доступа к сети Интернет 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ConsPlusNormal"/>
              <w:ind w:firstLine="0"/>
            </w:pPr>
            <w:r w:rsidRPr="00633E44">
              <w:t xml:space="preserve">Минимальная скорость передачи данных по каналу передачи </w:t>
            </w:r>
            <w:r w:rsidRPr="00633E44">
              <w:lastRenderedPageBreak/>
              <w:t>данных в сети Интернет, Мбит/с</w:t>
            </w:r>
          </w:p>
        </w:tc>
        <w:tc>
          <w:tcPr>
            <w:tcW w:w="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ConsPlusNormal"/>
              <w:ind w:firstLine="0"/>
            </w:pPr>
            <w:r w:rsidRPr="00633E44">
              <w:lastRenderedPageBreak/>
              <w:t>Количество, месяцев</w:t>
            </w:r>
          </w:p>
        </w:tc>
        <w:tc>
          <w:tcPr>
            <w:tcW w:w="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ConsPlusNormal"/>
              <w:ind w:firstLine="0"/>
            </w:pPr>
            <w:r w:rsidRPr="00633E44">
              <w:t>Предельная цена услуги на один канал доступа (не более), руб./мес</w:t>
            </w:r>
          </w:p>
        </w:tc>
      </w:tr>
      <w:tr w:rsidR="002349A9" w:rsidRPr="00633E44" w:rsidTr="00633E44">
        <w:trPr>
          <w:gridAfter w:val="6"/>
          <w:wAfter w:w="3984" w:type="dxa"/>
          <w:trHeight w:val="555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ConsPlusNormal"/>
              <w:ind w:firstLine="0"/>
            </w:pPr>
            <w:r w:rsidRPr="00633E44">
              <w:t>Услуга по предоставлению доступа к сети Интернет без ограничения трафика</w:t>
            </w:r>
          </w:p>
        </w:tc>
        <w:tc>
          <w:tcPr>
            <w:tcW w:w="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C20589">
            <w:pPr>
              <w:pStyle w:val="ConsPlusNormal"/>
              <w:ind w:firstLine="0"/>
            </w:pPr>
            <w:r w:rsidRPr="00633E44">
              <w:t>1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ConsPlusNormal"/>
              <w:ind w:firstLine="0"/>
            </w:pPr>
            <w:r w:rsidRPr="00633E44">
              <w:t>30</w:t>
            </w:r>
          </w:p>
        </w:tc>
        <w:tc>
          <w:tcPr>
            <w:tcW w:w="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46078D">
            <w:pPr>
              <w:pStyle w:val="ConsPlusNormal"/>
              <w:ind w:firstLine="0"/>
            </w:pPr>
            <w:r w:rsidRPr="00633E44">
              <w:t>12</w:t>
            </w:r>
          </w:p>
        </w:tc>
        <w:tc>
          <w:tcPr>
            <w:tcW w:w="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A11ED2">
            <w:pPr>
              <w:pStyle w:val="ConsPlusNormal"/>
              <w:ind w:firstLine="0"/>
            </w:pPr>
          </w:p>
        </w:tc>
      </w:tr>
      <w:tr w:rsidR="002349A9" w:rsidRPr="00633E44" w:rsidTr="00633E44">
        <w:trPr>
          <w:gridAfter w:val="6"/>
          <w:wAfter w:w="3984" w:type="dxa"/>
          <w:trHeight w:val="555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C20589">
            <w:pPr>
              <w:pStyle w:val="ConsPlusNormal"/>
              <w:ind w:right="-109" w:firstLine="0"/>
            </w:pPr>
            <w:r w:rsidRPr="00633E44">
              <w:t>Услуга по предоставлению доступа к сети Интернет без ограничения трафика</w:t>
            </w:r>
          </w:p>
        </w:tc>
        <w:tc>
          <w:tcPr>
            <w:tcW w:w="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C20589">
            <w:pPr>
              <w:pStyle w:val="ConsPlusNormal"/>
              <w:ind w:firstLine="0"/>
            </w:pPr>
            <w:r w:rsidRPr="00633E44">
              <w:t>1</w:t>
            </w:r>
          </w:p>
        </w:tc>
        <w:tc>
          <w:tcPr>
            <w:tcW w:w="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C20589">
            <w:pPr>
              <w:pStyle w:val="ConsPlusNormal"/>
              <w:ind w:firstLine="0"/>
            </w:pPr>
            <w:r w:rsidRPr="00633E44">
              <w:t>1</w:t>
            </w:r>
          </w:p>
        </w:tc>
        <w:tc>
          <w:tcPr>
            <w:tcW w:w="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C20589">
            <w:pPr>
              <w:pStyle w:val="ConsPlusNormal"/>
              <w:ind w:firstLine="0"/>
            </w:pPr>
            <w:r w:rsidRPr="00633E44">
              <w:t>12</w:t>
            </w:r>
          </w:p>
        </w:tc>
        <w:tc>
          <w:tcPr>
            <w:tcW w:w="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9A9" w:rsidRPr="00633E44" w:rsidRDefault="002349A9" w:rsidP="00A11ED2">
            <w:pPr>
              <w:pStyle w:val="ConsPlusNormal"/>
              <w:ind w:firstLine="0"/>
              <w:jc w:val="both"/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6"/>
          <w:wAfter w:w="3984" w:type="dxa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818B5" w:rsidRDefault="002349A9" w:rsidP="000F75B2">
            <w:pPr>
              <w:pStyle w:val="1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18B5"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818B5" w:rsidRDefault="002349A9" w:rsidP="000F75B2">
            <w:pPr>
              <w:pStyle w:val="1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18B5">
              <w:rPr>
                <w:rFonts w:ascii="Arial" w:hAnsi="Arial" w:cs="Arial"/>
                <w:bCs/>
                <w:sz w:val="20"/>
                <w:szCs w:val="20"/>
              </w:rPr>
              <w:t>Группа затрат на содержание имущества</w:t>
            </w:r>
            <w:r w:rsidRPr="008818B5">
              <w:rPr>
                <w:rStyle w:val="af1"/>
                <w:rFonts w:ascii="Arial" w:hAnsi="Arial" w:cs="Arial"/>
                <w:sz w:val="20"/>
                <w:szCs w:val="20"/>
              </w:rPr>
              <w:footnoteReference w:id="1"/>
            </w:r>
            <w:r w:rsidRPr="008818B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684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 1.2.1.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Зрпм=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419100"/>
                  <wp:effectExtent l="0" t="0" r="0" b="0"/>
                  <wp:docPr id="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Fonts w:ascii="Arial" w:hAnsi="Arial" w:cs="Arial"/>
                <w:sz w:val="20"/>
                <w:szCs w:val="20"/>
              </w:rPr>
              <w:t>рпм×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Fonts w:ascii="Arial" w:hAnsi="Arial" w:cs="Arial"/>
                <w:sz w:val="20"/>
                <w:szCs w:val="20"/>
              </w:rPr>
              <w:t>рпм,  где:</w:t>
            </w:r>
          </w:p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рпм - количество i-х принтеров, многофункциональных устройств, копировальных аппаратов и иной оргтехники в соответст</w:t>
            </w:r>
            <w:r w:rsidR="00DA696E" w:rsidRPr="00633E44">
              <w:rPr>
                <w:rFonts w:ascii="Arial" w:hAnsi="Arial" w:cs="Arial"/>
                <w:sz w:val="20"/>
                <w:szCs w:val="20"/>
              </w:rPr>
              <w:t xml:space="preserve">вии с нормативами администраци </w:t>
            </w:r>
            <w:r w:rsidR="00A25503" w:rsidRPr="00633E44">
              <w:rPr>
                <w:rFonts w:ascii="Arial" w:hAnsi="Arial" w:cs="Arial"/>
                <w:sz w:val="20"/>
                <w:szCs w:val="20"/>
              </w:rPr>
              <w:t>Сторожевского 1-го</w:t>
            </w:r>
            <w:r w:rsidRPr="00633E44">
              <w:rPr>
                <w:rFonts w:ascii="Arial" w:hAnsi="Arial" w:cs="Arial"/>
                <w:sz w:val="20"/>
                <w:szCs w:val="20"/>
              </w:rPr>
              <w:t>сельского поселения Острогожского муниципального района;</w:t>
            </w:r>
          </w:p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рпм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</w:t>
            </w:r>
          </w:p>
        </w:tc>
        <w:tc>
          <w:tcPr>
            <w:tcW w:w="1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706BAA" w:rsidP="00706BAA">
            <w:pPr>
              <w:pStyle w:val="ConsPlusNormal"/>
              <w:ind w:left="-107" w:right="-145" w:firstLine="0"/>
            </w:pPr>
            <w:r w:rsidRPr="00633E44">
              <w:t>н</w:t>
            </w:r>
            <w:r w:rsidR="002349A9" w:rsidRPr="00633E44">
              <w:t xml:space="preserve">Наименование   </w:t>
            </w:r>
          </w:p>
          <w:p w:rsidR="002349A9" w:rsidRPr="00633E44" w:rsidRDefault="002349A9" w:rsidP="00706BAA">
            <w:pPr>
              <w:pStyle w:val="ConsPlusNormal"/>
              <w:ind w:right="-145" w:firstLine="0"/>
            </w:pPr>
            <w:r w:rsidRPr="00633E44">
              <w:t>оргтехники</w:t>
            </w:r>
          </w:p>
        </w:tc>
        <w:tc>
          <w:tcPr>
            <w:tcW w:w="1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 оргтехники</w:t>
            </w:r>
          </w:p>
        </w:tc>
        <w:tc>
          <w:tcPr>
            <w:tcW w:w="1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Цена, руб./ год 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48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C873A8">
            <w:pPr>
              <w:pStyle w:val="ConsPlusNormal"/>
              <w:ind w:firstLine="0"/>
            </w:pPr>
            <w:r w:rsidRPr="00633E44">
              <w:t xml:space="preserve">Принтеры </w:t>
            </w:r>
          </w:p>
        </w:tc>
        <w:tc>
          <w:tcPr>
            <w:tcW w:w="12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Определяется исходя из фактической потребности в ремонте</w:t>
            </w:r>
          </w:p>
        </w:tc>
        <w:tc>
          <w:tcPr>
            <w:tcW w:w="128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50 000,00руб/год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48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C873A8">
            <w:pPr>
              <w:pStyle w:val="ConsPlusNormal"/>
              <w:ind w:right="-109" w:firstLine="0"/>
              <w:rPr>
                <w:shd w:val="clear" w:color="auto" w:fill="FFFF00"/>
              </w:rPr>
            </w:pPr>
            <w:r w:rsidRPr="00633E44">
              <w:t>МФУ</w:t>
            </w:r>
          </w:p>
        </w:tc>
        <w:tc>
          <w:tcPr>
            <w:tcW w:w="12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8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475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C873A8" w:rsidP="00C873A8">
            <w:pPr>
              <w:pStyle w:val="ConsPlusNormal"/>
              <w:ind w:firstLine="0"/>
              <w:rPr>
                <w:shd w:val="clear" w:color="auto" w:fill="FFFF00"/>
              </w:rPr>
            </w:pPr>
            <w:r w:rsidRPr="00633E44">
              <w:t>к</w:t>
            </w:r>
            <w:r w:rsidR="002349A9" w:rsidRPr="00633E44">
              <w:t>опировальные аппараты</w:t>
            </w:r>
          </w:p>
        </w:tc>
        <w:tc>
          <w:tcPr>
            <w:tcW w:w="125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8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818B5" w:rsidRDefault="002349A9" w:rsidP="000F75B2">
            <w:pPr>
              <w:pStyle w:val="1a"/>
              <w:ind w:left="-108" w:right="-1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18B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818B5" w:rsidRDefault="002349A9" w:rsidP="000F75B2">
            <w:pPr>
              <w:pStyle w:val="1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18B5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прочих работ и услуг, не относящиеся к затратам на услуги связи, аренду и содержание имущества:</w:t>
            </w:r>
          </w:p>
        </w:tc>
        <w:tc>
          <w:tcPr>
            <w:tcW w:w="39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603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оплату услуг по сопровож-дению программно-го обеспе-чения</w:t>
            </w:r>
            <w:r w:rsidRPr="00633E44">
              <w:rPr>
                <w:rStyle w:val="af1"/>
                <w:rFonts w:ascii="Arial" w:hAnsi="Arial" w:cs="Arial"/>
                <w:sz w:val="20"/>
                <w:szCs w:val="20"/>
              </w:rPr>
              <w:footnoteReference w:id="2"/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и приобретению простых (неисключительных) лицензий на использова-ние програм-много обеспечения (Зспо)</w:t>
            </w:r>
          </w:p>
        </w:tc>
        <w:tc>
          <w:tcPr>
            <w:tcW w:w="754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Зспо=Зсспс+Зсип, где:</w:t>
            </w:r>
          </w:p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Зсспс - затраты на оплату услуг по сопровождению справочно-правовых систем;</w:t>
            </w:r>
          </w:p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Зсип - 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595"/>
        </w:trPr>
        <w:tc>
          <w:tcPr>
            <w:tcW w:w="6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1.3.1.1.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35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Зсип=g ипо+j пнл, где: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Рg 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 Рj 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      </w:r>
          </w:p>
        </w:tc>
        <w:tc>
          <w:tcPr>
            <w:tcW w:w="1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Количество, у.е.</w:t>
            </w:r>
          </w:p>
        </w:tc>
        <w:tc>
          <w:tcPr>
            <w:tcW w:w="12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Цена сопровождения </w:t>
            </w:r>
          </w:p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в  год, руб.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trHeight w:val="595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Сопровождение информационных систем электронного документооборота «Сбис+»  </w:t>
            </w:r>
          </w:p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20000,00 руб в год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6"/>
          <w:wAfter w:w="3984" w:type="dxa"/>
          <w:trHeight w:val="595"/>
        </w:trPr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1.3.2.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оплату услуг, связанных с обеспечением безопасности информации (Зоби)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Зоби=Знп,  где:</w:t>
            </w:r>
          </w:p>
          <w:p w:rsidR="002349A9" w:rsidRPr="00633E44" w:rsidRDefault="002349A9" w:rsidP="000F7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Знп -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041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cantSplit/>
          <w:trHeight w:val="297"/>
        </w:trPr>
        <w:tc>
          <w:tcPr>
            <w:tcW w:w="6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1.3.2.1.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jc w:val="both"/>
              <w:rPr>
                <w:rStyle w:val="12"/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35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Знп=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нп×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нп, где: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нп - 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нп - цена единицы простой (неисключительной) лицензии на использование i-го программного обеспечения по защите информации</w:t>
            </w:r>
          </w:p>
        </w:tc>
        <w:tc>
          <w:tcPr>
            <w:tcW w:w="168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Наименова-ние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программного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обеспечения</w:t>
            </w:r>
          </w:p>
        </w:tc>
        <w:tc>
          <w:tcPr>
            <w:tcW w:w="10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приобретаемых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лицензий</w:t>
            </w:r>
          </w:p>
        </w:tc>
        <w:tc>
          <w:tcPr>
            <w:tcW w:w="126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Цена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 лицензии в год, руб.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4"/>
          <w:wAfter w:w="3954" w:type="dxa"/>
          <w:cantSplit/>
          <w:trHeight w:val="297"/>
        </w:trPr>
        <w:tc>
          <w:tcPr>
            <w:tcW w:w="6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Права на Антивирус Kaspersky Endpoint Security для бизнеса – Стандартный</w:t>
            </w:r>
          </w:p>
        </w:tc>
        <w:tc>
          <w:tcPr>
            <w:tcW w:w="10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50E81" w:rsidP="00250E81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</w:t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>е</w:t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более 4</w:t>
            </w:r>
          </w:p>
        </w:tc>
        <w:tc>
          <w:tcPr>
            <w:tcW w:w="1266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</w:t>
            </w:r>
          </w:p>
          <w:p w:rsidR="002349A9" w:rsidRPr="00633E44" w:rsidRDefault="002349A9" w:rsidP="00A265B4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265B4" w:rsidRPr="00633E44">
              <w:rPr>
                <w:rFonts w:ascii="Arial" w:hAnsi="Arial" w:cs="Arial"/>
                <w:sz w:val="20"/>
                <w:szCs w:val="20"/>
              </w:rPr>
              <w:t>8</w:t>
            </w:r>
            <w:r w:rsidRPr="00633E44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6"/>
          <w:wAfter w:w="3984" w:type="dxa"/>
          <w:trHeight w:val="1731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ind w:left="-10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both"/>
              <w:rPr>
                <w:rStyle w:val="12"/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оплату работ по монтажу (установке), дооборудованию и наладке оборудования (Зм)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Зм=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м×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м, где:</w:t>
            </w:r>
          </w:p>
          <w:p w:rsidR="002349A9" w:rsidRPr="00633E44" w:rsidRDefault="002349A9" w:rsidP="000F75B2">
            <w:pPr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м - количество i-го оборудования, подлежащего монтажу (установке), дооборудованию и наладке;</w:t>
            </w:r>
          </w:p>
          <w:p w:rsidR="002349A9" w:rsidRPr="00633E44" w:rsidRDefault="002349A9" w:rsidP="000F75B2">
            <w:pPr>
              <w:pStyle w:val="1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м - цена монтажа (установки), дооборудования и наладки 1 единицы i-го оборудования</w:t>
            </w:r>
          </w:p>
        </w:tc>
        <w:tc>
          <w:tcPr>
            <w:tcW w:w="383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D14D02">
            <w:pPr>
              <w:pStyle w:val="ConsPlusNormal"/>
              <w:ind w:firstLine="0"/>
              <w:jc w:val="both"/>
            </w:pPr>
            <w:r w:rsidRPr="00633E44">
              <w:t xml:space="preserve">Цена монтажа (установки), дооборудования и наладки одной единицы i-го оборудования не должна превышать 50% от стоимости фактически приобретаемого оборудования. </w:t>
            </w:r>
          </w:p>
          <w:p w:rsidR="002349A9" w:rsidRPr="00633E44" w:rsidRDefault="002349A9" w:rsidP="000F75B2">
            <w:pPr>
              <w:pStyle w:val="1a"/>
              <w:ind w:left="-45" w:right="-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2"/>
          <w:wAfter w:w="197" w:type="dxa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818B5" w:rsidRDefault="002349A9" w:rsidP="000F75B2">
            <w:pPr>
              <w:pStyle w:val="1a"/>
              <w:ind w:left="-108"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18B5">
              <w:rPr>
                <w:rFonts w:ascii="Arial" w:hAnsi="Arial" w:cs="Arial"/>
                <w:bCs/>
                <w:sz w:val="20"/>
                <w:szCs w:val="20"/>
              </w:rPr>
              <w:t>1.4.</w:t>
            </w:r>
          </w:p>
        </w:tc>
        <w:tc>
          <w:tcPr>
            <w:tcW w:w="899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818B5" w:rsidRDefault="002349A9" w:rsidP="000F75B2">
            <w:pPr>
              <w:pStyle w:val="1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18B5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основных средств: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pStyle w:val="1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0F7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4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D51263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>на приобретение принтеров, многофункциональных устройств и копировальных аппаратов (оргтехники) (Зпм)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Зпм=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5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ADF47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+cQIAAPo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r8DTH&#10;SJEWanS39zpejV6F/HTGleD2ZB5tiNCZB00/O6T0qiFqx++cgSxD7eH4sGSt7hpOGBDNAkTyDCNM&#10;HKChbfdOM7iQwIUxe8fatuEOyAs6xiKdLkXiR48oLBbTyRQjChvRCuikHA4a6/wbrlsUjApbYBaB&#10;yeHB+d51cImxaCnYRkgZJ3a3XUmLDgS0solf5A4hX7tJFZyVDsd6xH4F+MEdYS8wjbX/VmSTPL2f&#10;FKPNbH4zyjf5dFTcpPNRmhX3xSzNi3y9+R4IZnnZCMa4ehCKDzrM8r+r87kjegVFJaLunJ0Y1zV7&#10;dx1kGr8/BdkKD20pRVvh+cWJlKGmrxWDsEnpiZC9nTynHwsCORj+MStRAaHovZ62mp1AAFZDkaAt&#10;4QEBo9H2K0YdNGOF3Zc9sRwj+VaBiELnDoYdjO1gEEXhaIU9Rr258n2H740VuwaQsygCpYOyaxGF&#10;EETYszjLExosMj4/BqGDr+fR6+eTtfwB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CpTJf+cQIAAPo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476250"/>
                  <wp:effectExtent l="0" t="0" r="0" b="0"/>
                  <wp:docPr id="5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</w:rPr>
              <w:t>×Pi пм, где: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Qi пм -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      </w:r>
            <w:r w:rsidR="00A25503" w:rsidRPr="00633E44">
              <w:t>Сторожевского 1-го</w:t>
            </w:r>
            <w:r w:rsidRPr="00633E44">
              <w:t>сельского поселения Острогожского муниципального района Воронежской области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Pi пм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</w:t>
            </w:r>
          </w:p>
        </w:tc>
        <w:tc>
          <w:tcPr>
            <w:tcW w:w="1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right="-145" w:firstLine="0"/>
              <w:jc w:val="both"/>
            </w:pPr>
            <w:r w:rsidRPr="00633E44">
              <w:t xml:space="preserve">Категория </w:t>
            </w:r>
          </w:p>
          <w:p w:rsidR="002349A9" w:rsidRPr="00633E44" w:rsidRDefault="00D14D02" w:rsidP="00633E44">
            <w:pPr>
              <w:pStyle w:val="ConsPlusNormal"/>
              <w:ind w:left="-107" w:right="-145" w:firstLine="0"/>
              <w:jc w:val="both"/>
            </w:pPr>
            <w:r w:rsidRPr="00633E44">
              <w:t>п</w:t>
            </w:r>
            <w:r w:rsidR="002349A9" w:rsidRPr="00633E44">
              <w:t xml:space="preserve">пользователей, </w:t>
            </w:r>
          </w:p>
          <w:p w:rsidR="002349A9" w:rsidRPr="00633E44" w:rsidRDefault="00D14D02" w:rsidP="00633E44">
            <w:pPr>
              <w:pStyle w:val="ConsPlusNormal"/>
              <w:ind w:left="-107" w:right="-145" w:firstLine="0"/>
              <w:jc w:val="both"/>
            </w:pPr>
            <w:r w:rsidRPr="00633E44">
              <w:t>гг</w:t>
            </w:r>
            <w:r w:rsidR="002349A9" w:rsidRPr="00633E44">
              <w:t xml:space="preserve">группа должностей </w:t>
            </w:r>
          </w:p>
          <w:p w:rsidR="002349A9" w:rsidRPr="00633E44" w:rsidRDefault="00D14D02" w:rsidP="00633E44">
            <w:pPr>
              <w:pStyle w:val="ConsPlusNormal"/>
              <w:ind w:left="-107" w:right="-145" w:firstLine="0"/>
              <w:jc w:val="both"/>
            </w:pPr>
            <w:r w:rsidRPr="00633E44">
              <w:t>м</w:t>
            </w:r>
            <w:r w:rsidR="002349A9" w:rsidRPr="00633E44">
              <w:t>муниципальной</w:t>
            </w:r>
          </w:p>
          <w:p w:rsidR="002349A9" w:rsidRPr="00633E44" w:rsidRDefault="002349A9" w:rsidP="00633E44">
            <w:pPr>
              <w:pStyle w:val="ConsPlusNormal"/>
              <w:ind w:right="-145" w:firstLine="0"/>
              <w:jc w:val="both"/>
            </w:pPr>
            <w:r w:rsidRPr="00633E44">
              <w:t>службы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Наименование 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 оргтехники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4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snapToGrid w:val="0"/>
              <w:ind w:right="-109" w:firstLine="0"/>
              <w:jc w:val="both"/>
            </w:pP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главная группа,</w:t>
            </w:r>
          </w:p>
          <w:p w:rsidR="002349A9" w:rsidRPr="00633E44" w:rsidRDefault="002349A9" w:rsidP="00633E44">
            <w:pPr>
              <w:pStyle w:val="ConsPlusNormal"/>
              <w:ind w:right="-109" w:firstLine="0"/>
              <w:jc w:val="both"/>
            </w:pPr>
            <w:r w:rsidRPr="00633E44">
              <w:t>старшая группа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принтер цветной А4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Не более 1 единицы на структурное подразделение</w:t>
            </w: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24 000,00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5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принтер чёрно-белый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на 1 пользователя</w:t>
            </w: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8 000,00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5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МФУ</w:t>
            </w:r>
          </w:p>
        </w:tc>
        <w:tc>
          <w:tcPr>
            <w:tcW w:w="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не более 1 единиц на структурное подразделение</w:t>
            </w: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35 000,00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128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818B5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18B5">
              <w:rPr>
                <w:rFonts w:ascii="Arial" w:hAnsi="Arial" w:cs="Arial"/>
                <w:bCs/>
                <w:sz w:val="20"/>
                <w:szCs w:val="20"/>
              </w:rPr>
              <w:t>1.5.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8818B5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18B5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материальных запасов в сфере информационно-коммуникационных технологий:</w:t>
            </w:r>
          </w:p>
        </w:tc>
        <w:tc>
          <w:tcPr>
            <w:tcW w:w="37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79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1.5.1.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мониторов (Змон)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Змон=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50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A5AD1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2vcQIAAPo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KswlNI&#10;jyIt1Ohu73W8Gk1DfjrjSnB7Mo82ROjMg6ZfHFJ61RC143fOQJah9nB8WLJWdw0nDIhmASJ5gREm&#10;DtDQtnuvGVxI4MKYvWNt23AH5AUdY5FOlyLxo0cUFovpZIoRhY1oBXRSDgeNdf4t1y0KRoUtMIvA&#10;5PDgfO86uMRYtBRsI6SME7vbrqRFBwJa2cQvcoeQr92kCs5Kh2M9Yr8C/OCOsBeYxtp/L7JJnt5P&#10;itFmNr8Z5Zt8Oipu0vkozYr7YpbmRb7ePAeCWV42gjGuHoTigw6z/O/qfO6IXkFRiag7ZyfGdc3e&#10;XQeZxu9PQbbCQ1tK0VZ4fnEiZajpG8UgbFJ6ImRvJy/px4JADoZ/zEpUQCh6r6etZicQgNVQJNAd&#10;PCBgNNp+w6iDZqyw+7onlmMk3ykQUejcwbCDsR0MoigcrbDHqDdXvu/wvbFi1wByFkWgdFB2LaIQ&#10;ggh7Fmd5QoNFxufHIHTw9Tx6/Xyylj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Avm22vcQIAAPo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4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</w:rPr>
              <w:t>i мон×Pi мон, 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мон - количество мониторов для i-й должности;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мон - цена одного монитора для i-й должности</w:t>
            </w:r>
          </w:p>
        </w:tc>
        <w:tc>
          <w:tcPr>
            <w:tcW w:w="1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right="-145" w:firstLine="0"/>
              <w:jc w:val="both"/>
            </w:pPr>
            <w:r w:rsidRPr="00633E44">
              <w:t>Категория</w:t>
            </w:r>
          </w:p>
          <w:p w:rsidR="00012AE4" w:rsidRPr="00633E44" w:rsidRDefault="002349A9" w:rsidP="00633E44">
            <w:pPr>
              <w:pStyle w:val="ConsPlusNormal"/>
              <w:ind w:left="-107" w:right="-145" w:firstLine="0"/>
              <w:jc w:val="both"/>
            </w:pPr>
            <w:r w:rsidRPr="00633E44">
              <w:t>п</w:t>
            </w:r>
            <w:r w:rsidR="00012AE4" w:rsidRPr="00633E44">
              <w:t>п</w:t>
            </w:r>
            <w:r w:rsidRPr="00633E44">
              <w:t>ользователей,</w:t>
            </w:r>
          </w:p>
          <w:p w:rsidR="002349A9" w:rsidRPr="00633E44" w:rsidRDefault="00012AE4" w:rsidP="00633E44">
            <w:pPr>
              <w:pStyle w:val="ConsPlusNormal"/>
              <w:ind w:left="-107" w:right="-145" w:firstLine="0"/>
              <w:jc w:val="both"/>
            </w:pPr>
            <w:r w:rsidRPr="00633E44">
              <w:t>г</w:t>
            </w:r>
            <w:r w:rsidR="002349A9" w:rsidRPr="00633E44">
              <w:t>руппа должностей</w:t>
            </w:r>
          </w:p>
          <w:p w:rsidR="002349A9" w:rsidRPr="00633E44" w:rsidRDefault="002349A9" w:rsidP="00633E44">
            <w:pPr>
              <w:pStyle w:val="ConsPlusNormal"/>
              <w:ind w:left="-107" w:right="-145" w:firstLine="0"/>
              <w:jc w:val="both"/>
            </w:pPr>
            <w:r w:rsidRPr="00633E44">
              <w:t>муниципальной</w:t>
            </w:r>
          </w:p>
          <w:p w:rsidR="002349A9" w:rsidRPr="00633E44" w:rsidRDefault="002349A9" w:rsidP="00633E44">
            <w:pPr>
              <w:pStyle w:val="ConsPlusNormal"/>
              <w:ind w:right="-145" w:firstLine="0"/>
              <w:jc w:val="both"/>
            </w:pPr>
            <w:r w:rsidRPr="00633E44">
              <w:t>службы</w:t>
            </w:r>
          </w:p>
        </w:tc>
        <w:tc>
          <w:tcPr>
            <w:tcW w:w="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мониторов</w:t>
            </w: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77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главная группа,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старшая группа</w:t>
            </w:r>
          </w:p>
        </w:tc>
        <w:tc>
          <w:tcPr>
            <w:tcW w:w="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012AE4" w:rsidP="00633E44">
            <w:pPr>
              <w:pStyle w:val="ConsPlusNormal"/>
              <w:ind w:firstLine="0"/>
              <w:jc w:val="both"/>
            </w:pPr>
            <w:r w:rsidRPr="00633E44">
              <w:t>на 1</w:t>
            </w:r>
            <w:r w:rsidR="002349A9" w:rsidRPr="00633E44">
              <w:t>пользователя</w:t>
            </w: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14 000,00</w:t>
            </w:r>
            <w:r w:rsidR="00D853E4" w:rsidRPr="00633E44">
              <w:t xml:space="preserve"> руб</w:t>
            </w:r>
            <w:r w:rsidR="00012AE4" w:rsidRPr="00633E44">
              <w:t xml:space="preserve">         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1865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1.5.2.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системных блоков (Зсб)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Зсб=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3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3DB39"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+LcgIAAPo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r8OQV&#10;Roq0UKO7vdfxanQT8tMZV4Lbk3m0IUJnHjT97JDSq4aoHb9zBrIMtYfjw5K1ums4YUA0CxDJM4ww&#10;cYCGtt07zeBCAhfG7B1r24Y7IC/oGIt0uhSJHz2isFhMJ1OMKGxEK6CTcjhorPNvuG5RMCpsgVkE&#10;JocH53vXwSXGoqVgGyFlnNjddiUtOhDQyiZ+kTuEfO0mVXBWOhzrEfsV4Ad3hL3ANNb+W5FN8vR+&#10;Uow2s/nNKN/k01Fxk85HaVbcF7M0L/L15nsgmOVlIxjj6kEoPugwy/+uzueO6BUUlYi6c3ZiXNfs&#10;3XWQafz+FGQrPLSlFG2F5xcnUoaavlYMwialJ0L2dvKcfiwI5GD4x6xEBYSi93raanYCAVgNRYK2&#10;hAcEjEbbrxh10IwVdl/2xHKM5FsFIgqdOxh2MLaDQRSFoxX2GPXmyvcdvjdW7BpAzqIIlA7KrkUU&#10;QhBhz+IsT2iwyPj8GIQOvp5Hr59P1vIHAA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FQO/i3ICAAD6BAAADgAAAAAAAAAAAAAAAAAuAgAA&#10;ZHJzL2Uyb0RvYy54bWxQSwECLQAUAAYACAAAACEAKStrCNQAAAABAQAADwAAAAAAAAAAAAAAAADM&#10;BAAAZHJzL2Rvd25yZXYueG1sUEsFBgAAAAAEAAQA8wAAAM0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Fonts w:ascii="Arial" w:hAnsi="Arial" w:cs="Arial"/>
                <w:sz w:val="20"/>
                <w:szCs w:val="20"/>
              </w:rPr>
              <w:t>сб×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Fonts w:ascii="Arial" w:hAnsi="Arial" w:cs="Arial"/>
                <w:sz w:val="20"/>
                <w:szCs w:val="20"/>
              </w:rPr>
              <w:t>сб, 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сб - количество i-х системных блоков;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сб - цена одного i-го системного блока</w:t>
            </w:r>
          </w:p>
        </w:tc>
        <w:tc>
          <w:tcPr>
            <w:tcW w:w="1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right="-145" w:firstLine="0"/>
              <w:jc w:val="both"/>
            </w:pPr>
            <w:r w:rsidRPr="00633E44">
              <w:t>Категория</w:t>
            </w:r>
          </w:p>
          <w:p w:rsidR="002349A9" w:rsidRPr="00633E44" w:rsidRDefault="002349A9" w:rsidP="00633E44">
            <w:pPr>
              <w:pStyle w:val="ConsPlusNormal"/>
              <w:ind w:right="-145" w:firstLine="0"/>
              <w:jc w:val="both"/>
            </w:pPr>
            <w:r w:rsidRPr="00633E44">
              <w:t>пользователей,</w:t>
            </w:r>
          </w:p>
          <w:p w:rsidR="002349A9" w:rsidRPr="00633E44" w:rsidRDefault="002349A9" w:rsidP="00633E44">
            <w:pPr>
              <w:pStyle w:val="ConsPlusNormal"/>
              <w:ind w:left="-107" w:right="-145" w:firstLine="0"/>
              <w:jc w:val="both"/>
            </w:pPr>
            <w:r w:rsidRPr="00633E44">
              <w:t>группа должностей</w:t>
            </w:r>
          </w:p>
          <w:p w:rsidR="002349A9" w:rsidRPr="00633E44" w:rsidRDefault="002349A9" w:rsidP="00633E44">
            <w:pPr>
              <w:pStyle w:val="ConsPlusNormal"/>
              <w:ind w:right="-145" w:firstLine="0"/>
              <w:jc w:val="both"/>
            </w:pPr>
            <w:r w:rsidRPr="00633E44">
              <w:t>муниципальной</w:t>
            </w:r>
          </w:p>
          <w:p w:rsidR="002349A9" w:rsidRPr="00633E44" w:rsidRDefault="002349A9" w:rsidP="00633E44">
            <w:pPr>
              <w:pStyle w:val="ConsPlusNormal"/>
              <w:ind w:right="-145" w:firstLine="0"/>
              <w:jc w:val="both"/>
            </w:pPr>
            <w:r w:rsidRPr="00633E44">
              <w:t>службы</w:t>
            </w:r>
          </w:p>
        </w:tc>
        <w:tc>
          <w:tcPr>
            <w:tcW w:w="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системных блоков</w:t>
            </w: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Цена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приобретения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 системного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 блока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77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главная группа,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старшая группа</w:t>
            </w:r>
          </w:p>
        </w:tc>
        <w:tc>
          <w:tcPr>
            <w:tcW w:w="1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на 1 </w:t>
            </w:r>
            <w:r w:rsidRPr="00633E44">
              <w:lastRenderedPageBreak/>
              <w:t>пользователя</w:t>
            </w: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lastRenderedPageBreak/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46 000,0</w:t>
            </w:r>
            <w:r w:rsidRPr="00633E44">
              <w:lastRenderedPageBreak/>
              <w:t>0</w:t>
            </w:r>
            <w:r w:rsidR="00D853E4" w:rsidRPr="00633E44">
              <w:t xml:space="preserve"> руб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других запасных частей для вычислительной техники (Здвт)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Здвт=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9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065910"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X7cQIAAPoEAAAOAAAAZHJzL2Uyb0RvYy54bWysVNuO0zAQfUfiHyy/d5NU2aWJNl3thSKk&#10;BVZa+ADXdhoLxzZjt+mC+HfGTlO6wANC5MEZ2+PjMzNnfHm17zXZSfDKmoYWZzkl0nArlNk09NPH&#10;1WxBiQ/MCKatkQ19kp5eLV++uBxcLee2s1pIIAhifD24hnYhuDrLPO9kz/yZddLgZmuhZwGnsMkE&#10;sAHRe53N8/wiGywIB5ZL73H1btyky4TftpKHD23rZSC6ocgtpBHSuI5jtrxk9QaY6xQ/0GD/wKJn&#10;yuClR6g7FhjZgvoNqlccrLdtOOO2z2zbKi5TDBhNkf8SzWPHnEyxYHK8O6bJ/z9Y/n73AEQJrF1F&#10;iWE91uh6G2y6mlQxP4PzNbo9ugeIEXp3b/lnT4y97ZjZyGvvMMt4Ho9PSwB26CQTSLSIENkzjDjx&#10;iEbWwzsr8EKGF6bs7Vvo4x2YF7JPRXo6FknuA+G4WJ3PzynhuJGsiM7q6aADH95I25NoNBSQWQJm&#10;u3sfRtfJJcVitRIrpXWawGZ9q4HsGGpllb7EHUM+ddMmOhsbj42I4wrywzviXmSaav+tKuZlfjOv&#10;ZquLxatZuSrPZ9WrfDHLi+qmusjLqrxbfY8Ei7LulBDS3CsjJx0W5d/V+dARo4KSEslwyE6K65S9&#10;Pw0yT9+fguxVwLbUqm/o4ujE6ljT10Zg2KwOTOnRzp7TTwXBHEz/lJWkgFj0UU9rK55QAGCxSNiW&#10;+ICg0Vn4SsmAzdhQ/2XLQFKi3xoUUezcyYDJWE8GMxyPNjRQMpq3YezwrQO16RC5SCIwNiq7VUkI&#10;UYQji4M8scES48NjEDv4dJ68fj5Zyx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AX26X7cQIAAPo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</w:rPr>
              <w:t>i двт×Pi двт,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двт -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двт - цена 1 единицы i-й запасной части для вычислительной техники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ind w:right="-39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Коммутатор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неуправляемый 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не более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1 единицы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структурное подразделение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7 500,00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Оперативная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память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не более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1 единицы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4 250,00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Жесткий диск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не более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1 единицы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4 830,00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Видеокарта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4 500,00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Сетевая карта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1 150,00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Коммутатор на 5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портов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950,00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Коммутатор на 8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портов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2 200,00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Аккумуляторная батарея для ИБП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2 150,00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Сетевой фильтр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 м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700,00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Сетевой фильтр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5 м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850,00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Наушники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структурное подразделение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 xml:space="preserve">Wi-Fi </w:t>
            </w:r>
            <w:r w:rsidRPr="00633E44">
              <w:rPr>
                <w:rFonts w:ascii="Arial" w:hAnsi="Arial" w:cs="Arial"/>
                <w:sz w:val="20"/>
                <w:szCs w:val="20"/>
              </w:rPr>
              <w:t>адаптер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1 500,00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96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Компьютерная акустика</w:t>
            </w:r>
          </w:p>
        </w:tc>
        <w:tc>
          <w:tcPr>
            <w:tcW w:w="1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 1 пользователя</w:t>
            </w:r>
          </w:p>
        </w:tc>
        <w:tc>
          <w:tcPr>
            <w:tcW w:w="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 2 000,00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8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1.5.4.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на приобретение носителей информации, в </w:t>
            </w: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том числе магнитных и оптических носителей информации (Змн)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Змн=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5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620C0"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88cgIAAPsEAAAOAAAAZHJzL2Uyb0RvYy54bWysVNuO0zAQfUfiHyy/d5NU2aWJNl3thSKk&#10;BVZa+ADXdhoLxzZjt+mC+HfGTlO6wANC5MEZ2+PjMzNnfHm17zXZSfDKmoYWZzkl0nArlNk09NPH&#10;1WxBiQ/MCKatkQ19kp5eLV++uBxcLee2s1pIIAhifD24hnYhuDrLPO9kz/yZddLgZmuhZwGnsMkE&#10;sAHRe53N8/wiGywIB5ZL73H1btyky4TftpKHD23rZSC6ocgtpBHSuI5jtrxk9QaY6xQ/0GD/wKJn&#10;yuClR6g7FhjZgvoNqlccrLdtOOO2z2zbKi5TDBhNkf8SzWPHnEyxYHK8O6bJ/z9Y/n73AEQJrN05&#10;JYb1WKPrbbDpalIUMUGD8zX6PboHiCF6d2/5Z0+Mve2Y2chr7zDNCIDnpyUAO3SSCWSaILJnGHHi&#10;EY2sh3dW4I0Mb0zp27fQxzswMWSfqvR0rJLcB8JxsTqfI1WOG8lCghmrp4MOfHgjbU+i0VBAZgmY&#10;7e59GF0nlxSL1UqslNZpApv1rQayYyiWVfpi+IjuT920ic7GxmPj9riC/PCOuBeZpuJ/q4p5md/M&#10;q9nqYvFqVq7K81n1Kl/M8qK6qS7ysirvVt8jwaKsOyWENPfKyEmIRfl3hT60xCihJEUyHLKT4jpl&#10;70+DzNP3pyB7FbAvteobujg6sTrW9LURGDarA1N6tLPn9FPKMAfTP2UlKSAWfdTT2oonFABYLBL2&#10;Jb4gaHQWvlIyYDc21H/ZMpCU6LcGRRRbdzJgMtaTwQzHow0NlIzmbRhbfOtAbTpELpIIjI3SblUS&#10;QhThyAJ5xgl2WGJ8eA1iC5/Ok9fPN2v5Aw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8XDPPHICAAD7BAAADgAAAAAAAAAAAAAAAAAuAgAA&#10;ZHJzL2Uyb0RvYy54bWxQSwECLQAUAAYACAAAACEAKStrCNQAAAABAQAADwAAAAAAAAAAAAAAAADM&#10;BAAAZHJzL2Rvd25yZXYueG1sUEsFBgAAAAAEAAQA8wAAAM0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Fonts w:ascii="Arial" w:hAnsi="Arial" w:cs="Arial"/>
                <w:sz w:val="20"/>
                <w:szCs w:val="20"/>
              </w:rPr>
              <w:t>мн×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Fonts w:ascii="Arial" w:hAnsi="Arial" w:cs="Arial"/>
                <w:sz w:val="20"/>
                <w:szCs w:val="20"/>
              </w:rPr>
              <w:t>мн,  где: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lastRenderedPageBreak/>
              <w:t xml:space="preserve">Qi мн - количество носителей информации по i-й должности в соответствии с нормативами администрации </w:t>
            </w:r>
            <w:r w:rsidR="00A25503" w:rsidRPr="00633E44">
              <w:t>Сторожевского 1-го</w:t>
            </w:r>
            <w:r w:rsidRPr="00633E44">
              <w:t xml:space="preserve"> сельского поселения Острогожского муниципального района Воронежской области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Pi мн - цена 1 единицы носителя информации по i-й должности в соответствии с нормативами  администрации </w:t>
            </w:r>
            <w:r w:rsidR="00A25503" w:rsidRPr="00633E44">
              <w:t xml:space="preserve">Сторожевского 1-го </w:t>
            </w:r>
            <w:r w:rsidRPr="00633E44">
              <w:t>сельского поселения Острогожского муниципального района Воронежской области.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left="-107" w:right="-145" w:firstLine="0"/>
              <w:jc w:val="both"/>
            </w:pPr>
            <w:r w:rsidRPr="00633E44">
              <w:lastRenderedPageBreak/>
              <w:t>К</w:t>
            </w:r>
            <w:r w:rsidR="00432F35" w:rsidRPr="00633E44">
              <w:t>К</w:t>
            </w:r>
            <w:r w:rsidRPr="00633E44">
              <w:t xml:space="preserve">атегория </w:t>
            </w:r>
          </w:p>
          <w:p w:rsidR="002349A9" w:rsidRPr="00633E44" w:rsidRDefault="002349A9" w:rsidP="00633E44">
            <w:pPr>
              <w:pStyle w:val="ConsPlusNormal"/>
              <w:ind w:left="-107" w:right="-145" w:firstLine="0"/>
              <w:jc w:val="both"/>
            </w:pPr>
            <w:r w:rsidRPr="00633E44">
              <w:t>п</w:t>
            </w:r>
            <w:r w:rsidR="0050564E" w:rsidRPr="00633E44">
              <w:t>п</w:t>
            </w:r>
            <w:r w:rsidRPr="00633E44">
              <w:t xml:space="preserve">ользователей, </w:t>
            </w:r>
          </w:p>
          <w:p w:rsidR="002349A9" w:rsidRPr="00633E44" w:rsidRDefault="00432F35" w:rsidP="00633E44">
            <w:pPr>
              <w:pStyle w:val="ConsPlusNormal"/>
              <w:ind w:left="-107" w:right="-145" w:firstLine="0"/>
              <w:jc w:val="both"/>
            </w:pPr>
            <w:r w:rsidRPr="00633E44">
              <w:t>гг</w:t>
            </w:r>
            <w:r w:rsidR="002349A9" w:rsidRPr="00633E44">
              <w:t xml:space="preserve">группа </w:t>
            </w:r>
            <w:r w:rsidR="002349A9" w:rsidRPr="00633E44">
              <w:lastRenderedPageBreak/>
              <w:t>д</w:t>
            </w:r>
            <w:r w:rsidRPr="00633E44">
              <w:t>д</w:t>
            </w:r>
            <w:r w:rsidR="002349A9" w:rsidRPr="00633E44">
              <w:t xml:space="preserve">олжностей </w:t>
            </w:r>
          </w:p>
          <w:p w:rsidR="002349A9" w:rsidRPr="00633E44" w:rsidRDefault="002349A9" w:rsidP="00633E44">
            <w:pPr>
              <w:pStyle w:val="ConsPlusNormal"/>
              <w:ind w:left="-107" w:right="-145" w:firstLine="0"/>
              <w:jc w:val="both"/>
            </w:pPr>
            <w:r w:rsidRPr="00633E44">
              <w:t>муниципальной</w:t>
            </w:r>
          </w:p>
          <w:p w:rsidR="002349A9" w:rsidRPr="00633E44" w:rsidRDefault="002349A9" w:rsidP="00633E44">
            <w:pPr>
              <w:pStyle w:val="ConsPlusNormal"/>
              <w:ind w:right="-145" w:firstLine="0"/>
              <w:jc w:val="both"/>
            </w:pPr>
            <w:r w:rsidRPr="00633E44">
              <w:t xml:space="preserve"> службы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носителей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информации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  <w:rPr>
                <w:shd w:val="clear" w:color="auto" w:fill="FFFF0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Цена за едини</w:t>
            </w: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цу, руб.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Все группы должностей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Оптический носитель (</w:t>
            </w:r>
            <w:r w:rsidRPr="00633E44">
              <w:rPr>
                <w:lang w:val="en-US"/>
              </w:rPr>
              <w:t>CD</w:t>
            </w:r>
            <w:r w:rsidRPr="00633E44">
              <w:t>/</w:t>
            </w:r>
            <w:r w:rsidRPr="00633E44">
              <w:rPr>
                <w:lang w:val="en-US"/>
              </w:rPr>
              <w:t xml:space="preserve"> DVD)</w:t>
            </w:r>
          </w:p>
        </w:tc>
        <w:tc>
          <w:tcPr>
            <w:tcW w:w="1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3 единицы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на 1 пользователя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</w:t>
            </w:r>
            <w:r w:rsidR="008F603E" w:rsidRPr="00633E44">
              <w:t>н</w:t>
            </w:r>
            <w:r w:rsidRPr="00633E44">
              <w:t>е более 85,00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Мобильный носитель информации (флэш-карта)</w:t>
            </w:r>
          </w:p>
        </w:tc>
        <w:tc>
          <w:tcPr>
            <w:tcW w:w="1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8F603E" w:rsidP="00633E44">
            <w:pPr>
              <w:pStyle w:val="ConsPlusNormal"/>
              <w:ind w:firstLine="0"/>
              <w:jc w:val="both"/>
            </w:pPr>
            <w:r w:rsidRPr="00633E44">
              <w:t>2</w:t>
            </w:r>
            <w:r w:rsidR="002349A9" w:rsidRPr="00633E44">
              <w:t xml:space="preserve"> единицы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на 1 пользователя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</w:t>
            </w:r>
            <w:r w:rsidR="008F603E" w:rsidRPr="00633E44">
              <w:t>н</w:t>
            </w:r>
            <w:r w:rsidRPr="00633E44">
              <w:t>е более 1 450,00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Внешний жесткий диск</w:t>
            </w:r>
          </w:p>
        </w:tc>
        <w:tc>
          <w:tcPr>
            <w:tcW w:w="1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не более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1 единицы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на 1 структурное подразделение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</w:t>
            </w:r>
            <w:r w:rsidR="008F603E" w:rsidRPr="00633E44">
              <w:t>н</w:t>
            </w:r>
            <w:r w:rsidRPr="00633E44">
              <w:t>е более 4 900,00</w:t>
            </w: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1.5.5.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 (Здсо)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Здсо=Зрм+Ззп,  где: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Зрм - затраты на приобретение расходных материалов для принтеров, многофункциональных устройств, копировальных аппаратов и иной оргтехники;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Ззп - 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384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420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1.5.5.1.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заправку картриджей для принтеров, многофункциональных устройств, копировальных аппаратов и иной оргтехники (Зрм)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Зрм=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2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FCE32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UcQIAAPs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D2k0w&#10;UqSFGt3tvY5Xo+xVSFBnXAl+T+bRhhCdedD0s0NKrxqidvzOGUgzAMD5Ycla3TWcMGCaBYjkGUaY&#10;OEBD2+6dZnAjgRtj+o61bcMdkBh0jFU6XarEjx5RWCymkylGFDaiFdBJORw01vk3XLcoGBW2wCwC&#10;k8OD873r4BJj0VKwjZAyTuxuu5IWHQiIZRO/yB1CvnaTKjgrHY71iP0K8IM7wl5gGov/rcgmeXo/&#10;KUab2fxmlG/y6ai4SeejNCvui1maF/l68z0QzPKyEYxx9SAUH4SY5X9X6HNL9BKKUkTdOTsxrmv2&#10;7jrINH5/CrIVHvpSirbC84sTKUNNXysGYZPSEyF7O3lOPxYEcjD8Y1aiAkLRez1tNTuBAKyGIkFf&#10;wgsCRqPtV4w66MYKuy97YjlG8q0CEYXWHQw7GNvBIIrC0Qp7jHpz5fsW3xsrdg0gZ1EESgdp1yIK&#10;IYiwZ3GWJ3RYZHx+DUILX8+j1883a/kD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C8zX5UcQIAAPs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рм× 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Ni </w:t>
            </w:r>
            <w:r w:rsidRPr="00633E44">
              <w:rPr>
                <w:rFonts w:ascii="Arial" w:hAnsi="Arial" w:cs="Arial"/>
                <w:sz w:val="20"/>
                <w:szCs w:val="20"/>
              </w:rPr>
              <w:t>рм×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Fonts w:ascii="Arial" w:hAnsi="Arial" w:cs="Arial"/>
                <w:sz w:val="20"/>
                <w:szCs w:val="20"/>
              </w:rPr>
              <w:t>рм, где: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Qi рм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</w:t>
            </w:r>
            <w:r w:rsidR="00A25503" w:rsidRPr="00633E44">
              <w:t xml:space="preserve">Сторожевского 1-го </w:t>
            </w:r>
            <w:r w:rsidRPr="00633E44">
              <w:t xml:space="preserve">сельского поселения Острогожского муниципального района Воронежской области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Ni рм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администрации</w:t>
            </w:r>
            <w:r w:rsidR="00DA696E" w:rsidRPr="00633E44">
              <w:t xml:space="preserve"> </w:t>
            </w:r>
            <w:r w:rsidR="00A25503" w:rsidRPr="00633E44">
              <w:t xml:space="preserve">Сторожевского 1-го </w:t>
            </w:r>
            <w:r w:rsidRPr="00633E44">
              <w:t>сельского поселения Острогожского муниципального района Воронежской области;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Pi рм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</w:t>
            </w:r>
            <w:r w:rsidR="00DA696E" w:rsidRPr="00633E44">
              <w:t xml:space="preserve">и  </w:t>
            </w:r>
            <w:r w:rsidR="00DA696E" w:rsidRPr="00633E44">
              <w:lastRenderedPageBreak/>
              <w:t xml:space="preserve">администрации </w:t>
            </w:r>
            <w:r w:rsidR="00A25503" w:rsidRPr="00633E44">
              <w:t xml:space="preserve">Сторожевского 1-го </w:t>
            </w:r>
            <w:r w:rsidRPr="00633E44">
              <w:t>сельского поселения Острогожского муниципального района Воронежской области</w:t>
            </w:r>
          </w:p>
        </w:tc>
        <w:tc>
          <w:tcPr>
            <w:tcW w:w="1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8F603E" w:rsidP="00633E44">
            <w:pPr>
              <w:pStyle w:val="ConsPlusNormal"/>
              <w:ind w:left="-107" w:right="-145" w:firstLine="0"/>
              <w:jc w:val="both"/>
            </w:pPr>
            <w:r w:rsidRPr="00633E44">
              <w:lastRenderedPageBreak/>
              <w:t>Н</w:t>
            </w:r>
            <w:r w:rsidR="002349A9" w:rsidRPr="00633E44">
              <w:t xml:space="preserve">Наименование </w:t>
            </w:r>
          </w:p>
        </w:tc>
        <w:tc>
          <w:tcPr>
            <w:tcW w:w="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Метод печати, цветность, формат печати</w:t>
            </w:r>
          </w:p>
        </w:tc>
        <w:tc>
          <w:tcPr>
            <w:tcW w:w="1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Норматив расходных материалов, в год</w:t>
            </w:r>
          </w:p>
        </w:tc>
        <w:tc>
          <w:tcPr>
            <w:tcW w:w="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Цена за единицу/комплект, руб.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05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03E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Заправка 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картриджей</w:t>
            </w:r>
          </w:p>
        </w:tc>
        <w:tc>
          <w:tcPr>
            <w:tcW w:w="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Лазерный черно-белый, А4</w:t>
            </w:r>
          </w:p>
        </w:tc>
        <w:tc>
          <w:tcPr>
            <w:tcW w:w="1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не более 32 картриджей</w:t>
            </w:r>
          </w:p>
        </w:tc>
        <w:tc>
          <w:tcPr>
            <w:tcW w:w="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500,00 руб за 1 заправку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52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1.5.5.2.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 (Ззп)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Ззп=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1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0482C" id="AutoShape 1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IkcQIAAPs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IMapdh&#10;pEgLNbrbex2vRtk0JKgzrgS/J/NoQ4jOPGj6xSGlVw1RO37nDKQZAOD8sGSt7hpOGDDNAkTyAiNM&#10;HKChbfdeM7iRwI0xfcfatuEOSAw6xiqdLlXiR48oLBbTyRQjChvRCuikHA4a6/xbrlsUjApbYBaB&#10;yeHB+d51cImxaCnYRkgZJ3a3XUmLDgTEsolf5A4hX7tJFZyVDsd6xH4F+MEdYS8wjcX/XmSTPL2f&#10;FKPNbH4zyjf5dFTcpPNRmhX3xSzNi3y9eQ4Es7xsBGNcPQjFByFm+d8V+twSvYSiFFF3zk6M65q9&#10;uw4yjd+fgmyFh76Uoq3w/OJEylDTN4pB2KT0RMjeTl7SjwWBHAz/mJWogFD0Xk9bzU4gAKuhSNCX&#10;8IKA0Wj7DaMOurHC7uueWI6RfKdARKF1B8MOxnYwiKJwtMIeo95c+b7F98aKXQPIWRSB0kHatYhC&#10;CCLsWZzlCR0WGZ9fg9DC1/Po9fPNWv4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A0EdIkcQIAAPs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Fonts w:ascii="Arial" w:hAnsi="Arial" w:cs="Arial"/>
                <w:sz w:val="20"/>
                <w:szCs w:val="20"/>
              </w:rPr>
              <w:t>зп×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Fonts w:ascii="Arial" w:hAnsi="Arial" w:cs="Arial"/>
                <w:sz w:val="20"/>
                <w:szCs w:val="20"/>
              </w:rPr>
              <w:t>зп,  где: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Qi зп - количество i-х запасных частей для принтеров, многофункциональных устройств, копировальных аппаратов и иной оргтехники;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Pi зп - цена 1 единицы i-й запасной части</w:t>
            </w:r>
          </w:p>
        </w:tc>
        <w:tc>
          <w:tcPr>
            <w:tcW w:w="398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Копировальные аппараты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Количество, в год. </w:t>
            </w:r>
          </w:p>
        </w:tc>
        <w:tc>
          <w:tcPr>
            <w:tcW w:w="15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Ролик подачи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9</w:t>
            </w:r>
          </w:p>
        </w:tc>
        <w:tc>
          <w:tcPr>
            <w:tcW w:w="15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985,00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Муфта 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6</w:t>
            </w:r>
          </w:p>
        </w:tc>
        <w:tc>
          <w:tcPr>
            <w:tcW w:w="15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1 920,00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Ролик сепарации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2 670,00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Барабан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37 915,00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Бункер для отработанного тонера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4 600,00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Фильтр озоновый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4 872,00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48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Тонер-фильтр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5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5000,0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Виды затрат на дополнительное профессиональное образование сотрудников:</w:t>
            </w:r>
          </w:p>
        </w:tc>
        <w:tc>
          <w:tcPr>
            <w:tcW w:w="404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80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Группа затрат на приобретение образовательных услуг по профессиональной переподготовке и повышению квалификации (Здпо)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Здпо=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0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B6841" id="AutoShape 1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kLcQIAAPsEAAAOAAAAZHJzL2Uyb0RvYy54bWysVFFv0zAQfkfiP1h+75JU2dZES6exUYQ0&#10;YNLgB7i201g4PmO7TQfiv3N2mtIBDwiRB+dsnz9/d/edr673vSY76bwC09DiLKdEGg5CmU1DP31c&#10;zRaU+MCMYBqMbOiT9PR6+fLF1WBrOYcOtJCOIIjx9WAb2oVg6yzzvJM982dgpcHNFlzPAk7dJhOO&#10;DYje62ye5xfZAE5YB1x6j6t34yZdJvy2lTx8aFsvA9ENRW4hjS6N6zhmyytWbxyzneIHGuwfWPRM&#10;Gbz0CHXHAiNbp36D6hV34KENZxz6DNpWcZliwGiK/JdoHjtmZYoFk+PtMU3+/8Hy97sHR5TA2mF6&#10;DOuxRjfbAOlqUlzGBA3W1+j3aB9cDNHbe+CfPTFw2zGzkTfeYpoRAM9PS87B0EkmkGkRIbJnGHHi&#10;EY2sh3cg8EaGN6b07VvXxzswMWSfqvR0rJLcB8JxsTqfn1PCcSNZEZ3V00HrfHgjoSfRaKhDZgmY&#10;7e59GF0nlxQLaCVWSus0cZv1rXZkx1Asq/Ql7hjyqZs20dlAPDYijivID++Ie5FpKv63qpiX+at5&#10;NVtdLC5n5ao8n1WX+WKWF9Wr6iIvq/Ju9T0SLMq6U0JIc6+MnIRYlH9X6ENLjBJKUiTDITsprlP2&#10;/jTIPH1/CrJXAftSq76hi6MTq2NNXxuBYbM6MKVHO3tOPxUEczD9U1aSAmLRRz2tQTyhABxgkVB4&#10;+IKg0YH7SsmA3dhQ/2XLnKREvzUooti6k+EmYz0ZzHA82tBAyWjehrHFt9apTYfIRRKBgSjtViUh&#10;RBGOLA7yxA5LjA+vQWzh03ny+vlmLX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BMpUkLcQIAAPs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</w:rPr>
              <w:t>i дпо×Pi дпо, 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дпо - количество сотрудников, направляемых на i-й вид дополнительного профессионального образования;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дпо - цена обучения одного сотрудника по i-му виду дополнительного профессионального образования</w:t>
            </w:r>
          </w:p>
        </w:tc>
        <w:tc>
          <w:tcPr>
            <w:tcW w:w="20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Количество сотрудников, в год</w:t>
            </w:r>
          </w:p>
        </w:tc>
        <w:tc>
          <w:tcPr>
            <w:tcW w:w="19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Цена обучения одного сотрудника, руб.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8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9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20 000,00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  <w:rPr>
                <w:b/>
                <w:bCs/>
              </w:rPr>
            </w:pPr>
            <w:r w:rsidRPr="00633E44">
              <w:rPr>
                <w:b/>
                <w:bCs/>
              </w:rPr>
              <w:t>Виды прочих затрат (в том числе затраты на закупку товаров, работ и услуг в целях оказания муниципальных услуг (выполнения работ) и реализации муниципальных функций):</w:t>
            </w:r>
          </w:p>
        </w:tc>
        <w:tc>
          <w:tcPr>
            <w:tcW w:w="398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snapToGrid w:val="0"/>
              <w:ind w:firstLine="0"/>
              <w:jc w:val="both"/>
              <w:rPr>
                <w:b/>
                <w:bCs/>
              </w:rPr>
            </w:pP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Группа затрат на услуги связи (</w:t>
            </w:r>
            <w:r w:rsidRPr="00633E44">
              <w:rPr>
                <w:rFonts w:ascii="Arial" w:hAnsi="Arial" w:cs="Arial"/>
                <w:sz w:val="20"/>
                <w:szCs w:val="20"/>
              </w:rPr>
              <w:t>Зусв</w:t>
            </w: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8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Зусв=Зп,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Зп - затраты на оплату услуг почтовой связи.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43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оплату услуг почтовой связи (Зп)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Зп=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9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3A4ED" id="AutoShape 1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SQcQIAAPo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REMr&#10;SgzroUTX22jxZlJUKT+DCzW4PboHnyIM7t7yz4EYe9sxs5HXwUGWofZwflry3g6dZAKIFgkie4aR&#10;JgHQyHp4ZwXcyOBGzN6+9X26A/JC9likp2OR5D4SDovV+fycEg4baCV0Vk8HnQ/xjbQ9SUZDPTBD&#10;YLa7D3F0nVwwFquVWCmtceI361vtyY6BVlb4IXcI+dRNm+RsbDo2Io4rwA/uSHuJKdb+W1XMy/xm&#10;Xs1WF4tXs3JVns+qV/lilhfVTXWRl1V5t/qeCBZl3SkhpLlXRk46LMq/q/OhI0YFoRLJcMgOxnXK&#10;PpwGmeP3pyB7FaEtteobujg6sTrV9LUREDarI1N6tLPn9LEgkIPpj1lBBaSij3paW/EEAvAWigRt&#10;CQ8IGJ31XykZoBkbGr5smZeU6LcGRJQ6dzL8ZKwngxkORxsaKRnN2zh2+NZ5tekAuUARGJuk3SoU&#10;QhLhyOIgT2gwZHx4DFIHn87R6+eTtfwB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DA4iSQcQIAAPo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Fonts w:ascii="Arial" w:hAnsi="Arial" w:cs="Arial"/>
                <w:sz w:val="20"/>
                <w:szCs w:val="20"/>
              </w:rPr>
              <w:t>п×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п,  где: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п - планируемое количество i-х почтовых отправлений в год;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п - цена 1 i-го почтового отправления</w:t>
            </w:r>
          </w:p>
        </w:tc>
        <w:tc>
          <w:tcPr>
            <w:tcW w:w="19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Количество почтовых отправлений, в мес.</w:t>
            </w:r>
          </w:p>
        </w:tc>
        <w:tc>
          <w:tcPr>
            <w:tcW w:w="19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Цена 1 почтового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отправления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42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BB233A" w:rsidRPr="00633E4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определяется тарифами оператора почтовой связи, установленными в соответствии с приказом ФСТ России от 15 июня 2011 г. № 280-с «Об утверждении порядка расчета тарифов на услугу по пересылке внутренней письменной корреспонденции </w:t>
            </w: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(почтовых карточек, писем, бандеролей)»</w:t>
            </w:r>
          </w:p>
        </w:tc>
        <w:tc>
          <w:tcPr>
            <w:tcW w:w="1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168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  <w:rPr>
                <w:b/>
                <w:bCs/>
              </w:rPr>
            </w:pPr>
            <w:r w:rsidRPr="00633E44">
              <w:rPr>
                <w:b/>
                <w:bCs/>
              </w:rPr>
      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  <w:r w:rsidRPr="00633E44">
              <w:rPr>
                <w:rStyle w:val="af1"/>
              </w:rPr>
              <w:footnoteReference w:id="3"/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Зкр=Зпроезд+Знайм, 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Зпроезд – затраты по договору на проезд к месту командирования и обратно;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/>
                <w:bCs/>
                <w:sz w:val="20"/>
                <w:szCs w:val="20"/>
              </w:rPr>
              <w:t>Знайм – затраты по договору на найм жилого помещения на период командирования</w:t>
            </w:r>
          </w:p>
        </w:tc>
        <w:tc>
          <w:tcPr>
            <w:tcW w:w="39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60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по договору на проезд к месту командирования и обратно (Зпроезд).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Зпроезд=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8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637C9E" id="AutoShape 2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EucgIAAPoEAAAOAAAAZHJzL2Uyb0RvYy54bWysVNuO0zAQfUfiHyy/d5NU2UuiTVd7oQhp&#10;gZUWPsC1ncbCsY3tNl3Q/jvjSVO6wANC5MEZ2+PjMzNnfHm16zXZSh+UNQ0tTnJKpOFWKLNu6OdP&#10;y9kFJSEyI5i2Rjb0SQZ6tXj96nJwtZzbzmohPQEQE+rBNbSL0dVZFngnexZOrJMGNlvrexZh6teZ&#10;8GwA9F5n8zw/ywbrhfOWyxBg9W7cpAvEb1vJ48e2DTIS3VDgFnH0OK7SmC0uWb32zHWK72mwf2DR&#10;M2Xg0gPUHYuMbLz6DapX3Ntg23jCbZ/ZtlVcYgwQTZH/Es1jx5zEWCA5wR3SFP4fLP+wffBEiYZC&#10;oQzroUTXm2jxZjIvUn4GF2pwe3QPPkUY3L3lXwIx9rZjZi2vg4MsQ+3h/LTkvR06yQQQRYjsBUaa&#10;BEAjq+G9FXAjgxsxe7vW9+kOyAvZYZGeDkWSu0g4LFan81NKOGygBQQzVk8HnQ/xrbQ9SUZDPTBD&#10;YLa9D3F0nVwwFquVWCqtceLXq1vtyZaBVpb4pfABPRy7aZOcjU3Hxu1xBfjBHWkvMcXaf6+KeZnf&#10;zKvZ8uzifFYuy9NZdZ5fzPKiuqnO8rIq75bPiWBR1p0SQpp7ZeSkw6L8uzrvO2JUECqRDPvsYFzH&#10;7MNxkDl+fwqyVxHaUqsedHFwYnWq6RsjIGxWR6b0aGcv6WPKIAfTH7OCCkhFH/W0suIJBOAtFAna&#10;Eh4QMDrrv1EyQDM2NHzdMC8p0e8MiCh17mT4yVhNBjMcjjY0UjKat3Hs8I3zat0BcoEiMDZJu1Uo&#10;hCTCkQXwTBNoMGS8fwxSBx/P0evnk7X4AQ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4tbBLnICAAD6BAAADgAAAAAAAAAAAAAAAAAuAgAA&#10;ZHJzL2Uyb0RvYy54bWxQSwECLQAUAAYACAAAACEAKStrCNQAAAABAQAADwAAAAAAAAAAAAAAAADM&#10;BAAAZHJzL2Rvd25yZXYueG1sUEsFBgAAAAAEAAQA8wAAAM0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</w:rPr>
              <w:t>i проезд×Pi проезд×2,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проезд – количество командированных работников по i-му направлению командирования с учетом показателей утвержденных планов служебных командировок;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проезд – цена проезда по i-му направлению командирования</w:t>
            </w:r>
          </w:p>
        </w:tc>
        <w:tc>
          <w:tcPr>
            <w:tcW w:w="19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Категории должностей</w:t>
            </w:r>
          </w:p>
        </w:tc>
        <w:tc>
          <w:tcPr>
            <w:tcW w:w="19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6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Все должности</w:t>
            </w:r>
          </w:p>
        </w:tc>
        <w:tc>
          <w:tcPr>
            <w:tcW w:w="19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бюджета </w:t>
            </w:r>
            <w:r w:rsidR="00A25503" w:rsidRPr="00633E44">
              <w:rPr>
                <w:rFonts w:ascii="Arial" w:hAnsi="Arial" w:cs="Arial"/>
                <w:color w:val="000000"/>
                <w:sz w:val="20"/>
                <w:szCs w:val="20"/>
              </w:rPr>
              <w:t>Сторожевского 1-го</w:t>
            </w:r>
            <w:r w:rsidR="006B62F3" w:rsidRPr="006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поселения»)*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6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633E44">
              <w:rPr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915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по договору на найм жилого помещения на период командирования (Знайм)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Знайм=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7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7C423" id="AutoShape 2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cEcgIAAPo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r8A1G&#10;irRQoru91/FmNHkV8tMZV4Lbk3m0IUJnHjT97JDSq4aoHb9zBrIMtYfzw5K1ums4YUA0CxDJM4ww&#10;cYCGtt07zeBGAjfG7B1r24Y7IC/oGIt0uhSJHz2isFhMJ1OMKGxEK6CTcjhorPNvuG5RMCpsgVkE&#10;JocH53vXwSXGoqVgGyFlnNjddiUtOhDQyiZ+kTuEfO0mVXBWOhzrEfsV4Ad3hL3ANNb+W5FN8vR+&#10;Uow2s/nNKN/k01Fxk85HaVbcF7M0L/L15nsgmOVlIxjj6kEoPugwy/+uzueO6BUUlYi6c3ZiXNfs&#10;3XWQafz+FGQrPLSlFG2F5xcnUoaavlYMwialJ0L2dvKcfiwI5GD4x6xEBYSi93raanYCAVgNRYK2&#10;hAcEjEbbrxh10IwVdl/2xHKM5FsFIgqdOxh2MLaDQRSFoxX2GPXmyvcdvjdW7BpAzqIIlA7SrkUU&#10;QhBhz+IsT2iwyPj8GIQOvp5Hr59P1vIHAA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3HXHBHICAAD6BAAADgAAAAAAAAAAAAAAAAAuAgAA&#10;ZHJzL2Uyb0RvYy54bWxQSwECLQAUAAYACAAAACEAKStrCNQAAAABAQAADwAAAAAAAAAAAAAAAADM&#10;BAAAZHJzL2Rvd25yZXYueG1sUEsFBgAAAAAEAAQA8wAAAM0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</w:rPr>
              <w:t>i найм×Pi найм×Ni найм,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найм – количество командированных работников по i-му направлению командирования с учетом показателей утвержденных планов служебных командировок;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найм – цена найма жилого помещения в сутки по i-му направлению командирования;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Ni найм – количество суток нахождения в командировке по i-му направлению командирования</w:t>
            </w:r>
          </w:p>
        </w:tc>
        <w:tc>
          <w:tcPr>
            <w:tcW w:w="19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Категории должностей</w:t>
            </w:r>
          </w:p>
        </w:tc>
        <w:tc>
          <w:tcPr>
            <w:tcW w:w="19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915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Все должности</w:t>
            </w:r>
          </w:p>
        </w:tc>
        <w:tc>
          <w:tcPr>
            <w:tcW w:w="19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бюджета </w:t>
            </w:r>
            <w:r w:rsidR="00A25503" w:rsidRPr="00633E44">
              <w:rPr>
                <w:rFonts w:ascii="Arial" w:hAnsi="Arial" w:cs="Arial"/>
                <w:color w:val="000000"/>
                <w:sz w:val="20"/>
                <w:szCs w:val="20"/>
              </w:rPr>
              <w:t>Сторожевского 1-го</w:t>
            </w:r>
            <w:r w:rsidR="006B62F3" w:rsidRPr="00633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поселения»)*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633E44">
              <w:rPr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3.3..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транспортные услуги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Затраты по договору об оказании транспортных услуг внештатными сотрудниками </w:t>
            </w:r>
            <w:r w:rsidR="00A25503" w:rsidRPr="00633E44">
              <w:rPr>
                <w:noProof/>
                <w:position w:val="-8"/>
              </w:rPr>
              <w:drawing>
                <wp:inline distT="0" distB="0" distL="0" distR="0">
                  <wp:extent cx="457200" cy="266700"/>
                  <wp:effectExtent l="0" t="0" r="0" b="0"/>
                  <wp:docPr id="25" name="Рисунок 25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t xml:space="preserve"> определяются по формуле: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</w:rPr>
              <w:drawing>
                <wp:inline distT="0" distB="0" distL="0" distR="0">
                  <wp:extent cx="2476500" cy="457200"/>
                  <wp:effectExtent l="0" t="0" r="0" b="0"/>
                  <wp:docPr id="26" name="Рисунок 26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где: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457200" cy="266700"/>
                  <wp:effectExtent l="0" t="0" r="0" b="0"/>
                  <wp:docPr id="27" name="Рисунок 27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409575" cy="266700"/>
                  <wp:effectExtent l="0" t="0" r="9525" b="0"/>
                  <wp:docPr id="28" name="Рисунок 28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стоимость 1 месяца работы внештатного сотрудника по i-й должности;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361950" cy="266700"/>
                  <wp:effectExtent l="0" t="0" r="0" b="0"/>
                  <wp:docPr id="29" name="Рисунок 29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процентная ставка страховых взносов в государственные внебюджетные фонды.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К указанным затратам относятся затраты по договорам гражданско-правового характера, предметом которых является оказание физическим лицом транспортных услуг.</w:t>
            </w:r>
          </w:p>
          <w:p w:rsidR="002349A9" w:rsidRPr="00633E44" w:rsidRDefault="002349A9" w:rsidP="00633E4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Группа затрат на коммунальные 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Зком*=Зэс+Згс+Зхв</w:t>
            </w:r>
            <w:r w:rsidR="00150CDC" w:rsidRPr="00633E44">
              <w:rPr>
                <w:rFonts w:ascii="Arial" w:hAnsi="Arial" w:cs="Arial"/>
                <w:sz w:val="20"/>
                <w:szCs w:val="20"/>
              </w:rPr>
              <w:t>+Звнск</w:t>
            </w:r>
            <w:r w:rsidRPr="00633E44">
              <w:rPr>
                <w:rFonts w:ascii="Arial" w:hAnsi="Arial" w:cs="Arial"/>
                <w:sz w:val="20"/>
                <w:szCs w:val="20"/>
              </w:rPr>
              <w:t>,  где:</w:t>
            </w: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Зэс – затраты на электроснабжение;</w:t>
            </w: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Згс – затраты на газоснабжение;</w:t>
            </w:r>
          </w:p>
          <w:p w:rsidR="00150CDC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Зхв – затраты на холодное водоснабжение </w:t>
            </w:r>
          </w:p>
          <w:p w:rsidR="002349A9" w:rsidRPr="00633E44" w:rsidRDefault="00150CDC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Звнск-затраты на оплату услуг внештатных сотрудников</w:t>
            </w: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Style w:val="12"/>
                <w:rFonts w:ascii="Arial" w:hAnsi="Arial" w:cs="Arial"/>
                <w:color w:val="000000"/>
                <w:sz w:val="20"/>
                <w:szCs w:val="20"/>
              </w:rPr>
              <w:t>*П</w:t>
            </w:r>
            <w:r w:rsidRPr="00633E44">
              <w:rPr>
                <w:rStyle w:val="12"/>
                <w:rFonts w:ascii="Arial" w:hAnsi="Arial" w:cs="Arial"/>
                <w:sz w:val="20"/>
                <w:szCs w:val="20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983"/>
        </w:trPr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3.4.1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на электроснабжение 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Зэс=i эс×Пi эс,  где:</w:t>
            </w: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Тi эс – i-й регулируемый тариф на электроэнергию (в рамках применяемого одноставочного, дифференцированного по зонам суток или двуставочного тарифа);</w:t>
            </w: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Пi эс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</w:t>
            </w:r>
          </w:p>
        </w:tc>
        <w:tc>
          <w:tcPr>
            <w:tcW w:w="3929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Объём потребления элек</w:t>
            </w:r>
            <w:r w:rsidR="009D4A31" w:rsidRPr="00633E44">
              <w:rPr>
                <w:rFonts w:ascii="Arial" w:hAnsi="Arial" w:cs="Arial"/>
                <w:sz w:val="20"/>
                <w:szCs w:val="20"/>
              </w:rPr>
              <w:t xml:space="preserve">троэнергии в год не более 14300 </w:t>
            </w:r>
            <w:r w:rsidRPr="00633E44">
              <w:rPr>
                <w:rFonts w:ascii="Arial" w:hAnsi="Arial" w:cs="Arial"/>
                <w:sz w:val="20"/>
                <w:szCs w:val="20"/>
              </w:rPr>
              <w:t>кВт  по тарифам, утвержденным Управлением по государственному регулированию тарифов Воронежской области</w:t>
            </w: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3.4.</w:t>
            </w:r>
            <w:r w:rsidR="00A11ED2" w:rsidRPr="00633E44">
              <w:rPr>
                <w:rFonts w:ascii="Arial" w:hAnsi="Arial" w:cs="Arial"/>
                <w:sz w:val="20"/>
                <w:szCs w:val="20"/>
              </w:rPr>
              <w:t>2</w:t>
            </w:r>
            <w:r w:rsidRPr="00633E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на оплату услуг лиц, привлекаемых на основании гражданско-правовых </w:t>
            </w: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договоров, предметом которых является оказание физическим лицом коммунальных услуг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lastRenderedPageBreak/>
              <w:t xml:space="preserve">Затраты на оплату услуг внештатных сотрудников </w:t>
            </w:r>
            <w:r w:rsidR="00A25503" w:rsidRPr="00633E44">
              <w:rPr>
                <w:noProof/>
                <w:position w:val="-8"/>
              </w:rPr>
              <w:drawing>
                <wp:inline distT="0" distB="0" distL="0" distR="0">
                  <wp:extent cx="457200" cy="266700"/>
                  <wp:effectExtent l="0" t="0" r="0" b="0"/>
                  <wp:docPr id="30" name="Рисунок 30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t xml:space="preserve"> определяются по формуле: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</w:rPr>
              <w:lastRenderedPageBreak/>
              <w:drawing>
                <wp:inline distT="0" distB="0" distL="0" distR="0">
                  <wp:extent cx="2476500" cy="457200"/>
                  <wp:effectExtent l="0" t="0" r="0" b="0"/>
                  <wp:docPr id="31" name="Рисунок 31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где: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457200" cy="266700"/>
                  <wp:effectExtent l="0" t="0" r="0" b="0"/>
                  <wp:docPr id="32" name="Рисунок 32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409575" cy="266700"/>
                  <wp:effectExtent l="0" t="0" r="9525" b="0"/>
                  <wp:docPr id="33" name="Рисунок 33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стоимость 1 месяца работы внештатного сотрудника по i-й должности;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361950" cy="266700"/>
                  <wp:effectExtent l="0" t="0" r="0" b="0"/>
                  <wp:docPr id="34" name="Рисунок 34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процентная ставка страховых взносов в государственные внебюджетные фонды.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      </w:r>
          </w:p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3.5..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на оплату услуг по обслуживанию и уборке помещения 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Затраты на оплату услуг по обслуживанию и уборке помещения </w:t>
            </w:r>
            <w:r w:rsidR="00A25503" w:rsidRPr="00633E44">
              <w:rPr>
                <w:noProof/>
                <w:position w:val="-9"/>
              </w:rPr>
              <w:drawing>
                <wp:inline distT="0" distB="0" distL="0" distR="0">
                  <wp:extent cx="457200" cy="266700"/>
                  <wp:effectExtent l="0" t="0" r="0" b="0"/>
                  <wp:docPr id="35" name="Рисунок 35" descr="base_23733_62930_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733_62930_7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t xml:space="preserve"> определяются по формуле: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</w:rPr>
              <w:drawing>
                <wp:inline distT="0" distB="0" distL="0" distR="0">
                  <wp:extent cx="2105025" cy="457200"/>
                  <wp:effectExtent l="0" t="0" r="0" b="0"/>
                  <wp:docPr id="36" name="Рисунок 36" descr="base_23733_62930_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733_62930_7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где: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9"/>
              </w:rPr>
              <w:drawing>
                <wp:inline distT="0" distB="0" distL="0" distR="0">
                  <wp:extent cx="381000" cy="266700"/>
                  <wp:effectExtent l="0" t="0" r="0" b="0"/>
                  <wp:docPr id="37" name="Рисунок 37" descr="base_23733_62930_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733_62930_7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9"/>
              </w:rPr>
              <w:drawing>
                <wp:inline distT="0" distB="0" distL="0" distR="0">
                  <wp:extent cx="381000" cy="266700"/>
                  <wp:effectExtent l="0" t="0" r="0" b="0"/>
                  <wp:docPr id="38" name="Рисунок 38" descr="base_23733_62930_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733_62930_7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стоимость услуги по обслуживанию и уборке i-го помещения в месяц;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9"/>
              </w:rPr>
              <w:drawing>
                <wp:inline distT="0" distB="0" distL="0" distR="0">
                  <wp:extent cx="447675" cy="266700"/>
                  <wp:effectExtent l="0" t="0" r="9525" b="0"/>
                  <wp:docPr id="39" name="Рисунок 39" descr="base_23733_62930_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733_62930_7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количество месяцев использования услуги по обслуживанию и уборке i-го помещения в месяц.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 xml:space="preserve">К указанным затратам относятся затраты по договорам гражданско-правового характера, предметом которых является оказание </w:t>
            </w:r>
            <w:r w:rsidRPr="00633E44">
              <w:lastRenderedPageBreak/>
              <w:t>физическим лицом услуг по обслуживанию и уборке помещения.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</w:p>
        </w:tc>
        <w:tc>
          <w:tcPr>
            <w:tcW w:w="3929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3.6..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благоустройство территории поселения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04C2D" w:rsidP="00633E44">
            <w:pPr>
              <w:pStyle w:val="ConsPlusNormal"/>
              <w:ind w:firstLine="0"/>
              <w:jc w:val="both"/>
            </w:pPr>
            <w:r w:rsidRPr="00633E44">
              <w:t>З</w:t>
            </w:r>
            <w:r w:rsidR="002349A9" w:rsidRPr="00633E44">
              <w:t xml:space="preserve">атраты по договору об оказании услуг по благоустройству территории поселения внештатными сотрудниками </w:t>
            </w:r>
            <w:r w:rsidR="00A25503" w:rsidRPr="00633E44">
              <w:rPr>
                <w:noProof/>
                <w:position w:val="-8"/>
              </w:rPr>
              <w:drawing>
                <wp:inline distT="0" distB="0" distL="0" distR="0">
                  <wp:extent cx="457200" cy="266700"/>
                  <wp:effectExtent l="0" t="0" r="0" b="0"/>
                  <wp:docPr id="40" name="Рисунок 40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определяются по формуле: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</w:rPr>
              <w:drawing>
                <wp:inline distT="0" distB="0" distL="0" distR="0">
                  <wp:extent cx="2476500" cy="457200"/>
                  <wp:effectExtent l="0" t="0" r="0" b="0"/>
                  <wp:docPr id="41" name="Рисунок 41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где: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457200" cy="266700"/>
                  <wp:effectExtent l="0" t="0" r="0" b="0"/>
                  <wp:docPr id="42" name="Рисунок 42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409575" cy="266700"/>
                  <wp:effectExtent l="0" t="0" r="9525" b="0"/>
                  <wp:docPr id="43" name="Рисунок 43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стоимость 1 месяца работы внештатного сотрудника по i-й должности;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361950" cy="266700"/>
                  <wp:effectExtent l="0" t="0" r="0" b="0"/>
                  <wp:docPr id="44" name="Рисунок 44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процентная ставка страховых взносов в государственные внебюджетные фонды.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благоустройству территории поселения</w:t>
            </w:r>
          </w:p>
        </w:tc>
        <w:tc>
          <w:tcPr>
            <w:tcW w:w="3929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258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19"/>
        </w:trPr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633E44" w:rsidRDefault="007E4258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3.7..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633E44" w:rsidRDefault="007E4258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вывоз твердых бытовых отходов</w:t>
            </w:r>
          </w:p>
        </w:tc>
        <w:tc>
          <w:tcPr>
            <w:tcW w:w="35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58" w:rsidRPr="00633E44" w:rsidRDefault="007E4258" w:rsidP="00633E44">
            <w:pPr>
              <w:pStyle w:val="ConsPlusNormal"/>
              <w:ind w:firstLine="0"/>
              <w:jc w:val="both"/>
            </w:pPr>
            <w:r w:rsidRPr="00633E44">
              <w:t xml:space="preserve">Затраты на вывоз твердых бытовых отходов </w:t>
            </w:r>
            <w:r w:rsidR="00A25503" w:rsidRPr="00633E44">
              <w:rPr>
                <w:noProof/>
                <w:position w:val="-8"/>
              </w:rPr>
              <w:drawing>
                <wp:inline distT="0" distB="0" distL="0" distR="0">
                  <wp:extent cx="419100" cy="266700"/>
                  <wp:effectExtent l="0" t="0" r="0" b="0"/>
                  <wp:docPr id="45" name="Рисунок 45" descr="base_23733_62930_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733_62930_7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t xml:space="preserve"> определяются по формуле:</w:t>
            </w:r>
          </w:p>
          <w:p w:rsidR="007E4258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</w:rPr>
              <w:drawing>
                <wp:inline distT="0" distB="0" distL="0" distR="0">
                  <wp:extent cx="1181100" cy="266700"/>
                  <wp:effectExtent l="0" t="0" r="0" b="0"/>
                  <wp:docPr id="46" name="Рисунок 46" descr="base_23733_62930_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733_62930_7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258" w:rsidRPr="00633E44" w:rsidRDefault="007E4258" w:rsidP="00633E44">
            <w:pPr>
              <w:pStyle w:val="ConsPlusNormal"/>
              <w:ind w:firstLine="0"/>
              <w:jc w:val="both"/>
            </w:pPr>
            <w:r w:rsidRPr="00633E44">
              <w:t>где:</w:t>
            </w:r>
          </w:p>
          <w:p w:rsidR="007E4258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314325" cy="266700"/>
                  <wp:effectExtent l="0" t="0" r="9525" b="0"/>
                  <wp:docPr id="47" name="Рисунок 47" descr="base_23733_62930_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733_62930_7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258" w:rsidRPr="00633E44">
              <w:t xml:space="preserve"> - количество куб. метров твердых бытовых отходов в год;</w:t>
            </w:r>
          </w:p>
          <w:p w:rsidR="007E4258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285750" cy="266700"/>
                  <wp:effectExtent l="0" t="0" r="0" b="0"/>
                  <wp:docPr id="48" name="Рисунок 48" descr="base_23733_62930_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733_62930_7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258" w:rsidRPr="00633E44">
              <w:t xml:space="preserve"> - стоимость вывоза 1 куб. метра твердых бытовых отходов.</w:t>
            </w:r>
          </w:p>
        </w:tc>
        <w:tc>
          <w:tcPr>
            <w:tcW w:w="3929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258" w:rsidRPr="00633E44" w:rsidRDefault="0043680F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Объем потребления ТБО по фактическому накоплению по тарифам, утвержденным Управлением по государственному регулированию тарифов Воронежской области</w:t>
            </w:r>
          </w:p>
        </w:tc>
        <w:tc>
          <w:tcPr>
            <w:tcW w:w="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E4258" w:rsidRPr="00633E44" w:rsidRDefault="007E4258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9201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имущества:</w:t>
            </w:r>
          </w:p>
        </w:tc>
        <w:tc>
          <w:tcPr>
            <w:tcW w:w="39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на оплату типографских работ и услуг, включая приобретение периодических </w:t>
            </w: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печатных изданий (Зт)</w:t>
            </w:r>
          </w:p>
        </w:tc>
        <w:tc>
          <w:tcPr>
            <w:tcW w:w="754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Зт=Зпер+Зиу,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Зпер – затраты на приобретение периодических изданий;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Зиу –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39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15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периодических изданий (Зпер)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трех газет на год</w:t>
            </w:r>
          </w:p>
        </w:tc>
        <w:tc>
          <w:tcPr>
            <w:tcW w:w="19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3000,00 руб всего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ind w:left="-108"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информационных услуг</w:t>
            </w:r>
            <w:r w:rsidRPr="00633E44">
              <w:rPr>
                <w:rStyle w:val="af1"/>
                <w:rFonts w:ascii="Arial" w:hAnsi="Arial" w:cs="Arial"/>
                <w:sz w:val="20"/>
                <w:szCs w:val="20"/>
              </w:rPr>
              <w:footnoteReference w:id="4"/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(Зиу)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определяются по фактическим затратам в отчётом финансовом году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Предельная сумма затрат не более 40 000,00 рублей/год.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3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4.2.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Группа затрат на приобретение материальных запасов (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6" name="AutoShap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A2D09" id="AutoShape 4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iRcQIAAPo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KswjOM&#10;FGmhRHd7r+PNKC9CfjrjSnB7Mo82ROjMg6ZfHFJ61RC143fOQJah9nB+WLJWdw0nDIhmASJ5gREm&#10;DtDQtnuvGdxI4MaYvWNt23AH5AUdY5FOlyLxo0cUFovpZIoRhY1oBXRSDgeNdf4t1y0KRoUtMIvA&#10;5PDgfO86uMRYtBRsI6SME7vbrqRFBwJa2cQvcoeQr92kCs5Kh2M9Yr8C/OCOsBeYxtp/L7JJnt5P&#10;itFmNr8Z5Zt8Oipu0vkozYr7YpbmRb7ePAeCWV42gjGuHoTigw6z/O/qfO6IXkFRiag7ZyfGdc3e&#10;XQeZxu9PQbbCQ1tK0VZ4fnEiZajpG8UgbFJ6ImRvJy/px4JADoZ/zEpUQCh6r6etZicQgNVQJGhL&#10;eEDAaLT9hlEHzVhh93VPLMdIvlMgotC5g2EHYzsYRFE4WmGPUW+ufN/he2PFrgHkLIpA6SDtWkQh&#10;BBH2LM7yhAaLjM+PQejg63n0+vlkLX8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CGzLiRcQIAAPo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Pr="00633E44">
              <w:rPr>
                <w:rFonts w:ascii="Arial" w:hAnsi="Arial" w:cs="Arial"/>
                <w:sz w:val="20"/>
                <w:szCs w:val="20"/>
              </w:rPr>
              <w:t>Змз</w:t>
            </w:r>
            <w:r w:rsidRPr="00633E4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Змз=Збл+Зканц+Зхп+Зэл+Зц+Згсм+Ззапч,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Збл – затраты на приобретение бланочной и иной типографской продукции;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Зканц – затраты на приобретение канцелярских принадлежностей;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Зхп – затраты на приобретение хозяйственных товаров и принадлежностей;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Зэл – затраты на приобретение электрических ламп;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Згсм – затраты на приобретение горюче-смазочных материалов;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3E44">
              <w:rPr>
                <w:rFonts w:ascii="Arial" w:hAnsi="Arial" w:cs="Arial"/>
                <w:bCs/>
                <w:sz w:val="20"/>
                <w:szCs w:val="20"/>
              </w:rPr>
              <w:t>Ззапч – затраты на приобретение запасных частей на служебный автомобиль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ind w:left="-106"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бланочной продукции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Збл=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5" name="AutoShap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EDC206" id="AutoShape 5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PWcAIAAPoEAAAOAAAAZHJzL2Uyb0RvYy54bWysVNuO0zAQfUfiHyy/t0mqdLeJNl3thSKk&#10;BVZa+AA3dhoLxza227Qg/p3xpOl2gQeEyIMztsfH58zFV9f7TpGdcF4aXdFsmlIidG241JuKfv60&#10;miwo8YFpzpTRoqIH4en18vWrq96WYmZao7hwBEC0L3tb0TYEWyaJr1vRMT81VmjYbIzrWICp2yTc&#10;sR7QO5XM0vQi6Y3j1plaeA+r98MmXSJ+04g6fGwaLwJRFQVuAUeH4zqOyfKKlRvHbCvrIw32Dyw6&#10;JjVceoK6Z4GRrZO/QXWydsabJkxr0yWmaWQtUAOoydJf1Dy1zArUAsHx9hQm//9g6w+7R0ckr+ic&#10;Es06SNHNNhi8mcwxPr31Jbg92UcXFXr7YOovnmhz1zK9ETfeQpQh93B+XHLO9K1gHIhmMcTJC4w4&#10;8YBG1v17w+FGBjdi9PaN6+IdEBeyxyQdTkkS+0BqWCzmM6BawwZaEZ2V40HrfHgrTEeiUVEHzBCY&#10;7R58GFxHF9RilOQrqRRO3GZ9pxzZMaiVFX7IHSSfuykdnbWJxwbEYQX4wR1xLzLF3H8vslme3s6K&#10;yepicTnJV/l8Ulymi0maFbfFRZoX+f3qRySY5WUrORf6QWox1mGW/12ejx0xVBBWIumP0UFd5+z9&#10;ucgUvz+J7GSAtlSyq+ji5MTKmNM3moNsVgYm1WAnL+ljQiAG4x+jghUQkx4705drww9QAM5AkqAt&#10;4QEBozXuGyU9NGNF/dctc4IS9U5DEcXOHQ03GuvRYLqGoxUNlAzmXRg6fGud3LSAnGERaBNLu5FY&#10;CM8sjuUJDYaMj49B7ODzOXo9P1nLnwAAAP//AwBQSwMEFAAGAAgAAAAhACkrawjUAAAAAQEAAA8A&#10;AABkcnMvZG93bnJldi54bWxMj0FPwzAMhe9I/IfISNxYOiQQKk0nxIZ2XgFx9RrTdEucqkm3jF9P&#10;tgtc/GQ9673P1SI5Kw40ht6zgvmsAEHcet1zp+Dj/e3uCUSIyBqtZ1JwogCL+vqqwlL7I2/o0MRO&#10;5BAOJSowMQ6llKE15DDM/ECcvW8/Oox5HTupRzzmcGflfVE8Soc95waDA70aavfN5BSs58vVsJM/&#10;Da5tpOnTpNZ+JaVub9LLM4hIKf4dwxk/o0OdmbZ+Yh2EVZAfiZd59h5AbC8i60r+J69/AQAA//8D&#10;AFBLAQItABQABgAIAAAAIQC2gziS/gAAAOEBAAATAAAAAAAAAAAAAAAAAAAAAABbQ29udGVudF9U&#10;eXBlc10ueG1sUEsBAi0AFAAGAAgAAAAhADj9If/WAAAAlAEAAAsAAAAAAAAAAAAAAAAALwEAAF9y&#10;ZWxzLy5yZWxzUEsBAi0AFAAGAAgAAAAhALbWc9ZwAgAA+gQAAA4AAAAAAAAAAAAAAAAALgIAAGRy&#10;cy9lMm9Eb2MueG1sUEsBAi0AFAAGAAgAAAAhACkrawjUAAAAAQEAAA8AAAAAAAAAAAAAAAAAygQA&#10;AGRycy9kb3ducmV2LnhtbFBLBQYAAAAABAAEAPMAAADLBQAAAAA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476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Fonts w:ascii="Arial" w:hAnsi="Arial" w:cs="Arial"/>
                <w:sz w:val="20"/>
                <w:szCs w:val="20"/>
              </w:rPr>
              <w:t>б×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Pi </w:t>
            </w:r>
            <w:r w:rsidRPr="00633E44">
              <w:rPr>
                <w:rFonts w:ascii="Arial" w:hAnsi="Arial" w:cs="Arial"/>
                <w:sz w:val="20"/>
                <w:szCs w:val="20"/>
              </w:rPr>
              <w:t>б+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" name="AutoShap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CF8E9" id="AutoShape 5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j5cQIAAPo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KswjlG&#10;irRQoru91/FmNJ2E/HTGleD2ZB5tiNCZB02/OKT0qiFqx++cgSxD7eH8sGSt7hpOGBDNAkTyAiNM&#10;HKChbfdeM7iRwI0xe8fatuEOyAs6xiKdLkXiR48oLBbTyRQjChvRCuikHA4a6/xbrlsUjApbYBaB&#10;yeHB+d51cImxaCnYRkgZJ3a3XUmLDgS0solf5A4hX7tJFZyVDsd6xH4F+MEdYS8wjbX/XmSTPL2f&#10;FKPNbH4zyjf5dFTcpPNRmhX3xSzNi3y9eQ4Es7xsBGNcPQjFBx1m+d/V+dwRvYKiElF3zk6M65q9&#10;uw4yjd+fgmyFh7aUoq3w/OJEylDTN4pB2KT0RMjeTl7SjwWBHAz/mJWogFD0Xk9bzU4gAKuhSNCW&#10;8ICA0Wj7DaMOmrHC7uueWI6RfKdARKFzB8MOxnYwiKJwtMIeo95c+b7D98aKXQPIWRSB0kHatYhC&#10;CCLsWZzlCQ0WGZ8fg9DB1/Po9fPJWv4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DOYuj5cQIAAPo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7625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j </w:t>
            </w:r>
            <w:r w:rsidRPr="00633E44">
              <w:rPr>
                <w:rFonts w:ascii="Arial" w:hAnsi="Arial" w:cs="Arial"/>
                <w:sz w:val="20"/>
                <w:szCs w:val="20"/>
              </w:rPr>
              <w:t>пп×Pj пп, 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б – количество бланочной продукции;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Pi б – цена 1 бланка по i-му тиражу;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Qj пп – количество прочей продукции, изготовляемой типографией;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Pj пп – цена 1 единицы прочей продукции, изготовляемой типографией, по j-му тиражу.</w:t>
            </w: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Количество в год, шт.</w:t>
            </w:r>
          </w:p>
        </w:tc>
        <w:tc>
          <w:tcPr>
            <w:tcW w:w="1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Цена за единицу, руб. 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6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Книги по оплате труда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</w:t>
            </w:r>
          </w:p>
        </w:tc>
        <w:tc>
          <w:tcPr>
            <w:tcW w:w="1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350,00 руб за 1 ед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6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Главная книга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1 </w:t>
            </w:r>
          </w:p>
        </w:tc>
        <w:tc>
          <w:tcPr>
            <w:tcW w:w="1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350,00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руб за 1 ед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6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Книги по учету товаро-материальных ценностей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</w:t>
            </w:r>
          </w:p>
        </w:tc>
        <w:tc>
          <w:tcPr>
            <w:tcW w:w="1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300,00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руб за 1 ед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82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6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Книги по учету счетов</w:t>
            </w:r>
          </w:p>
        </w:tc>
        <w:tc>
          <w:tcPr>
            <w:tcW w:w="1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1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350,00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руб за 1 ед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4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ind w:left="-106" w:right="-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Расчетно-платежные ведомости, журналы операций</w:t>
            </w:r>
          </w:p>
        </w:tc>
        <w:tc>
          <w:tcPr>
            <w:tcW w:w="26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  5 000,00 руб./год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761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на приобретение канцелярских принадлежностей 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Зканц=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" name="AutoShap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E8173" id="AutoShape 5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dFcQIAAPo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r8CuM&#10;FGmhRHd7r+PNaJqH/HTGleD2ZB5tiNCZB00/O6T0qiFqx++cgSxD7eH8sGSt7hpOGBDNAkTyDCNM&#10;HKChbfdOM7iRwI0xe8fatuEOyAs6xiKdLkXiR48oLBbTyRQjChvRCuikHA4a6/wbrlsUjApbYBaB&#10;yeHB+d51cImxaCnYRkgZJ3a3XUmLDgS0solf5A4hX7tJFZyVDsd6xH4F+MEdYS8wjbX/VmSTPL2f&#10;FKPNbH4zyjf5dFTcpPNRmhX3xSzNi3y9+R4IZnnZCMa4ehCKDzrM8r+r87kjegVFJaLunJ0Y1zV7&#10;dx1kGr8/BdkKD20pRVvh+cWJlKGmrxWDsEnpiZC9nTynHwsCORj+MStRAaHovZ62mp1AAFZDkaAt&#10;4QEBo9H2K0YdNGOF3Zc9sRwj+VaBiELnDoYdjO1gEEXhaIU9Rr258n2H740VuwaQsygCpYO0axGF&#10;EETYszjLExosMj4/BqGDr+fR6+eTtfwB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BfsqdFcQIAAPo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</w:rPr>
              <w:t>i канц×Чоп×Рi канц,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Ni канц – количество i-го предмета канцелярских принадлежностей в </w:t>
            </w: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нормативами муниципальных органов в расчете на основного работника;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Чоп – расчетная численность основных работников;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Рi канц – цена i-го предмета канцелярских принадлежностей в соответствии с нормативами муниципальных органов.</w:t>
            </w: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Все группы должностей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Блок для записей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самоклеящийся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Бумага А 4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130 пач.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Стержень микрографический запасной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Папка на резинках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7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115,00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1566A9" w:rsidRPr="00633E44">
              <w:rPr>
                <w:rFonts w:ascii="Arial" w:hAnsi="Arial" w:cs="Arial"/>
                <w:sz w:val="20"/>
                <w:szCs w:val="20"/>
              </w:rPr>
              <w:t>12</w:t>
            </w:r>
            <w:r w:rsidRPr="00633E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Папка с кольцами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160,00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Папка-регистратор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185,00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уп.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Закладки-выделители самоклеящиеся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уп.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Ручка гелевая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Текстовыделитель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130,00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Степлер №24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460,00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24/6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 уп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100,00 руб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Кнопки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 уп.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80,00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Нож для бумаги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широкая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90,00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узкая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60,00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Штрих (корректор)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Подставка для бумаг вертикальная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Папка-файл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уп/1000 шт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15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110,00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Рулон для факса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140,00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Набор зажимов 25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Набор зажимов 32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Набор зажимов 50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25,00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Папка-дело обычное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150 шт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Скрепки 28 мм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 уп.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Степлер №10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Текстомаркеры (набор)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 уп.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580,00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Корзина для бумаг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350,00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3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color w:val="000000"/>
                <w:sz w:val="20"/>
                <w:szCs w:val="20"/>
              </w:rPr>
              <w:t>Клей карандаш</w:t>
            </w:r>
          </w:p>
        </w:tc>
        <w:tc>
          <w:tcPr>
            <w:tcW w:w="1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15 шт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</w:t>
            </w:r>
            <w:r w:rsidR="001566A9" w:rsidRPr="00633E44">
              <w:rPr>
                <w:rFonts w:ascii="Arial" w:hAnsi="Arial" w:cs="Arial"/>
                <w:sz w:val="20"/>
                <w:szCs w:val="20"/>
              </w:rPr>
              <w:t>,00</w:t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419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Расчетная численность основн</w:t>
            </w:r>
            <w:r w:rsidR="00BB233A" w:rsidRPr="00633E44">
              <w:rPr>
                <w:rFonts w:ascii="Arial" w:hAnsi="Arial" w:cs="Arial"/>
                <w:sz w:val="20"/>
                <w:szCs w:val="20"/>
              </w:rPr>
              <w:t xml:space="preserve">ых работников для администрации </w:t>
            </w:r>
            <w:r w:rsidR="00A25503" w:rsidRPr="00633E44">
              <w:rPr>
                <w:rFonts w:ascii="Arial" w:hAnsi="Arial" w:cs="Arial"/>
                <w:sz w:val="20"/>
                <w:szCs w:val="20"/>
              </w:rPr>
              <w:t>Сторожевского 1-го</w:t>
            </w:r>
            <w:r w:rsidRPr="00633E44">
              <w:rPr>
                <w:rFonts w:ascii="Arial" w:hAnsi="Arial" w:cs="Arial"/>
                <w:sz w:val="20"/>
                <w:szCs w:val="20"/>
              </w:rPr>
              <w:t>сельского поселения, не относящихся к сфере национальной безопасности, правоохранительной деятельности и обороны (Ч</w:t>
            </w:r>
            <w:r w:rsidRPr="00633E44">
              <w:rPr>
                <w:rFonts w:ascii="Arial" w:hAnsi="Arial" w:cs="Arial"/>
                <w:sz w:val="20"/>
                <w:szCs w:val="20"/>
                <w:vertAlign w:val="subscript"/>
              </w:rPr>
              <w:t>оп)</w:t>
            </w:r>
            <w:r w:rsidRPr="00633E44">
              <w:rPr>
                <w:rFonts w:ascii="Arial" w:hAnsi="Arial" w:cs="Arial"/>
                <w:sz w:val="20"/>
                <w:szCs w:val="20"/>
              </w:rPr>
              <w:t>, определяется по формуле: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Ч</w:t>
            </w:r>
            <w:r w:rsidRPr="00633E44">
              <w:rPr>
                <w:rFonts w:ascii="Arial" w:hAnsi="Arial" w:cs="Arial"/>
                <w:sz w:val="20"/>
                <w:szCs w:val="20"/>
                <w:vertAlign w:val="subscript"/>
              </w:rPr>
              <w:t>оп</w:t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= (Ч</w:t>
            </w:r>
            <w:r w:rsidRPr="00633E44">
              <w:rPr>
                <w:rFonts w:ascii="Arial" w:hAnsi="Arial" w:cs="Arial"/>
                <w:sz w:val="20"/>
                <w:szCs w:val="20"/>
                <w:vertAlign w:val="subscript"/>
              </w:rPr>
              <w:t>с</w:t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+ Ч</w:t>
            </w:r>
            <w:r w:rsidRPr="00633E44">
              <w:rPr>
                <w:rFonts w:ascii="Arial" w:hAnsi="Arial" w:cs="Arial"/>
                <w:sz w:val="20"/>
                <w:szCs w:val="20"/>
                <w:vertAlign w:val="subscript"/>
              </w:rPr>
              <w:t>р</w:t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+ ) ×1,1 ,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Ч</w:t>
            </w:r>
            <w:r w:rsidRPr="00633E44">
              <w:rPr>
                <w:rFonts w:ascii="Arial" w:hAnsi="Arial" w:cs="Arial"/>
                <w:sz w:val="20"/>
                <w:szCs w:val="20"/>
                <w:vertAlign w:val="subscript"/>
              </w:rPr>
              <w:t>с</w:t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– фактическая численность служащих;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Ч</w:t>
            </w:r>
            <w:r w:rsidRPr="00633E44">
              <w:rPr>
                <w:rFonts w:ascii="Arial" w:hAnsi="Arial" w:cs="Arial"/>
                <w:sz w:val="20"/>
                <w:szCs w:val="20"/>
                <w:vertAlign w:val="subscript"/>
              </w:rPr>
              <w:t>р</w:t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– фактическая численность работников, замещающих должности, не являющиеся должностями службы;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1,1 – коэффициент, который может быть использован на случай замещения вакантных должностей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на приобретение хозяйственных товаров и принадлежностей 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Зхп=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" name="AutoShap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F9397" id="AutoShape 5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xqcQIAAPo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KswhOM&#10;FGmhRHd7r+PNaDoL+emMK8HtyTzaEKEzD5p+cUjpVUPUjt85A1mG2sP5Ycla3TWcMCCaBYjkBUaY&#10;OEBD2+69ZnAjgRtj9o61bcMdkBd0jEU6XYrEjx5RWCymkylGFDaiFdBJORw01vm3XLcoGBW2wCwC&#10;k8OD873r4BJj0VKwjZAyTuxuu5IWHQhoZRO/yB1CvnaTKjgrHY71iP0K8IM7wl5gGmv/vcgmeXo/&#10;KUab2fxmlG/y6ai4SeejNCvui1maF/l68xwIZnnZCMa4ehCKDzrM8r+r87kjegVFJaLunJ0Y1zV7&#10;dx1kGr8/BdkKD20pRVvh+cWJlKGmbxSDsEnpiZC9nbykHwsCORj+MStRAaHovZ62mp1AAFZDkaAt&#10;4QEBo9H2G0YdNGOF3dc9sRwj+U6BiELnDoYdjO1gEEXhaIU9Rr258n2H740VuwaQsygCpYO0axGF&#10;EETYszjLExosMj4/BqGDr+fR6+eTtfwB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AnBjxqcQIAAPoEAAAOAAAAAAAAAAAAAAAAAC4CAABk&#10;cnMvZTJvRG9jLnhtbFBLAQItABQABgAIAAAAIQApK2sI1AAAAAEBAAAPAAAAAAAAAAAAAAAAAMsE&#10;AABkcnMvZG93bnJldi54bWxQSwUGAAAAAAQABADzAAAAzAUAAAAA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Fonts w:ascii="Arial" w:hAnsi="Arial" w:cs="Arial"/>
                <w:sz w:val="20"/>
                <w:szCs w:val="20"/>
              </w:rPr>
              <w:t>хп×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Qi </w:t>
            </w:r>
            <w:r w:rsidRPr="00633E44">
              <w:rPr>
                <w:rFonts w:ascii="Arial" w:hAnsi="Arial" w:cs="Arial"/>
                <w:sz w:val="20"/>
                <w:szCs w:val="20"/>
              </w:rPr>
              <w:t>хп,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Рi хп – цена i-й единицы хозяйственных товаров и принадлежностей в соответствии с нормативами муниципальных органов;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хп – количество i-го хозяйственного товара и принадлежности в соответствии с нормативами муниципальных органов</w:t>
            </w: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5D6FE5" w:rsidP="00633E44">
            <w:pPr>
              <w:pStyle w:val="ConsPlusNormal"/>
              <w:ind w:left="-107" w:right="-145" w:firstLine="0"/>
              <w:jc w:val="both"/>
            </w:pPr>
            <w:r w:rsidRPr="00633E44">
              <w:t>Н</w:t>
            </w:r>
            <w:r w:rsidR="002349A9" w:rsidRPr="00633E44">
              <w:t xml:space="preserve">Наименование 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Средство для ежедневной уборки и защиты полов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6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right="-109" w:firstLine="0"/>
              <w:jc w:val="both"/>
            </w:pPr>
            <w:r w:rsidRPr="00633E44">
              <w:t>Пакеты для мусора 35 л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12 рул.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Жидкое мыло для мытья рук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5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Чистящий порошок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6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rPr>
                <w:color w:val="000000"/>
              </w:rPr>
              <w:t>Жидкость для мытья посуды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25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220,00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22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Перчатки резиновые для уборки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12 пар.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210,00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Мешки для мусора особопрочные 120 л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12 рул.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270,00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Полотно прошивное для пола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 рул.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1000,00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Швабра деревянная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 шт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300,00 руб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на приобретение электрических ламп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электрических ламп (Зэл) рассчитываются по формуле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Зэл=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" name="AutoShap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596A2" id="AutoShape 5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1obwIAAPo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IMaoeR&#10;Ii2U6G7vdbwZTechP51xJbg9mUcbInTmQdMvDim9aoja8TtnIMv9+WHJWt01nDAgmgWI5AVGmDhA&#10;Q9vuvWZwI4EbY/aOtW3DHZAXdIxFOl2KxI8eUVgsppMpRhQ2ohXQSTkcNNb5t1y3KBgVtsAsApPD&#10;g/O96+ASY9FSsI2QMk7sbruSFh0IaGUTv8gdQr52kyo4Kx2O9Yj9CvCDO8JeYBpr/73IJnl6PylG&#10;m9n8ZpRv8umouEnnozQr7otZmhf5evMcCGZ52QjGuHoQig86zPK/q/O5I3oFRSWi7pydGNc1e3cd&#10;ZBq/PwXZCg9tKUVb4fnFiZShpm8Ug7BJ6YmQvZ28pB8LAjkY/jErUQGh6L2etpqdQABWQ5GgLeEB&#10;AaPR9htGHTRjhd3XPbEcI/lOgYhC5w6GHYztYBBF4WiFPUa9ufJ9h++NFbsGkLMoAqWDtGsRhRBE&#10;2LM4yxMaLDI+Pwahg6/n0evnk7X8AQAA//8DAFBLAwQUAAYACAAAACEAKStrCNQAAAABAQAADwAA&#10;AGRycy9kb3ducmV2LnhtbEyPQU/DMAyF70j8h8hI3Fg6JBAqTSfEhnZeAXH1GtN0S5yqSbeMX0+2&#10;C1z8ZD3rvc/VIjkrDjSG3rOC+awAQdx63XOn4OP97e4JRIjIGq1nUnCiAIv6+qrCUvsjb+jQxE7k&#10;EA4lKjAxDqWUoTXkMMz8QJy9bz86jHkdO6lHPOZwZ+V9UTxKhz3nBoMDvRpq983kFKzny9Wwkz8N&#10;rm2k6dOk1n4lpW5v0ssziEgp/h3DGT+jQ52Ztn5iHYRVkB+Jl3n2HkBsLyLrSv4nr38BAAD//wMA&#10;UEsBAi0AFAAGAAgAAAAhALaDOJL+AAAA4QEAABMAAAAAAAAAAAAAAAAAAAAAAFtDb250ZW50X1R5&#10;cGVzXS54bWxQSwECLQAUAAYACAAAACEAOP0h/9YAAACUAQAACwAAAAAAAAAAAAAAAAAvAQAAX3Jl&#10;bHMvLnJlbHNQSwECLQAUAAYACAAAACEAVgcdaG8CAAD6BAAADgAAAAAAAAAAAAAAAAAuAgAAZHJz&#10;L2Uyb0RvYy54bWxQSwECLQAUAAYACAAAACEAKStrCNQAAAABAQAADwAAAAAAAAAAAAAAAADJBAAA&#10;ZHJzL2Rvd25yZXYueG1sUEsFBgAAAAAEAAQA8wAAAMoFAAAAAA==&#10;" stroked="f">
                      <o:lock v:ext="edit" aspectratio="t"/>
                      <v:textbox inset="0,0,0,0"/>
                      <w10:anchorlock/>
                    </v:rect>
                  </w:pict>
                </mc:Fallback>
              </mc:AlternateConten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419100"/>
                  <wp:effectExtent l="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I </w:t>
            </w:r>
            <w:r w:rsidRPr="00633E44">
              <w:rPr>
                <w:rFonts w:ascii="Arial" w:hAnsi="Arial" w:cs="Arial"/>
                <w:sz w:val="20"/>
                <w:szCs w:val="20"/>
              </w:rPr>
              <w:t>эл×</w:t>
            </w:r>
            <w:r w:rsidRPr="00633E44">
              <w:rPr>
                <w:rFonts w:ascii="Arial" w:hAnsi="Arial" w:cs="Arial"/>
                <w:sz w:val="20"/>
                <w:szCs w:val="20"/>
                <w:lang w:val="en-US"/>
              </w:rPr>
              <w:t>Qi </w:t>
            </w:r>
            <w:r w:rsidRPr="00633E44">
              <w:rPr>
                <w:rFonts w:ascii="Arial" w:hAnsi="Arial" w:cs="Arial"/>
                <w:sz w:val="20"/>
                <w:szCs w:val="20"/>
              </w:rPr>
              <w:t>_л, где: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Рi _л – цена i-й единицы электрических ламп и принадлежностей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Qi _л- количество i-ых электрических ламп и принадлежностей.</w:t>
            </w: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5D6FE5" w:rsidP="00633E44">
            <w:pPr>
              <w:pStyle w:val="ConsPlusNormal"/>
              <w:ind w:left="-107" w:right="-145" w:firstLine="0"/>
              <w:jc w:val="both"/>
            </w:pPr>
            <w:r w:rsidRPr="00633E44">
              <w:t>Н</w:t>
            </w:r>
            <w:r w:rsidR="002349A9" w:rsidRPr="00633E44">
              <w:t xml:space="preserve">Наименование 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Норматив количества в год на учреждение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Цена за единицу, руб.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45"/>
        </w:trPr>
        <w:tc>
          <w:tcPr>
            <w:tcW w:w="6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375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Лампа Е27    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20 Вт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20 шт.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100,00</w:t>
            </w:r>
          </w:p>
        </w:tc>
        <w:tc>
          <w:tcPr>
            <w:tcW w:w="6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15"/>
        </w:trPr>
        <w:tc>
          <w:tcPr>
            <w:tcW w:w="6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375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Лампа Е 40  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 105 Вт</w:t>
            </w:r>
          </w:p>
        </w:tc>
        <w:tc>
          <w:tcPr>
            <w:tcW w:w="167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 шт</w:t>
            </w:r>
          </w:p>
        </w:tc>
        <w:tc>
          <w:tcPr>
            <w:tcW w:w="101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1000 руб.</w:t>
            </w:r>
          </w:p>
        </w:tc>
        <w:tc>
          <w:tcPr>
            <w:tcW w:w="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614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горюче-смазочных материалов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бензин складываются  из  расчета на 100 км пробега служебного автомобиля  и норм расхода в летнее и зимнее время.  Затраты на автомобильное масло складываются из расчета 1000 км пробега служебного автомобиля. Затраты на дизтопливо складываются из расчета 15 л на 1 поездку сбора мусора по территории поселения в летнее время и 20 л в зимнее время.</w:t>
            </w:r>
          </w:p>
        </w:tc>
        <w:tc>
          <w:tcPr>
            <w:tcW w:w="13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АИ-92</w:t>
            </w: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2400 л</w:t>
            </w: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4D5A1C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39</w:t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руб</w:t>
            </w:r>
          </w:p>
        </w:tc>
        <w:tc>
          <w:tcPr>
            <w:tcW w:w="6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210"/>
        </w:trPr>
        <w:tc>
          <w:tcPr>
            <w:tcW w:w="6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АИ-95</w:t>
            </w:r>
          </w:p>
        </w:tc>
        <w:tc>
          <w:tcPr>
            <w:tcW w:w="167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2400 л</w:t>
            </w:r>
          </w:p>
        </w:tc>
        <w:tc>
          <w:tcPr>
            <w:tcW w:w="101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49A9" w:rsidRPr="00633E44" w:rsidRDefault="004D5A1C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42</w:t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руб</w:t>
            </w:r>
          </w:p>
        </w:tc>
        <w:tc>
          <w:tcPr>
            <w:tcW w:w="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315"/>
        </w:trPr>
        <w:tc>
          <w:tcPr>
            <w:tcW w:w="6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Дизтопливо</w:t>
            </w:r>
          </w:p>
        </w:tc>
        <w:tc>
          <w:tcPr>
            <w:tcW w:w="167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1000 л</w:t>
            </w:r>
          </w:p>
        </w:tc>
        <w:tc>
          <w:tcPr>
            <w:tcW w:w="101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Не более 35 руб</w:t>
            </w:r>
          </w:p>
        </w:tc>
        <w:tc>
          <w:tcPr>
            <w:tcW w:w="6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4.2.6.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 Затраты на ремонт и  приобретение </w:t>
            </w: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запасных частей к служебному автомобилю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D57D3F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 xml:space="preserve"> З</w:t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атраты на техническое обслуживание и ремонт транспортных средств определяются </w:t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lastRenderedPageBreak/>
              <w:t>по фактическим затратам в отчетном финансовом году.</w:t>
            </w: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техническое обслуживание и регламентно-профилактический ремонт бытового обороудования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D57D3F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</w:t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>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      </w: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приобретение полисов ОСАГО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D57D3F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</w:t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>атраты на приобретение полисов обязательного страхования гражданской ответственности владельцев транспортных средств      (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" cy="31432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) 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35" w:history="1">
              <w:r w:rsidR="002349A9" w:rsidRPr="00633E44">
                <w:rPr>
                  <w:rStyle w:val="ab"/>
                  <w:rFonts w:ascii="Arial" w:hAnsi="Arial" w:cs="Arial"/>
                  <w:sz w:val="20"/>
                  <w:szCs w:val="20"/>
                </w:rPr>
                <w:t>указанием</w:t>
              </w:r>
            </w:hyperlink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      </w:r>
          </w:p>
          <w:p w:rsidR="002349A9" w:rsidRPr="00633E44" w:rsidRDefault="002349A9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A25503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95975" cy="590550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633E44" w:rsidRDefault="002349A9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="00A25503"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rPr>
                <w:rFonts w:ascii="Arial" w:hAnsi="Arial" w:cs="Arial"/>
                <w:sz w:val="20"/>
                <w:szCs w:val="20"/>
              </w:rPr>
              <w:t xml:space="preserve"> - предельный размер базовой ставки страхового тарифа по i-му транспортному средству;</w:t>
            </w:r>
          </w:p>
          <w:p w:rsidR="002349A9" w:rsidRPr="00633E44" w:rsidRDefault="00A25503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9575" cy="3143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2349A9" w:rsidRPr="00633E44" w:rsidRDefault="00A25503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0" cy="314325"/>
                  <wp:effectExtent l="0" t="0" r="0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</w:t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lastRenderedPageBreak/>
              <w:t>произошедших в период действия предыдущих договоров обязательного страхования по i-му транспортному средству;</w:t>
            </w:r>
          </w:p>
          <w:p w:rsidR="002349A9" w:rsidRPr="00633E44" w:rsidRDefault="00A25503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2349A9" w:rsidRPr="00633E44" w:rsidRDefault="00A25503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" cy="314325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2349A9" w:rsidRPr="00633E44" w:rsidRDefault="00A25503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9575" cy="31432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2349A9" w:rsidRPr="00633E44" w:rsidRDefault="00A25503" w:rsidP="00633E44">
            <w:pPr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44" w:history="1">
              <w:r w:rsidR="002349A9" w:rsidRPr="00633E44">
                <w:rPr>
                  <w:rStyle w:val="ab"/>
                  <w:rFonts w:ascii="Arial" w:hAnsi="Arial" w:cs="Arial"/>
                  <w:sz w:val="20"/>
                  <w:szCs w:val="20"/>
                </w:rPr>
                <w:t>пунктом 3 статьи 9</w:t>
              </w:r>
            </w:hyperlink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      </w:r>
          </w:p>
          <w:p w:rsidR="002349A9" w:rsidRPr="00633E44" w:rsidRDefault="00A25503" w:rsidP="00633E44">
            <w:pPr>
              <w:widowControl w:val="0"/>
              <w:tabs>
                <w:tab w:val="left" w:pos="567"/>
              </w:tabs>
              <w:ind w:left="284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76250" cy="333375"/>
                  <wp:effectExtent l="0" t="0" r="0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rPr>
                <w:rFonts w:ascii="Arial" w:hAnsi="Arial" w:cs="Arial"/>
                <w:sz w:val="20"/>
                <w:szCs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eastAsia="Times New Roman" w:hAnsi="Arial" w:cs="Arial"/>
                <w:sz w:val="20"/>
                <w:szCs w:val="20"/>
              </w:rPr>
              <w:t xml:space="preserve">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46" w:history="1">
              <w:r w:rsidRPr="00633E44">
                <w:rPr>
                  <w:rStyle w:val="ab"/>
                  <w:rFonts w:ascii="Arial" w:eastAsia="Times New Roman" w:hAnsi="Arial" w:cs="Arial"/>
                  <w:sz w:val="20"/>
                  <w:szCs w:val="20"/>
                </w:rPr>
                <w:t>указанием</w:t>
              </w:r>
            </w:hyperlink>
            <w:r w:rsidRPr="00633E44">
              <w:rPr>
                <w:rFonts w:ascii="Arial" w:eastAsia="Times New Roman" w:hAnsi="Arial" w:cs="Arial"/>
                <w:sz w:val="20"/>
                <w:szCs w:val="20"/>
              </w:rPr>
      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</w:t>
            </w:r>
            <w:r w:rsidRPr="00633E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ному страхованию гражданской ответственности владельцев транспортных средств»,</w:t>
            </w: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в области пожарной безопасности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в области пожарной безопасности определяются по фактическим затратам в отчетном финансовом году. </w:t>
            </w:r>
          </w:p>
          <w:p w:rsidR="002349A9" w:rsidRPr="00633E44" w:rsidRDefault="002349A9" w:rsidP="00633E4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по ликвидации чрезвычайных ситуаций.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затраты на услуги по ликвидации чрезвычайных ситуаций определяются по фактическим затратам в отчетном финансовом году.</w:t>
            </w: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9A9" w:rsidRPr="00633E44" w:rsidTr="00633E44">
        <w:tblPrEx>
          <w:tblCellMar>
            <w:left w:w="0" w:type="dxa"/>
            <w:right w:w="0" w:type="dxa"/>
          </w:tblCellMar>
        </w:tblPrEx>
        <w:trPr>
          <w:gridAfter w:val="3"/>
          <w:wAfter w:w="3923" w:type="dxa"/>
          <w:trHeight w:val="590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44">
              <w:rPr>
                <w:rFonts w:ascii="Arial" w:hAnsi="Arial" w:cs="Arial"/>
                <w:sz w:val="20"/>
                <w:szCs w:val="20"/>
              </w:rPr>
              <w:t xml:space="preserve">Затраты на оплату работ по монтажу </w:t>
            </w:r>
            <w:r w:rsidRPr="00633E44">
              <w:rPr>
                <w:rFonts w:ascii="Arial" w:hAnsi="Arial" w:cs="Arial"/>
                <w:sz w:val="20"/>
                <w:szCs w:val="20"/>
              </w:rPr>
              <w:lastRenderedPageBreak/>
              <w:t>(установке), дооборудованию и наладке оборудования</w:t>
            </w:r>
            <w:r w:rsidR="001E1C42" w:rsidRPr="00633E44">
              <w:rPr>
                <w:rFonts w:ascii="Arial" w:hAnsi="Arial" w:cs="Arial"/>
                <w:sz w:val="20"/>
                <w:szCs w:val="20"/>
              </w:rPr>
              <w:t xml:space="preserve"> сетей наружного освещения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lastRenderedPageBreak/>
              <w:t xml:space="preserve">Затраты на оплату работ по монтажу (установке), дооборудованию и наладке оборудования </w:t>
            </w:r>
            <w:r w:rsidR="002A3273" w:rsidRPr="00633E44">
              <w:t xml:space="preserve">сетей </w:t>
            </w:r>
            <w:r w:rsidR="002A3273" w:rsidRPr="00633E44">
              <w:lastRenderedPageBreak/>
              <w:t xml:space="preserve">наружного освещения </w:t>
            </w:r>
            <w:r w:rsidRPr="00633E44">
              <w:t xml:space="preserve">внештатными сотрудниками </w:t>
            </w:r>
            <w:r w:rsidR="00A25503" w:rsidRPr="00633E44">
              <w:rPr>
                <w:noProof/>
                <w:position w:val="-8"/>
              </w:rPr>
              <w:drawing>
                <wp:inline distT="0" distB="0" distL="0" distR="0">
                  <wp:extent cx="457200" cy="266700"/>
                  <wp:effectExtent l="0" t="0" r="0" b="0"/>
                  <wp:docPr id="70" name="Рисунок 70" descr="base_23733_6293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733_6293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E44">
              <w:t xml:space="preserve"> определяются по формуле: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</w:rPr>
              <w:drawing>
                <wp:inline distT="0" distB="0" distL="0" distR="0">
                  <wp:extent cx="2476500" cy="457200"/>
                  <wp:effectExtent l="0" t="0" r="0" b="0"/>
                  <wp:docPr id="71" name="Рисунок 71" descr="base_23733_6293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733_6293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где: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457200" cy="266700"/>
                  <wp:effectExtent l="0" t="0" r="0" b="0"/>
                  <wp:docPr id="72" name="Рисунок 72" descr="base_23733_6293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733_6293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планируемое количество месяцев работы внештатного сотрудника по i-й должности;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409575" cy="266700"/>
                  <wp:effectExtent l="0" t="0" r="9525" b="0"/>
                  <wp:docPr id="73" name="Рисунок 73" descr="base_23733_6293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733_6293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стоимость 1 месяца работы внештатного сотрудника по i-й должности;</w:t>
            </w:r>
          </w:p>
          <w:p w:rsidR="002349A9" w:rsidRPr="00633E44" w:rsidRDefault="00A25503" w:rsidP="00633E44">
            <w:pPr>
              <w:pStyle w:val="ConsPlusNormal"/>
              <w:ind w:firstLine="0"/>
              <w:jc w:val="both"/>
            </w:pPr>
            <w:r w:rsidRPr="00633E44">
              <w:rPr>
                <w:noProof/>
                <w:position w:val="-8"/>
              </w:rPr>
              <w:drawing>
                <wp:inline distT="0" distB="0" distL="0" distR="0">
                  <wp:extent cx="361950" cy="266700"/>
                  <wp:effectExtent l="0" t="0" r="0" b="0"/>
                  <wp:docPr id="74" name="Рисунок 74" descr="base_23733_6293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733_6293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9A9" w:rsidRPr="00633E44">
              <w:t xml:space="preserve"> - процентная ставка страховых взносов в государственные внебюджетные фонды.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  <w:r w:rsidRPr="00633E44"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монтажу (установке), дооборудованию и наладке оборудования</w:t>
            </w:r>
            <w:r w:rsidR="002A3273" w:rsidRPr="00633E44">
              <w:t xml:space="preserve"> сетей наружного освещения</w:t>
            </w: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</w:p>
          <w:p w:rsidR="002349A9" w:rsidRPr="00633E44" w:rsidRDefault="002349A9" w:rsidP="00633E44">
            <w:pPr>
              <w:pStyle w:val="ConsPlusNormal"/>
              <w:ind w:firstLine="0"/>
              <w:jc w:val="both"/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pStyle w:val="1a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9A9" w:rsidRPr="00633E44" w:rsidRDefault="002349A9" w:rsidP="00633E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9A9" w:rsidRPr="00633E44" w:rsidRDefault="002349A9" w:rsidP="00633E44">
      <w:pPr>
        <w:pStyle w:val="ConsPlusNormal"/>
        <w:ind w:firstLine="0"/>
        <w:jc w:val="both"/>
        <w:rPr>
          <w:b/>
          <w:i/>
        </w:rPr>
      </w:pPr>
      <w:r w:rsidRPr="00633E44">
        <w:lastRenderedPageBreak/>
        <w:t xml:space="preserve">Примечание : Количество и стоимость приобретения расходных материалов, услуг  для </w:t>
      </w:r>
      <w:r w:rsidR="00A25503" w:rsidRPr="00633E44">
        <w:t xml:space="preserve">Сторожевского 1-го </w:t>
      </w:r>
      <w:r w:rsidRPr="00633E44">
        <w:t>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 обязательств.</w:t>
      </w:r>
    </w:p>
    <w:p w:rsidR="002349A9" w:rsidRPr="00633E44" w:rsidRDefault="002349A9" w:rsidP="00633E44">
      <w:pPr>
        <w:pStyle w:val="1a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33E44">
        <w:rPr>
          <w:rFonts w:ascii="Arial" w:hAnsi="Arial" w:cs="Arial"/>
          <w:sz w:val="20"/>
          <w:szCs w:val="20"/>
        </w:rPr>
        <w:t xml:space="preserve"> </w:t>
      </w:r>
    </w:p>
    <w:p w:rsidR="002349A9" w:rsidRPr="00783A28" w:rsidRDefault="002349A9" w:rsidP="00633E44">
      <w:pPr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sectPr w:rsidR="002349A9" w:rsidRPr="00783A28" w:rsidSect="00633E44">
      <w:pgSz w:w="11906" w:h="16838"/>
      <w:pgMar w:top="1134" w:right="851" w:bottom="1134" w:left="1418" w:header="567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B2" w:rsidRDefault="002120B2" w:rsidP="00D83743">
      <w:r>
        <w:separator/>
      </w:r>
    </w:p>
  </w:endnote>
  <w:endnote w:type="continuationSeparator" w:id="0">
    <w:p w:rsidR="002120B2" w:rsidRDefault="002120B2" w:rsidP="00D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4" w:rsidRDefault="00633E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4" w:rsidRDefault="00633E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4" w:rsidRDefault="00633E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B2" w:rsidRDefault="002120B2" w:rsidP="00D83743">
      <w:r>
        <w:separator/>
      </w:r>
    </w:p>
  </w:footnote>
  <w:footnote w:type="continuationSeparator" w:id="0">
    <w:p w:rsidR="002120B2" w:rsidRDefault="002120B2" w:rsidP="00D83743">
      <w:r>
        <w:continuationSeparator/>
      </w:r>
    </w:p>
  </w:footnote>
  <w:footnote w:id="1">
    <w:p w:rsidR="00633E44" w:rsidRDefault="00633E44" w:rsidP="002349A9">
      <w:r>
        <w:rPr>
          <w:rStyle w:val="af0"/>
        </w:rPr>
        <w:footnoteRef/>
      </w:r>
    </w:p>
    <w:p w:rsidR="00633E44" w:rsidRDefault="00633E44" w:rsidP="002349A9">
      <w:pPr>
        <w:pStyle w:val="1e"/>
        <w:pageBreakBefore/>
        <w:jc w:val="both"/>
      </w:pPr>
      <w:r>
        <w:rPr>
          <w:rStyle w:val="14"/>
          <w:sz w:val="22"/>
          <w:szCs w:val="22"/>
        </w:rPr>
        <w:tab/>
      </w:r>
      <w:r>
        <w:rPr>
          <w:sz w:val="22"/>
          <w:szCs w:val="22"/>
        </w:rPr>
        <w:t xml:space="preserve"> При определении затрат на техническое обслуживание и регламентно-профилактический ремонт, указанный в 1.2 настоящих Нормативных затрат,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</w:footnote>
  <w:footnote w:id="2">
    <w:p w:rsidR="00633E44" w:rsidRDefault="00633E44" w:rsidP="002349A9">
      <w:r>
        <w:rPr>
          <w:rStyle w:val="af0"/>
        </w:rPr>
        <w:footnoteRef/>
      </w:r>
    </w:p>
    <w:p w:rsidR="00633E44" w:rsidRDefault="00633E44" w:rsidP="002349A9">
      <w:pPr>
        <w:pStyle w:val="1e"/>
        <w:pageBreakBefore/>
        <w:jc w:val="both"/>
      </w:pPr>
      <w:r>
        <w:rPr>
          <w:rStyle w:val="14"/>
          <w:sz w:val="22"/>
          <w:szCs w:val="22"/>
        </w:rPr>
        <w:tab/>
      </w:r>
      <w:r>
        <w:rPr>
          <w:sz w:val="22"/>
          <w:szCs w:val="22"/>
        </w:rPr>
        <w:t xml:space="preserve"> 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</w:footnote>
  <w:footnote w:id="3">
    <w:p w:rsidR="00633E44" w:rsidRPr="006C2BEE" w:rsidRDefault="00633E44" w:rsidP="002349A9">
      <w:pPr>
        <w:rPr>
          <w:sz w:val="18"/>
          <w:szCs w:val="18"/>
        </w:rPr>
      </w:pPr>
      <w:r w:rsidRPr="006C2BEE">
        <w:rPr>
          <w:rStyle w:val="14"/>
          <w:sz w:val="18"/>
          <w:szCs w:val="18"/>
        </w:rPr>
        <w:t xml:space="preserve">3 </w:t>
      </w:r>
      <w:r w:rsidRPr="006C2BEE">
        <w:rPr>
          <w:sz w:val="18"/>
          <w:szCs w:val="18"/>
        </w:rPr>
        <w:t xml:space="preserve"> Рассчитывается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местных администраций, с учетом показателей утвержденных планов-графиков проведения совещаний, контрольных мероприятий и профессиональной подготовки работников</w:t>
      </w:r>
    </w:p>
    <w:p w:rsidR="00633E44" w:rsidRDefault="00633E44" w:rsidP="002349A9"/>
    <w:p w:rsidR="00633E44" w:rsidRDefault="00633E44" w:rsidP="002349A9">
      <w:pPr>
        <w:pStyle w:val="1e"/>
        <w:pageBreakBefore/>
        <w:jc w:val="both"/>
      </w:pPr>
    </w:p>
  </w:footnote>
  <w:footnote w:id="4">
    <w:p w:rsidR="00633E44" w:rsidRDefault="00633E44" w:rsidP="002349A9">
      <w:r>
        <w:rPr>
          <w:rStyle w:val="af0"/>
        </w:rPr>
        <w:footnoteRef/>
      </w:r>
    </w:p>
    <w:p w:rsidR="00633E44" w:rsidRDefault="00633E44" w:rsidP="002349A9">
      <w:pPr>
        <w:pStyle w:val="1e"/>
        <w:pageBreakBefore/>
        <w:jc w:val="both"/>
      </w:pPr>
      <w:r>
        <w:rPr>
          <w:rStyle w:val="14"/>
          <w:sz w:val="22"/>
          <w:szCs w:val="22"/>
        </w:rPr>
        <w:tab/>
      </w:r>
      <w:r>
        <w:rPr>
          <w:sz w:val="22"/>
          <w:szCs w:val="22"/>
        </w:rPr>
        <w:t xml:space="preserve"> Включают в себя затраты на приобретение периодических печатных изданий, справочной литературы, а также подачу объявлений в печатные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4" w:rsidRDefault="00633E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4" w:rsidRDefault="00633E44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4" w:rsidRDefault="00633E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8891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25EFD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5">
    <w:nsid w:val="0B141F15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6">
    <w:nsid w:val="17A677FC"/>
    <w:multiLevelType w:val="hybridMultilevel"/>
    <w:tmpl w:val="86AE462E"/>
    <w:lvl w:ilvl="0" w:tplc="98046E3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44DE9"/>
    <w:multiLevelType w:val="singleLevel"/>
    <w:tmpl w:val="68085A64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2B104F41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2">
    <w:nsid w:val="2BC139B1"/>
    <w:multiLevelType w:val="hybridMultilevel"/>
    <w:tmpl w:val="17E2AFF2"/>
    <w:lvl w:ilvl="0" w:tplc="5334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CE7BBB"/>
    <w:multiLevelType w:val="multilevel"/>
    <w:tmpl w:val="E102A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97A29CB"/>
    <w:multiLevelType w:val="multilevel"/>
    <w:tmpl w:val="703C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4827926"/>
    <w:multiLevelType w:val="hybridMultilevel"/>
    <w:tmpl w:val="5D2CCB2A"/>
    <w:lvl w:ilvl="0" w:tplc="159201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2F5E34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8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C76C3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0">
    <w:nsid w:val="6EFD2C4A"/>
    <w:multiLevelType w:val="multilevel"/>
    <w:tmpl w:val="F38E3BD4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1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8"/>
  </w:num>
  <w:num w:numId="9">
    <w:abstractNumId w:val="6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7"/>
  </w:num>
  <w:num w:numId="18">
    <w:abstractNumId w:val="20"/>
  </w:num>
  <w:num w:numId="19">
    <w:abstractNumId w:val="19"/>
  </w:num>
  <w:num w:numId="20">
    <w:abstractNumId w:val="11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98"/>
    <w:rsid w:val="00003447"/>
    <w:rsid w:val="00004C08"/>
    <w:rsid w:val="000056B9"/>
    <w:rsid w:val="00007A85"/>
    <w:rsid w:val="00012AE4"/>
    <w:rsid w:val="000130F9"/>
    <w:rsid w:val="00013E6C"/>
    <w:rsid w:val="00024A5B"/>
    <w:rsid w:val="00025558"/>
    <w:rsid w:val="00026E19"/>
    <w:rsid w:val="0003398F"/>
    <w:rsid w:val="00044437"/>
    <w:rsid w:val="0004530D"/>
    <w:rsid w:val="00054E79"/>
    <w:rsid w:val="00072DD8"/>
    <w:rsid w:val="00081B7E"/>
    <w:rsid w:val="00092C46"/>
    <w:rsid w:val="00094E3D"/>
    <w:rsid w:val="000A63FE"/>
    <w:rsid w:val="000C7803"/>
    <w:rsid w:val="000F2E28"/>
    <w:rsid w:val="000F4052"/>
    <w:rsid w:val="000F75B2"/>
    <w:rsid w:val="00102042"/>
    <w:rsid w:val="001123E5"/>
    <w:rsid w:val="0012670D"/>
    <w:rsid w:val="00130BF4"/>
    <w:rsid w:val="00131FF4"/>
    <w:rsid w:val="001324B2"/>
    <w:rsid w:val="00137F3A"/>
    <w:rsid w:val="00140DF4"/>
    <w:rsid w:val="00150CDC"/>
    <w:rsid w:val="001558C2"/>
    <w:rsid w:val="00155F00"/>
    <w:rsid w:val="001566A9"/>
    <w:rsid w:val="00157DCD"/>
    <w:rsid w:val="001606D1"/>
    <w:rsid w:val="00165DA8"/>
    <w:rsid w:val="00183277"/>
    <w:rsid w:val="0018526F"/>
    <w:rsid w:val="001863DA"/>
    <w:rsid w:val="001A064E"/>
    <w:rsid w:val="001B0BBA"/>
    <w:rsid w:val="001C0273"/>
    <w:rsid w:val="001C282E"/>
    <w:rsid w:val="001D0757"/>
    <w:rsid w:val="001D2386"/>
    <w:rsid w:val="001D57B3"/>
    <w:rsid w:val="001D7C73"/>
    <w:rsid w:val="001E1C42"/>
    <w:rsid w:val="001E5209"/>
    <w:rsid w:val="001F1417"/>
    <w:rsid w:val="001F3301"/>
    <w:rsid w:val="00203863"/>
    <w:rsid w:val="00204C2D"/>
    <w:rsid w:val="002120B2"/>
    <w:rsid w:val="002130F6"/>
    <w:rsid w:val="00223987"/>
    <w:rsid w:val="00230D75"/>
    <w:rsid w:val="0023342B"/>
    <w:rsid w:val="002349A9"/>
    <w:rsid w:val="0023578F"/>
    <w:rsid w:val="00247F36"/>
    <w:rsid w:val="00250658"/>
    <w:rsid w:val="00250E81"/>
    <w:rsid w:val="00254180"/>
    <w:rsid w:val="00254AB4"/>
    <w:rsid w:val="00257498"/>
    <w:rsid w:val="00262005"/>
    <w:rsid w:val="0026604F"/>
    <w:rsid w:val="002765D8"/>
    <w:rsid w:val="002832A1"/>
    <w:rsid w:val="002A03B4"/>
    <w:rsid w:val="002A0E9A"/>
    <w:rsid w:val="002A3273"/>
    <w:rsid w:val="002B45A0"/>
    <w:rsid w:val="002C4589"/>
    <w:rsid w:val="002D4898"/>
    <w:rsid w:val="002E379E"/>
    <w:rsid w:val="002E63B4"/>
    <w:rsid w:val="002E6602"/>
    <w:rsid w:val="002F0C1D"/>
    <w:rsid w:val="002F2BC8"/>
    <w:rsid w:val="002F753A"/>
    <w:rsid w:val="00301059"/>
    <w:rsid w:val="003015C5"/>
    <w:rsid w:val="00303C3E"/>
    <w:rsid w:val="00306B65"/>
    <w:rsid w:val="00307E55"/>
    <w:rsid w:val="00311307"/>
    <w:rsid w:val="0031181B"/>
    <w:rsid w:val="0031381D"/>
    <w:rsid w:val="00316B1F"/>
    <w:rsid w:val="003271D1"/>
    <w:rsid w:val="00334144"/>
    <w:rsid w:val="00337931"/>
    <w:rsid w:val="00346786"/>
    <w:rsid w:val="003472A9"/>
    <w:rsid w:val="003514C8"/>
    <w:rsid w:val="00353170"/>
    <w:rsid w:val="00357A60"/>
    <w:rsid w:val="00357DC3"/>
    <w:rsid w:val="00360F85"/>
    <w:rsid w:val="00363F92"/>
    <w:rsid w:val="0036513E"/>
    <w:rsid w:val="003705A4"/>
    <w:rsid w:val="003845DE"/>
    <w:rsid w:val="003A5CD4"/>
    <w:rsid w:val="003B03FE"/>
    <w:rsid w:val="003B40C6"/>
    <w:rsid w:val="003B5B6C"/>
    <w:rsid w:val="003C18CB"/>
    <w:rsid w:val="003C27B0"/>
    <w:rsid w:val="003C5E67"/>
    <w:rsid w:val="003C72DD"/>
    <w:rsid w:val="003D4900"/>
    <w:rsid w:val="003E24D0"/>
    <w:rsid w:val="004001E0"/>
    <w:rsid w:val="00400683"/>
    <w:rsid w:val="00414981"/>
    <w:rsid w:val="0041514E"/>
    <w:rsid w:val="004240F3"/>
    <w:rsid w:val="00432F35"/>
    <w:rsid w:val="0043680F"/>
    <w:rsid w:val="00436E81"/>
    <w:rsid w:val="00442B8F"/>
    <w:rsid w:val="004478BB"/>
    <w:rsid w:val="0046078D"/>
    <w:rsid w:val="00463F29"/>
    <w:rsid w:val="004642E2"/>
    <w:rsid w:val="004723AF"/>
    <w:rsid w:val="0047566C"/>
    <w:rsid w:val="00475E6A"/>
    <w:rsid w:val="0049071A"/>
    <w:rsid w:val="004935EE"/>
    <w:rsid w:val="004A0177"/>
    <w:rsid w:val="004A2B1E"/>
    <w:rsid w:val="004A5199"/>
    <w:rsid w:val="004A6609"/>
    <w:rsid w:val="004B3759"/>
    <w:rsid w:val="004C5228"/>
    <w:rsid w:val="004D5A1C"/>
    <w:rsid w:val="004E17BC"/>
    <w:rsid w:val="004F1E9B"/>
    <w:rsid w:val="004F6373"/>
    <w:rsid w:val="00502136"/>
    <w:rsid w:val="0050564E"/>
    <w:rsid w:val="0051698B"/>
    <w:rsid w:val="00526E6D"/>
    <w:rsid w:val="00534CA8"/>
    <w:rsid w:val="00540137"/>
    <w:rsid w:val="00562446"/>
    <w:rsid w:val="0056313A"/>
    <w:rsid w:val="0057636B"/>
    <w:rsid w:val="0058277F"/>
    <w:rsid w:val="00597342"/>
    <w:rsid w:val="005B041E"/>
    <w:rsid w:val="005B2A8C"/>
    <w:rsid w:val="005C56F6"/>
    <w:rsid w:val="005C6CBB"/>
    <w:rsid w:val="005D26E4"/>
    <w:rsid w:val="005D509E"/>
    <w:rsid w:val="005D6D9E"/>
    <w:rsid w:val="005D6FE5"/>
    <w:rsid w:val="005E0079"/>
    <w:rsid w:val="005F67EE"/>
    <w:rsid w:val="005F7841"/>
    <w:rsid w:val="006079A9"/>
    <w:rsid w:val="0061063A"/>
    <w:rsid w:val="00613434"/>
    <w:rsid w:val="00616D6F"/>
    <w:rsid w:val="00616FC1"/>
    <w:rsid w:val="0062335F"/>
    <w:rsid w:val="00630EA6"/>
    <w:rsid w:val="00633E44"/>
    <w:rsid w:val="00634757"/>
    <w:rsid w:val="0065316D"/>
    <w:rsid w:val="00654AAC"/>
    <w:rsid w:val="00656E8B"/>
    <w:rsid w:val="0066583F"/>
    <w:rsid w:val="0066593F"/>
    <w:rsid w:val="00670242"/>
    <w:rsid w:val="00671A51"/>
    <w:rsid w:val="00675588"/>
    <w:rsid w:val="006801AB"/>
    <w:rsid w:val="00683D0C"/>
    <w:rsid w:val="00684FFC"/>
    <w:rsid w:val="006870D9"/>
    <w:rsid w:val="00691E99"/>
    <w:rsid w:val="006942A3"/>
    <w:rsid w:val="006A17FA"/>
    <w:rsid w:val="006A2B99"/>
    <w:rsid w:val="006B2F7C"/>
    <w:rsid w:val="006B3CEA"/>
    <w:rsid w:val="006B62F3"/>
    <w:rsid w:val="006C3A8D"/>
    <w:rsid w:val="006C68DF"/>
    <w:rsid w:val="006C6AA3"/>
    <w:rsid w:val="006D2791"/>
    <w:rsid w:val="006D5C49"/>
    <w:rsid w:val="006E17C4"/>
    <w:rsid w:val="006E30B9"/>
    <w:rsid w:val="006E6682"/>
    <w:rsid w:val="006E7596"/>
    <w:rsid w:val="006F14C5"/>
    <w:rsid w:val="006F495D"/>
    <w:rsid w:val="00706BAA"/>
    <w:rsid w:val="0071787E"/>
    <w:rsid w:val="00722509"/>
    <w:rsid w:val="00725A63"/>
    <w:rsid w:val="00727B82"/>
    <w:rsid w:val="007314C8"/>
    <w:rsid w:val="0073301E"/>
    <w:rsid w:val="007350E7"/>
    <w:rsid w:val="00745F0E"/>
    <w:rsid w:val="007504D4"/>
    <w:rsid w:val="00753142"/>
    <w:rsid w:val="0075325E"/>
    <w:rsid w:val="00753E90"/>
    <w:rsid w:val="007561BE"/>
    <w:rsid w:val="00756C0C"/>
    <w:rsid w:val="007578B5"/>
    <w:rsid w:val="00760FCE"/>
    <w:rsid w:val="007618A9"/>
    <w:rsid w:val="00774A34"/>
    <w:rsid w:val="00783A28"/>
    <w:rsid w:val="00793E15"/>
    <w:rsid w:val="007A0101"/>
    <w:rsid w:val="007A34EC"/>
    <w:rsid w:val="007A6252"/>
    <w:rsid w:val="007B494C"/>
    <w:rsid w:val="007B505D"/>
    <w:rsid w:val="007C1409"/>
    <w:rsid w:val="007C7AE5"/>
    <w:rsid w:val="007E4258"/>
    <w:rsid w:val="007E5089"/>
    <w:rsid w:val="007F62AA"/>
    <w:rsid w:val="008113C8"/>
    <w:rsid w:val="00813280"/>
    <w:rsid w:val="00813860"/>
    <w:rsid w:val="00813F30"/>
    <w:rsid w:val="00823087"/>
    <w:rsid w:val="008317C5"/>
    <w:rsid w:val="008370A7"/>
    <w:rsid w:val="00842BDD"/>
    <w:rsid w:val="0084380E"/>
    <w:rsid w:val="00853647"/>
    <w:rsid w:val="0085398D"/>
    <w:rsid w:val="00861A62"/>
    <w:rsid w:val="00864A72"/>
    <w:rsid w:val="008718F9"/>
    <w:rsid w:val="00873929"/>
    <w:rsid w:val="008818B5"/>
    <w:rsid w:val="00886BA5"/>
    <w:rsid w:val="0088706C"/>
    <w:rsid w:val="0089624B"/>
    <w:rsid w:val="008A7DCD"/>
    <w:rsid w:val="008B1CF6"/>
    <w:rsid w:val="008B50EF"/>
    <w:rsid w:val="008C2258"/>
    <w:rsid w:val="008C236D"/>
    <w:rsid w:val="008C299B"/>
    <w:rsid w:val="008D1EC2"/>
    <w:rsid w:val="008D7B21"/>
    <w:rsid w:val="008E0F81"/>
    <w:rsid w:val="008E2FBA"/>
    <w:rsid w:val="008E70EE"/>
    <w:rsid w:val="008E7D48"/>
    <w:rsid w:val="008F081C"/>
    <w:rsid w:val="008F2930"/>
    <w:rsid w:val="008F603E"/>
    <w:rsid w:val="00905B85"/>
    <w:rsid w:val="00906B80"/>
    <w:rsid w:val="00914231"/>
    <w:rsid w:val="0091622D"/>
    <w:rsid w:val="00916A60"/>
    <w:rsid w:val="00921607"/>
    <w:rsid w:val="009228AE"/>
    <w:rsid w:val="00926741"/>
    <w:rsid w:val="00926D2B"/>
    <w:rsid w:val="00927E1A"/>
    <w:rsid w:val="00931414"/>
    <w:rsid w:val="00947EB7"/>
    <w:rsid w:val="009568F2"/>
    <w:rsid w:val="00961813"/>
    <w:rsid w:val="00966694"/>
    <w:rsid w:val="00975B1F"/>
    <w:rsid w:val="0098140D"/>
    <w:rsid w:val="00982EF9"/>
    <w:rsid w:val="009943E6"/>
    <w:rsid w:val="00994620"/>
    <w:rsid w:val="009962BE"/>
    <w:rsid w:val="009A0026"/>
    <w:rsid w:val="009A44CB"/>
    <w:rsid w:val="009A71BA"/>
    <w:rsid w:val="009A72AA"/>
    <w:rsid w:val="009B155A"/>
    <w:rsid w:val="009B18AD"/>
    <w:rsid w:val="009B4110"/>
    <w:rsid w:val="009D4A31"/>
    <w:rsid w:val="009E6EE4"/>
    <w:rsid w:val="009F18F5"/>
    <w:rsid w:val="009F4811"/>
    <w:rsid w:val="00A020A8"/>
    <w:rsid w:val="00A11ED2"/>
    <w:rsid w:val="00A17070"/>
    <w:rsid w:val="00A25503"/>
    <w:rsid w:val="00A258A2"/>
    <w:rsid w:val="00A265B4"/>
    <w:rsid w:val="00A26D1C"/>
    <w:rsid w:val="00A30F25"/>
    <w:rsid w:val="00A3251E"/>
    <w:rsid w:val="00A327AF"/>
    <w:rsid w:val="00A361C1"/>
    <w:rsid w:val="00A37891"/>
    <w:rsid w:val="00A37FC2"/>
    <w:rsid w:val="00A41E62"/>
    <w:rsid w:val="00A42C04"/>
    <w:rsid w:val="00A43E18"/>
    <w:rsid w:val="00A443D4"/>
    <w:rsid w:val="00A5310D"/>
    <w:rsid w:val="00A56236"/>
    <w:rsid w:val="00A60886"/>
    <w:rsid w:val="00A701CF"/>
    <w:rsid w:val="00A73159"/>
    <w:rsid w:val="00A90598"/>
    <w:rsid w:val="00AB36A2"/>
    <w:rsid w:val="00AB4053"/>
    <w:rsid w:val="00AC3068"/>
    <w:rsid w:val="00AC7FA1"/>
    <w:rsid w:val="00AD1337"/>
    <w:rsid w:val="00AD4570"/>
    <w:rsid w:val="00AD6FCD"/>
    <w:rsid w:val="00AE0744"/>
    <w:rsid w:val="00AE659A"/>
    <w:rsid w:val="00AF0F5B"/>
    <w:rsid w:val="00B03940"/>
    <w:rsid w:val="00B05358"/>
    <w:rsid w:val="00B05967"/>
    <w:rsid w:val="00B05E0C"/>
    <w:rsid w:val="00B12E7E"/>
    <w:rsid w:val="00B20141"/>
    <w:rsid w:val="00B21446"/>
    <w:rsid w:val="00B23057"/>
    <w:rsid w:val="00B23C70"/>
    <w:rsid w:val="00B273C5"/>
    <w:rsid w:val="00B3716C"/>
    <w:rsid w:val="00B5625E"/>
    <w:rsid w:val="00B67C8A"/>
    <w:rsid w:val="00B71B43"/>
    <w:rsid w:val="00B74703"/>
    <w:rsid w:val="00B76A7A"/>
    <w:rsid w:val="00B852E2"/>
    <w:rsid w:val="00B86B1F"/>
    <w:rsid w:val="00B9084B"/>
    <w:rsid w:val="00BA3924"/>
    <w:rsid w:val="00BA4CAA"/>
    <w:rsid w:val="00BA5EF0"/>
    <w:rsid w:val="00BA78D8"/>
    <w:rsid w:val="00BB233A"/>
    <w:rsid w:val="00BB52CB"/>
    <w:rsid w:val="00BD289E"/>
    <w:rsid w:val="00BE2FE8"/>
    <w:rsid w:val="00C00512"/>
    <w:rsid w:val="00C062F6"/>
    <w:rsid w:val="00C13A16"/>
    <w:rsid w:val="00C20379"/>
    <w:rsid w:val="00C20589"/>
    <w:rsid w:val="00C236E4"/>
    <w:rsid w:val="00C25058"/>
    <w:rsid w:val="00C35FDE"/>
    <w:rsid w:val="00C41137"/>
    <w:rsid w:val="00C416B2"/>
    <w:rsid w:val="00C4470D"/>
    <w:rsid w:val="00C471CD"/>
    <w:rsid w:val="00C507A0"/>
    <w:rsid w:val="00C61DE9"/>
    <w:rsid w:val="00C63305"/>
    <w:rsid w:val="00C71445"/>
    <w:rsid w:val="00C72776"/>
    <w:rsid w:val="00C72B21"/>
    <w:rsid w:val="00C804FC"/>
    <w:rsid w:val="00C8302D"/>
    <w:rsid w:val="00C83A38"/>
    <w:rsid w:val="00C873A8"/>
    <w:rsid w:val="00C93CDA"/>
    <w:rsid w:val="00CA1048"/>
    <w:rsid w:val="00CA3091"/>
    <w:rsid w:val="00CA4670"/>
    <w:rsid w:val="00CA61AD"/>
    <w:rsid w:val="00CB63C0"/>
    <w:rsid w:val="00CC5581"/>
    <w:rsid w:val="00CC764C"/>
    <w:rsid w:val="00CD1FF3"/>
    <w:rsid w:val="00CD3AF8"/>
    <w:rsid w:val="00CD6ED6"/>
    <w:rsid w:val="00CE1F2C"/>
    <w:rsid w:val="00CE7098"/>
    <w:rsid w:val="00CF12EF"/>
    <w:rsid w:val="00CF6868"/>
    <w:rsid w:val="00D00C71"/>
    <w:rsid w:val="00D073F6"/>
    <w:rsid w:val="00D14D02"/>
    <w:rsid w:val="00D20C66"/>
    <w:rsid w:val="00D317F6"/>
    <w:rsid w:val="00D3416C"/>
    <w:rsid w:val="00D34C3A"/>
    <w:rsid w:val="00D40622"/>
    <w:rsid w:val="00D46C56"/>
    <w:rsid w:val="00D47A41"/>
    <w:rsid w:val="00D51263"/>
    <w:rsid w:val="00D55574"/>
    <w:rsid w:val="00D5671E"/>
    <w:rsid w:val="00D57D3F"/>
    <w:rsid w:val="00D7426B"/>
    <w:rsid w:val="00D76DD1"/>
    <w:rsid w:val="00D83743"/>
    <w:rsid w:val="00D853E4"/>
    <w:rsid w:val="00D872FE"/>
    <w:rsid w:val="00D87709"/>
    <w:rsid w:val="00D8786D"/>
    <w:rsid w:val="00D91C91"/>
    <w:rsid w:val="00D9495B"/>
    <w:rsid w:val="00DA2F24"/>
    <w:rsid w:val="00DA5CAC"/>
    <w:rsid w:val="00DA696E"/>
    <w:rsid w:val="00DC2DDA"/>
    <w:rsid w:val="00DC32B9"/>
    <w:rsid w:val="00DD1937"/>
    <w:rsid w:val="00DD4F0A"/>
    <w:rsid w:val="00DD6A01"/>
    <w:rsid w:val="00DD7151"/>
    <w:rsid w:val="00DE6605"/>
    <w:rsid w:val="00DE75EB"/>
    <w:rsid w:val="00E016B3"/>
    <w:rsid w:val="00E018F3"/>
    <w:rsid w:val="00E0414F"/>
    <w:rsid w:val="00E051DA"/>
    <w:rsid w:val="00E1088C"/>
    <w:rsid w:val="00E230ED"/>
    <w:rsid w:val="00E3215A"/>
    <w:rsid w:val="00E34E76"/>
    <w:rsid w:val="00E34EC5"/>
    <w:rsid w:val="00E41345"/>
    <w:rsid w:val="00E41F2B"/>
    <w:rsid w:val="00E42B12"/>
    <w:rsid w:val="00E42DE9"/>
    <w:rsid w:val="00E54426"/>
    <w:rsid w:val="00E5521E"/>
    <w:rsid w:val="00E62086"/>
    <w:rsid w:val="00E6503B"/>
    <w:rsid w:val="00E66996"/>
    <w:rsid w:val="00E67029"/>
    <w:rsid w:val="00E712DA"/>
    <w:rsid w:val="00E773E6"/>
    <w:rsid w:val="00E81037"/>
    <w:rsid w:val="00E8364B"/>
    <w:rsid w:val="00E92B54"/>
    <w:rsid w:val="00E97CC7"/>
    <w:rsid w:val="00EA0D83"/>
    <w:rsid w:val="00EB1206"/>
    <w:rsid w:val="00EB2A02"/>
    <w:rsid w:val="00EB39BC"/>
    <w:rsid w:val="00EB5EA2"/>
    <w:rsid w:val="00EC278B"/>
    <w:rsid w:val="00ED0947"/>
    <w:rsid w:val="00ED3A23"/>
    <w:rsid w:val="00ED4263"/>
    <w:rsid w:val="00ED522B"/>
    <w:rsid w:val="00EE581A"/>
    <w:rsid w:val="00EF7C13"/>
    <w:rsid w:val="00F03487"/>
    <w:rsid w:val="00F04972"/>
    <w:rsid w:val="00F07585"/>
    <w:rsid w:val="00F144B9"/>
    <w:rsid w:val="00F15DCE"/>
    <w:rsid w:val="00F311EA"/>
    <w:rsid w:val="00F3362B"/>
    <w:rsid w:val="00F3785D"/>
    <w:rsid w:val="00F55A81"/>
    <w:rsid w:val="00F57CB0"/>
    <w:rsid w:val="00F63D6E"/>
    <w:rsid w:val="00F67031"/>
    <w:rsid w:val="00F747CA"/>
    <w:rsid w:val="00F844D4"/>
    <w:rsid w:val="00F86BDF"/>
    <w:rsid w:val="00F87C97"/>
    <w:rsid w:val="00FA0948"/>
    <w:rsid w:val="00FA0C44"/>
    <w:rsid w:val="00FA4586"/>
    <w:rsid w:val="00FA7835"/>
    <w:rsid w:val="00FB1646"/>
    <w:rsid w:val="00FB1FD2"/>
    <w:rsid w:val="00FB50D7"/>
    <w:rsid w:val="00FC5779"/>
    <w:rsid w:val="00FD4EDA"/>
    <w:rsid w:val="00FE25B6"/>
    <w:rsid w:val="00FF3BA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F5DAB-EB54-43EA-AD9A-20325DC1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0D"/>
    <w:rPr>
      <w:sz w:val="24"/>
      <w:szCs w:val="24"/>
    </w:rPr>
  </w:style>
  <w:style w:type="paragraph" w:styleId="1">
    <w:name w:val="heading 1"/>
    <w:basedOn w:val="a"/>
    <w:next w:val="2"/>
    <w:qFormat/>
    <w:rsid w:val="004C5228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4C5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C5228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4C52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5228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4C5228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4C52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4C5228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C5228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C5228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4C5228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4C5228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4C5228"/>
    <w:rPr>
      <w:rFonts w:ascii="SchoolBook" w:hAnsi="SchoolBook"/>
      <w:sz w:val="28"/>
    </w:rPr>
  </w:style>
  <w:style w:type="paragraph" w:styleId="a4">
    <w:name w:val="Balloon Text"/>
    <w:basedOn w:val="a"/>
    <w:semiHidden/>
    <w:rsid w:val="004C522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4C5228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C52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 Indent"/>
    <w:basedOn w:val="a"/>
    <w:rsid w:val="004C5228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rsid w:val="004C5228"/>
    <w:pPr>
      <w:jc w:val="both"/>
    </w:pPr>
    <w:rPr>
      <w:sz w:val="28"/>
    </w:rPr>
  </w:style>
  <w:style w:type="paragraph" w:styleId="21">
    <w:name w:val="Body Text Indent 2"/>
    <w:basedOn w:val="a"/>
    <w:rsid w:val="004C5228"/>
    <w:pPr>
      <w:ind w:firstLine="741"/>
      <w:jc w:val="both"/>
    </w:pPr>
    <w:rPr>
      <w:sz w:val="28"/>
    </w:rPr>
  </w:style>
  <w:style w:type="paragraph" w:customStyle="1" w:styleId="ConsPlusNonformat">
    <w:name w:val="ConsPlusNonformat"/>
    <w:rsid w:val="00490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4907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8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463F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18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pt">
    <w:name w:val="Основной текст + Интервал 2 pt"/>
    <w:rsid w:val="00760FCE"/>
    <w:rPr>
      <w:rFonts w:cs="Times New Roman"/>
      <w:spacing w:val="40"/>
    </w:rPr>
  </w:style>
  <w:style w:type="character" w:customStyle="1" w:styleId="60">
    <w:name w:val="Основной текст (6)_"/>
    <w:link w:val="61"/>
    <w:uiPriority w:val="99"/>
    <w:locked/>
    <w:rsid w:val="00760FCE"/>
    <w:rPr>
      <w:b/>
      <w:b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760FCE"/>
    <w:pPr>
      <w:shd w:val="clear" w:color="auto" w:fill="FFFFFF"/>
      <w:spacing w:before="900" w:after="60" w:line="240" w:lineRule="atLeast"/>
    </w:pPr>
    <w:rPr>
      <w:b/>
      <w:bCs/>
      <w:sz w:val="27"/>
      <w:szCs w:val="27"/>
    </w:rPr>
  </w:style>
  <w:style w:type="paragraph" w:customStyle="1" w:styleId="ConsPlusTitle">
    <w:name w:val="ConsPlusTitle"/>
    <w:rsid w:val="00760FCE"/>
    <w:pPr>
      <w:widowControl w:val="0"/>
      <w:autoSpaceDE w:val="0"/>
      <w:autoSpaceDN w:val="0"/>
    </w:pPr>
    <w:rPr>
      <w:rFonts w:ascii="Calibri" w:eastAsia="Arial Unicode MS" w:hAnsi="Calibri" w:cs="Calibri"/>
      <w:b/>
      <w:sz w:val="22"/>
    </w:rPr>
  </w:style>
  <w:style w:type="character" w:customStyle="1" w:styleId="62">
    <w:name w:val="Заголовок №6_"/>
    <w:link w:val="63"/>
    <w:uiPriority w:val="99"/>
    <w:locked/>
    <w:rsid w:val="00C471CD"/>
    <w:rPr>
      <w:b/>
      <w:bCs/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C471CD"/>
    <w:pPr>
      <w:shd w:val="clear" w:color="auto" w:fill="FFFFFF"/>
      <w:spacing w:before="1260" w:after="60" w:line="240" w:lineRule="atLeast"/>
      <w:jc w:val="both"/>
      <w:outlineLvl w:val="5"/>
    </w:pPr>
    <w:rPr>
      <w:b/>
      <w:bCs/>
      <w:sz w:val="27"/>
      <w:szCs w:val="27"/>
    </w:rPr>
  </w:style>
  <w:style w:type="character" w:customStyle="1" w:styleId="a7">
    <w:name w:val="Основной текст Знак"/>
    <w:link w:val="a6"/>
    <w:rsid w:val="00262005"/>
    <w:rPr>
      <w:sz w:val="28"/>
      <w:szCs w:val="24"/>
    </w:rPr>
  </w:style>
  <w:style w:type="character" w:customStyle="1" w:styleId="WW8Num1z0">
    <w:name w:val="WW8Num1z0"/>
    <w:rsid w:val="00D83743"/>
  </w:style>
  <w:style w:type="character" w:customStyle="1" w:styleId="WW8Num1z1">
    <w:name w:val="WW8Num1z1"/>
    <w:rsid w:val="00D83743"/>
  </w:style>
  <w:style w:type="character" w:customStyle="1" w:styleId="WW8Num1z2">
    <w:name w:val="WW8Num1z2"/>
    <w:rsid w:val="00D83743"/>
  </w:style>
  <w:style w:type="character" w:customStyle="1" w:styleId="WW8Num1z3">
    <w:name w:val="WW8Num1z3"/>
    <w:rsid w:val="00D83743"/>
  </w:style>
  <w:style w:type="character" w:customStyle="1" w:styleId="WW8Num1z4">
    <w:name w:val="WW8Num1z4"/>
    <w:rsid w:val="00D83743"/>
  </w:style>
  <w:style w:type="character" w:customStyle="1" w:styleId="WW8Num1z5">
    <w:name w:val="WW8Num1z5"/>
    <w:rsid w:val="00D83743"/>
  </w:style>
  <w:style w:type="character" w:customStyle="1" w:styleId="WW8Num1z6">
    <w:name w:val="WW8Num1z6"/>
    <w:rsid w:val="00D83743"/>
  </w:style>
  <w:style w:type="character" w:customStyle="1" w:styleId="WW8Num1z7">
    <w:name w:val="WW8Num1z7"/>
    <w:rsid w:val="00D83743"/>
  </w:style>
  <w:style w:type="character" w:customStyle="1" w:styleId="WW8Num1z8">
    <w:name w:val="WW8Num1z8"/>
    <w:rsid w:val="00D83743"/>
  </w:style>
  <w:style w:type="character" w:customStyle="1" w:styleId="12">
    <w:name w:val="Основной шрифт абзаца1"/>
    <w:rsid w:val="00D83743"/>
  </w:style>
  <w:style w:type="character" w:customStyle="1" w:styleId="40">
    <w:name w:val="Заголовок 4 Знак"/>
    <w:rsid w:val="00D837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rsid w:val="00D83743"/>
    <w:rPr>
      <w:rFonts w:ascii="Tahoma" w:eastAsia="Calibri" w:hAnsi="Tahoma" w:cs="Tahoma"/>
      <w:sz w:val="16"/>
      <w:szCs w:val="16"/>
    </w:rPr>
  </w:style>
  <w:style w:type="character" w:styleId="ab">
    <w:name w:val="Hyperlink"/>
    <w:rsid w:val="00D83743"/>
    <w:rPr>
      <w:color w:val="0000FF"/>
      <w:u w:val="single"/>
    </w:rPr>
  </w:style>
  <w:style w:type="character" w:customStyle="1" w:styleId="ac">
    <w:name w:val="Верхний колонтитул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Нижний колонтитул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Замещающий текст1"/>
    <w:rsid w:val="00D83743"/>
    <w:rPr>
      <w:color w:val="808080"/>
    </w:rPr>
  </w:style>
  <w:style w:type="character" w:customStyle="1" w:styleId="ae">
    <w:name w:val="Текст сноски Знак"/>
    <w:rsid w:val="00D83743"/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Знак сноски1"/>
    <w:rsid w:val="00D83743"/>
    <w:rPr>
      <w:vertAlign w:val="superscript"/>
    </w:rPr>
  </w:style>
  <w:style w:type="character" w:customStyle="1" w:styleId="ConsPlusNormal0">
    <w:name w:val="ConsPlusNormal Знак"/>
    <w:rsid w:val="00D83743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Без интервала Знак"/>
    <w:rsid w:val="00D83743"/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Символ сноски"/>
    <w:rsid w:val="00D83743"/>
  </w:style>
  <w:style w:type="character" w:styleId="af1">
    <w:name w:val="footnote reference"/>
    <w:rsid w:val="00D83743"/>
    <w:rPr>
      <w:vertAlign w:val="superscript"/>
    </w:rPr>
  </w:style>
  <w:style w:type="character" w:customStyle="1" w:styleId="15">
    <w:name w:val="Основной шрифт абзаца1"/>
    <w:rsid w:val="00D83743"/>
  </w:style>
  <w:style w:type="character" w:customStyle="1" w:styleId="af2">
    <w:name w:val="Символы концевой сноски"/>
    <w:rsid w:val="00D83743"/>
    <w:rPr>
      <w:vertAlign w:val="superscript"/>
    </w:rPr>
  </w:style>
  <w:style w:type="character" w:customStyle="1" w:styleId="WW-">
    <w:name w:val="WW-Символы концевой сноски"/>
    <w:rsid w:val="00D83743"/>
  </w:style>
  <w:style w:type="character" w:styleId="af3">
    <w:name w:val="endnote reference"/>
    <w:rsid w:val="00D83743"/>
    <w:rPr>
      <w:vertAlign w:val="superscript"/>
    </w:rPr>
  </w:style>
  <w:style w:type="paragraph" w:customStyle="1" w:styleId="af4">
    <w:name w:val="Заголовок"/>
    <w:basedOn w:val="a"/>
    <w:next w:val="a6"/>
    <w:rsid w:val="00D83743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5">
    <w:name w:val="List"/>
    <w:basedOn w:val="a6"/>
    <w:rsid w:val="00D83743"/>
    <w:pPr>
      <w:suppressAutoHyphens/>
      <w:spacing w:after="120" w:line="276" w:lineRule="auto"/>
      <w:jc w:val="left"/>
    </w:pPr>
    <w:rPr>
      <w:rFonts w:eastAsia="Calibri" w:cs="Arial"/>
      <w:szCs w:val="28"/>
      <w:lang w:eastAsia="ar-SA"/>
    </w:rPr>
  </w:style>
  <w:style w:type="paragraph" w:customStyle="1" w:styleId="16">
    <w:name w:val="Название1"/>
    <w:basedOn w:val="a"/>
    <w:rsid w:val="00D83743"/>
    <w:pPr>
      <w:suppressLineNumbers/>
      <w:suppressAutoHyphens/>
      <w:spacing w:before="120" w:after="120" w:line="276" w:lineRule="auto"/>
    </w:pPr>
    <w:rPr>
      <w:rFonts w:eastAsia="Calibri" w:cs="Arial"/>
      <w:i/>
      <w:iCs/>
      <w:lang w:eastAsia="ar-SA"/>
    </w:rPr>
  </w:style>
  <w:style w:type="paragraph" w:customStyle="1" w:styleId="17">
    <w:name w:val="Указатель1"/>
    <w:basedOn w:val="a"/>
    <w:rsid w:val="00D83743"/>
    <w:pPr>
      <w:suppressLineNumbers/>
      <w:suppressAutoHyphens/>
      <w:spacing w:after="200" w:line="276" w:lineRule="auto"/>
    </w:pPr>
    <w:rPr>
      <w:rFonts w:eastAsia="Calibri" w:cs="Arial"/>
      <w:sz w:val="28"/>
      <w:szCs w:val="28"/>
      <w:lang w:eastAsia="ar-SA"/>
    </w:rPr>
  </w:style>
  <w:style w:type="paragraph" w:customStyle="1" w:styleId="18">
    <w:name w:val="Текст выноски1"/>
    <w:basedOn w:val="a"/>
    <w:rsid w:val="00D83743"/>
    <w:pPr>
      <w:suppressAutoHyphens/>
      <w:spacing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19">
    <w:name w:val="Обычный (веб)1"/>
    <w:basedOn w:val="a"/>
    <w:rsid w:val="00D83743"/>
    <w:pPr>
      <w:suppressAutoHyphens/>
      <w:spacing w:before="150" w:after="150" w:line="100" w:lineRule="atLeast"/>
    </w:pPr>
    <w:rPr>
      <w:lang w:eastAsia="ar-SA"/>
    </w:rPr>
  </w:style>
  <w:style w:type="paragraph" w:customStyle="1" w:styleId="1a">
    <w:name w:val="Без интервала1"/>
    <w:rsid w:val="00D83743"/>
    <w:pPr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paragraph" w:styleId="af6">
    <w:name w:val="header"/>
    <w:basedOn w:val="a"/>
    <w:link w:val="1b"/>
    <w:rsid w:val="00D8374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character" w:customStyle="1" w:styleId="1b">
    <w:name w:val="Верхний колонтитул Знак1"/>
    <w:link w:val="af6"/>
    <w:rsid w:val="00D83743"/>
    <w:rPr>
      <w:rFonts w:eastAsia="Calibri"/>
      <w:sz w:val="28"/>
      <w:szCs w:val="28"/>
      <w:lang w:eastAsia="ar-SA"/>
    </w:rPr>
  </w:style>
  <w:style w:type="paragraph" w:styleId="af7">
    <w:name w:val="footer"/>
    <w:basedOn w:val="a"/>
    <w:link w:val="1c"/>
    <w:rsid w:val="00D8374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Calibri"/>
      <w:sz w:val="28"/>
      <w:szCs w:val="28"/>
      <w:lang w:eastAsia="ar-SA"/>
    </w:rPr>
  </w:style>
  <w:style w:type="character" w:customStyle="1" w:styleId="1c">
    <w:name w:val="Нижний колонтитул Знак1"/>
    <w:link w:val="af7"/>
    <w:rsid w:val="00D83743"/>
    <w:rPr>
      <w:rFonts w:eastAsia="Calibri"/>
      <w:sz w:val="28"/>
      <w:szCs w:val="28"/>
      <w:lang w:eastAsia="ar-SA"/>
    </w:rPr>
  </w:style>
  <w:style w:type="paragraph" w:customStyle="1" w:styleId="1d">
    <w:name w:val="Абзац списка1"/>
    <w:basedOn w:val="a"/>
    <w:rsid w:val="00D83743"/>
    <w:pPr>
      <w:suppressAutoHyphens/>
      <w:spacing w:line="100" w:lineRule="atLeast"/>
      <w:ind w:left="720"/>
    </w:pPr>
    <w:rPr>
      <w:lang w:eastAsia="ar-SA"/>
    </w:rPr>
  </w:style>
  <w:style w:type="paragraph" w:customStyle="1" w:styleId="1e">
    <w:name w:val="Текст сноски1"/>
    <w:basedOn w:val="a"/>
    <w:rsid w:val="00D83743"/>
    <w:pPr>
      <w:suppressAutoHyphens/>
      <w:spacing w:line="100" w:lineRule="atLeast"/>
    </w:pPr>
    <w:rPr>
      <w:rFonts w:eastAsia="Calibri"/>
      <w:sz w:val="20"/>
      <w:szCs w:val="20"/>
      <w:lang w:eastAsia="ar-SA"/>
    </w:rPr>
  </w:style>
  <w:style w:type="paragraph" w:customStyle="1" w:styleId="ConsPlusJurTerm">
    <w:name w:val="ConsPlusJurTerm"/>
    <w:rsid w:val="00D83743"/>
    <w:pPr>
      <w:suppressAutoHyphens/>
      <w:spacing w:line="100" w:lineRule="atLeast"/>
    </w:pPr>
    <w:rPr>
      <w:rFonts w:ascii="Tahoma" w:eastAsia="Calibri" w:hAnsi="Tahoma" w:cs="Tahoma"/>
      <w:sz w:val="26"/>
      <w:szCs w:val="26"/>
      <w:lang w:eastAsia="ar-SA"/>
    </w:rPr>
  </w:style>
  <w:style w:type="paragraph" w:styleId="af8">
    <w:name w:val="footnote text"/>
    <w:basedOn w:val="a"/>
    <w:link w:val="1f"/>
    <w:rsid w:val="00D83743"/>
    <w:pPr>
      <w:suppressLineNumbers/>
      <w:suppressAutoHyphens/>
      <w:spacing w:after="200" w:line="276" w:lineRule="auto"/>
      <w:ind w:left="283" w:hanging="283"/>
    </w:pPr>
    <w:rPr>
      <w:rFonts w:eastAsia="Calibri"/>
      <w:sz w:val="20"/>
      <w:szCs w:val="20"/>
      <w:lang w:eastAsia="ar-SA"/>
    </w:rPr>
  </w:style>
  <w:style w:type="character" w:customStyle="1" w:styleId="1f">
    <w:name w:val="Текст сноски Знак1"/>
    <w:link w:val="af8"/>
    <w:rsid w:val="00D83743"/>
    <w:rPr>
      <w:rFonts w:eastAsia="Calibri"/>
      <w:lang w:eastAsia="ar-SA"/>
    </w:rPr>
  </w:style>
  <w:style w:type="paragraph" w:customStyle="1" w:styleId="af9">
    <w:name w:val="Содержимое таблицы"/>
    <w:basedOn w:val="a"/>
    <w:rsid w:val="00D83743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paragraph" w:customStyle="1" w:styleId="afa">
    <w:name w:val="Заголовок таблицы"/>
    <w:basedOn w:val="af9"/>
    <w:rsid w:val="00D83743"/>
    <w:pPr>
      <w:jc w:val="center"/>
    </w:pPr>
    <w:rPr>
      <w:b/>
      <w:bCs/>
    </w:rPr>
  </w:style>
  <w:style w:type="paragraph" w:styleId="afb">
    <w:name w:val="No Spacing"/>
    <w:qFormat/>
    <w:rsid w:val="00D83743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5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image" Target="media/image2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png"/><Relationship Id="rId38" Type="http://schemas.openxmlformats.org/officeDocument/2006/relationships/image" Target="media/image24.wmf"/><Relationship Id="rId46" Type="http://schemas.openxmlformats.org/officeDocument/2006/relationships/hyperlink" Target="consultantplus://offline/ref=84901094333609CBE4B4A3984B915F9B88890741D8744008A874022102q6K1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wmf"/><Relationship Id="rId32" Type="http://schemas.openxmlformats.org/officeDocument/2006/relationships/image" Target="media/image19.png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2.wmf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8.png"/><Relationship Id="rId44" Type="http://schemas.openxmlformats.org/officeDocument/2006/relationships/hyperlink" Target="consultantplus://offline/ref=84901094333609CBE4B4A3984B915F9B88890349D9744008A87402210261171D94E198671D50F27Dq6K8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png"/><Relationship Id="rId35" Type="http://schemas.openxmlformats.org/officeDocument/2006/relationships/hyperlink" Target="consultantplus://offline/ref=84901094333609CBE4B4A3984B915F9B88890741D8744008A874022102q6K1M" TargetMode="External"/><Relationship Id="rId43" Type="http://schemas.openxmlformats.org/officeDocument/2006/relationships/image" Target="media/image2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A410-2803-48A1-99CE-A6A3F66B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Boss</cp:lastModifiedBy>
  <cp:revision>6</cp:revision>
  <cp:lastPrinted>2018-07-30T13:08:00Z</cp:lastPrinted>
  <dcterms:created xsi:type="dcterms:W3CDTF">2018-07-30T12:41:00Z</dcterms:created>
  <dcterms:modified xsi:type="dcterms:W3CDTF">2018-07-30T14:10:00Z</dcterms:modified>
  <cp:category>к. 123</cp:category>
</cp:coreProperties>
</file>