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ED1" w:rsidRDefault="003E0402" w:rsidP="00F25D7E">
      <w:pPr>
        <w:pStyle w:val="10"/>
        <w:keepNext/>
        <w:keepLines/>
        <w:shd w:val="clear" w:color="auto" w:fill="auto"/>
        <w:ind w:right="120"/>
      </w:pPr>
      <w:bookmarkStart w:id="0" w:name="bookmark0"/>
      <w:r>
        <w:rPr>
          <w:rStyle w:val="11"/>
          <w:b/>
          <w:bCs/>
        </w:rPr>
        <w:t xml:space="preserve">                                                                                                                                                               </w:t>
      </w:r>
      <w:r w:rsidR="007D4216">
        <w:rPr>
          <w:rStyle w:val="11"/>
          <w:b/>
          <w:bCs/>
        </w:rPr>
        <w:t>РОССИЙСКАЯ ФЕДЕРАЦИЯ</w:t>
      </w:r>
      <w:r w:rsidR="007D4216">
        <w:rPr>
          <w:rStyle w:val="11"/>
          <w:b/>
          <w:bCs/>
        </w:rPr>
        <w:br/>
        <w:t>АМУРСКАЯ ОБЛАСТЬ СВОБОДНЕНСКИЙ РАЙОН</w:t>
      </w:r>
      <w:r w:rsidR="007D4216">
        <w:rPr>
          <w:rStyle w:val="11"/>
          <w:b/>
          <w:bCs/>
        </w:rPr>
        <w:br/>
        <w:t>АДМИНИСТРАЦИЯ ЗАГОРНО-СЕЛИТЬБИНСКОГО СЕЛЬСОВЕТ</w:t>
      </w:r>
      <w:bookmarkStart w:id="1" w:name="bookmark1"/>
      <w:bookmarkEnd w:id="0"/>
      <w:r w:rsidR="00F25D7E">
        <w:rPr>
          <w:rStyle w:val="11"/>
          <w:b/>
          <w:bCs/>
        </w:rPr>
        <w:t xml:space="preserve">А </w:t>
      </w:r>
      <w:r w:rsidR="00364819">
        <w:rPr>
          <w:rStyle w:val="11"/>
          <w:b/>
          <w:bCs/>
        </w:rPr>
        <w:t xml:space="preserve">    </w:t>
      </w:r>
      <w:r w:rsidR="004C05E4">
        <w:rPr>
          <w:rStyle w:val="11"/>
          <w:b/>
          <w:bCs/>
        </w:rPr>
        <w:t xml:space="preserve">         </w:t>
      </w:r>
      <w:r w:rsidR="007D4216">
        <w:rPr>
          <w:rStyle w:val="11"/>
          <w:b/>
          <w:bCs/>
        </w:rPr>
        <w:t>РАСПОРЯЖЕНИЕ</w:t>
      </w:r>
      <w:bookmarkEnd w:id="1"/>
    </w:p>
    <w:p w:rsidR="004C05E4" w:rsidRDefault="00F25D7E">
      <w:pPr>
        <w:pStyle w:val="20"/>
        <w:shd w:val="clear" w:color="auto" w:fill="auto"/>
        <w:spacing w:before="0" w:after="58" w:line="240" w:lineRule="exact"/>
        <w:ind w:left="840"/>
        <w:rPr>
          <w:rStyle w:val="21"/>
        </w:rPr>
      </w:pPr>
      <w:r>
        <w:rPr>
          <w:noProof/>
          <w:lang w:bidi="ar-SA"/>
        </w:rPr>
        <mc:AlternateContent>
          <mc:Choice Requires="wps">
            <w:drawing>
              <wp:anchor distT="0" distB="129540" distL="1408430" distR="63500" simplePos="0" relativeHeight="251657728" behindDoc="1" locked="0" layoutInCell="1" allowOverlap="1">
                <wp:simplePos x="0" y="0"/>
                <wp:positionH relativeFrom="margin">
                  <wp:posOffset>5281930</wp:posOffset>
                </wp:positionH>
                <wp:positionV relativeFrom="paragraph">
                  <wp:posOffset>-15240</wp:posOffset>
                </wp:positionV>
                <wp:extent cx="372110" cy="152400"/>
                <wp:effectExtent l="0" t="1905" r="0" b="0"/>
                <wp:wrapSquare wrapText="lef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11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4ED1" w:rsidRDefault="00034ED1">
                            <w:pPr>
                              <w:pStyle w:val="20"/>
                              <w:shd w:val="clear" w:color="auto" w:fill="auto"/>
                              <w:spacing w:before="0" w:after="0" w:line="24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5.9pt;margin-top:-1.2pt;width:29.3pt;height:12pt;z-index:-251658752;visibility:visible;mso-wrap-style:square;mso-width-percent:0;mso-height-percent:0;mso-wrap-distance-left:110.9pt;mso-wrap-distance-top:0;mso-wrap-distance-right:5pt;mso-wrap-distance-bottom:10.2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" filled="f" stroked="f">
                <v:textbox style="mso-fit-shape-to-text:t" inset="0,0,0,0">
                  <w:txbxContent>
                    <w:p w:rsidR="00034ED1" w:rsidRDefault="00034ED1">
                      <w:pPr>
                        <w:pStyle w:val="20"/>
                        <w:shd w:val="clear" w:color="auto" w:fill="auto"/>
                        <w:spacing w:before="0" w:after="0" w:line="240" w:lineRule="exact"/>
                      </w:pP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4C05E4">
        <w:rPr>
          <w:rStyle w:val="21"/>
        </w:rPr>
        <w:t>01.08</w:t>
      </w:r>
      <w:r>
        <w:rPr>
          <w:rStyle w:val="21"/>
        </w:rPr>
        <w:t xml:space="preserve">.2023  </w:t>
      </w:r>
      <w:r w:rsidR="004C05E4">
        <w:rPr>
          <w:rStyle w:val="21"/>
        </w:rPr>
        <w:t xml:space="preserve">                                                          №32</w:t>
      </w:r>
    </w:p>
    <w:p w:rsidR="00034ED1" w:rsidRDefault="004C05E4">
      <w:pPr>
        <w:pStyle w:val="20"/>
        <w:shd w:val="clear" w:color="auto" w:fill="auto"/>
        <w:spacing w:before="0" w:after="58" w:line="240" w:lineRule="exact"/>
        <w:ind w:left="840"/>
        <w:rPr>
          <w:rStyle w:val="21"/>
        </w:rPr>
      </w:pPr>
      <w:r>
        <w:rPr>
          <w:rStyle w:val="21"/>
        </w:rPr>
        <w:t xml:space="preserve">                                                                                </w:t>
      </w:r>
      <w:r w:rsidR="00F25D7E">
        <w:rPr>
          <w:rStyle w:val="21"/>
        </w:rPr>
        <w:t xml:space="preserve">                                                                  </w:t>
      </w:r>
      <w:r>
        <w:rPr>
          <w:rStyle w:val="21"/>
        </w:rPr>
        <w:t xml:space="preserve">                            </w:t>
      </w:r>
    </w:p>
    <w:p w:rsidR="00034ED1" w:rsidRDefault="00F25D7E" w:rsidP="00F25D7E">
      <w:pPr>
        <w:pStyle w:val="20"/>
        <w:shd w:val="clear" w:color="auto" w:fill="auto"/>
        <w:spacing w:before="0" w:after="453" w:line="240" w:lineRule="exact"/>
      </w:pPr>
      <w:r>
        <w:t xml:space="preserve">                                                              с.Загорная Селитьба</w:t>
      </w:r>
    </w:p>
    <w:p w:rsidR="00034ED1" w:rsidRDefault="007D4216">
      <w:pPr>
        <w:pStyle w:val="20"/>
        <w:shd w:val="clear" w:color="auto" w:fill="auto"/>
        <w:spacing w:before="0" w:after="184" w:line="283" w:lineRule="exact"/>
        <w:ind w:right="5860"/>
      </w:pPr>
      <w:r>
        <w:rPr>
          <w:rStyle w:val="21"/>
        </w:rPr>
        <w:t>О назначении ответственных лиц при электронном документообороте</w:t>
      </w:r>
    </w:p>
    <w:p w:rsidR="00034ED1" w:rsidRDefault="007D4216">
      <w:pPr>
        <w:pStyle w:val="20"/>
        <w:shd w:val="clear" w:color="auto" w:fill="auto"/>
        <w:spacing w:before="0" w:after="0" w:line="278" w:lineRule="exact"/>
        <w:ind w:firstLine="400"/>
      </w:pPr>
      <w:r>
        <w:rPr>
          <w:rStyle w:val="21"/>
        </w:rPr>
        <w:t>В целях обеспечения без</w:t>
      </w:r>
      <w:r w:rsidR="00D706CC">
        <w:rPr>
          <w:rStyle w:val="21"/>
        </w:rPr>
        <w:t>опасности информации при обмене</w:t>
      </w:r>
      <w:r>
        <w:rPr>
          <w:rStyle w:val="21"/>
        </w:rPr>
        <w:t xml:space="preserve"> электронными документами с Управлением Федерального казначейства по Амурской области, в соответствии с договором № 48 от 18.02.2010 г. об обмене электронными документами:</w:t>
      </w:r>
    </w:p>
    <w:p w:rsidR="00034ED1" w:rsidRDefault="007D4216">
      <w:pPr>
        <w:pStyle w:val="20"/>
        <w:numPr>
          <w:ilvl w:val="0"/>
          <w:numId w:val="1"/>
        </w:numPr>
        <w:shd w:val="clear" w:color="auto" w:fill="auto"/>
        <w:tabs>
          <w:tab w:val="left" w:pos="697"/>
        </w:tabs>
        <w:spacing w:before="0" w:after="0" w:line="274" w:lineRule="exact"/>
        <w:ind w:firstLine="400"/>
      </w:pPr>
      <w:r>
        <w:rPr>
          <w:rStyle w:val="21"/>
        </w:rPr>
        <w:t>Назначить администратором рабочего места АРМ Системы удаленного финансового документооборота (далее - АРМ СУФД) с внесением соответствующих изменений в его</w:t>
      </w:r>
      <w:r w:rsidR="008F7380">
        <w:rPr>
          <w:rStyle w:val="21"/>
        </w:rPr>
        <w:t xml:space="preserve"> должностную инструкцию  Галушко Евдокию Валерьевну исполняющего обязанности ведущего специалиста</w:t>
      </w:r>
      <w:r w:rsidR="00F25D7E">
        <w:rPr>
          <w:rStyle w:val="21"/>
        </w:rPr>
        <w:t xml:space="preserve"> </w:t>
      </w:r>
      <w:r>
        <w:rPr>
          <w:rStyle w:val="21"/>
        </w:rPr>
        <w:t>администрации Загорно-Селитьбинского сельсовета, в случае его отсутствия на главу администрации Скобликову Наталью Ивановну.</w:t>
      </w:r>
    </w:p>
    <w:p w:rsidR="00034ED1" w:rsidRDefault="007D4216">
      <w:pPr>
        <w:pStyle w:val="20"/>
        <w:numPr>
          <w:ilvl w:val="0"/>
          <w:numId w:val="1"/>
        </w:numPr>
        <w:shd w:val="clear" w:color="auto" w:fill="auto"/>
        <w:tabs>
          <w:tab w:val="left" w:pos="702"/>
        </w:tabs>
        <w:spacing w:before="0" w:after="605" w:line="274" w:lineRule="exact"/>
        <w:ind w:firstLine="400"/>
      </w:pPr>
      <w:r>
        <w:rPr>
          <w:rStyle w:val="21"/>
        </w:rPr>
        <w:t>Утвердить схему подписания электронных документов отправляемых с использованием АРМ СУФД: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73"/>
        <w:gridCol w:w="6648"/>
      </w:tblGrid>
      <w:tr w:rsidR="00034ED1">
        <w:trPr>
          <w:trHeight w:hRule="exact" w:val="302"/>
          <w:jc w:val="center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4ED1" w:rsidRDefault="007D4216">
            <w:pPr>
              <w:pStyle w:val="20"/>
              <w:framePr w:w="9821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2"/>
              </w:rPr>
              <w:t>Тип документа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4ED1" w:rsidRDefault="007D4216">
            <w:pPr>
              <w:pStyle w:val="20"/>
              <w:framePr w:w="9821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2"/>
              </w:rPr>
              <w:t>Схема подписания</w:t>
            </w:r>
          </w:p>
        </w:tc>
      </w:tr>
      <w:tr w:rsidR="00034ED1">
        <w:trPr>
          <w:trHeight w:hRule="exact" w:val="2280"/>
          <w:jc w:val="center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4ED1" w:rsidRDefault="007D4216">
            <w:pPr>
              <w:pStyle w:val="20"/>
              <w:framePr w:w="9821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2"/>
              </w:rPr>
              <w:t>Все документы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ED1" w:rsidRDefault="007D4216">
            <w:pPr>
              <w:pStyle w:val="20"/>
              <w:framePr w:w="9821" w:wrap="notBeside" w:vAnchor="text" w:hAnchor="text" w:xAlign="center" w:y="1"/>
              <w:shd w:val="clear" w:color="auto" w:fill="auto"/>
              <w:spacing w:before="0" w:after="60" w:line="240" w:lineRule="exact"/>
              <w:ind w:left="240"/>
            </w:pPr>
            <w:r>
              <w:rPr>
                <w:rStyle w:val="22"/>
              </w:rPr>
              <w:t>Две электронные цифровые подписи с формализованными</w:t>
            </w:r>
          </w:p>
          <w:p w:rsidR="00034ED1" w:rsidRDefault="007D4216">
            <w:pPr>
              <w:pStyle w:val="20"/>
              <w:framePr w:w="9821" w:wrap="notBeside" w:vAnchor="text" w:hAnchor="text" w:xAlign="center" w:y="1"/>
              <w:shd w:val="clear" w:color="auto" w:fill="auto"/>
              <w:spacing w:before="60" w:after="60" w:line="240" w:lineRule="exact"/>
              <w:jc w:val="center"/>
            </w:pPr>
            <w:r>
              <w:rPr>
                <w:rStyle w:val="22"/>
              </w:rPr>
              <w:t>должностями</w:t>
            </w:r>
          </w:p>
          <w:p w:rsidR="00034ED1" w:rsidRDefault="007D4216">
            <w:pPr>
              <w:pStyle w:val="20"/>
              <w:framePr w:w="9821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1465"/>
              </w:tabs>
              <w:spacing w:before="60" w:after="180" w:line="283" w:lineRule="exact"/>
              <w:ind w:left="1220"/>
            </w:pPr>
            <w:r>
              <w:rPr>
                <w:rStyle w:val="22"/>
              </w:rPr>
              <w:t>«Руководитель» (ОШ 1.2.643.3,61 1. 1.6.502710.3.4.2.1.);</w:t>
            </w:r>
          </w:p>
          <w:p w:rsidR="00034ED1" w:rsidRDefault="007D4216">
            <w:pPr>
              <w:pStyle w:val="20"/>
              <w:framePr w:w="9821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1412"/>
              </w:tabs>
              <w:spacing w:before="180" w:after="0" w:line="274" w:lineRule="exact"/>
              <w:ind w:left="1220"/>
            </w:pPr>
            <w:r>
              <w:rPr>
                <w:rStyle w:val="22"/>
              </w:rPr>
              <w:t>»Специалист»(ОШ 1.2.643.3,61.1.1.6.502710.3.4.2.3.)</w:t>
            </w:r>
          </w:p>
        </w:tc>
      </w:tr>
    </w:tbl>
    <w:p w:rsidR="00034ED1" w:rsidRDefault="00034ED1">
      <w:pPr>
        <w:framePr w:w="9821" w:wrap="notBeside" w:vAnchor="text" w:hAnchor="text" w:xAlign="center" w:y="1"/>
        <w:rPr>
          <w:sz w:val="2"/>
          <w:szCs w:val="2"/>
        </w:rPr>
      </w:pPr>
    </w:p>
    <w:p w:rsidR="00034ED1" w:rsidRDefault="00034ED1">
      <w:pPr>
        <w:rPr>
          <w:sz w:val="2"/>
          <w:szCs w:val="2"/>
        </w:rPr>
      </w:pPr>
    </w:p>
    <w:p w:rsidR="00034ED1" w:rsidRDefault="007D4216">
      <w:pPr>
        <w:pStyle w:val="20"/>
        <w:numPr>
          <w:ilvl w:val="0"/>
          <w:numId w:val="1"/>
        </w:numPr>
        <w:shd w:val="clear" w:color="auto" w:fill="auto"/>
        <w:spacing w:before="130" w:after="0" w:line="278" w:lineRule="exact"/>
        <w:ind w:firstLine="300"/>
      </w:pPr>
      <w:r>
        <w:rPr>
          <w:rStyle w:val="21"/>
        </w:rPr>
        <w:t>Наделить правами электронной цифровой подписи электронных документов в АРМ СУФД следующих сотрудников Организации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4"/>
        <w:gridCol w:w="3245"/>
        <w:gridCol w:w="3278"/>
      </w:tblGrid>
      <w:tr w:rsidR="00034ED1">
        <w:trPr>
          <w:trHeight w:hRule="exact" w:val="595"/>
          <w:jc w:val="center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4ED1" w:rsidRDefault="007D4216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2"/>
              </w:rPr>
              <w:t>Ф.И.О.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4ED1" w:rsidRDefault="007D4216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2"/>
              </w:rPr>
              <w:t>Должность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4ED1" w:rsidRDefault="007D4216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after="0" w:line="288" w:lineRule="exact"/>
              <w:jc w:val="center"/>
            </w:pPr>
            <w:r>
              <w:rPr>
                <w:rStyle w:val="22"/>
              </w:rPr>
              <w:t>Право подписи электронных документов</w:t>
            </w:r>
          </w:p>
        </w:tc>
      </w:tr>
      <w:tr w:rsidR="00034ED1">
        <w:trPr>
          <w:trHeight w:hRule="exact" w:val="312"/>
          <w:jc w:val="center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4ED1" w:rsidRDefault="007D4216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2"/>
              </w:rPr>
              <w:t>Скобликову Наталью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4ED1" w:rsidRDefault="007D4216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2"/>
              </w:rPr>
              <w:t>Г лава администрации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4ED1" w:rsidRDefault="00034ED1">
            <w:pPr>
              <w:framePr w:w="979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34ED1">
        <w:trPr>
          <w:trHeight w:hRule="exact" w:val="821"/>
          <w:jc w:val="center"/>
        </w:trPr>
        <w:tc>
          <w:tcPr>
            <w:tcW w:w="3274" w:type="dxa"/>
            <w:tcBorders>
              <w:left w:val="single" w:sz="4" w:space="0" w:color="auto"/>
            </w:tcBorders>
            <w:shd w:val="clear" w:color="auto" w:fill="FFFFFF"/>
          </w:tcPr>
          <w:p w:rsidR="00034ED1" w:rsidRDefault="007D4216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2"/>
              </w:rPr>
              <w:t>Ивановну</w:t>
            </w:r>
          </w:p>
        </w:tc>
        <w:tc>
          <w:tcPr>
            <w:tcW w:w="3245" w:type="dxa"/>
            <w:tcBorders>
              <w:left w:val="single" w:sz="4" w:space="0" w:color="auto"/>
            </w:tcBorders>
            <w:shd w:val="clear" w:color="auto" w:fill="FFFFFF"/>
          </w:tcPr>
          <w:p w:rsidR="00034ED1" w:rsidRDefault="00034ED1">
            <w:pPr>
              <w:framePr w:w="97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4ED1" w:rsidRDefault="007D4216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after="0" w:line="278" w:lineRule="exact"/>
              <w:jc w:val="center"/>
            </w:pPr>
            <w:r>
              <w:rPr>
                <w:rStyle w:val="22"/>
              </w:rPr>
              <w:t>Всех документов с формализованной должностью «Руководитель»</w:t>
            </w:r>
          </w:p>
        </w:tc>
      </w:tr>
      <w:tr w:rsidR="00034ED1">
        <w:trPr>
          <w:trHeight w:hRule="exact" w:val="331"/>
          <w:jc w:val="center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4ED1" w:rsidRDefault="008F7380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2"/>
              </w:rPr>
              <w:t>Галушко Евдокию Валерьевну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4ED1" w:rsidRDefault="008F7380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2"/>
              </w:rPr>
              <w:t>и.о. Ведущего специалиста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4ED1" w:rsidRDefault="007D4216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2"/>
              </w:rPr>
              <w:t>Всех документов с</w:t>
            </w:r>
          </w:p>
        </w:tc>
      </w:tr>
      <w:tr w:rsidR="00034ED1">
        <w:trPr>
          <w:trHeight w:hRule="exact" w:val="571"/>
          <w:jc w:val="center"/>
        </w:trPr>
        <w:tc>
          <w:tcPr>
            <w:tcW w:w="32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4ED1" w:rsidRDefault="00034ED1" w:rsidP="00F25D7E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after="0" w:line="240" w:lineRule="exact"/>
            </w:pPr>
          </w:p>
        </w:tc>
        <w:tc>
          <w:tcPr>
            <w:tcW w:w="3245" w:type="dxa"/>
            <w:tcBorders>
              <w:left w:val="single" w:sz="4" w:space="0" w:color="auto"/>
            </w:tcBorders>
            <w:shd w:val="clear" w:color="auto" w:fill="FFFFFF"/>
          </w:tcPr>
          <w:p w:rsidR="00034ED1" w:rsidRDefault="00034ED1">
            <w:pPr>
              <w:framePr w:w="97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4ED1" w:rsidRDefault="007D4216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after="0" w:line="264" w:lineRule="exact"/>
              <w:jc w:val="center"/>
            </w:pPr>
            <w:r>
              <w:rPr>
                <w:rStyle w:val="22"/>
              </w:rPr>
              <w:t>формализованной должностью «Специалист»</w:t>
            </w:r>
          </w:p>
        </w:tc>
      </w:tr>
    </w:tbl>
    <w:p w:rsidR="00034ED1" w:rsidRDefault="00034ED1">
      <w:pPr>
        <w:framePr w:w="9797" w:wrap="notBeside" w:vAnchor="text" w:hAnchor="text" w:xAlign="center" w:y="1"/>
        <w:rPr>
          <w:sz w:val="2"/>
          <w:szCs w:val="2"/>
        </w:rPr>
      </w:pPr>
    </w:p>
    <w:p w:rsidR="00034ED1" w:rsidRDefault="007D4216">
      <w:pPr>
        <w:rPr>
          <w:sz w:val="2"/>
          <w:szCs w:val="2"/>
        </w:rPr>
      </w:pPr>
      <w:r>
        <w:br w:type="page"/>
      </w:r>
    </w:p>
    <w:p w:rsidR="00034ED1" w:rsidRDefault="007D4216">
      <w:pPr>
        <w:pStyle w:val="20"/>
        <w:numPr>
          <w:ilvl w:val="0"/>
          <w:numId w:val="1"/>
        </w:numPr>
        <w:shd w:val="clear" w:color="auto" w:fill="auto"/>
        <w:tabs>
          <w:tab w:val="left" w:pos="743"/>
        </w:tabs>
        <w:spacing w:before="0" w:after="0" w:line="278" w:lineRule="exact"/>
        <w:ind w:left="380"/>
        <w:jc w:val="both"/>
      </w:pPr>
      <w:r>
        <w:rPr>
          <w:rStyle w:val="21"/>
        </w:rPr>
        <w:lastRenderedPageBreak/>
        <w:t>Предоставить доступ в АРМ СУФД следующим сотрудникам Организации</w:t>
      </w:r>
    </w:p>
    <w:p w:rsidR="00034ED1" w:rsidRDefault="007D4216">
      <w:pPr>
        <w:pStyle w:val="20"/>
        <w:numPr>
          <w:ilvl w:val="0"/>
          <w:numId w:val="3"/>
        </w:numPr>
        <w:shd w:val="clear" w:color="auto" w:fill="auto"/>
        <w:tabs>
          <w:tab w:val="left" w:pos="710"/>
        </w:tabs>
        <w:spacing w:before="0" w:after="0" w:line="278" w:lineRule="exact"/>
        <w:ind w:left="380"/>
        <w:jc w:val="both"/>
      </w:pPr>
      <w:r>
        <w:rPr>
          <w:rStyle w:val="21"/>
        </w:rPr>
        <w:t>Скобликова Наталья Ивановна - глава администрации</w:t>
      </w:r>
    </w:p>
    <w:p w:rsidR="00034ED1" w:rsidRDefault="008F7380">
      <w:pPr>
        <w:pStyle w:val="20"/>
        <w:numPr>
          <w:ilvl w:val="0"/>
          <w:numId w:val="3"/>
        </w:numPr>
        <w:shd w:val="clear" w:color="auto" w:fill="auto"/>
        <w:tabs>
          <w:tab w:val="left" w:pos="710"/>
        </w:tabs>
        <w:spacing w:before="0" w:after="0" w:line="278" w:lineRule="exact"/>
        <w:ind w:left="380"/>
        <w:jc w:val="both"/>
        <w:rPr>
          <w:rStyle w:val="21"/>
        </w:rPr>
      </w:pPr>
      <w:r>
        <w:rPr>
          <w:rStyle w:val="21"/>
        </w:rPr>
        <w:t>Галушко Евд</w:t>
      </w:r>
      <w:bookmarkStart w:id="2" w:name="_GoBack"/>
      <w:bookmarkEnd w:id="2"/>
      <w:r>
        <w:rPr>
          <w:rStyle w:val="21"/>
        </w:rPr>
        <w:t>окия Валерьевна     - исполняющий обязанности ведущего специалиста</w:t>
      </w:r>
    </w:p>
    <w:p w:rsidR="00F25D7E" w:rsidRDefault="008F7380" w:rsidP="00F25D7E">
      <w:pPr>
        <w:pStyle w:val="20"/>
        <w:numPr>
          <w:ilvl w:val="0"/>
          <w:numId w:val="1"/>
        </w:numPr>
        <w:shd w:val="clear" w:color="auto" w:fill="auto"/>
        <w:tabs>
          <w:tab w:val="left" w:pos="710"/>
        </w:tabs>
        <w:spacing w:before="0" w:after="0" w:line="278" w:lineRule="exact"/>
        <w:ind w:left="380"/>
        <w:jc w:val="both"/>
      </w:pPr>
      <w:r>
        <w:rPr>
          <w:rStyle w:val="21"/>
        </w:rPr>
        <w:t xml:space="preserve"> Распоряжение № 18 от 10.05.2023</w:t>
      </w:r>
      <w:r w:rsidR="00F25D7E">
        <w:rPr>
          <w:rStyle w:val="21"/>
        </w:rPr>
        <w:t xml:space="preserve"> отменить.</w:t>
      </w:r>
    </w:p>
    <w:p w:rsidR="00034ED1" w:rsidRDefault="007D4216" w:rsidP="00F25D7E">
      <w:pPr>
        <w:pStyle w:val="20"/>
        <w:numPr>
          <w:ilvl w:val="0"/>
          <w:numId w:val="1"/>
        </w:numPr>
        <w:shd w:val="clear" w:color="auto" w:fill="auto"/>
        <w:tabs>
          <w:tab w:val="left" w:pos="834"/>
        </w:tabs>
        <w:spacing w:before="0" w:after="0" w:line="278" w:lineRule="exact"/>
        <w:ind w:left="480"/>
        <w:jc w:val="both"/>
        <w:rPr>
          <w:rStyle w:val="21"/>
        </w:rPr>
      </w:pPr>
      <w:r>
        <w:rPr>
          <w:rStyle w:val="21"/>
        </w:rPr>
        <w:t>Контроль за исполнением настоящего распоряжения оставляю за собой.</w:t>
      </w:r>
    </w:p>
    <w:p w:rsidR="00F25D7E" w:rsidRDefault="00F25D7E" w:rsidP="00F25D7E">
      <w:pPr>
        <w:pStyle w:val="20"/>
        <w:shd w:val="clear" w:color="auto" w:fill="auto"/>
        <w:tabs>
          <w:tab w:val="left" w:pos="834"/>
        </w:tabs>
        <w:spacing w:before="0" w:after="0" w:line="278" w:lineRule="exact"/>
        <w:ind w:left="480"/>
        <w:jc w:val="both"/>
        <w:rPr>
          <w:rStyle w:val="21"/>
        </w:rPr>
      </w:pPr>
    </w:p>
    <w:p w:rsidR="00F25D7E" w:rsidRDefault="00F25D7E" w:rsidP="00F25D7E">
      <w:pPr>
        <w:pStyle w:val="20"/>
        <w:shd w:val="clear" w:color="auto" w:fill="auto"/>
        <w:tabs>
          <w:tab w:val="left" w:pos="834"/>
        </w:tabs>
        <w:spacing w:before="0" w:after="0" w:line="278" w:lineRule="exact"/>
        <w:ind w:left="480"/>
        <w:jc w:val="both"/>
        <w:rPr>
          <w:rStyle w:val="21"/>
        </w:rPr>
      </w:pPr>
    </w:p>
    <w:p w:rsidR="00F25D7E" w:rsidRDefault="00F25D7E" w:rsidP="00F25D7E">
      <w:pPr>
        <w:pStyle w:val="20"/>
        <w:shd w:val="clear" w:color="auto" w:fill="auto"/>
        <w:tabs>
          <w:tab w:val="left" w:pos="834"/>
        </w:tabs>
        <w:spacing w:before="0" w:after="0" w:line="278" w:lineRule="exact"/>
        <w:ind w:left="480"/>
        <w:jc w:val="both"/>
        <w:rPr>
          <w:rStyle w:val="21"/>
        </w:rPr>
      </w:pPr>
    </w:p>
    <w:p w:rsidR="00F25D7E" w:rsidRDefault="00F25D7E" w:rsidP="00F25D7E">
      <w:pPr>
        <w:pStyle w:val="20"/>
        <w:shd w:val="clear" w:color="auto" w:fill="auto"/>
        <w:tabs>
          <w:tab w:val="left" w:pos="834"/>
        </w:tabs>
        <w:spacing w:before="0" w:after="0" w:line="278" w:lineRule="exact"/>
        <w:ind w:left="480"/>
        <w:jc w:val="both"/>
        <w:rPr>
          <w:rStyle w:val="21"/>
        </w:rPr>
      </w:pPr>
    </w:p>
    <w:p w:rsidR="00F25D7E" w:rsidRDefault="00F25D7E" w:rsidP="00F25D7E">
      <w:pPr>
        <w:pStyle w:val="20"/>
        <w:shd w:val="clear" w:color="auto" w:fill="auto"/>
        <w:tabs>
          <w:tab w:val="left" w:pos="834"/>
        </w:tabs>
        <w:spacing w:before="0" w:after="0" w:line="278" w:lineRule="exact"/>
        <w:ind w:left="480"/>
        <w:jc w:val="both"/>
      </w:pPr>
      <w:r>
        <w:rPr>
          <w:rStyle w:val="21"/>
        </w:rPr>
        <w:t>Глава   администрации                                       Н.И.Скобликова</w:t>
      </w:r>
    </w:p>
    <w:sectPr w:rsidR="00F25D7E">
      <w:pgSz w:w="12240" w:h="15840"/>
      <w:pgMar w:top="985" w:right="1074" w:bottom="0" w:left="132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63B7" w:rsidRDefault="001663B7">
      <w:r>
        <w:separator/>
      </w:r>
    </w:p>
  </w:endnote>
  <w:endnote w:type="continuationSeparator" w:id="0">
    <w:p w:rsidR="001663B7" w:rsidRDefault="00166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63B7" w:rsidRDefault="001663B7"/>
  </w:footnote>
  <w:footnote w:type="continuationSeparator" w:id="0">
    <w:p w:rsidR="001663B7" w:rsidRDefault="001663B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F2BFD"/>
    <w:multiLevelType w:val="multilevel"/>
    <w:tmpl w:val="76D4FDB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C8E48DD"/>
    <w:multiLevelType w:val="multilevel"/>
    <w:tmpl w:val="2BA493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DDF5982"/>
    <w:multiLevelType w:val="multilevel"/>
    <w:tmpl w:val="4E0CA1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ED1"/>
    <w:rsid w:val="00034ED1"/>
    <w:rsid w:val="001663B7"/>
    <w:rsid w:val="001C6F79"/>
    <w:rsid w:val="00364819"/>
    <w:rsid w:val="003E0402"/>
    <w:rsid w:val="004C05E4"/>
    <w:rsid w:val="007D4216"/>
    <w:rsid w:val="008F7380"/>
    <w:rsid w:val="00CB59A2"/>
    <w:rsid w:val="00D706CC"/>
    <w:rsid w:val="00F24E8C"/>
    <w:rsid w:val="00F25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86F3D"/>
  <w15:docId w15:val="{E164D399-D0CD-4C56-9F91-E3F8DC7E0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20" w:after="120" w:line="0" w:lineRule="atLeast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653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F25D7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25D7E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2023-08-10T02:16:00Z</cp:lastPrinted>
  <dcterms:created xsi:type="dcterms:W3CDTF">2023-05-10T01:43:00Z</dcterms:created>
  <dcterms:modified xsi:type="dcterms:W3CDTF">2023-08-10T02:17:00Z</dcterms:modified>
</cp:coreProperties>
</file>