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53CC6">
        <w:rPr>
          <w:rFonts w:ascii="Times New Roman" w:hAnsi="Times New Roman"/>
          <w:b/>
          <w:sz w:val="28"/>
          <w:szCs w:val="28"/>
        </w:rPr>
        <w:t>НОВОСОЛДАТСКОГО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1244B7">
        <w:rPr>
          <w:rFonts w:ascii="Times New Roman" w:hAnsi="Times New Roman"/>
          <w:sz w:val="28"/>
          <w:szCs w:val="28"/>
          <w:u w:val="single"/>
        </w:rPr>
        <w:t>22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4B7">
        <w:rPr>
          <w:rFonts w:ascii="Times New Roman" w:hAnsi="Times New Roman"/>
          <w:sz w:val="28"/>
          <w:szCs w:val="28"/>
          <w:u w:val="single"/>
        </w:rPr>
        <w:t>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84AA2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B53CC6">
        <w:rPr>
          <w:rFonts w:ascii="Times New Roman" w:hAnsi="Times New Roman"/>
          <w:sz w:val="28"/>
          <w:szCs w:val="28"/>
          <w:u w:val="single"/>
        </w:rPr>
        <w:t xml:space="preserve"> 19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B53CC6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Новосолдатка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A62CBF" w:rsidRDefault="00476D6C" w:rsidP="00A62C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137A1" wp14:editId="7B7FF95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C13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EA233" wp14:editId="35F185E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2A90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B9145" wp14:editId="09F0B21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FFE1E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C4A9B" wp14:editId="10F715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F9825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2245" w:rsidRPr="00A62C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постановления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="00B53CC6">
              <w:rPr>
                <w:rFonts w:ascii="Times New Roman" w:hAnsi="Times New Roman"/>
                <w:b/>
                <w:sz w:val="28"/>
                <w:szCs w:val="28"/>
              </w:rPr>
              <w:t>Новосолдатского</w:t>
            </w:r>
            <w:proofErr w:type="spellEnd"/>
            <w:r w:rsidR="00671166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C2291E">
              <w:rPr>
                <w:rFonts w:ascii="Times New Roman" w:hAnsi="Times New Roman"/>
                <w:b/>
                <w:sz w:val="28"/>
                <w:szCs w:val="28"/>
              </w:rPr>
              <w:t>21.09.2015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C2291E">
              <w:rPr>
                <w:rFonts w:ascii="Times New Roman" w:hAnsi="Times New Roman"/>
                <w:b/>
                <w:sz w:val="28"/>
                <w:szCs w:val="28"/>
              </w:rPr>
              <w:t xml:space="preserve"> 56 «Об утверждении административного регламента администрации сельского поселения по предоставлению муниципальной услуги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62CBF" w:rsidRPr="00A6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F16465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465">
        <w:rPr>
          <w:rFonts w:ascii="Times New Roman" w:hAnsi="Times New Roman"/>
          <w:bCs/>
          <w:sz w:val="28"/>
          <w:szCs w:val="28"/>
        </w:rPr>
        <w:t xml:space="preserve">В </w:t>
      </w:r>
      <w:r w:rsidR="00A62CBF" w:rsidRPr="00F16465">
        <w:rPr>
          <w:rFonts w:ascii="Times New Roman" w:hAnsi="Times New Roman"/>
          <w:bCs/>
          <w:sz w:val="28"/>
          <w:szCs w:val="28"/>
        </w:rPr>
        <w:t>целях приведения муниципальных правов</w:t>
      </w:r>
      <w:r w:rsidR="00B53CC6" w:rsidRPr="00F16465">
        <w:rPr>
          <w:rFonts w:ascii="Times New Roman" w:hAnsi="Times New Roman"/>
          <w:bCs/>
          <w:sz w:val="28"/>
          <w:szCs w:val="28"/>
        </w:rPr>
        <w:t xml:space="preserve">ых актов администрации </w:t>
      </w:r>
      <w:proofErr w:type="spellStart"/>
      <w:r w:rsidR="00B53CC6" w:rsidRPr="00F16465">
        <w:rPr>
          <w:rFonts w:ascii="Times New Roman" w:hAnsi="Times New Roman"/>
          <w:bCs/>
          <w:sz w:val="28"/>
          <w:szCs w:val="28"/>
        </w:rPr>
        <w:t>Новосолдатского</w:t>
      </w:r>
      <w:proofErr w:type="spellEnd"/>
      <w:r w:rsidR="00A62CBF" w:rsidRPr="00F1646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53CC6" w:rsidRPr="00F16465">
        <w:rPr>
          <w:rFonts w:ascii="Times New Roman" w:hAnsi="Times New Roman"/>
          <w:bCs/>
          <w:sz w:val="28"/>
          <w:szCs w:val="28"/>
        </w:rPr>
        <w:t xml:space="preserve"> в соответствие </w:t>
      </w:r>
      <w:r w:rsidR="00C2291E" w:rsidRPr="00F16465">
        <w:rPr>
          <w:rFonts w:ascii="Times New Roman" w:hAnsi="Times New Roman"/>
          <w:bCs/>
          <w:sz w:val="28"/>
          <w:szCs w:val="28"/>
        </w:rPr>
        <w:t>с действующим законодательством</w:t>
      </w:r>
      <w:r w:rsidR="00B53CC6" w:rsidRPr="00F16465">
        <w:rPr>
          <w:rFonts w:ascii="Times New Roman" w:hAnsi="Times New Roman"/>
          <w:bCs/>
          <w:sz w:val="28"/>
          <w:szCs w:val="28"/>
        </w:rPr>
        <w:t>,</w:t>
      </w:r>
      <w:r w:rsidR="00354C9B" w:rsidRPr="00F1646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B53CC6" w:rsidRPr="00F16465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D936B5" w:rsidRPr="00F164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F16465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F16465">
        <w:rPr>
          <w:rFonts w:ascii="Times New Roman" w:hAnsi="Times New Roman"/>
          <w:b/>
          <w:spacing w:val="40"/>
          <w:sz w:val="28"/>
          <w:szCs w:val="28"/>
        </w:rPr>
        <w:t>постан</w:t>
      </w:r>
      <w:bookmarkStart w:id="0" w:name="_GoBack"/>
      <w:bookmarkEnd w:id="0"/>
      <w:r w:rsidR="00354C9B" w:rsidRPr="00F16465">
        <w:rPr>
          <w:rFonts w:ascii="Times New Roman" w:hAnsi="Times New Roman"/>
          <w:b/>
          <w:spacing w:val="40"/>
          <w:sz w:val="28"/>
          <w:szCs w:val="28"/>
        </w:rPr>
        <w:t>овляет:</w:t>
      </w:r>
    </w:p>
    <w:p w:rsidR="00A62CBF" w:rsidRPr="00A62CBF" w:rsidRDefault="00A62CBF" w:rsidP="00A62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CBF">
        <w:rPr>
          <w:rFonts w:ascii="Times New Roman" w:hAnsi="Times New Roman"/>
          <w:sz w:val="28"/>
          <w:szCs w:val="28"/>
        </w:rPr>
        <w:lastRenderedPageBreak/>
        <w:t>1. П</w:t>
      </w:r>
      <w:r w:rsidR="00D37560" w:rsidRPr="00A62CBF">
        <w:rPr>
          <w:rFonts w:ascii="Times New Roman" w:hAnsi="Times New Roman"/>
          <w:sz w:val="28"/>
          <w:szCs w:val="28"/>
        </w:rPr>
        <w:t>остановление</w:t>
      </w:r>
      <w:r w:rsidR="00B53CC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53CC6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D37560" w:rsidRPr="00A62C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F16465">
        <w:rPr>
          <w:rFonts w:ascii="Times New Roman" w:hAnsi="Times New Roman"/>
          <w:sz w:val="28"/>
          <w:szCs w:val="28"/>
        </w:rPr>
        <w:t>21.09.2015</w:t>
      </w:r>
      <w:r w:rsidR="00D37560" w:rsidRPr="00A62CBF">
        <w:rPr>
          <w:rFonts w:ascii="Times New Roman" w:hAnsi="Times New Roman"/>
          <w:sz w:val="28"/>
          <w:szCs w:val="28"/>
        </w:rPr>
        <w:t xml:space="preserve"> г. №</w:t>
      </w:r>
      <w:r w:rsidR="00F16465">
        <w:rPr>
          <w:rFonts w:ascii="Times New Roman" w:hAnsi="Times New Roman"/>
          <w:sz w:val="28"/>
          <w:szCs w:val="28"/>
        </w:rPr>
        <w:t xml:space="preserve"> 56</w:t>
      </w:r>
      <w:r w:rsidR="00D37560" w:rsidRPr="00A62CBF">
        <w:rPr>
          <w:rFonts w:ascii="Times New Roman" w:hAnsi="Times New Roman"/>
          <w:sz w:val="28"/>
          <w:szCs w:val="28"/>
        </w:rPr>
        <w:t xml:space="preserve"> </w:t>
      </w:r>
      <w:r w:rsidR="00F1646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сельского поселения по предоставлению муниципальной услуги </w:t>
      </w:r>
      <w:r w:rsidR="00D37560" w:rsidRPr="00A62CBF">
        <w:rPr>
          <w:rFonts w:ascii="Times New Roman" w:hAnsi="Times New Roman"/>
          <w:sz w:val="28"/>
          <w:szCs w:val="28"/>
        </w:rPr>
        <w:t>«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признать утратившим силу.</w:t>
      </w:r>
    </w:p>
    <w:p w:rsidR="00354C9B" w:rsidRPr="008F4B16" w:rsidRDefault="00675453" w:rsidP="00A62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Pr="008F4B16" w:rsidRDefault="00C57747" w:rsidP="00B53C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B53CC6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Л.Н.Черников</w:t>
            </w:r>
            <w:proofErr w:type="spellEnd"/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44B7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245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14B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4AA2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CBF"/>
    <w:rsid w:val="00A62D80"/>
    <w:rsid w:val="00A64133"/>
    <w:rsid w:val="00A65206"/>
    <w:rsid w:val="00A664B0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3CC6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291E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57747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16465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C2B51-6E29-4D89-9EDB-EF867EC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3F82-F703-4BDE-AAC0-26BAE3EA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Repiev</cp:lastModifiedBy>
  <cp:revision>12</cp:revision>
  <cp:lastPrinted>2018-09-18T06:46:00Z</cp:lastPrinted>
  <dcterms:created xsi:type="dcterms:W3CDTF">2019-04-22T09:02:00Z</dcterms:created>
  <dcterms:modified xsi:type="dcterms:W3CDTF">2019-04-24T08:34:00Z</dcterms:modified>
</cp:coreProperties>
</file>