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A7" w:rsidRPr="00F54A6B" w:rsidRDefault="006E2CA7" w:rsidP="006E2CA7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 w:rsidRPr="00F54A6B">
        <w:rPr>
          <w:rFonts w:eastAsia="SimSun" w:cs="Arial"/>
          <w:lang w:eastAsia="ar-SA"/>
        </w:rPr>
        <w:t xml:space="preserve">АДМИНИСТРАЦИЯ </w:t>
      </w:r>
      <w:r w:rsidR="006C2CD0">
        <w:rPr>
          <w:rFonts w:eastAsia="SimSun" w:cs="Arial"/>
          <w:lang w:eastAsia="ar-SA"/>
        </w:rPr>
        <w:t>СОЛДАТСКОГО</w:t>
      </w:r>
      <w:r w:rsidRPr="00F54A6B">
        <w:rPr>
          <w:rFonts w:eastAsia="SimSun" w:cs="Arial"/>
          <w:lang w:eastAsia="ar-SA"/>
        </w:rPr>
        <w:t xml:space="preserve"> СЕЛЬСКОГО ПОСЕЛЕНИЯ</w:t>
      </w:r>
    </w:p>
    <w:p w:rsidR="006E2CA7" w:rsidRPr="00F54A6B" w:rsidRDefault="006E2CA7" w:rsidP="006E2CA7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 w:rsidRPr="00F54A6B">
        <w:rPr>
          <w:rFonts w:eastAsia="SimSun" w:cs="Arial"/>
          <w:lang w:eastAsia="ar-SA"/>
        </w:rPr>
        <w:t>ОСТРОГОЖСКОГО МУНИЦИПАЛЬНОГО РАЙОНА</w:t>
      </w:r>
    </w:p>
    <w:p w:rsidR="006E2CA7" w:rsidRPr="00F54A6B" w:rsidRDefault="006E2CA7" w:rsidP="006E2CA7">
      <w:pPr>
        <w:suppressAutoHyphens/>
        <w:spacing w:line="100" w:lineRule="atLeast"/>
        <w:ind w:firstLine="0"/>
        <w:jc w:val="center"/>
        <w:rPr>
          <w:rFonts w:eastAsia="SimSun" w:cs="Arial"/>
          <w:bCs/>
          <w:color w:val="000000"/>
          <w:lang w:eastAsia="ar-SA"/>
        </w:rPr>
      </w:pPr>
      <w:r w:rsidRPr="00F54A6B">
        <w:rPr>
          <w:rFonts w:eastAsia="SimSun" w:cs="Arial"/>
          <w:lang w:eastAsia="ar-SA"/>
        </w:rPr>
        <w:t>ВОРОНЕЖСКОЙ ОБЛАСТИ</w:t>
      </w:r>
    </w:p>
    <w:p w:rsidR="002C7213" w:rsidRDefault="002C7213" w:rsidP="002C7213">
      <w:pPr>
        <w:suppressAutoHyphens/>
        <w:spacing w:line="100" w:lineRule="atLeast"/>
        <w:ind w:firstLine="0"/>
        <w:jc w:val="center"/>
        <w:rPr>
          <w:rFonts w:eastAsia="SimSun" w:cs="Arial"/>
          <w:bCs/>
          <w:lang w:eastAsia="ar-SA"/>
        </w:rPr>
      </w:pPr>
    </w:p>
    <w:p w:rsidR="006E2CA7" w:rsidRDefault="006E2CA7" w:rsidP="002C7213">
      <w:pPr>
        <w:suppressAutoHyphens/>
        <w:spacing w:line="100" w:lineRule="atLeast"/>
        <w:ind w:firstLine="0"/>
        <w:jc w:val="center"/>
        <w:rPr>
          <w:rFonts w:eastAsia="SimSun" w:cs="Arial"/>
          <w:lang w:eastAsia="ar-SA"/>
        </w:rPr>
      </w:pPr>
      <w:r w:rsidRPr="00F54A6B">
        <w:rPr>
          <w:rFonts w:eastAsia="SimSun" w:cs="Arial"/>
          <w:bCs/>
          <w:lang w:eastAsia="ar-SA"/>
        </w:rPr>
        <w:t>ПОСТАНОВЛЕНИЕ</w:t>
      </w:r>
    </w:p>
    <w:p w:rsidR="006E2CA7" w:rsidRDefault="00B07A53" w:rsidP="00483EFE">
      <w:pPr>
        <w:suppressAutoHyphens/>
        <w:ind w:firstLine="709"/>
        <w:jc w:val="left"/>
        <w:rPr>
          <w:rFonts w:cs="Arial"/>
          <w:kern w:val="32"/>
          <w:lang w:eastAsia="x-none"/>
        </w:rPr>
      </w:pPr>
      <w:r>
        <w:rPr>
          <w:rFonts w:cs="Arial"/>
          <w:kern w:val="32"/>
          <w:lang w:eastAsia="x-none"/>
        </w:rPr>
        <w:t>06</w:t>
      </w:r>
      <w:bookmarkStart w:id="0" w:name="_GoBack"/>
      <w:bookmarkEnd w:id="0"/>
      <w:r w:rsidR="002C7213">
        <w:rPr>
          <w:rFonts w:cs="Arial"/>
          <w:kern w:val="32"/>
          <w:lang w:eastAsia="x-none"/>
        </w:rPr>
        <w:t>.11</w:t>
      </w:r>
      <w:r w:rsidR="006E2CA7">
        <w:rPr>
          <w:rFonts w:cs="Arial"/>
          <w:kern w:val="32"/>
          <w:lang w:eastAsia="x-none"/>
        </w:rPr>
        <w:t xml:space="preserve">.2020 г. № </w:t>
      </w:r>
      <w:r w:rsidR="002C7213">
        <w:rPr>
          <w:rFonts w:cs="Arial"/>
          <w:kern w:val="32"/>
          <w:lang w:eastAsia="x-none"/>
        </w:rPr>
        <w:t>31</w:t>
      </w:r>
    </w:p>
    <w:p w:rsidR="006E2CA7" w:rsidRPr="002C7213" w:rsidRDefault="006C2CD0" w:rsidP="00483EFE">
      <w:pPr>
        <w:suppressAutoHyphens/>
        <w:ind w:firstLine="709"/>
        <w:jc w:val="left"/>
        <w:rPr>
          <w:rFonts w:eastAsia="SimSun" w:cs="Arial"/>
          <w:lang w:eastAsia="ar-SA"/>
        </w:rPr>
      </w:pPr>
      <w:r>
        <w:rPr>
          <w:rFonts w:cs="Arial"/>
          <w:kern w:val="32"/>
          <w:lang w:eastAsia="x-none"/>
        </w:rPr>
        <w:t>с. Солдатское</w:t>
      </w:r>
    </w:p>
    <w:p w:rsidR="00D869B0" w:rsidRDefault="00D869B0" w:rsidP="00483EFE">
      <w:pPr>
        <w:ind w:firstLine="709"/>
      </w:pPr>
    </w:p>
    <w:p w:rsidR="00F27B68" w:rsidRPr="00305C25" w:rsidRDefault="00F27B68" w:rsidP="00F27B68">
      <w:pPr>
        <w:autoSpaceDE w:val="0"/>
        <w:autoSpaceDN w:val="0"/>
        <w:adjustRightInd w:val="0"/>
        <w:ind w:firstLine="0"/>
        <w:rPr>
          <w:rFonts w:cs="Arial"/>
        </w:rPr>
      </w:pPr>
      <w:r w:rsidRPr="00305C25">
        <w:rPr>
          <w:rFonts w:cs="Arial"/>
        </w:rPr>
        <w:t>О</w:t>
      </w:r>
      <w:r w:rsidR="00075984">
        <w:rPr>
          <w:rFonts w:cs="Arial"/>
        </w:rPr>
        <w:t xml:space="preserve"> внесении изменений</w:t>
      </w:r>
      <w:r w:rsidRPr="00305C25">
        <w:rPr>
          <w:rFonts w:cs="Arial"/>
        </w:rPr>
        <w:t xml:space="preserve"> в </w:t>
      </w:r>
      <w:r w:rsidR="006E2CA7" w:rsidRPr="00305C25">
        <w:rPr>
          <w:rFonts w:cs="Arial"/>
        </w:rPr>
        <w:t xml:space="preserve">постановление администрации </w:t>
      </w:r>
      <w:r w:rsidR="006C2CD0">
        <w:rPr>
          <w:rFonts w:cs="Arial"/>
        </w:rPr>
        <w:t>Солдатского</w:t>
      </w:r>
      <w:r w:rsidRPr="00305C25">
        <w:rPr>
          <w:rFonts w:cs="Arial"/>
        </w:rPr>
        <w:t xml:space="preserve"> сельского поселения </w:t>
      </w:r>
      <w:r w:rsidR="00483EFE">
        <w:rPr>
          <w:rFonts w:cs="Arial"/>
          <w:color w:val="000000"/>
        </w:rPr>
        <w:t>от 22.04.2020 года № 11</w:t>
      </w:r>
      <w:r w:rsidRPr="00305C25">
        <w:rPr>
          <w:rFonts w:cs="Arial"/>
          <w:color w:val="000000"/>
        </w:rPr>
        <w:t xml:space="preserve">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r w:rsidR="006C2CD0">
        <w:rPr>
          <w:rFonts w:cs="Arial"/>
          <w:color w:val="000000"/>
        </w:rPr>
        <w:t>Солдатском</w:t>
      </w:r>
      <w:r w:rsidRPr="00305C25">
        <w:rPr>
          <w:rFonts w:cs="Arial"/>
          <w:color w:val="000000"/>
        </w:rPr>
        <w:t xml:space="preserve"> сельском поселении»</w:t>
      </w:r>
    </w:p>
    <w:p w:rsidR="00F27B68" w:rsidRDefault="00F27B68" w:rsidP="004A613D">
      <w:pPr>
        <w:autoSpaceDE w:val="0"/>
        <w:autoSpaceDN w:val="0"/>
        <w:adjustRightInd w:val="0"/>
        <w:ind w:firstLine="0"/>
        <w:rPr>
          <w:rFonts w:cs="Arial"/>
        </w:rPr>
      </w:pPr>
    </w:p>
    <w:p w:rsidR="00976BFE" w:rsidRPr="00976BFE" w:rsidRDefault="00DC6C56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gramStart"/>
      <w:r w:rsidRPr="00DC6C56">
        <w:rPr>
          <w:rFonts w:cs="Arial"/>
        </w:rPr>
        <w:t xml:space="preserve">Рассмотрев протест </w:t>
      </w:r>
      <w:r>
        <w:rPr>
          <w:rFonts w:cs="Arial"/>
        </w:rPr>
        <w:t>Острогожской</w:t>
      </w:r>
      <w:r w:rsidRPr="00DC6C56">
        <w:rPr>
          <w:rFonts w:cs="Arial"/>
        </w:rPr>
        <w:t xml:space="preserve"> межрайонной прокуратуры от </w:t>
      </w:r>
      <w:r>
        <w:rPr>
          <w:rFonts w:cs="Arial"/>
        </w:rPr>
        <w:t>21</w:t>
      </w:r>
      <w:r w:rsidRPr="00DC6C56">
        <w:rPr>
          <w:rFonts w:cs="Arial"/>
        </w:rPr>
        <w:t>.</w:t>
      </w:r>
      <w:r>
        <w:rPr>
          <w:rFonts w:cs="Arial"/>
        </w:rPr>
        <w:t>10</w:t>
      </w:r>
      <w:r w:rsidRPr="00DC6C56">
        <w:rPr>
          <w:rFonts w:cs="Arial"/>
        </w:rPr>
        <w:t>.2020 г. № 2-1-2020/</w:t>
      </w:r>
      <w:r>
        <w:rPr>
          <w:rFonts w:cs="Arial"/>
        </w:rPr>
        <w:t>17</w:t>
      </w:r>
      <w:r w:rsidR="002C7213">
        <w:rPr>
          <w:rFonts w:cs="Arial"/>
        </w:rPr>
        <w:t>04</w:t>
      </w:r>
      <w:r w:rsidR="00483EFE">
        <w:rPr>
          <w:rFonts w:cs="Arial"/>
        </w:rPr>
        <w:t>,</w:t>
      </w:r>
      <w:r w:rsidR="00FC731D" w:rsidRPr="00FC731D">
        <w:t xml:space="preserve"> </w:t>
      </w:r>
      <w:r w:rsidR="00FC731D" w:rsidRPr="00FC731D">
        <w:rPr>
          <w:rFonts w:cs="Arial"/>
        </w:rPr>
        <w:t>на постановлени</w:t>
      </w:r>
      <w:r w:rsidR="00FC731D">
        <w:rPr>
          <w:rFonts w:cs="Arial"/>
        </w:rPr>
        <w:t>е администрации Солдатского</w:t>
      </w:r>
      <w:r w:rsidR="00FC731D" w:rsidRPr="00FC731D">
        <w:rPr>
          <w:rFonts w:cs="Arial"/>
        </w:rPr>
        <w:t xml:space="preserve"> сельского </w:t>
      </w:r>
      <w:r w:rsidR="00FC731D">
        <w:rPr>
          <w:rFonts w:cs="Arial"/>
        </w:rPr>
        <w:t>поселения от 22.04.2020 года № 1</w:t>
      </w:r>
      <w:r w:rsidR="00FC731D" w:rsidRPr="00FC731D">
        <w:rPr>
          <w:rFonts w:cs="Arial"/>
        </w:rPr>
        <w:t>1,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</w:t>
      </w:r>
      <w:proofErr w:type="gramEnd"/>
      <w:r w:rsidR="00FC731D" w:rsidRPr="00FC731D">
        <w:rPr>
          <w:rFonts w:cs="Arial"/>
        </w:rPr>
        <w:t>, многоквартирного дома аварийным и подлежащим сносу или реконструкции, садового дома жилым домом и жилого дома садовым домом», в целях приведения нормативных правовых акто</w:t>
      </w:r>
      <w:r w:rsidR="00FC731D">
        <w:rPr>
          <w:rFonts w:cs="Arial"/>
        </w:rPr>
        <w:t>в администрации Солдатского</w:t>
      </w:r>
      <w:r w:rsidR="00FC731D" w:rsidRPr="00FC731D">
        <w:rPr>
          <w:rFonts w:cs="Arial"/>
        </w:rPr>
        <w:t xml:space="preserve"> сельского поселения Острогожского муниципального района Воронежской области </w:t>
      </w:r>
      <w:r w:rsidR="00976BFE" w:rsidRPr="00976BFE">
        <w:rPr>
          <w:rFonts w:cs="Arial"/>
          <w:lang w:eastAsia="en-US"/>
        </w:rPr>
        <w:t xml:space="preserve">администрация </w:t>
      </w:r>
      <w:r w:rsidR="006C2CD0">
        <w:rPr>
          <w:rFonts w:cs="Arial"/>
          <w:lang w:eastAsia="en-US"/>
        </w:rPr>
        <w:t>Солдатского</w:t>
      </w:r>
      <w:r w:rsidR="00976BFE" w:rsidRPr="00976BFE">
        <w:rPr>
          <w:rFonts w:cs="Arial"/>
          <w:lang w:eastAsia="en-US"/>
        </w:rPr>
        <w:t xml:space="preserve"> сельского поселения Острогожского муниципального района Воронежской области</w:t>
      </w:r>
    </w:p>
    <w:p w:rsidR="00662A43" w:rsidRDefault="00662A43" w:rsidP="005616B4">
      <w:pPr>
        <w:jc w:val="center"/>
      </w:pPr>
    </w:p>
    <w:p w:rsidR="00AD0C0A" w:rsidRDefault="00340FFC" w:rsidP="005616B4">
      <w:pPr>
        <w:jc w:val="center"/>
      </w:pPr>
      <w:r>
        <w:t>ПОСТАНОВЛЯЕТ:</w:t>
      </w:r>
    </w:p>
    <w:p w:rsidR="002C7213" w:rsidRDefault="002C7213" w:rsidP="006E2CA7">
      <w:pPr>
        <w:autoSpaceDE w:val="0"/>
        <w:autoSpaceDN w:val="0"/>
        <w:adjustRightInd w:val="0"/>
        <w:ind w:firstLine="709"/>
        <w:rPr>
          <w:rFonts w:cs="Arial"/>
        </w:rPr>
      </w:pPr>
    </w:p>
    <w:p w:rsidR="002C7213" w:rsidRDefault="002C7213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483EFE">
        <w:rPr>
          <w:rFonts w:cs="Arial"/>
          <w:color w:val="000000"/>
        </w:rPr>
        <w:t xml:space="preserve">1. В постановление администрации Солдатского сельского поселения от 22.04.2020 г. № 11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Солдатском сельском поселении» </w:t>
      </w:r>
      <w:r w:rsidR="00075984" w:rsidRPr="00483EFE">
        <w:rPr>
          <w:rFonts w:cs="Arial"/>
          <w:color w:val="000000"/>
        </w:rPr>
        <w:t>внести следующие изменения</w:t>
      </w:r>
      <w:r w:rsidRPr="00483EFE">
        <w:rPr>
          <w:rFonts w:cs="Arial"/>
          <w:color w:val="000000"/>
        </w:rPr>
        <w:t>:</w:t>
      </w:r>
    </w:p>
    <w:p w:rsidR="00A7656F" w:rsidRDefault="00A7656F" w:rsidP="00A7656F">
      <w:pPr>
        <w:ind w:firstLine="709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1.1. Пункт 5 Приложения № 1 к постановлению изложить в новой редакции:</w:t>
      </w:r>
    </w:p>
    <w:p w:rsidR="00A7656F" w:rsidRDefault="00A7656F" w:rsidP="00A7656F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</w:rPr>
        <w:t xml:space="preserve">«5. </w:t>
      </w:r>
      <w:proofErr w:type="gramStart"/>
      <w:r>
        <w:rPr>
          <w:rFonts w:cs="Arial"/>
          <w:bCs/>
        </w:rP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</w:t>
      </w:r>
      <w:r>
        <w:rPr>
          <w:rFonts w:cs="Arial"/>
        </w:rPr>
        <w:t>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</w:t>
      </w:r>
      <w:proofErr w:type="gramEnd"/>
      <w:r>
        <w:rPr>
          <w:rFonts w:cs="Arial"/>
        </w:rPr>
        <w:t xml:space="preserve"> пунктом 3.5 Приложения № 3 к настоящему постановлению</w:t>
      </w:r>
      <w:r>
        <w:rPr>
          <w:rFonts w:cs="Arial"/>
          <w:shd w:val="clear" w:color="auto" w:fill="FFFFFF"/>
        </w:rPr>
        <w:t>,</w:t>
      </w:r>
      <w:r>
        <w:rPr>
          <w:rFonts w:cs="Arial"/>
          <w:bCs/>
        </w:rPr>
        <w:t xml:space="preserve">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>
        <w:rPr>
          <w:rFonts w:cs="Arial"/>
          <w:bCs/>
        </w:rPr>
        <w:t>.».</w:t>
      </w:r>
      <w:proofErr w:type="gramEnd"/>
    </w:p>
    <w:p w:rsidR="00A7656F" w:rsidRDefault="00A7656F" w:rsidP="00B07A53">
      <w:pPr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>1.2. Пункт 6 Приложения № 1 к постановлению дополнить абзацем следующего содержания:</w:t>
      </w:r>
    </w:p>
    <w:p w:rsidR="00A7656F" w:rsidRDefault="00A7656F" w:rsidP="00B07A53">
      <w:pPr>
        <w:ind w:firstLine="709"/>
        <w:rPr>
          <w:rFonts w:cs="Arial"/>
        </w:rPr>
      </w:pPr>
      <w:r>
        <w:rPr>
          <w:rFonts w:cs="Arial"/>
        </w:rPr>
        <w:t xml:space="preserve">«Порядок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>
        <w:rPr>
          <w:rFonts w:cs="Arial"/>
          <w:bCs/>
        </w:rPr>
        <w:t>администрацией Солдатского сельского поселения</w:t>
      </w:r>
      <w:proofErr w:type="gramStart"/>
      <w:r>
        <w:rPr>
          <w:rFonts w:cs="Arial"/>
        </w:rPr>
        <w:t>.».</w:t>
      </w:r>
      <w:proofErr w:type="gramEnd"/>
    </w:p>
    <w:p w:rsidR="00A7656F" w:rsidRDefault="00A7656F" w:rsidP="00B07A53">
      <w:pPr>
        <w:ind w:firstLine="709"/>
        <w:rPr>
          <w:rFonts w:cs="Arial"/>
        </w:rPr>
      </w:pPr>
      <w:r>
        <w:rPr>
          <w:rFonts w:cs="Arial"/>
        </w:rPr>
        <w:t>1.3.</w:t>
      </w:r>
      <w:r>
        <w:t xml:space="preserve"> </w:t>
      </w:r>
      <w:r>
        <w:rPr>
          <w:rFonts w:cs="Arial"/>
        </w:rPr>
        <w:t>В Приложении</w:t>
      </w:r>
      <w:r w:rsidR="00B7131D">
        <w:rPr>
          <w:rFonts w:cs="Arial"/>
        </w:rPr>
        <w:t xml:space="preserve"> № 2 к постановлению слова «</w:t>
      </w:r>
      <w:proofErr w:type="spellStart"/>
      <w:r w:rsidR="00B7131D">
        <w:rPr>
          <w:rFonts w:cs="Arial"/>
        </w:rPr>
        <w:t>Волотов</w:t>
      </w:r>
      <w:proofErr w:type="spellEnd"/>
      <w:r w:rsidR="00B7131D">
        <w:rPr>
          <w:rFonts w:cs="Arial"/>
        </w:rPr>
        <w:t xml:space="preserve"> Иван Иванович</w:t>
      </w:r>
      <w:r>
        <w:rPr>
          <w:rFonts w:cs="Arial"/>
        </w:rPr>
        <w:t>»</w:t>
      </w:r>
      <w:r w:rsidR="00B7131D">
        <w:rPr>
          <w:rFonts w:cs="Arial"/>
        </w:rPr>
        <w:t xml:space="preserve"> заменить словами «</w:t>
      </w:r>
      <w:proofErr w:type="spellStart"/>
      <w:r w:rsidR="00B7131D">
        <w:rPr>
          <w:rFonts w:cs="Arial"/>
        </w:rPr>
        <w:t>Просянников</w:t>
      </w:r>
      <w:proofErr w:type="spellEnd"/>
      <w:r w:rsidR="00B7131D">
        <w:rPr>
          <w:rFonts w:cs="Arial"/>
        </w:rPr>
        <w:t xml:space="preserve"> Игорь Евгеньевич</w:t>
      </w:r>
      <w:r>
        <w:rPr>
          <w:rFonts w:cs="Arial"/>
        </w:rPr>
        <w:t>».</w:t>
      </w:r>
    </w:p>
    <w:p w:rsidR="00A7656F" w:rsidRDefault="00B7131D" w:rsidP="00B07A53">
      <w:pPr>
        <w:ind w:firstLine="709"/>
        <w:rPr>
          <w:rFonts w:cs="Arial"/>
        </w:rPr>
      </w:pPr>
      <w:r>
        <w:rPr>
          <w:rFonts w:cs="Arial"/>
        </w:rPr>
        <w:t>1.4</w:t>
      </w:r>
      <w:r w:rsidR="00A7656F">
        <w:rPr>
          <w:rFonts w:cs="Arial"/>
        </w:rPr>
        <w:t xml:space="preserve">. Пункт 2.4. Приложения № 3 </w:t>
      </w:r>
      <w:r w:rsidR="00A7656F">
        <w:rPr>
          <w:rFonts w:cs="Arial"/>
          <w:bCs/>
        </w:rPr>
        <w:t>к постановлению</w:t>
      </w:r>
      <w:r w:rsidR="00A7656F">
        <w:rPr>
          <w:rFonts w:cs="Arial"/>
        </w:rPr>
        <w:t xml:space="preserve"> изложить в новой редакции:</w:t>
      </w:r>
    </w:p>
    <w:p w:rsidR="00A7656F" w:rsidRDefault="00A7656F" w:rsidP="00B07A5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«2.4. К работе в Комиссии привлекается с правом совещательного голоса собственник жилого помещения (уполномоченное им лицо), собственник жилого помещения, получившего повреждения в результате чрезвычайной ситуации, а в необходимых случаях - квалифицированные эксперты проектно-изыскательских организаций с правом решающего голоса</w:t>
      </w:r>
      <w:proofErr w:type="gramStart"/>
      <w:r>
        <w:rPr>
          <w:rFonts w:cs="Arial"/>
        </w:rPr>
        <w:t>.».</w:t>
      </w:r>
      <w:proofErr w:type="gramEnd"/>
    </w:p>
    <w:p w:rsidR="00A7656F" w:rsidRDefault="00B7131D" w:rsidP="00B07A5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1.5</w:t>
      </w:r>
      <w:r w:rsidR="00A7656F">
        <w:rPr>
          <w:rFonts w:cs="Arial"/>
        </w:rPr>
        <w:t xml:space="preserve">. Пункт 3.5. Приложения № 3 </w:t>
      </w:r>
      <w:r w:rsidR="00A7656F">
        <w:rPr>
          <w:rFonts w:cs="Arial"/>
          <w:bCs/>
        </w:rPr>
        <w:t>к постановлению</w:t>
      </w:r>
      <w:r w:rsidR="00A7656F">
        <w:rPr>
          <w:rFonts w:cs="Arial"/>
        </w:rPr>
        <w:t xml:space="preserve"> изложить в новой редакции:</w:t>
      </w:r>
    </w:p>
    <w:p w:rsidR="00A7656F" w:rsidRDefault="00A7656F" w:rsidP="00B07A5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«3.5. </w:t>
      </w:r>
      <w:proofErr w:type="gramStart"/>
      <w:r>
        <w:rPr>
          <w:rFonts w:cs="Arial"/>
        </w:rPr>
        <w:t>Комиссия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требованиям,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признает жилое помещение пригодным (непригодным) для проживания, а также многоквартирный дом - аварийным и подлежащим сносу или реконструкции.</w:t>
      </w:r>
      <w:proofErr w:type="gramEnd"/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</w:t>
      </w:r>
      <w:proofErr w:type="gramStart"/>
      <w:r>
        <w:rPr>
          <w:rFonts w:cs="Arial"/>
        </w:rPr>
        <w:t>.».</w:t>
      </w:r>
      <w:proofErr w:type="gramEnd"/>
    </w:p>
    <w:p w:rsidR="00A7656F" w:rsidRDefault="00B7131D" w:rsidP="00A7656F">
      <w:pPr>
        <w:ind w:firstLine="709"/>
        <w:rPr>
          <w:rFonts w:cs="Arial"/>
        </w:rPr>
      </w:pPr>
      <w:r>
        <w:rPr>
          <w:rFonts w:cs="Arial"/>
        </w:rPr>
        <w:t>1.6</w:t>
      </w:r>
      <w:r w:rsidR="00A7656F">
        <w:rPr>
          <w:rFonts w:cs="Arial"/>
        </w:rPr>
        <w:t xml:space="preserve">. В подпункте "б" пункта 3.8. Приложения № 3 </w:t>
      </w:r>
      <w:r w:rsidR="00A7656F">
        <w:rPr>
          <w:rFonts w:cs="Arial"/>
          <w:bCs/>
        </w:rPr>
        <w:t>к постановлению</w:t>
      </w:r>
      <w:r w:rsidR="00A7656F">
        <w:rPr>
          <w:rFonts w:cs="Arial"/>
        </w:rPr>
        <w:t xml:space="preserve"> слова «прав на недвижимое имущество и сделок с ним» заменить словом «недвижимости».</w:t>
      </w:r>
    </w:p>
    <w:p w:rsidR="00A7656F" w:rsidRDefault="00B7131D" w:rsidP="00A7656F">
      <w:pPr>
        <w:ind w:firstLine="709"/>
        <w:rPr>
          <w:rFonts w:cs="Arial"/>
        </w:rPr>
      </w:pPr>
      <w:r>
        <w:rPr>
          <w:rFonts w:cs="Arial"/>
        </w:rPr>
        <w:t>1.7</w:t>
      </w:r>
      <w:r w:rsidR="00A7656F">
        <w:rPr>
          <w:rFonts w:cs="Arial"/>
        </w:rPr>
        <w:t xml:space="preserve">. Пункт 3.8. Приложения № 3 </w:t>
      </w:r>
      <w:r w:rsidR="00A7656F">
        <w:rPr>
          <w:rFonts w:cs="Arial"/>
          <w:bCs/>
        </w:rPr>
        <w:t>к постановлению</w:t>
      </w:r>
      <w:r w:rsidR="00A7656F">
        <w:rPr>
          <w:rFonts w:cs="Arial"/>
        </w:rPr>
        <w:t xml:space="preserve"> дополнить абзацем следующего содержания:</w:t>
      </w:r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>«В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</w:t>
      </w:r>
      <w:proofErr w:type="gramStart"/>
      <w:r>
        <w:rPr>
          <w:rFonts w:cs="Arial"/>
        </w:rPr>
        <w:t>.».</w:t>
      </w:r>
      <w:proofErr w:type="gramEnd"/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 xml:space="preserve">1.10. В подпункте "а" пункта 3.11. Приложения № 3 </w:t>
      </w:r>
      <w:r>
        <w:rPr>
          <w:rFonts w:cs="Arial"/>
          <w:bCs/>
        </w:rPr>
        <w:t>к постановлению</w:t>
      </w:r>
      <w:r>
        <w:rPr>
          <w:rFonts w:cs="Arial"/>
        </w:rPr>
        <w:t xml:space="preserve"> слова «прав на недвижимое имущество и сделок с ним» заменить словом «недвижимости».</w:t>
      </w:r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>1.11. Пункт 3.12 Приложения № 3</w:t>
      </w:r>
      <w:r>
        <w:rPr>
          <w:rFonts w:cs="Arial"/>
          <w:bCs/>
        </w:rPr>
        <w:t xml:space="preserve"> к постановлению</w:t>
      </w:r>
      <w:r>
        <w:rPr>
          <w:rFonts w:cs="Arial"/>
        </w:rPr>
        <w:t xml:space="preserve"> изложить в новой редакции:</w:t>
      </w:r>
    </w:p>
    <w:p w:rsidR="00A7656F" w:rsidRDefault="00A7656F" w:rsidP="00A7656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«3.12.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</w:t>
      </w:r>
      <w:r w:rsidR="00B7131D">
        <w:rPr>
          <w:sz w:val="24"/>
          <w:szCs w:val="24"/>
        </w:rPr>
        <w:t>ции, - не позднее чем за 15</w:t>
      </w:r>
      <w:r>
        <w:rPr>
          <w:sz w:val="24"/>
          <w:szCs w:val="24"/>
        </w:rPr>
        <w:t xml:space="preserve"> календарных дней до дня начала работы Комиссии обязан </w:t>
      </w:r>
      <w:proofErr w:type="gramStart"/>
      <w:r>
        <w:rPr>
          <w:sz w:val="24"/>
          <w:szCs w:val="24"/>
        </w:rPr>
        <w:t xml:space="preserve">в письменной форме посредством почтового отправления с </w:t>
      </w:r>
      <w:r>
        <w:rPr>
          <w:sz w:val="24"/>
          <w:szCs w:val="24"/>
        </w:rPr>
        <w:lastRenderedPageBreak/>
        <w:t>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</w:t>
      </w:r>
      <w:proofErr w:type="gramEnd"/>
      <w:r>
        <w:rPr>
          <w:sz w:val="24"/>
          <w:szCs w:val="24"/>
        </w:rPr>
        <w:t xml:space="preserve"> "Интернет".</w:t>
      </w:r>
    </w:p>
    <w:p w:rsidR="00A7656F" w:rsidRDefault="00A7656F" w:rsidP="00A7656F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7656F" w:rsidRDefault="00A7656F" w:rsidP="00A7656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>
        <w:rPr>
          <w:rFonts w:cs="Arial"/>
        </w:rPr>
        <w:t>.».</w:t>
      </w:r>
      <w:proofErr w:type="gramEnd"/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 xml:space="preserve">1.12. Пункт 3.13 Приложения № 3 </w:t>
      </w:r>
      <w:r>
        <w:rPr>
          <w:rFonts w:cs="Arial"/>
          <w:bCs/>
        </w:rPr>
        <w:t>к постановлению</w:t>
      </w:r>
      <w:r>
        <w:rPr>
          <w:rFonts w:cs="Arial"/>
        </w:rPr>
        <w:t xml:space="preserve"> изложить в новой редакции:</w:t>
      </w:r>
    </w:p>
    <w:p w:rsidR="00A7656F" w:rsidRDefault="00A7656F" w:rsidP="00A7656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«3.13. </w:t>
      </w:r>
      <w:proofErr w:type="gramStart"/>
      <w:r>
        <w:rPr>
          <w:rFonts w:cs="Arial"/>
        </w:rPr>
        <w:t>Комиссия рассматривает поступившее заявление или обращение органа государственного надзора (контроля) предусмотренные абзацем первым пункта 3.5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и</w:t>
      </w:r>
      <w:proofErr w:type="gramEnd"/>
      <w:r>
        <w:rPr>
          <w:rFonts w:cs="Arial"/>
        </w:rPr>
        <w:t xml:space="preserve"> в течение - 20 календарных дней </w:t>
      </w:r>
      <w:proofErr w:type="gramStart"/>
      <w:r>
        <w:rPr>
          <w:rFonts w:cs="Arial"/>
        </w:rPr>
        <w:t>с даты регистрации</w:t>
      </w:r>
      <w:proofErr w:type="gramEnd"/>
      <w:r>
        <w:rPr>
          <w:rFonts w:cs="Arial"/>
        </w:rPr>
        <w:t xml:space="preserve"> принимает решение (в виде заключения), указанное в пункте 3.14. настоящего Положения, либо решение о проведении дополнительного обследования оцениваемого помещения.</w:t>
      </w:r>
    </w:p>
    <w:p w:rsidR="00A7656F" w:rsidRDefault="00A7656F" w:rsidP="00A7656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</w:t>
      </w:r>
      <w:proofErr w:type="gramStart"/>
      <w:r>
        <w:rPr>
          <w:rFonts w:cs="Arial"/>
        </w:rPr>
        <w:t>.».</w:t>
      </w:r>
      <w:proofErr w:type="gramEnd"/>
    </w:p>
    <w:p w:rsidR="00A7656F" w:rsidRDefault="00A7656F" w:rsidP="00A7656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1.13. Пункт 3.15. Приложения № 3 </w:t>
      </w:r>
      <w:r>
        <w:rPr>
          <w:rFonts w:cs="Arial"/>
          <w:bCs/>
        </w:rPr>
        <w:t>к постановлению</w:t>
      </w:r>
      <w:r>
        <w:rPr>
          <w:rFonts w:cs="Arial"/>
        </w:rPr>
        <w:t xml:space="preserve"> доп</w:t>
      </w:r>
      <w:r w:rsidR="00B7131D">
        <w:rPr>
          <w:rFonts w:cs="Arial"/>
        </w:rPr>
        <w:t>олнить абзацем следующего содерж</w:t>
      </w:r>
      <w:r>
        <w:rPr>
          <w:rFonts w:cs="Arial"/>
        </w:rPr>
        <w:t>ания:</w:t>
      </w:r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rFonts w:cs="Arial"/>
        </w:rPr>
        <w:t>.».</w:t>
      </w:r>
      <w:proofErr w:type="gramEnd"/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 xml:space="preserve">1.14. Пункт 3.17 Приложения № 3 </w:t>
      </w:r>
      <w:r>
        <w:rPr>
          <w:rFonts w:cs="Arial"/>
          <w:bCs/>
        </w:rPr>
        <w:t>к постановлению</w:t>
      </w:r>
      <w:r>
        <w:rPr>
          <w:rFonts w:cs="Arial"/>
        </w:rPr>
        <w:t xml:space="preserve"> дополнить абзацами следующего содержания:</w:t>
      </w:r>
    </w:p>
    <w:p w:rsidR="00A7656F" w:rsidRDefault="00A7656F" w:rsidP="00A7656F">
      <w:pPr>
        <w:ind w:firstLine="709"/>
        <w:rPr>
          <w:rFonts w:cs="Arial"/>
        </w:rPr>
      </w:pPr>
      <w:r>
        <w:rPr>
          <w:rFonts w:cs="Arial"/>
        </w:rPr>
        <w:t xml:space="preserve">«Участие в обследовании помещения лиц, указанных в пункте 5 Приложения № 1 </w:t>
      </w:r>
      <w:r>
        <w:rPr>
          <w:rFonts w:cs="Arial"/>
          <w:bCs/>
        </w:rPr>
        <w:t>к постановлению</w:t>
      </w:r>
      <w:r>
        <w:rPr>
          <w:rFonts w:cs="Arial"/>
        </w:rPr>
        <w:t>, в случае их включения в состав комиссии является обязательным.</w:t>
      </w:r>
    </w:p>
    <w:p w:rsidR="00A7656F" w:rsidRDefault="00A7656F" w:rsidP="00A7656F">
      <w:pPr>
        <w:ind w:firstLine="709"/>
        <w:rPr>
          <w:rFonts w:cs="Arial"/>
        </w:rPr>
      </w:pPr>
      <w:proofErr w:type="gramStart"/>
      <w:r>
        <w:rPr>
          <w:rFonts w:cs="Arial"/>
        </w:rPr>
        <w:t>На основании полученного заключени</w:t>
      </w:r>
      <w:r w:rsidR="00B07A53">
        <w:rPr>
          <w:rFonts w:cs="Arial"/>
        </w:rPr>
        <w:t>я администрация Солдатского</w:t>
      </w:r>
      <w:r>
        <w:rPr>
          <w:rFonts w:cs="Arial"/>
        </w:rPr>
        <w:t xml:space="preserve"> 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</w:t>
      </w:r>
      <w:r>
        <w:rPr>
          <w:rFonts w:cs="Arial"/>
        </w:rPr>
        <w:lastRenderedPageBreak/>
        <w:t>абзацем седьмым пункта 7 Постановления Правительства РФ от 28.01.2006 № 47 «Об утверждении Положения о признании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работ.».</w:t>
      </w:r>
      <w:proofErr w:type="gramEnd"/>
    </w:p>
    <w:p w:rsidR="00A7656F" w:rsidRDefault="00A7656F" w:rsidP="00A7656F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после его обнародования.</w:t>
      </w:r>
    </w:p>
    <w:p w:rsidR="00A7656F" w:rsidRDefault="00A7656F" w:rsidP="00A7656F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656F" w:rsidRPr="00483EFE" w:rsidRDefault="00A7656F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7656F" w:rsidRDefault="00A7656F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7656F" w:rsidRDefault="00A7656F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A7656F" w:rsidRDefault="00B07A53" w:rsidP="00483EFE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Солдатского сельского поселения                              И.Е. </w:t>
      </w:r>
      <w:proofErr w:type="spellStart"/>
      <w:r>
        <w:rPr>
          <w:rFonts w:cs="Arial"/>
          <w:color w:val="000000"/>
        </w:rPr>
        <w:t>Просянников</w:t>
      </w:r>
      <w:proofErr w:type="spellEnd"/>
      <w:r>
        <w:rPr>
          <w:rFonts w:cs="Arial"/>
          <w:color w:val="000000"/>
        </w:rPr>
        <w:t xml:space="preserve"> </w:t>
      </w:r>
    </w:p>
    <w:sectPr w:rsidR="00A7656F" w:rsidSect="00483EF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E1F"/>
    <w:multiLevelType w:val="multilevel"/>
    <w:tmpl w:val="68CCE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33"/>
    <w:rsid w:val="00000BFB"/>
    <w:rsid w:val="00003B3D"/>
    <w:rsid w:val="00003B45"/>
    <w:rsid w:val="00005859"/>
    <w:rsid w:val="00012393"/>
    <w:rsid w:val="00030643"/>
    <w:rsid w:val="000647BB"/>
    <w:rsid w:val="00075984"/>
    <w:rsid w:val="000C16F4"/>
    <w:rsid w:val="000E21A9"/>
    <w:rsid w:val="000F780F"/>
    <w:rsid w:val="00152525"/>
    <w:rsid w:val="001D4A7C"/>
    <w:rsid w:val="001D5657"/>
    <w:rsid w:val="0020326B"/>
    <w:rsid w:val="0020587D"/>
    <w:rsid w:val="00207C56"/>
    <w:rsid w:val="002223BA"/>
    <w:rsid w:val="00226EFB"/>
    <w:rsid w:val="00253E3C"/>
    <w:rsid w:val="0027730E"/>
    <w:rsid w:val="00293AAC"/>
    <w:rsid w:val="00294D1F"/>
    <w:rsid w:val="002C1BE1"/>
    <w:rsid w:val="002C244B"/>
    <w:rsid w:val="002C7213"/>
    <w:rsid w:val="002E6DEA"/>
    <w:rsid w:val="00305C25"/>
    <w:rsid w:val="0031380D"/>
    <w:rsid w:val="00340E2C"/>
    <w:rsid w:val="00340FFC"/>
    <w:rsid w:val="00353C61"/>
    <w:rsid w:val="00367F91"/>
    <w:rsid w:val="00375EEB"/>
    <w:rsid w:val="003B73A7"/>
    <w:rsid w:val="00483EFE"/>
    <w:rsid w:val="00487DA8"/>
    <w:rsid w:val="004A613D"/>
    <w:rsid w:val="00503D42"/>
    <w:rsid w:val="00513B29"/>
    <w:rsid w:val="0052778B"/>
    <w:rsid w:val="00555B9F"/>
    <w:rsid w:val="005616B4"/>
    <w:rsid w:val="00566168"/>
    <w:rsid w:val="005B36EF"/>
    <w:rsid w:val="005E1AAC"/>
    <w:rsid w:val="005E214B"/>
    <w:rsid w:val="005F54F5"/>
    <w:rsid w:val="00645D3B"/>
    <w:rsid w:val="00662A43"/>
    <w:rsid w:val="006630CB"/>
    <w:rsid w:val="006701DF"/>
    <w:rsid w:val="006731B2"/>
    <w:rsid w:val="006B3D94"/>
    <w:rsid w:val="006C2CD0"/>
    <w:rsid w:val="006C5356"/>
    <w:rsid w:val="006D1237"/>
    <w:rsid w:val="006E2CA7"/>
    <w:rsid w:val="00776EE3"/>
    <w:rsid w:val="007A66F4"/>
    <w:rsid w:val="007F0DC7"/>
    <w:rsid w:val="008208D7"/>
    <w:rsid w:val="00841839"/>
    <w:rsid w:val="008538C5"/>
    <w:rsid w:val="00864176"/>
    <w:rsid w:val="008701C7"/>
    <w:rsid w:val="008A1E4A"/>
    <w:rsid w:val="008E44BC"/>
    <w:rsid w:val="00906B48"/>
    <w:rsid w:val="00916ABC"/>
    <w:rsid w:val="00953E8A"/>
    <w:rsid w:val="00976BFE"/>
    <w:rsid w:val="009909A3"/>
    <w:rsid w:val="00996D20"/>
    <w:rsid w:val="009B288A"/>
    <w:rsid w:val="009E5695"/>
    <w:rsid w:val="00A00F6C"/>
    <w:rsid w:val="00A05FE6"/>
    <w:rsid w:val="00A118A0"/>
    <w:rsid w:val="00A12BA4"/>
    <w:rsid w:val="00A55033"/>
    <w:rsid w:val="00A7656F"/>
    <w:rsid w:val="00A949F7"/>
    <w:rsid w:val="00AB03C0"/>
    <w:rsid w:val="00AD05E7"/>
    <w:rsid w:val="00AD0C0A"/>
    <w:rsid w:val="00AE7066"/>
    <w:rsid w:val="00B05898"/>
    <w:rsid w:val="00B07A53"/>
    <w:rsid w:val="00B7131D"/>
    <w:rsid w:val="00BA0C7A"/>
    <w:rsid w:val="00BB7B27"/>
    <w:rsid w:val="00C32C07"/>
    <w:rsid w:val="00C332E0"/>
    <w:rsid w:val="00C364ED"/>
    <w:rsid w:val="00C37E79"/>
    <w:rsid w:val="00C44016"/>
    <w:rsid w:val="00C64788"/>
    <w:rsid w:val="00C71644"/>
    <w:rsid w:val="00CA2A73"/>
    <w:rsid w:val="00CB414C"/>
    <w:rsid w:val="00CC23EA"/>
    <w:rsid w:val="00CC2F7E"/>
    <w:rsid w:val="00CD63E0"/>
    <w:rsid w:val="00D1509F"/>
    <w:rsid w:val="00D325B5"/>
    <w:rsid w:val="00D458E6"/>
    <w:rsid w:val="00D74E79"/>
    <w:rsid w:val="00D869B0"/>
    <w:rsid w:val="00D91572"/>
    <w:rsid w:val="00DC6C56"/>
    <w:rsid w:val="00E26A8A"/>
    <w:rsid w:val="00E322A6"/>
    <w:rsid w:val="00E50E6B"/>
    <w:rsid w:val="00E53037"/>
    <w:rsid w:val="00E54A8A"/>
    <w:rsid w:val="00E901EE"/>
    <w:rsid w:val="00EB3C2B"/>
    <w:rsid w:val="00EB406F"/>
    <w:rsid w:val="00EE6AF1"/>
    <w:rsid w:val="00EF555A"/>
    <w:rsid w:val="00F27B68"/>
    <w:rsid w:val="00F60FF9"/>
    <w:rsid w:val="00F637E0"/>
    <w:rsid w:val="00F77130"/>
    <w:rsid w:val="00F95AC4"/>
    <w:rsid w:val="00FA30DE"/>
    <w:rsid w:val="00FB6FF4"/>
    <w:rsid w:val="00FC4E14"/>
    <w:rsid w:val="00FC731D"/>
    <w:rsid w:val="00FE4F22"/>
    <w:rsid w:val="00FF0F2F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64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0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7656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A76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A765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7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64E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0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7656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A76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Без интервала1"/>
    <w:rsid w:val="00A765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7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soldatskoe</cp:lastModifiedBy>
  <cp:revision>19</cp:revision>
  <cp:lastPrinted>2020-11-13T08:05:00Z</cp:lastPrinted>
  <dcterms:created xsi:type="dcterms:W3CDTF">2020-10-29T05:45:00Z</dcterms:created>
  <dcterms:modified xsi:type="dcterms:W3CDTF">2020-11-13T08:05:00Z</dcterms:modified>
</cp:coreProperties>
</file>