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F" w:rsidRDefault="00EF59DF" w:rsidP="00F23CE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EF59DF" w:rsidRPr="00EF59DF" w:rsidRDefault="00EF59DF" w:rsidP="00EF59DF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59DF" w:rsidRPr="00EF59DF" w:rsidRDefault="00EF59DF" w:rsidP="00EF59DF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59DF" w:rsidRPr="00EF59DF" w:rsidRDefault="00EF59DF" w:rsidP="00EF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DF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СЕДАНКА»</w:t>
      </w:r>
    </w:p>
    <w:p w:rsidR="00EF59DF" w:rsidRPr="00EF59DF" w:rsidRDefault="00EF59DF" w:rsidP="00EF59DF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DF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EF59DF" w:rsidRPr="00EF59DF" w:rsidRDefault="00EF59DF" w:rsidP="00EF59DF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D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F59DF" w:rsidRPr="00EF59DF" w:rsidRDefault="00EF59DF" w:rsidP="00EF59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9DF" w:rsidRPr="00EF59DF" w:rsidRDefault="00EF59DF" w:rsidP="00EF59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9DF" w:rsidRPr="00EF59DF" w:rsidRDefault="00EF59DF" w:rsidP="00EF59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9DF" w:rsidRPr="00A15A82" w:rsidRDefault="00EF59DF" w:rsidP="00A15A82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5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«22» апреля 2021 г.                                                                                  № 19</w:t>
      </w:r>
    </w:p>
    <w:p w:rsidR="00EF59DF" w:rsidRPr="00A15A82" w:rsidRDefault="00EF59DF" w:rsidP="00A15A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15A82">
        <w:rPr>
          <w:b/>
          <w:bCs/>
          <w:color w:val="000000" w:themeColor="text1"/>
        </w:rPr>
        <w:t xml:space="preserve">О мерах по предотвращению несчастных случаев на воде на территории  сельского поселения </w:t>
      </w:r>
      <w:r w:rsidR="00F43A90">
        <w:rPr>
          <w:b/>
          <w:bCs/>
          <w:color w:val="000000" w:themeColor="text1"/>
        </w:rPr>
        <w:t xml:space="preserve">«село Седанка» </w:t>
      </w:r>
      <w:r w:rsidRPr="00A15A82">
        <w:rPr>
          <w:b/>
          <w:bCs/>
          <w:color w:val="000000" w:themeColor="text1"/>
        </w:rPr>
        <w:t>в период весеннего</w:t>
      </w:r>
      <w:r w:rsidR="00EF59DF" w:rsidRPr="00A15A82">
        <w:rPr>
          <w:b/>
          <w:bCs/>
          <w:color w:val="000000" w:themeColor="text1"/>
        </w:rPr>
        <w:t xml:space="preserve">-осеннего </w:t>
      </w:r>
      <w:r w:rsidRPr="00A15A82">
        <w:rPr>
          <w:b/>
          <w:bCs/>
          <w:color w:val="000000" w:themeColor="text1"/>
        </w:rPr>
        <w:t xml:space="preserve"> половодья 202</w:t>
      </w:r>
      <w:r w:rsidR="00EF59DF" w:rsidRPr="00A15A82">
        <w:rPr>
          <w:b/>
          <w:bCs/>
          <w:color w:val="000000" w:themeColor="text1"/>
        </w:rPr>
        <w:t>1</w:t>
      </w:r>
      <w:r w:rsidRPr="00A15A82">
        <w:rPr>
          <w:b/>
          <w:bCs/>
          <w:color w:val="000000" w:themeColor="text1"/>
        </w:rPr>
        <w:t xml:space="preserve"> года</w:t>
      </w: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23CE9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Федерации, в целях предупреждения чрезвычайных ситуаций и недопущения гибели людей на реках и водоемах  сельского поселения «село Седанка», администрация  сельского поселения «село Седанка»</w:t>
      </w:r>
    </w:p>
    <w:p w:rsidR="00A15A82" w:rsidRPr="00A15A82" w:rsidRDefault="00A15A82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15A82" w:rsidRDefault="00A15A82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ПОСТАНОВЛЯЕТ:</w:t>
      </w: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1. Ограничить  в паводковый период выход населения на водные объекты с 15 марта до окончания прохождения весеннего половодья 2021 года.</w:t>
      </w: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2. Установить информационные предупреждающие знаки («Переход (переезд) по льду запрещен»), запрещающие выход населения и выезд транспорта на лед в паводковый период на водных объектах  сельского поселения «село Седанка».</w:t>
      </w: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3. Постоянно проводить среди населения разъяснительную работу об опасности, связанной с выходом на лёд, мерах безопасности и правилах поведения людей на реках и водоемах  сельского поселения «село Седанка» в период весеннего</w:t>
      </w:r>
      <w:r w:rsidR="00EF59DF" w:rsidRPr="00A15A82">
        <w:rPr>
          <w:color w:val="000000" w:themeColor="text1"/>
        </w:rPr>
        <w:t>, осеннего</w:t>
      </w:r>
      <w:r w:rsidRPr="00A15A82">
        <w:rPr>
          <w:color w:val="000000" w:themeColor="text1"/>
        </w:rPr>
        <w:t xml:space="preserve"> половодья.</w:t>
      </w: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4. Провести профилактическую работу с населением по правилам безопасного поведения на водных объектах в период половодья.</w:t>
      </w:r>
    </w:p>
    <w:p w:rsidR="001B5ED1" w:rsidRPr="00A15A82" w:rsidRDefault="001B5ED1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5. Распространить памятки среди населения по безопасности поведения на водных объектах.</w:t>
      </w:r>
    </w:p>
    <w:p w:rsidR="00F23CE9" w:rsidRPr="00A15A82" w:rsidRDefault="001B5ED1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6</w:t>
      </w:r>
      <w:r w:rsidR="00F23CE9" w:rsidRPr="00A15A82">
        <w:rPr>
          <w:color w:val="000000" w:themeColor="text1"/>
        </w:rPr>
        <w:t>. Рекомендовать руководителям общеобразовательных учреждений сельского поселения «село Седанка» провести профилактические беседы и занятия с учащимися, по правилам безопасного поведения детей на воде и льду в период паводка, приёмах спасения и самоспасения.</w:t>
      </w:r>
    </w:p>
    <w:p w:rsidR="00EF59DF" w:rsidRPr="00A15A82" w:rsidRDefault="00EF59DF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7.Создать патрульную группу для проведения работы по обеспечению безопасности населения на водных объектах на территории сельского поселения «село Седанка».</w:t>
      </w:r>
    </w:p>
    <w:p w:rsidR="00F23CE9" w:rsidRPr="00A15A82" w:rsidRDefault="001B5ED1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7</w:t>
      </w:r>
      <w:r w:rsidR="00F23CE9" w:rsidRPr="00A15A82">
        <w:rPr>
          <w:color w:val="000000" w:themeColor="text1"/>
        </w:rPr>
        <w:t xml:space="preserve">. Обнародовать настоящее постановление в соответствии с Уставом  сельского поселения </w:t>
      </w:r>
      <w:r w:rsidRPr="00A15A82">
        <w:rPr>
          <w:color w:val="000000" w:themeColor="text1"/>
        </w:rPr>
        <w:t xml:space="preserve">«село Седанка» </w:t>
      </w:r>
      <w:r w:rsidR="00F23CE9" w:rsidRPr="00A15A82">
        <w:rPr>
          <w:color w:val="000000" w:themeColor="text1"/>
        </w:rPr>
        <w:t xml:space="preserve">и разместить на официальном сайте администрации  сельского поселения </w:t>
      </w:r>
      <w:r w:rsidRPr="00A15A82">
        <w:rPr>
          <w:color w:val="000000" w:themeColor="text1"/>
        </w:rPr>
        <w:t xml:space="preserve">«село Седанка» </w:t>
      </w:r>
      <w:r w:rsidR="00F23CE9" w:rsidRPr="00A15A82">
        <w:rPr>
          <w:color w:val="000000" w:themeColor="text1"/>
        </w:rPr>
        <w:t>в информационно-телекоммуникационной сети «Интернет».</w:t>
      </w:r>
    </w:p>
    <w:p w:rsidR="00F23CE9" w:rsidRPr="00A15A82" w:rsidRDefault="001B5ED1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8</w:t>
      </w:r>
      <w:r w:rsidR="00F23CE9" w:rsidRPr="00A15A82">
        <w:rPr>
          <w:color w:val="000000" w:themeColor="text1"/>
        </w:rPr>
        <w:t xml:space="preserve">. Контроль за исполнением настоящего постановления возложить на заместителя главы администрации </w:t>
      </w:r>
      <w:r w:rsidRPr="00A15A82">
        <w:rPr>
          <w:color w:val="000000" w:themeColor="text1"/>
        </w:rPr>
        <w:t xml:space="preserve"> Инылову Т.Э.</w:t>
      </w: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23CE9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F59DF" w:rsidRPr="00A15A82" w:rsidRDefault="00F23CE9" w:rsidP="00A15A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 xml:space="preserve">Глава </w:t>
      </w:r>
      <w:r w:rsidR="00EF59DF" w:rsidRPr="00A15A82">
        <w:rPr>
          <w:color w:val="000000" w:themeColor="text1"/>
        </w:rPr>
        <w:t>Администрации</w:t>
      </w:r>
    </w:p>
    <w:p w:rsidR="00F23CE9" w:rsidRPr="00A15A82" w:rsidRDefault="00F23CE9" w:rsidP="00A15A82">
      <w:pPr>
        <w:pStyle w:val="a3"/>
        <w:shd w:val="clear" w:color="auto" w:fill="FFFFFF"/>
        <w:tabs>
          <w:tab w:val="left" w:pos="6390"/>
        </w:tabs>
        <w:spacing w:before="0" w:beforeAutospacing="0" w:after="0" w:afterAutospacing="0"/>
        <w:rPr>
          <w:color w:val="000000" w:themeColor="text1"/>
        </w:rPr>
      </w:pPr>
      <w:r w:rsidRPr="00A15A82">
        <w:rPr>
          <w:color w:val="000000" w:themeColor="text1"/>
        </w:rPr>
        <w:t>сельского поселения</w:t>
      </w:r>
      <w:r w:rsidR="00EF59DF" w:rsidRPr="00A15A82">
        <w:rPr>
          <w:color w:val="000000" w:themeColor="text1"/>
        </w:rPr>
        <w:t xml:space="preserve"> «село Седанка»</w:t>
      </w:r>
      <w:r w:rsidR="00EF59DF" w:rsidRPr="00A15A82">
        <w:rPr>
          <w:color w:val="000000" w:themeColor="text1"/>
        </w:rPr>
        <w:tab/>
        <w:t>Г.Г.Конычева</w:t>
      </w:r>
    </w:p>
    <w:p w:rsidR="00A15A82" w:rsidRDefault="00EF59DF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5A82" w:rsidRDefault="00A15A82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A82" w:rsidRDefault="00A15A82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A82" w:rsidRDefault="00A15A82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9DF" w:rsidRPr="00A15A82" w:rsidRDefault="00A15A82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EF59DF" w:rsidRPr="00A15A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</w:t>
      </w:r>
    </w:p>
    <w:p w:rsidR="00EF59DF" w:rsidRPr="00A15A82" w:rsidRDefault="00EF59DF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администрации сельского</w:t>
      </w:r>
    </w:p>
    <w:p w:rsidR="00EF59DF" w:rsidRPr="00A15A82" w:rsidRDefault="00EF59DF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поселения «село Седанка»</w:t>
      </w:r>
    </w:p>
    <w:p w:rsidR="00EF59DF" w:rsidRPr="00A15A82" w:rsidRDefault="00EF59DF" w:rsidP="00A15A82">
      <w:pPr>
        <w:tabs>
          <w:tab w:val="left" w:pos="62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22.04.2021 г. № 19</w:t>
      </w:r>
    </w:p>
    <w:p w:rsidR="00EF59DF" w:rsidRPr="00A15A82" w:rsidRDefault="00EF59DF" w:rsidP="00A15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9DF" w:rsidRPr="00A15A82" w:rsidRDefault="00EF59DF" w:rsidP="00A15A82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>СОСТАВ ПАТРУЛЬНОЙ ГРУППЫ</w:t>
      </w:r>
    </w:p>
    <w:p w:rsidR="00D061F0" w:rsidRPr="00A15A82" w:rsidRDefault="00D061F0" w:rsidP="00A15A82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>для проведения работы по обеспечению безопасности населения на водных объектах на территории сельского поселения «село Седанка»</w:t>
      </w:r>
    </w:p>
    <w:p w:rsidR="00A15A82" w:rsidRPr="00A15A82" w:rsidRDefault="00A15A82" w:rsidP="00A15A82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>Яковлев Константин Николаевич -  директор МКУ «Седанкинский СДК»</w:t>
      </w:r>
    </w:p>
    <w:p w:rsidR="00A15A82" w:rsidRP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D4D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>Инылов  Сергей Николаевич         - рабочий по обслуживанию зданий и сооружений</w:t>
      </w:r>
    </w:p>
    <w:p w:rsidR="00A15A82" w:rsidRP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A82" w:rsidRP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 xml:space="preserve">Фетисов Анатолий Викторович    - рабочий по благоустройству сельского поселения «село </w:t>
      </w:r>
    </w:p>
    <w:p w:rsid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Седанка»</w:t>
      </w:r>
    </w:p>
    <w:p w:rsidR="00A15A82" w:rsidRP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2">
        <w:rPr>
          <w:rFonts w:ascii="Times New Roman" w:hAnsi="Times New Roman" w:cs="Times New Roman"/>
          <w:sz w:val="24"/>
          <w:szCs w:val="24"/>
        </w:rPr>
        <w:t xml:space="preserve">Москалёв Николай Алексеевич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5A82">
        <w:rPr>
          <w:rFonts w:ascii="Times New Roman" w:hAnsi="Times New Roman" w:cs="Times New Roman"/>
          <w:sz w:val="24"/>
          <w:szCs w:val="24"/>
        </w:rPr>
        <w:t xml:space="preserve"> - начальник пожарного поста с.Седанка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</w:p>
    <w:p w:rsidR="00A15A82" w:rsidRP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согласованию)</w:t>
      </w:r>
    </w:p>
    <w:p w:rsidR="00A15A82" w:rsidRPr="00A15A82" w:rsidRDefault="00A15A82" w:rsidP="00A15A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5A82" w:rsidRPr="00A15A82" w:rsidSect="0058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2A" w:rsidRDefault="001D662A" w:rsidP="00EF59DF">
      <w:pPr>
        <w:spacing w:after="0" w:line="240" w:lineRule="auto"/>
      </w:pPr>
      <w:r>
        <w:separator/>
      </w:r>
    </w:p>
  </w:endnote>
  <w:endnote w:type="continuationSeparator" w:id="1">
    <w:p w:rsidR="001D662A" w:rsidRDefault="001D662A" w:rsidP="00EF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2A" w:rsidRDefault="001D662A" w:rsidP="00EF59DF">
      <w:pPr>
        <w:spacing w:after="0" w:line="240" w:lineRule="auto"/>
      </w:pPr>
      <w:r>
        <w:separator/>
      </w:r>
    </w:p>
  </w:footnote>
  <w:footnote w:type="continuationSeparator" w:id="1">
    <w:p w:rsidR="001D662A" w:rsidRDefault="001D662A" w:rsidP="00EF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CE9"/>
    <w:rsid w:val="001B5ED1"/>
    <w:rsid w:val="001D662A"/>
    <w:rsid w:val="003F628B"/>
    <w:rsid w:val="004B2428"/>
    <w:rsid w:val="00586391"/>
    <w:rsid w:val="009268C2"/>
    <w:rsid w:val="009E45FC"/>
    <w:rsid w:val="00A15A82"/>
    <w:rsid w:val="00B64536"/>
    <w:rsid w:val="00CC4D4D"/>
    <w:rsid w:val="00CE464C"/>
    <w:rsid w:val="00D061F0"/>
    <w:rsid w:val="00D45D51"/>
    <w:rsid w:val="00EF59DF"/>
    <w:rsid w:val="00F23CE9"/>
    <w:rsid w:val="00F4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F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9DF"/>
  </w:style>
  <w:style w:type="paragraph" w:styleId="a6">
    <w:name w:val="footer"/>
    <w:basedOn w:val="a"/>
    <w:link w:val="a7"/>
    <w:uiPriority w:val="99"/>
    <w:semiHidden/>
    <w:unhideWhenUsed/>
    <w:rsid w:val="00EF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9DF"/>
  </w:style>
  <w:style w:type="paragraph" w:customStyle="1" w:styleId="ConsPlusTitle">
    <w:name w:val="ConsPlusTitle"/>
    <w:rsid w:val="00EF5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FAC7-F5DC-4AD4-89F4-1BB678AF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2021-05-16T21:53:00Z</cp:lastPrinted>
  <dcterms:created xsi:type="dcterms:W3CDTF">2021-04-22T20:58:00Z</dcterms:created>
  <dcterms:modified xsi:type="dcterms:W3CDTF">2021-05-16T21:53:00Z</dcterms:modified>
</cp:coreProperties>
</file>