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Pr="00AA0D77" w:rsidRDefault="00876480" w:rsidP="00AA0D7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7648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62E4B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9.85pt" o:preferrelative="f">
            <v:imagedata r:id="rId7" o:title=""/>
          </v:shape>
        </w:pict>
      </w:r>
    </w:p>
    <w:p w:rsidR="00876480" w:rsidRPr="00B92D5B" w:rsidRDefault="005F165A" w:rsidP="005F165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Администрация</w:t>
      </w:r>
    </w:p>
    <w:p w:rsidR="00876480" w:rsidRPr="00B92D5B" w:rsidRDefault="005F165A" w:rsidP="005F165A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>сельского поселения  Васильевка</w:t>
      </w:r>
    </w:p>
    <w:p w:rsidR="00876480" w:rsidRPr="00B92D5B" w:rsidRDefault="005F165A" w:rsidP="005F165A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</w:p>
    <w:p w:rsidR="00876480" w:rsidRPr="00B92D5B" w:rsidRDefault="005F165A" w:rsidP="005F165A">
      <w:pPr>
        <w:spacing w:line="240" w:lineRule="auto"/>
        <w:ind w:right="-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876480" w:rsidRPr="00B92D5B">
        <w:rPr>
          <w:rFonts w:ascii="Times New Roman" w:eastAsia="Times New Roman" w:hAnsi="Times New Roman" w:cs="Times New Roman"/>
          <w:sz w:val="26"/>
          <w:szCs w:val="26"/>
        </w:rPr>
        <w:t>Самарской области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76480" w:rsidRPr="00AA0D77">
        <w:rPr>
          <w:rFonts w:ascii="Times New Roman" w:eastAsia="Times New Roman" w:hAnsi="Times New Roman" w:cs="Times New Roman"/>
        </w:rPr>
        <w:t>Центральная ул., 50, с. Васильевка, 446235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76480" w:rsidRPr="00AA0D77">
        <w:rPr>
          <w:rFonts w:ascii="Times New Roman" w:eastAsia="Times New Roman" w:hAnsi="Times New Roman" w:cs="Times New Roman"/>
        </w:rPr>
        <w:t>тел.:(846</w:t>
      </w:r>
      <w:r w:rsidR="00B92D5B">
        <w:rPr>
          <w:rFonts w:ascii="Times New Roman" w:eastAsia="Times New Roman" w:hAnsi="Times New Roman" w:cs="Times New Roman"/>
        </w:rPr>
        <w:t>76</w:t>
      </w:r>
      <w:r w:rsidR="00876480" w:rsidRPr="00AA0D77">
        <w:rPr>
          <w:rFonts w:ascii="Times New Roman" w:eastAsia="Times New Roman" w:hAnsi="Times New Roman" w:cs="Times New Roman"/>
        </w:rPr>
        <w:t>) 49-3-86                 факс: 49-3-16</w:t>
      </w:r>
    </w:p>
    <w:p w:rsidR="00876480" w:rsidRPr="005E2548" w:rsidRDefault="005F165A" w:rsidP="005F165A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="00876480" w:rsidRPr="00AA0D77">
        <w:rPr>
          <w:rFonts w:ascii="Times New Roman" w:eastAsia="Times New Roman" w:hAnsi="Times New Roman" w:cs="Times New Roman"/>
          <w:lang w:val="en-US"/>
        </w:rPr>
        <w:t>e</w:t>
      </w:r>
      <w:r w:rsidR="00876480" w:rsidRPr="005E2548">
        <w:rPr>
          <w:rFonts w:ascii="Times New Roman" w:eastAsia="Times New Roman" w:hAnsi="Times New Roman" w:cs="Times New Roman"/>
          <w:lang w:val="en-US"/>
        </w:rPr>
        <w:t>-</w:t>
      </w:r>
      <w:r w:rsidR="00876480" w:rsidRPr="00AA0D77">
        <w:rPr>
          <w:rFonts w:ascii="Times New Roman" w:eastAsia="Times New Roman" w:hAnsi="Times New Roman" w:cs="Times New Roman"/>
          <w:lang w:val="en-US"/>
        </w:rPr>
        <w:t>mail</w:t>
      </w:r>
      <w:proofErr w:type="gramEnd"/>
      <w:r w:rsidR="00876480" w:rsidRPr="005E2548">
        <w:rPr>
          <w:rFonts w:ascii="Times New Roman" w:eastAsia="Times New Roman" w:hAnsi="Times New Roman" w:cs="Times New Roman"/>
          <w:lang w:val="en-US"/>
        </w:rPr>
        <w:t xml:space="preserve">: </w:t>
      </w:r>
      <w:r w:rsidR="00876480" w:rsidRPr="00AA0D77">
        <w:rPr>
          <w:rFonts w:ascii="Times New Roman" w:eastAsia="Times New Roman" w:hAnsi="Times New Roman" w:cs="Times New Roman"/>
          <w:lang w:val="en-US"/>
        </w:rPr>
        <w:t>adm</w:t>
      </w:r>
      <w:r w:rsidR="00876480" w:rsidRPr="005E2548">
        <w:rPr>
          <w:rFonts w:ascii="Times New Roman" w:eastAsia="Times New Roman" w:hAnsi="Times New Roman" w:cs="Times New Roman"/>
          <w:lang w:val="en-US"/>
        </w:rPr>
        <w:t>.</w:t>
      </w:r>
      <w:r w:rsidR="00876480" w:rsidRPr="00AA0D77">
        <w:rPr>
          <w:rFonts w:ascii="Times New Roman" w:eastAsia="Times New Roman" w:hAnsi="Times New Roman" w:cs="Times New Roman"/>
          <w:lang w:val="en-US"/>
        </w:rPr>
        <w:t>vasiljewka</w:t>
      </w:r>
      <w:r w:rsidR="00876480" w:rsidRPr="005E2548">
        <w:rPr>
          <w:rFonts w:ascii="Times New Roman" w:eastAsia="Times New Roman" w:hAnsi="Times New Roman" w:cs="Times New Roman"/>
          <w:lang w:val="en-US"/>
        </w:rPr>
        <w:t>@</w:t>
      </w:r>
      <w:r w:rsidR="00876480" w:rsidRPr="00AA0D77">
        <w:rPr>
          <w:rFonts w:ascii="Times New Roman" w:eastAsia="Times New Roman" w:hAnsi="Times New Roman" w:cs="Times New Roman"/>
          <w:lang w:val="en-US"/>
        </w:rPr>
        <w:t>yandex</w:t>
      </w:r>
      <w:r w:rsidR="00876480" w:rsidRPr="005E2548">
        <w:rPr>
          <w:rFonts w:ascii="Times New Roman" w:eastAsia="Times New Roman" w:hAnsi="Times New Roman" w:cs="Times New Roman"/>
          <w:lang w:val="en-US"/>
        </w:rPr>
        <w:t>.</w:t>
      </w:r>
      <w:r w:rsidR="00876480" w:rsidRPr="00AA0D77">
        <w:rPr>
          <w:rFonts w:ascii="Times New Roman" w:eastAsia="Times New Roman" w:hAnsi="Times New Roman" w:cs="Times New Roman"/>
          <w:lang w:val="en-US"/>
        </w:rPr>
        <w:t>ru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 w:rsidRPr="005E2548">
        <w:rPr>
          <w:rFonts w:ascii="Times New Roman" w:eastAsia="Times New Roman" w:hAnsi="Times New Roman" w:cs="Times New Roman"/>
          <w:lang w:val="en-US"/>
        </w:rPr>
        <w:t xml:space="preserve">    </w:t>
      </w:r>
      <w:r w:rsidR="00876480" w:rsidRPr="00AA0D77">
        <w:rPr>
          <w:rFonts w:ascii="Times New Roman" w:eastAsia="Times New Roman" w:hAnsi="Times New Roman" w:cs="Times New Roman"/>
        </w:rPr>
        <w:t>ОКПО 79170685, ОГРН 1056362024806</w:t>
      </w:r>
    </w:p>
    <w:p w:rsidR="00876480" w:rsidRPr="00AA0D77" w:rsidRDefault="005F165A" w:rsidP="005F165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876480" w:rsidRPr="00AA0D77">
        <w:rPr>
          <w:rFonts w:ascii="Times New Roman" w:eastAsia="Times New Roman" w:hAnsi="Times New Roman" w:cs="Times New Roman"/>
        </w:rPr>
        <w:t>ИНН 6362012495, КПП 636201001</w:t>
      </w:r>
    </w:p>
    <w:p w:rsidR="00876480" w:rsidRPr="00AA0D77" w:rsidRDefault="00876480" w:rsidP="005F165A">
      <w:pPr>
        <w:spacing w:after="0"/>
        <w:rPr>
          <w:rFonts w:ascii="Times New Roman" w:eastAsia="Times New Roman" w:hAnsi="Times New Roman" w:cs="Times New Roman"/>
        </w:rPr>
      </w:pPr>
    </w:p>
    <w:p w:rsidR="001B2216" w:rsidRDefault="00876480" w:rsidP="00AA0D77">
      <w:pPr>
        <w:spacing w:after="0"/>
        <w:rPr>
          <w:rFonts w:ascii="Times New Roman" w:eastAsia="Times New Roman" w:hAnsi="Times New Roman" w:cs="Times New Roman"/>
          <w:b/>
        </w:rPr>
      </w:pPr>
      <w:r w:rsidRPr="00AA0D77">
        <w:rPr>
          <w:rFonts w:ascii="Times New Roman" w:eastAsia="Times New Roman" w:hAnsi="Times New Roman" w:cs="Times New Roman"/>
          <w:b/>
        </w:rPr>
        <w:t xml:space="preserve">ПОСТАНОВЛЕНИЕ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553C">
        <w:rPr>
          <w:rFonts w:ascii="Times New Roman" w:eastAsia="Times New Roman" w:hAnsi="Times New Roman" w:cs="Times New Roman"/>
          <w:sz w:val="24"/>
          <w:szCs w:val="24"/>
        </w:rPr>
        <w:t>11.11</w:t>
      </w:r>
      <w:r w:rsidR="005264B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63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D77">
        <w:rPr>
          <w:rFonts w:ascii="Times New Roman" w:eastAsia="Times New Roman" w:hAnsi="Times New Roman" w:cs="Times New Roman"/>
          <w:sz w:val="24"/>
          <w:szCs w:val="24"/>
        </w:rPr>
        <w:t>г.      №</w:t>
      </w:r>
      <w:r w:rsidR="007C09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025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0DEA" w:rsidRPr="009B4AA8" w:rsidRDefault="00D80DEA" w:rsidP="009B4AA8">
      <w:pPr>
        <w:pStyle w:val="ConsPlusTitle"/>
        <w:jc w:val="both"/>
        <w:rPr>
          <w:sz w:val="24"/>
          <w:szCs w:val="24"/>
        </w:rPr>
      </w:pPr>
    </w:p>
    <w:p w:rsidR="00D32809" w:rsidRPr="00A62E4B" w:rsidRDefault="00A7553C" w:rsidP="00A7553C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О внесении изменений в Постановление Администрации </w:t>
      </w:r>
    </w:p>
    <w:p w:rsidR="00D32809" w:rsidRPr="00A62E4B" w:rsidRDefault="00A7553C" w:rsidP="00A7553C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сельского </w:t>
      </w:r>
      <w:r w:rsidR="0097200B"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поселения </w:t>
      </w:r>
      <w:r w:rsidR="00D32809"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Васильевка</w:t>
      </w: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от 05.11.2020г. №5</w:t>
      </w:r>
      <w:r w:rsidR="00280253"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6</w:t>
      </w: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</w:p>
    <w:p w:rsidR="00280253" w:rsidRPr="00A62E4B" w:rsidRDefault="00A7553C" w:rsidP="00280253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«Об утверждении муниципальной программы «</w:t>
      </w:r>
      <w:r w:rsidR="00280253"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Благоустройство и </w:t>
      </w:r>
    </w:p>
    <w:p w:rsidR="00280253" w:rsidRPr="00A62E4B" w:rsidRDefault="00280253" w:rsidP="00280253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обеспечение безопасности дорожного движения на территории </w:t>
      </w:r>
    </w:p>
    <w:p w:rsidR="00280253" w:rsidRPr="00A62E4B" w:rsidRDefault="00280253" w:rsidP="00280253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сельского поселения Васильевка  муниципального района </w:t>
      </w:r>
    </w:p>
    <w:p w:rsidR="00A7553C" w:rsidRPr="00A62E4B" w:rsidRDefault="00280253" w:rsidP="00280253">
      <w:pPr>
        <w:widowControl w:val="0"/>
        <w:suppressAutoHyphens/>
        <w:autoSpaceDE w:val="0"/>
        <w:spacing w:after="0" w:line="200" w:lineRule="atLeast"/>
        <w:ind w:right="-1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Безенчукский</w:t>
      </w:r>
      <w:proofErr w:type="spellEnd"/>
      <w:r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на 2021 – 2023 годы</w:t>
      </w:r>
      <w:r w:rsidR="00A7553C" w:rsidRPr="00A62E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>»</w:t>
      </w:r>
    </w:p>
    <w:p w:rsidR="00A7553C" w:rsidRPr="00A62E4B" w:rsidRDefault="00A7553C" w:rsidP="00A755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br/>
        <w:t xml:space="preserve">           В целях реализации полномочий, установленных положениями Федерального закона №131-ФЗ от 06.10.2003г. «</w:t>
      </w:r>
      <w:r w:rsidRPr="00A62E4B">
        <w:rPr>
          <w:rFonts w:ascii="Times New Roman" w:eastAsia="Lucida Sans Unicode" w:hAnsi="Times New Roman" w:cs="Times New Roman"/>
          <w:kern w:val="1"/>
          <w:sz w:val="24"/>
          <w:szCs w:val="24"/>
          <w:lang w:eastAsia="ar-SA" w:bidi="hi-IN"/>
        </w:rPr>
        <w:t>Об общих принципах организации местного самоуправления в Российской Федерации</w:t>
      </w: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», руководствуясь Уставом сельского поселения </w:t>
      </w:r>
      <w:r w:rsidR="00D32809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Васильевка</w:t>
      </w: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, </w:t>
      </w:r>
    </w:p>
    <w:p w:rsidR="00A7553C" w:rsidRPr="00A62E4B" w:rsidRDefault="00A7553C" w:rsidP="00D32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ПОСТАНОВЛЯЮ:</w:t>
      </w:r>
    </w:p>
    <w:p w:rsidR="00D32809" w:rsidRPr="00A62E4B" w:rsidRDefault="00A7553C" w:rsidP="00280253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Внести изменения в муниципальную программу </w:t>
      </w:r>
      <w:r w:rsidR="005D4018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«</w:t>
      </w:r>
      <w:r w:rsidR="00280253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Благоустройство и обеспечение безопасности дорожного движения на территории сельского поселения Васильевка  муниципального района </w:t>
      </w:r>
      <w:proofErr w:type="spellStart"/>
      <w:r w:rsidR="00280253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Безенчукский</w:t>
      </w:r>
      <w:proofErr w:type="spellEnd"/>
      <w:r w:rsidR="00280253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на 2021 – 2023 годы</w:t>
      </w:r>
      <w:r w:rsidR="005D4018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»</w:t>
      </w:r>
      <w:r w:rsidR="00D32809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:</w:t>
      </w:r>
    </w:p>
    <w:p w:rsidR="00D32809" w:rsidRPr="00A62E4B" w:rsidRDefault="00D32809" w:rsidP="00D32809">
      <w:pPr>
        <w:pStyle w:val="a7"/>
        <w:numPr>
          <w:ilvl w:val="1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>В Паспорте Программы раздел «Объем финансирования из местного бюджета»</w:t>
      </w:r>
      <w:r w:rsidR="00280253"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 xml:space="preserve"> </w:t>
      </w: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 xml:space="preserve">  изложить в следующей редакции»: </w:t>
      </w:r>
    </w:p>
    <w:tbl>
      <w:tblPr>
        <w:tblStyle w:val="a6"/>
        <w:tblW w:w="9529" w:type="dxa"/>
        <w:tblInd w:w="360" w:type="dxa"/>
        <w:tblLook w:val="04A0" w:firstRow="1" w:lastRow="0" w:firstColumn="1" w:lastColumn="0" w:noHBand="0" w:noVBand="1"/>
      </w:tblPr>
      <w:tblGrid>
        <w:gridCol w:w="3292"/>
        <w:gridCol w:w="6237"/>
      </w:tblGrid>
      <w:tr w:rsidR="00D32809" w:rsidRPr="00A62E4B" w:rsidTr="00D32809">
        <w:tc>
          <w:tcPr>
            <w:tcW w:w="3292" w:type="dxa"/>
          </w:tcPr>
          <w:p w:rsidR="00D32809" w:rsidRPr="00A62E4B" w:rsidRDefault="00D32809" w:rsidP="00D32809">
            <w:pPr>
              <w:pStyle w:val="a7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A62E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Объем финансирования из местного бюджета</w:t>
            </w:r>
          </w:p>
        </w:tc>
        <w:tc>
          <w:tcPr>
            <w:tcW w:w="6237" w:type="dxa"/>
          </w:tcPr>
          <w:p w:rsidR="00280253" w:rsidRPr="00A62E4B" w:rsidRDefault="00280253" w:rsidP="00280253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A62E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Общий объем финансирования за счет средств местного бюджета составляет 3488 тыс. рублей, в том числе:</w:t>
            </w:r>
          </w:p>
          <w:p w:rsidR="00280253" w:rsidRPr="00A62E4B" w:rsidRDefault="00280253" w:rsidP="00280253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A62E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2021 год  2343***  тыс. рублей;</w:t>
            </w:r>
          </w:p>
          <w:p w:rsidR="00280253" w:rsidRPr="00A62E4B" w:rsidRDefault="00280253" w:rsidP="00280253">
            <w:pPr>
              <w:pStyle w:val="a7"/>
              <w:suppressAutoHyphens/>
              <w:ind w:left="154" w:hanging="1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A62E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2022 год 505* тыс. рублей;</w:t>
            </w:r>
          </w:p>
          <w:p w:rsidR="00D32809" w:rsidRPr="00A62E4B" w:rsidRDefault="00280253" w:rsidP="00280253">
            <w:pPr>
              <w:pStyle w:val="a7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A62E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 1516** тыс. рублей</w:t>
            </w:r>
            <w:r w:rsidRPr="00A62E4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</w:t>
            </w:r>
          </w:p>
        </w:tc>
      </w:tr>
    </w:tbl>
    <w:p w:rsidR="00280253" w:rsidRPr="00A62E4B" w:rsidRDefault="00280253" w:rsidP="00280253">
      <w:pPr>
        <w:pStyle w:val="a7"/>
        <w:numPr>
          <w:ilvl w:val="1"/>
          <w:numId w:val="4"/>
        </w:numPr>
        <w:ind w:left="0" w:firstLine="42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 xml:space="preserve"> Раздел «Срок реализации Программы и источники финансирования» изложить в следующей редакции»: </w:t>
      </w:r>
    </w:p>
    <w:p w:rsidR="00280253" w:rsidRPr="00A62E4B" w:rsidRDefault="00280253" w:rsidP="00280253">
      <w:pPr>
        <w:pStyle w:val="a7"/>
        <w:ind w:left="0" w:firstLine="426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>«Ре</w:t>
      </w:r>
      <w:r w:rsidRPr="00A62E4B">
        <w:rPr>
          <w:rFonts w:ascii="Times New Roman" w:hAnsi="Times New Roman" w:cs="Times New Roman"/>
          <w:sz w:val="24"/>
          <w:szCs w:val="24"/>
        </w:rPr>
        <w:t>ализация Программы рассчитана на 202</w:t>
      </w:r>
      <w:r w:rsidRPr="00A62E4B">
        <w:rPr>
          <w:rFonts w:ascii="Times New Roman" w:hAnsi="Times New Roman" w:cs="Times New Roman"/>
          <w:sz w:val="24"/>
          <w:szCs w:val="24"/>
        </w:rPr>
        <w:t>1</w:t>
      </w:r>
      <w:r w:rsidRPr="00A62E4B">
        <w:rPr>
          <w:rFonts w:ascii="Times New Roman" w:hAnsi="Times New Roman" w:cs="Times New Roman"/>
          <w:sz w:val="24"/>
          <w:szCs w:val="24"/>
        </w:rPr>
        <w:t xml:space="preserve"> - 202</w:t>
      </w:r>
      <w:r w:rsidRPr="00A62E4B">
        <w:rPr>
          <w:rFonts w:ascii="Times New Roman" w:hAnsi="Times New Roman" w:cs="Times New Roman"/>
          <w:sz w:val="24"/>
          <w:szCs w:val="24"/>
        </w:rPr>
        <w:t>3</w:t>
      </w:r>
      <w:r w:rsidRPr="00A62E4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80253" w:rsidRPr="00A62E4B" w:rsidRDefault="00280253" w:rsidP="00280253">
      <w:pPr>
        <w:pStyle w:val="a7"/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Программы являются средства бюджета сельского поселения Васильевка муниципального района </w:t>
      </w:r>
      <w:proofErr w:type="spellStart"/>
      <w:r w:rsidRPr="00A62E4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62E4B">
        <w:rPr>
          <w:rFonts w:ascii="Times New Roman" w:hAnsi="Times New Roman" w:cs="Times New Roman"/>
          <w:sz w:val="24"/>
          <w:szCs w:val="24"/>
        </w:rPr>
        <w:t>.</w:t>
      </w:r>
    </w:p>
    <w:p w:rsidR="00280253" w:rsidRPr="00A62E4B" w:rsidRDefault="00280253" w:rsidP="00280253">
      <w:pPr>
        <w:pStyle w:val="a7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t>Общий объем финансирования на реализацию Программы составляет 3488 тыс. рублей, в том числе:</w:t>
      </w:r>
    </w:p>
    <w:p w:rsidR="00280253" w:rsidRPr="00A62E4B" w:rsidRDefault="00280253" w:rsidP="00280253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t>2021 год  2343***  тыс. рублей;</w:t>
      </w:r>
    </w:p>
    <w:p w:rsidR="00280253" w:rsidRPr="00A62E4B" w:rsidRDefault="00280253" w:rsidP="00280253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t>2022 год 505* тыс. рублей;</w:t>
      </w:r>
    </w:p>
    <w:p w:rsidR="00280253" w:rsidRPr="00A62E4B" w:rsidRDefault="00280253" w:rsidP="00280253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t>2023 год  1516</w:t>
      </w:r>
      <w:r w:rsidRPr="00A62E4B">
        <w:rPr>
          <w:rFonts w:ascii="Times New Roman" w:hAnsi="Times New Roman" w:cs="Times New Roman"/>
          <w:sz w:val="24"/>
          <w:szCs w:val="24"/>
        </w:rPr>
        <w:t>** тыс. рублей.</w:t>
      </w:r>
    </w:p>
    <w:p w:rsidR="00280253" w:rsidRPr="00A62E4B" w:rsidRDefault="00280253" w:rsidP="0028025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Программы по мероприятиям и годам подлежат уточнению при формировании бюджета сельского поселения Васильевка на соответствующий финансовый год</w:t>
      </w:r>
      <w:r w:rsidRPr="00A62E4B">
        <w:rPr>
          <w:rFonts w:ascii="Times New Roman" w:hAnsi="Times New Roman" w:cs="Times New Roman"/>
          <w:sz w:val="24"/>
          <w:szCs w:val="24"/>
        </w:rPr>
        <w:t>»</w:t>
      </w:r>
      <w:r w:rsidRPr="00A62E4B">
        <w:rPr>
          <w:rFonts w:ascii="Times New Roman" w:hAnsi="Times New Roman" w:cs="Times New Roman"/>
          <w:sz w:val="24"/>
          <w:szCs w:val="24"/>
        </w:rPr>
        <w:t>.</w:t>
      </w:r>
    </w:p>
    <w:p w:rsidR="00280253" w:rsidRPr="00A62E4B" w:rsidRDefault="00280253" w:rsidP="00280253">
      <w:pPr>
        <w:pStyle w:val="a7"/>
        <w:numPr>
          <w:ilvl w:val="1"/>
          <w:numId w:val="4"/>
        </w:numPr>
        <w:ind w:left="0" w:firstLine="7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</w:pP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 xml:space="preserve"> </w:t>
      </w: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>Раздел «</w:t>
      </w: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>Перечень подпрограммных мероприятий</w:t>
      </w:r>
      <w:r w:rsidRPr="00A62E4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hi-IN"/>
        </w:rPr>
        <w:t xml:space="preserve">» изложить в следующей редакции»: </w:t>
      </w:r>
    </w:p>
    <w:p w:rsidR="00280253" w:rsidRPr="00A62E4B" w:rsidRDefault="00280253" w:rsidP="0028025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E4B">
        <w:rPr>
          <w:rFonts w:ascii="Times New Roman" w:hAnsi="Times New Roman" w:cs="Times New Roman"/>
          <w:sz w:val="24"/>
          <w:szCs w:val="24"/>
        </w:rPr>
        <w:t xml:space="preserve">Перечень подпрограммных мероприятий, информация о необходимых ресурсах </w:t>
      </w:r>
      <w:proofErr w:type="gramStart"/>
      <w:r w:rsidRPr="00A62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A62E4B">
        <w:rPr>
          <w:rFonts w:ascii="Times New Roman" w:hAnsi="Times New Roman" w:cs="Times New Roman"/>
          <w:sz w:val="24"/>
          <w:szCs w:val="24"/>
        </w:rPr>
        <w:t xml:space="preserve"> в следующей таблице:</w:t>
      </w:r>
    </w:p>
    <w:p w:rsidR="00280253" w:rsidRPr="00A62E4B" w:rsidRDefault="00280253" w:rsidP="0028025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1843"/>
        <w:gridCol w:w="1275"/>
        <w:gridCol w:w="1418"/>
        <w:gridCol w:w="1417"/>
      </w:tblGrid>
      <w:tr w:rsidR="00280253" w:rsidRPr="00A62E4B" w:rsidTr="00280253">
        <w:trPr>
          <w:cantSplit/>
          <w:trHeight w:hRule="exact" w:val="286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Финансирование программы по годам: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(тыс. рублей)</w:t>
            </w:r>
          </w:p>
        </w:tc>
      </w:tr>
      <w:tr w:rsidR="00280253" w:rsidRPr="00A62E4B" w:rsidTr="00280253">
        <w:trPr>
          <w:cantSplit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2023г.</w:t>
            </w:r>
          </w:p>
        </w:tc>
      </w:tr>
      <w:tr w:rsidR="00280253" w:rsidRPr="00A62E4B" w:rsidTr="00280253">
        <w:trPr>
          <w:trHeight w:val="4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Средства бюджета </w:t>
            </w:r>
            <w:proofErr w:type="spellStart"/>
            <w:r w:rsidRPr="00A62E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с.п</w:t>
            </w:r>
            <w:proofErr w:type="spellEnd"/>
            <w:r w:rsidRPr="00A62E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 Васильевка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2343</w:t>
            </w: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1516,0</w:t>
            </w:r>
          </w:p>
        </w:tc>
      </w:tr>
      <w:tr w:rsidR="00280253" w:rsidRPr="00A62E4B" w:rsidTr="0028025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т.ч</w:t>
            </w:r>
            <w:proofErr w:type="spellEnd"/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. ПОДПРОГРАММЫ:</w:t>
            </w:r>
          </w:p>
        </w:tc>
      </w:tr>
      <w:tr w:rsidR="00280253" w:rsidRPr="00A62E4B" w:rsidTr="00280253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bookmarkStart w:id="0" w:name="_GoBack" w:colFirst="3" w:colLast="3"/>
            <w:r w:rsidRPr="00A62E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«Энергосбережение и повышение энергетической эффективности в сельском поселении Васильевка»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  <w:t>300</w:t>
            </w: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650,0</w:t>
            </w:r>
          </w:p>
        </w:tc>
      </w:tr>
      <w:bookmarkEnd w:id="0"/>
      <w:tr w:rsidR="00280253" w:rsidRPr="00A62E4B" w:rsidTr="00280253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«Благоустройство дорог и обеспечение безопасного дорожного движения в сельском поселении Васильевка»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  <w:t>298</w:t>
            </w: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382,0</w:t>
            </w:r>
          </w:p>
        </w:tc>
      </w:tr>
      <w:tr w:rsidR="00280253" w:rsidRPr="00A62E4B" w:rsidTr="00A62E4B">
        <w:trPr>
          <w:trHeight w:val="7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«Благоустройство территории и озеленение сельского поселения Васильевка»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851,0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  <w:t>217</w:t>
            </w: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484,0</w:t>
            </w:r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80253" w:rsidRPr="00A62E4B" w:rsidTr="00280253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Программа Самарской области </w:t>
            </w:r>
            <w:r w:rsidRPr="00A62E4B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«Поддержка инициатив населения муниципальных образований в Самарской области» на 2017 - 2025 годы</w:t>
            </w:r>
            <w:proofErr w:type="gramStart"/>
            <w:r w:rsidRPr="00A62E4B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.»</w:t>
            </w:r>
            <w:proofErr w:type="gramEnd"/>
          </w:p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A62E4B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80253" w:rsidRPr="00A62E4B" w:rsidTr="00280253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62E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Программа «Комплексное развитие сельского поселения Васильевка муниципального района </w:t>
            </w:r>
            <w:proofErr w:type="spellStart"/>
            <w:r w:rsidRPr="00A62E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Безенчукский</w:t>
            </w:r>
            <w:proofErr w:type="spellEnd"/>
            <w:r w:rsidRPr="00A62E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Самарской области на 2020-2025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1408,00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A62E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ar-SA"/>
              </w:rPr>
              <w:t>1408,00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53" w:rsidRPr="00A62E4B" w:rsidRDefault="00280253" w:rsidP="00615F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A62E4B" w:rsidRDefault="00A62E4B" w:rsidP="00E5443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</w:p>
    <w:p w:rsidR="00A7553C" w:rsidRPr="00A62E4B" w:rsidRDefault="00A7553C" w:rsidP="00E5443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2. Опубликовать настоящее постановление в газете «Вестник сельского поселения  </w:t>
      </w:r>
      <w:r w:rsidR="00D32809" w:rsidRPr="00A62E4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Васильевка</w:t>
      </w: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».</w:t>
      </w:r>
    </w:p>
    <w:p w:rsidR="00A7553C" w:rsidRPr="00A62E4B" w:rsidRDefault="00A7553C" w:rsidP="00E5443E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3. </w:t>
      </w:r>
      <w:proofErr w:type="gramStart"/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Контроль за</w:t>
      </w:r>
      <w:proofErr w:type="gramEnd"/>
      <w:r w:rsidRPr="00A62E4B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выполнением настоящего постановления оставляю за собой.</w:t>
      </w:r>
    </w:p>
    <w:p w:rsidR="00D32809" w:rsidRDefault="00D32809" w:rsidP="00A7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6A5709" w:rsidRDefault="006A5709" w:rsidP="00A7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6A5709" w:rsidRPr="00E5443E" w:rsidRDefault="006A5709" w:rsidP="00A7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:rsidR="00A7553C" w:rsidRPr="00A7553C" w:rsidRDefault="00A7553C" w:rsidP="00A7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A7553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Глава сельского поселения  </w:t>
      </w:r>
      <w:r w:rsidR="00D32809" w:rsidRPr="00E544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Васильевка</w:t>
      </w:r>
    </w:p>
    <w:p w:rsidR="00A7553C" w:rsidRPr="00A7553C" w:rsidRDefault="00A7553C" w:rsidP="00A755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A7553C" w:rsidRPr="00E5443E" w:rsidRDefault="00A7553C" w:rsidP="00D328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Безенчукский</w:t>
      </w:r>
      <w:proofErr w:type="spellEnd"/>
      <w:r w:rsidRPr="00A7553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Самарской области</w:t>
      </w:r>
      <w:r w:rsidRPr="00A7553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                                                </w:t>
      </w:r>
      <w:proofErr w:type="spellStart"/>
      <w:r w:rsidR="00D32809" w:rsidRPr="00E5443E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Т.А.Баннова</w:t>
      </w:r>
      <w:proofErr w:type="spellEnd"/>
    </w:p>
    <w:p w:rsidR="00A7553C" w:rsidRPr="00A7553C" w:rsidRDefault="00A7553C" w:rsidP="006A57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sectPr w:rsidR="00A7553C" w:rsidRPr="00A7553C" w:rsidSect="006A57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F18"/>
    <w:multiLevelType w:val="hybridMultilevel"/>
    <w:tmpl w:val="21A0819E"/>
    <w:lvl w:ilvl="0" w:tplc="279625D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5A8"/>
    <w:multiLevelType w:val="multilevel"/>
    <w:tmpl w:val="8CC4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D50A51"/>
    <w:multiLevelType w:val="hybridMultilevel"/>
    <w:tmpl w:val="E198096E"/>
    <w:lvl w:ilvl="0" w:tplc="443E5FBA">
      <w:start w:val="2023"/>
      <w:numFmt w:val="decimal"/>
      <w:lvlText w:val="%1"/>
      <w:lvlJc w:val="left"/>
      <w:pPr>
        <w:ind w:left="6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6A32742"/>
    <w:multiLevelType w:val="hybridMultilevel"/>
    <w:tmpl w:val="3FD2A782"/>
    <w:lvl w:ilvl="0" w:tplc="4A561A52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30EA"/>
    <w:multiLevelType w:val="hybridMultilevel"/>
    <w:tmpl w:val="5E6E11D2"/>
    <w:lvl w:ilvl="0" w:tplc="2A5442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67687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071BA"/>
    <w:rsid w:val="00111D37"/>
    <w:rsid w:val="00111F45"/>
    <w:rsid w:val="001137F2"/>
    <w:rsid w:val="00113E90"/>
    <w:rsid w:val="00113F19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221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41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447"/>
    <w:rsid w:val="00275BCA"/>
    <w:rsid w:val="00277221"/>
    <w:rsid w:val="00277694"/>
    <w:rsid w:val="0028004A"/>
    <w:rsid w:val="00280253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2AEC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3E77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392"/>
    <w:rsid w:val="004164F9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264B3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15F"/>
    <w:rsid w:val="00556806"/>
    <w:rsid w:val="00556F3C"/>
    <w:rsid w:val="005577A7"/>
    <w:rsid w:val="00561B61"/>
    <w:rsid w:val="0056282F"/>
    <w:rsid w:val="00564F5A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26C7"/>
    <w:rsid w:val="00585388"/>
    <w:rsid w:val="0058543D"/>
    <w:rsid w:val="00585562"/>
    <w:rsid w:val="00587805"/>
    <w:rsid w:val="00590314"/>
    <w:rsid w:val="00590C9D"/>
    <w:rsid w:val="00591197"/>
    <w:rsid w:val="0059168B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018"/>
    <w:rsid w:val="005D41D8"/>
    <w:rsid w:val="005D49FA"/>
    <w:rsid w:val="005D5C77"/>
    <w:rsid w:val="005D5E4A"/>
    <w:rsid w:val="005D662E"/>
    <w:rsid w:val="005E19FE"/>
    <w:rsid w:val="005E1C47"/>
    <w:rsid w:val="005E2548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165A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709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2614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097B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410B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4DA1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0B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4AA8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3AD1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E4B"/>
    <w:rsid w:val="00A62F2A"/>
    <w:rsid w:val="00A6534D"/>
    <w:rsid w:val="00A70DFF"/>
    <w:rsid w:val="00A7553C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D5B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3D1B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2809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33C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443E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2538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4809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1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1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890-66B7-4234-8A16-6025D412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2021-07-06T07:14:00Z</cp:lastPrinted>
  <dcterms:created xsi:type="dcterms:W3CDTF">2019-03-27T11:30:00Z</dcterms:created>
  <dcterms:modified xsi:type="dcterms:W3CDTF">2021-11-11T06:38:00Z</dcterms:modified>
</cp:coreProperties>
</file>