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38" w:rsidRPr="008C4A41" w:rsidRDefault="009E3338" w:rsidP="009E3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lang w:eastAsia="en-US"/>
        </w:rPr>
      </w:pPr>
      <w:bookmarkStart w:id="0" w:name="_GoBack"/>
      <w:r>
        <w:rPr>
          <w:rFonts w:eastAsia="Calibri" w:cs="Times New Roman"/>
          <w:noProof/>
          <w:lang w:eastAsia="ru-RU"/>
        </w:rPr>
        <w:drawing>
          <wp:inline distT="0" distB="0" distL="0" distR="0" wp14:anchorId="048E33B7" wp14:editId="5E62A24F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38" w:rsidRPr="008C4A41" w:rsidRDefault="009E3338" w:rsidP="009E3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C4A4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E3338" w:rsidRPr="008C4A41" w:rsidRDefault="009E3338" w:rsidP="009E3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4A41">
        <w:rPr>
          <w:rFonts w:ascii="Times New Roman" w:hAnsi="Times New Roman" w:cs="Times New Roman"/>
          <w:b/>
          <w:sz w:val="28"/>
          <w:szCs w:val="28"/>
          <w:lang w:eastAsia="ru-RU"/>
        </w:rPr>
        <w:t>КАМЫШЕВАТСКОГО СЕЛЬСКОГО ПОСЕЛЕНИЯ</w:t>
      </w:r>
    </w:p>
    <w:p w:rsidR="009E3338" w:rsidRPr="008C4A41" w:rsidRDefault="009E3338" w:rsidP="009E3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4A41">
        <w:rPr>
          <w:rFonts w:ascii="Times New Roman" w:hAnsi="Times New Roman" w:cs="Times New Roman"/>
          <w:b/>
          <w:sz w:val="28"/>
          <w:szCs w:val="28"/>
          <w:lang w:eastAsia="ru-RU"/>
        </w:rPr>
        <w:t>ЕЙСКОГО РАЙОНА</w:t>
      </w:r>
    </w:p>
    <w:p w:rsidR="009E3338" w:rsidRPr="008C4A41" w:rsidRDefault="009E3338" w:rsidP="009E3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338" w:rsidRPr="008C4A41" w:rsidRDefault="009E3338" w:rsidP="009E3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C4A41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C4A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E3338" w:rsidRPr="008C4A41" w:rsidRDefault="009E3338" w:rsidP="009E3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E3338" w:rsidRPr="008C4A41" w:rsidRDefault="009E3338" w:rsidP="009E3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4A41">
        <w:rPr>
          <w:rFonts w:ascii="Times New Roman" w:hAnsi="Times New Roman" w:cs="Times New Roman"/>
          <w:sz w:val="28"/>
          <w:szCs w:val="28"/>
          <w:lang w:eastAsia="ru-RU"/>
        </w:rPr>
        <w:t>от ____________                                                                        № _____</w:t>
      </w:r>
    </w:p>
    <w:p w:rsidR="009E3338" w:rsidRPr="008C4A41" w:rsidRDefault="009E3338" w:rsidP="009E3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4A4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8C4A41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C4A41">
        <w:rPr>
          <w:rFonts w:ascii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8C4A41">
        <w:rPr>
          <w:rFonts w:ascii="Times New Roman" w:hAnsi="Times New Roman" w:cs="Times New Roman"/>
          <w:sz w:val="28"/>
          <w:szCs w:val="28"/>
          <w:lang w:eastAsia="ru-RU"/>
        </w:rPr>
        <w:t xml:space="preserve"> Камышеватская</w:t>
      </w: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D05CE3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</w:t>
      </w:r>
      <w:r w:rsidR="009A39C1">
        <w:rPr>
          <w:rFonts w:ascii="Times New Roman" w:hAnsi="Times New Roman" w:cs="Times New Roman"/>
          <w:b/>
          <w:bCs/>
          <w:sz w:val="28"/>
          <w:szCs w:val="28"/>
        </w:rPr>
        <w:t>Камышеватского</w:t>
      </w:r>
      <w:r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Ейского района </w:t>
      </w:r>
    </w:p>
    <w:p w:rsidR="00565743" w:rsidRPr="00D05CE3" w:rsidRDefault="009A39C1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 декабря 2018 года № 150</w:t>
      </w:r>
      <w:r w:rsidR="00565743"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 по предоставлению</w:t>
      </w:r>
      <w:r w:rsidR="00565743"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 xml:space="preserve">«Предоставление копий правовых актов администрации 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D05CE3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В соответстви</w:t>
      </w:r>
      <w:r w:rsidR="009A39C1">
        <w:rPr>
          <w:rFonts w:ascii="Times New Roman" w:hAnsi="Times New Roman" w:cs="Times New Roman"/>
          <w:sz w:val="28"/>
          <w:szCs w:val="28"/>
        </w:rPr>
        <w:t xml:space="preserve">и с Федеральными законами от 27 июля 2010 года </w:t>
      </w:r>
      <w:r w:rsidRPr="00D05CE3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Уставом </w:t>
      </w:r>
      <w:r w:rsidR="009A39C1">
        <w:rPr>
          <w:rFonts w:ascii="Times New Roman" w:hAnsi="Times New Roman" w:cs="Times New Roman"/>
          <w:sz w:val="28"/>
          <w:szCs w:val="28"/>
        </w:rPr>
        <w:t>Камышеватского</w:t>
      </w:r>
      <w:r w:rsidRPr="00D05CE3">
        <w:rPr>
          <w:rFonts w:ascii="Times New Roman" w:hAnsi="Times New Roman" w:cs="Times New Roman"/>
          <w:sz w:val="28"/>
          <w:szCs w:val="28"/>
        </w:rPr>
        <w:t xml:space="preserve"> сельского поселения  Ейского района</w:t>
      </w:r>
      <w:r w:rsidRPr="00D05C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5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5C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65743" w:rsidRDefault="00565743" w:rsidP="001800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9A39C1">
        <w:rPr>
          <w:rFonts w:ascii="Times New Roman" w:hAnsi="Times New Roman" w:cs="Times New Roman"/>
          <w:sz w:val="28"/>
          <w:szCs w:val="28"/>
        </w:rPr>
        <w:t>Камышеватского</w:t>
      </w:r>
      <w:r w:rsidRPr="00D05CE3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9A39C1">
        <w:rPr>
          <w:rFonts w:ascii="Times New Roman" w:hAnsi="Times New Roman" w:cs="Times New Roman"/>
          <w:sz w:val="28"/>
          <w:szCs w:val="28"/>
        </w:rPr>
        <w:t>о поселения Ейского района от 3 декабря 2018 года № 150</w:t>
      </w:r>
      <w:r w:rsidRPr="00D05CE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800BB" w:rsidRPr="00D05CE3">
        <w:rPr>
          <w:rFonts w:ascii="Times New Roman" w:hAnsi="Times New Roman" w:cs="Times New Roman"/>
          <w:sz w:val="28"/>
          <w:szCs w:val="28"/>
        </w:rPr>
        <w:t xml:space="preserve">Предоставление копий правовых </w:t>
      </w:r>
      <w:proofErr w:type="gramStart"/>
      <w:r w:rsidR="001800BB" w:rsidRPr="00D05CE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1800BB" w:rsidRPr="00D05CE3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3040D4" w:rsidRPr="00D05CE3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Pr="00D05CE3">
        <w:rPr>
          <w:rFonts w:ascii="Times New Roman" w:hAnsi="Times New Roman" w:cs="Times New Roman"/>
          <w:sz w:val="28"/>
          <w:szCs w:val="28"/>
        </w:rPr>
        <w:t>» изложив</w:t>
      </w:r>
      <w:r w:rsidR="00A65DBF">
        <w:rPr>
          <w:rFonts w:ascii="Times New Roman" w:hAnsi="Times New Roman" w:cs="Times New Roman"/>
          <w:sz w:val="28"/>
          <w:szCs w:val="28"/>
        </w:rPr>
        <w:t xml:space="preserve"> раздел 5 Досудебный </w:t>
      </w:r>
      <w:r w:rsidRPr="00D05CE3">
        <w:rPr>
          <w:rFonts w:ascii="Times New Roman" w:hAnsi="Times New Roman" w:cs="Times New Roman"/>
          <w:sz w:val="28"/>
          <w:szCs w:val="28"/>
        </w:rPr>
        <w:t>(внесудебный) порядок обжалования решений и действий (бездействия) органа, предоставляющего муниципальную услугу  в новой редакции:</w:t>
      </w:r>
    </w:p>
    <w:p w:rsidR="00071513" w:rsidRPr="005F7606" w:rsidRDefault="00071513" w:rsidP="005F76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  <w:proofErr w:type="gramEnd"/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  <w:proofErr w:type="gramEnd"/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  <w:proofErr w:type="gramEnd"/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71513"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71513"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Default="005F7606" w:rsidP="005F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</w:t>
      </w:r>
      <w:proofErr w:type="gramStart"/>
      <w:r w:rsidR="00071513" w:rsidRPr="0007151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71513" w:rsidRPr="00071513">
        <w:rPr>
          <w:rFonts w:ascii="Times New Roman" w:hAnsi="Times New Roman" w:cs="Times New Roman"/>
          <w:sz w:val="28"/>
          <w:szCs w:val="28"/>
        </w:rPr>
        <w:t>.</w:t>
      </w:r>
    </w:p>
    <w:p w:rsidR="00565743" w:rsidRPr="00D05CE3" w:rsidRDefault="009A39C1" w:rsidP="005F7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65743" w:rsidRPr="00D05CE3">
        <w:rPr>
          <w:rFonts w:ascii="Times New Roman" w:hAnsi="Times New Roman" w:cs="Times New Roman"/>
          <w:bCs/>
          <w:sz w:val="28"/>
          <w:szCs w:val="28"/>
        </w:rPr>
        <w:t>.</w:t>
      </w:r>
      <w:r w:rsidR="00565743" w:rsidRPr="00D05CE3">
        <w:rPr>
          <w:rFonts w:ascii="Times New Roman" w:hAnsi="Times New Roman" w:cs="Times New Roman"/>
          <w:sz w:val="28"/>
          <w:szCs w:val="28"/>
        </w:rPr>
        <w:t xml:space="preserve"> Начальни</w:t>
      </w:r>
      <w:r>
        <w:rPr>
          <w:rFonts w:ascii="Times New Roman" w:hAnsi="Times New Roman" w:cs="Times New Roman"/>
          <w:sz w:val="28"/>
          <w:szCs w:val="28"/>
        </w:rPr>
        <w:t>ку общего отдела администрации Камышеватского</w:t>
      </w:r>
      <w:r w:rsidR="00565743" w:rsidRPr="00D05CE3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И.Е. Афанасьева</w:t>
      </w:r>
      <w:r w:rsidR="00565743" w:rsidRPr="00D05CE3">
        <w:rPr>
          <w:rFonts w:ascii="Times New Roman" w:hAnsi="Times New Roman" w:cs="Times New Roman"/>
          <w:sz w:val="28"/>
          <w:szCs w:val="28"/>
        </w:rPr>
        <w:t>:</w:t>
      </w:r>
    </w:p>
    <w:p w:rsidR="00565743" w:rsidRPr="00D05CE3" w:rsidRDefault="00565743" w:rsidP="005F7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565743" w:rsidRPr="00D05CE3" w:rsidRDefault="00565743" w:rsidP="005F76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E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5CE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A39C1">
        <w:rPr>
          <w:rFonts w:ascii="Times New Roman" w:hAnsi="Times New Roman" w:cs="Times New Roman"/>
          <w:bCs/>
          <w:sz w:val="28"/>
          <w:szCs w:val="28"/>
        </w:rPr>
        <w:t>Камышеватского</w:t>
      </w:r>
      <w:r w:rsidRPr="00D05C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Ейского района в сети «Интернет».</w:t>
      </w:r>
    </w:p>
    <w:p w:rsidR="00565743" w:rsidRPr="00D05CE3" w:rsidRDefault="009A39C1" w:rsidP="005F7606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743" w:rsidRPr="00D05C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65743" w:rsidRPr="00D05CE3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D05CE3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C1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39C1">
        <w:rPr>
          <w:rFonts w:ascii="Times New Roman" w:hAnsi="Times New Roman" w:cs="Times New Roman"/>
          <w:sz w:val="28"/>
          <w:szCs w:val="28"/>
        </w:rPr>
        <w:t>Камышеватского</w:t>
      </w:r>
    </w:p>
    <w:p w:rsidR="009A39C1" w:rsidRDefault="009A39C1" w:rsidP="005F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5743" w:rsidRPr="00D05CE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93A4C" w:rsidRPr="005F7606" w:rsidRDefault="00565743" w:rsidP="005F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Ейского ра</w:t>
      </w:r>
      <w:r w:rsidR="00A65DBF">
        <w:rPr>
          <w:rFonts w:ascii="Times New Roman" w:hAnsi="Times New Roman" w:cs="Times New Roman"/>
          <w:sz w:val="28"/>
          <w:szCs w:val="28"/>
        </w:rPr>
        <w:t xml:space="preserve">йона </w:t>
      </w:r>
      <w:r w:rsidR="00A65DBF">
        <w:rPr>
          <w:rFonts w:ascii="Times New Roman" w:hAnsi="Times New Roman" w:cs="Times New Roman"/>
          <w:sz w:val="28"/>
          <w:szCs w:val="28"/>
        </w:rPr>
        <w:tab/>
      </w:r>
      <w:r w:rsidR="00A65DBF">
        <w:rPr>
          <w:rFonts w:ascii="Times New Roman" w:hAnsi="Times New Roman" w:cs="Times New Roman"/>
          <w:sz w:val="28"/>
          <w:szCs w:val="28"/>
        </w:rPr>
        <w:tab/>
      </w:r>
      <w:r w:rsidR="00A65DBF">
        <w:rPr>
          <w:rFonts w:ascii="Times New Roman" w:hAnsi="Times New Roman" w:cs="Times New Roman"/>
          <w:sz w:val="28"/>
          <w:szCs w:val="28"/>
        </w:rPr>
        <w:tab/>
      </w:r>
      <w:r w:rsidR="00A65DBF">
        <w:rPr>
          <w:rFonts w:ascii="Times New Roman" w:hAnsi="Times New Roman" w:cs="Times New Roman"/>
          <w:sz w:val="28"/>
          <w:szCs w:val="28"/>
        </w:rPr>
        <w:tab/>
      </w:r>
      <w:r w:rsidR="00A65DB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A3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5DBF">
        <w:rPr>
          <w:rFonts w:ascii="Times New Roman" w:hAnsi="Times New Roman" w:cs="Times New Roman"/>
          <w:sz w:val="28"/>
          <w:szCs w:val="28"/>
        </w:rPr>
        <w:t xml:space="preserve">     </w:t>
      </w:r>
      <w:r w:rsidR="009A39C1">
        <w:rPr>
          <w:rFonts w:ascii="Times New Roman" w:hAnsi="Times New Roman" w:cs="Times New Roman"/>
          <w:sz w:val="28"/>
          <w:szCs w:val="28"/>
        </w:rPr>
        <w:t>С.Е. Латышев</w:t>
      </w:r>
      <w:bookmarkEnd w:id="0"/>
    </w:p>
    <w:sectPr w:rsidR="00C93A4C" w:rsidRPr="005F7606" w:rsidSect="009E3338">
      <w:headerReference w:type="even" r:id="rId8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2F" w:rsidRDefault="0081172F">
      <w:r>
        <w:separator/>
      </w:r>
    </w:p>
  </w:endnote>
  <w:endnote w:type="continuationSeparator" w:id="0">
    <w:p w:rsidR="0081172F" w:rsidRDefault="0081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2F" w:rsidRDefault="0081172F">
      <w:r>
        <w:separator/>
      </w:r>
    </w:p>
  </w:footnote>
  <w:footnote w:type="continuationSeparator" w:id="0">
    <w:p w:rsidR="0081172F" w:rsidRDefault="0081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43" w:rsidRDefault="00563DCE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1513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0D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3DCE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3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06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475E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5C05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72F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9C1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3338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5DBF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3679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3A4C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E7F19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5CE3"/>
    <w:rsid w:val="00D06A60"/>
    <w:rsid w:val="00D074E7"/>
    <w:rsid w:val="00D104D0"/>
    <w:rsid w:val="00D10F16"/>
    <w:rsid w:val="00D11553"/>
    <w:rsid w:val="00D1157C"/>
    <w:rsid w:val="00D115EB"/>
    <w:rsid w:val="00D11B01"/>
    <w:rsid w:val="00D13217"/>
    <w:rsid w:val="00D149E7"/>
    <w:rsid w:val="00D1518E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3D9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011E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D05CE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93A4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D05CE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93A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1229</Words>
  <Characters>9090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10299</CharactersWithSpaces>
  <SharedDoc>false</SharedDoc>
  <HLinks>
    <vt:vector size="6" baseType="variant"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/document-relations/12177515/1/0/11282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Общий отдел</cp:lastModifiedBy>
  <cp:revision>4</cp:revision>
  <cp:lastPrinted>2019-01-24T11:49:00Z</cp:lastPrinted>
  <dcterms:created xsi:type="dcterms:W3CDTF">2023-07-24T12:46:00Z</dcterms:created>
  <dcterms:modified xsi:type="dcterms:W3CDTF">2023-07-25T06:26:00Z</dcterms:modified>
</cp:coreProperties>
</file>