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E5B" w:rsidRPr="00BF1F4E" w:rsidRDefault="00031E5B" w:rsidP="00031E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31E5B" w:rsidRPr="00031E5B" w:rsidRDefault="00031E5B" w:rsidP="00031E5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031E5B">
        <w:rPr>
          <w:rFonts w:ascii="Times New Roman" w:hAnsi="Times New Roman" w:cs="Times New Roman"/>
          <w:bCs w:val="0"/>
          <w:caps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4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5B" w:rsidRPr="00031E5B" w:rsidRDefault="00031E5B" w:rsidP="00031E5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031E5B"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</w:t>
      </w:r>
    </w:p>
    <w:p w:rsidR="00031E5B" w:rsidRPr="00031E5B" w:rsidRDefault="00031E5B" w:rsidP="00031E5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031E5B">
        <w:rPr>
          <w:rFonts w:ascii="Times New Roman" w:hAnsi="Times New Roman" w:cs="Times New Roman"/>
          <w:bCs w:val="0"/>
          <w:caps/>
          <w:sz w:val="28"/>
          <w:szCs w:val="28"/>
        </w:rPr>
        <w:t xml:space="preserve">ПОПОВСКОГО СЕЛЬСКОГО ПОСЕЛЕНИЯ  </w:t>
      </w:r>
    </w:p>
    <w:p w:rsidR="00031E5B" w:rsidRPr="00031E5B" w:rsidRDefault="00031E5B" w:rsidP="00031E5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031E5B">
        <w:rPr>
          <w:rFonts w:ascii="Times New Roman" w:hAnsi="Times New Roman" w:cs="Times New Roman"/>
          <w:bCs w:val="0"/>
          <w:caps/>
          <w:sz w:val="28"/>
          <w:szCs w:val="28"/>
        </w:rPr>
        <w:t xml:space="preserve">Богучарского  муниципального  района </w:t>
      </w:r>
    </w:p>
    <w:p w:rsidR="00031E5B" w:rsidRPr="00031E5B" w:rsidRDefault="00031E5B" w:rsidP="00031E5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031E5B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031E5B" w:rsidRPr="00031E5B" w:rsidRDefault="00031E5B" w:rsidP="00031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E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1E5B" w:rsidRPr="00031E5B" w:rsidRDefault="00031E5B" w:rsidP="00031E5B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4615" w:type="dxa"/>
        <w:tblLook w:val="04A0"/>
      </w:tblPr>
      <w:tblGrid>
        <w:gridCol w:w="14615"/>
      </w:tblGrid>
      <w:tr w:rsidR="00031E5B" w:rsidRPr="00031E5B" w:rsidTr="00B411BF">
        <w:trPr>
          <w:trHeight w:val="898"/>
        </w:trPr>
        <w:tc>
          <w:tcPr>
            <w:tcW w:w="9923" w:type="dxa"/>
            <w:hideMark/>
          </w:tcPr>
          <w:p w:rsidR="00031E5B" w:rsidRPr="00031E5B" w:rsidRDefault="00031E5B" w:rsidP="0003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B">
              <w:rPr>
                <w:rFonts w:ascii="Times New Roman" w:hAnsi="Times New Roman" w:cs="Times New Roman"/>
                <w:sz w:val="28"/>
                <w:szCs w:val="28"/>
              </w:rPr>
              <w:t xml:space="preserve">от «_02_» ноября 2017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 175</w:t>
            </w:r>
          </w:p>
          <w:p w:rsidR="00031E5B" w:rsidRPr="00031E5B" w:rsidRDefault="00031E5B" w:rsidP="00031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с. </w:t>
            </w:r>
            <w:proofErr w:type="spellStart"/>
            <w:r w:rsidRPr="00031E5B">
              <w:rPr>
                <w:rFonts w:ascii="Times New Roman" w:hAnsi="Times New Roman" w:cs="Times New Roman"/>
                <w:sz w:val="28"/>
                <w:szCs w:val="28"/>
              </w:rPr>
              <w:t>Лофицкое</w:t>
            </w:r>
            <w:proofErr w:type="spellEnd"/>
            <w:r w:rsidRPr="00031E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A1C5B" w:rsidRDefault="00FA1C5B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3B0D28" w:rsidRDefault="003B0D28" w:rsidP="00E60C0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9630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9630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3B0D28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>
        <w:rPr>
          <w:rFonts w:ascii="Times New Roman" w:hAnsi="Times New Roman" w:cs="Times New Roman"/>
          <w:b/>
          <w:sz w:val="28"/>
          <w:szCs w:val="28"/>
        </w:rPr>
        <w:t>я</w:t>
      </w:r>
      <w:r w:rsidR="00B5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7D625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E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FA1C5B">
        <w:rPr>
          <w:rFonts w:ascii="Times New Roman" w:hAnsi="Times New Roman" w:cs="Times New Roman"/>
          <w:b/>
          <w:sz w:val="28"/>
          <w:szCs w:val="28"/>
        </w:rPr>
        <w:t>24.</w:t>
      </w:r>
      <w:r w:rsidRPr="00C9630C">
        <w:rPr>
          <w:rFonts w:ascii="Times New Roman" w:hAnsi="Times New Roman" w:cs="Times New Roman"/>
          <w:b/>
          <w:sz w:val="28"/>
          <w:szCs w:val="28"/>
        </w:rPr>
        <w:t>0</w:t>
      </w:r>
      <w:r w:rsidR="00FA1C5B">
        <w:rPr>
          <w:rFonts w:ascii="Times New Roman" w:hAnsi="Times New Roman" w:cs="Times New Roman"/>
          <w:b/>
          <w:sz w:val="28"/>
          <w:szCs w:val="28"/>
        </w:rPr>
        <w:t>8</w:t>
      </w:r>
      <w:r w:rsidRPr="00C9630C">
        <w:rPr>
          <w:rFonts w:ascii="Times New Roman" w:hAnsi="Times New Roman" w:cs="Times New Roman"/>
          <w:b/>
          <w:sz w:val="28"/>
          <w:szCs w:val="28"/>
        </w:rPr>
        <w:t>.201</w:t>
      </w:r>
      <w:r w:rsidR="00FA1C5B">
        <w:rPr>
          <w:rFonts w:ascii="Times New Roman" w:hAnsi="Times New Roman" w:cs="Times New Roman"/>
          <w:b/>
          <w:sz w:val="28"/>
          <w:szCs w:val="28"/>
        </w:rPr>
        <w:t>7</w:t>
      </w:r>
      <w:r w:rsidRPr="00C963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630C" w:rsidRPr="00C9630C">
        <w:rPr>
          <w:rFonts w:ascii="Times New Roman" w:hAnsi="Times New Roman" w:cs="Times New Roman"/>
          <w:b/>
          <w:sz w:val="28"/>
          <w:szCs w:val="28"/>
        </w:rPr>
        <w:t>1</w:t>
      </w:r>
      <w:r w:rsidR="007D6253">
        <w:rPr>
          <w:rFonts w:ascii="Times New Roman" w:hAnsi="Times New Roman" w:cs="Times New Roman"/>
          <w:b/>
          <w:sz w:val="28"/>
          <w:szCs w:val="28"/>
        </w:rPr>
        <w:t>56</w:t>
      </w:r>
      <w:r w:rsidR="00E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 w:cs="Times New Roman"/>
          <w:b/>
          <w:sz w:val="28"/>
          <w:szCs w:val="28"/>
        </w:rPr>
        <w:t>«</w:t>
      </w:r>
      <w:r w:rsidR="00C9630C" w:rsidRPr="00C9630C">
        <w:rPr>
          <w:rFonts w:ascii="Times New Roman" w:hAnsi="Times New Roman"/>
          <w:b/>
          <w:sz w:val="28"/>
          <w:szCs w:val="28"/>
        </w:rPr>
        <w:t>О</w:t>
      </w:r>
      <w:r w:rsidR="000E2A79">
        <w:rPr>
          <w:rFonts w:ascii="Times New Roman" w:hAnsi="Times New Roman"/>
          <w:b/>
          <w:sz w:val="28"/>
          <w:szCs w:val="28"/>
        </w:rPr>
        <w:t xml:space="preserve">б утверждении Положения о порядке принятия, </w:t>
      </w:r>
      <w:r w:rsidR="00E60C05">
        <w:rPr>
          <w:rFonts w:ascii="Times New Roman" w:hAnsi="Times New Roman"/>
          <w:b/>
          <w:sz w:val="28"/>
          <w:szCs w:val="28"/>
        </w:rPr>
        <w:t xml:space="preserve">учета и </w:t>
      </w:r>
      <w:r w:rsidR="00E60C05">
        <w:rPr>
          <w:rFonts w:ascii="Times New Roman" w:hAnsi="Times New Roman" w:cs="Times New Roman"/>
          <w:b/>
          <w:sz w:val="28"/>
          <w:szCs w:val="28"/>
        </w:rPr>
        <w:t>оформления в муниципальную собственность выморочного имущества</w:t>
      </w:r>
      <w:bookmarkStart w:id="0" w:name="_GoBack"/>
      <w:bookmarkEnd w:id="0"/>
      <w:r w:rsidRPr="00C9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E60C05" w:rsidRDefault="00E60C05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E60C05">
        <w:rPr>
          <w:rFonts w:ascii="Times New Roman" w:hAnsi="Times New Roman" w:cs="Times New Roman"/>
          <w:sz w:val="28"/>
          <w:szCs w:val="28"/>
        </w:rPr>
        <w:t>»,</w:t>
      </w:r>
      <w:r w:rsidR="006A1AFD" w:rsidRPr="00E6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ст. 1151 Гражданского кодекса Российской Федерации, </w:t>
      </w:r>
      <w:r w:rsidR="00E60C05">
        <w:rPr>
          <w:rFonts w:ascii="Times New Roman" w:hAnsi="Times New Roman" w:cs="Times New Roman"/>
          <w:sz w:val="28"/>
          <w:szCs w:val="28"/>
        </w:rPr>
        <w:t>у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D6253">
        <w:rPr>
          <w:rFonts w:ascii="Times New Roman" w:hAnsi="Times New Roman" w:cs="Times New Roman"/>
          <w:sz w:val="28"/>
          <w:szCs w:val="28"/>
        </w:rPr>
        <w:t>Поповского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C9630C" w:rsidRPr="00E60C05">
        <w:rPr>
          <w:rFonts w:ascii="Times New Roman" w:hAnsi="Times New Roman" w:cs="Times New Roman"/>
          <w:sz w:val="28"/>
          <w:szCs w:val="28"/>
        </w:rPr>
        <w:t>,</w:t>
      </w:r>
      <w:r w:rsidR="00C9630C" w:rsidRPr="00E60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7D6253">
        <w:rPr>
          <w:rFonts w:ascii="Times New Roman" w:hAnsi="Times New Roman" w:cs="Times New Roman"/>
          <w:sz w:val="28"/>
        </w:rPr>
        <w:t>Поповского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</w:t>
      </w:r>
      <w:r w:rsidRPr="007D6253">
        <w:rPr>
          <w:rFonts w:ascii="Times New Roman" w:hAnsi="Times New Roman" w:cs="Times New Roman"/>
          <w:b/>
          <w:sz w:val="28"/>
        </w:rPr>
        <w:t>решил</w:t>
      </w:r>
      <w:r w:rsidRPr="003B0D28">
        <w:rPr>
          <w:rFonts w:ascii="Times New Roman" w:hAnsi="Times New Roman" w:cs="Times New Roman"/>
          <w:sz w:val="28"/>
        </w:rPr>
        <w:t>:</w:t>
      </w:r>
    </w:p>
    <w:p w:rsidR="00C9630C" w:rsidRPr="00B54BFE" w:rsidRDefault="003B0D28" w:rsidP="00B54B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FE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7D6253">
        <w:rPr>
          <w:rFonts w:ascii="Times New Roman" w:hAnsi="Times New Roman" w:cs="Times New Roman"/>
          <w:sz w:val="28"/>
          <w:szCs w:val="28"/>
        </w:rPr>
        <w:t>Поповского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6253">
        <w:rPr>
          <w:rFonts w:ascii="Times New Roman" w:hAnsi="Times New Roman" w:cs="Times New Roman"/>
          <w:sz w:val="28"/>
          <w:szCs w:val="28"/>
        </w:rPr>
        <w:t>от 24.08.2017 № 156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 «</w:t>
      </w:r>
      <w:r w:rsidR="00B54BFE" w:rsidRPr="00B54BFE">
        <w:rPr>
          <w:rFonts w:ascii="Times New Roman" w:hAnsi="Times New Roman"/>
          <w:sz w:val="28"/>
          <w:szCs w:val="28"/>
        </w:rPr>
        <w:t xml:space="preserve">Об утверждении Положения о порядке принятия, учета и 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оформления в муниципальную собственность выморочного имущества» </w:t>
      </w:r>
      <w:r w:rsidR="00C9630C" w:rsidRPr="00B54B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 w:rsidR="007D6253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r w:rsidR="007D6253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253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</w:p>
    <w:p w:rsidR="003B0D28" w:rsidRPr="003B0D28" w:rsidRDefault="003B0D28" w:rsidP="003B0D28">
      <w:pPr>
        <w:pStyle w:val="21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6253" w:rsidRDefault="007D6253" w:rsidP="00365C0D">
      <w:pPr>
        <w:pStyle w:val="2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16E18" w:rsidRPr="003B0D28" w:rsidRDefault="003B0D28" w:rsidP="00365C0D">
      <w:pPr>
        <w:pStyle w:val="21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7D6253">
        <w:rPr>
          <w:rFonts w:ascii="Times New Roman" w:hAnsi="Times New Roman" w:cs="Times New Roman"/>
          <w:bCs/>
          <w:sz w:val="28"/>
        </w:rPr>
        <w:t>Поповского</w:t>
      </w:r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</w:t>
      </w:r>
      <w:r w:rsidR="00B54BFE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7D6253">
        <w:rPr>
          <w:rFonts w:ascii="Times New Roman" w:hAnsi="Times New Roman" w:cs="Times New Roman"/>
          <w:bCs/>
          <w:sz w:val="28"/>
        </w:rPr>
        <w:t>О.А. Ленченко</w:t>
      </w:r>
    </w:p>
    <w:sectPr w:rsidR="00516E18" w:rsidRPr="003B0D28" w:rsidSect="00031E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31E5B"/>
    <w:rsid w:val="00040A09"/>
    <w:rsid w:val="000C6132"/>
    <w:rsid w:val="000E0120"/>
    <w:rsid w:val="000E2A79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5C3DBA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D6253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54BFE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E62C6"/>
    <w:rsid w:val="00BF3485"/>
    <w:rsid w:val="00C23AC9"/>
    <w:rsid w:val="00C27274"/>
    <w:rsid w:val="00C65B70"/>
    <w:rsid w:val="00C777C3"/>
    <w:rsid w:val="00C80B9D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0C05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1C5B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paragraph" w:styleId="2">
    <w:name w:val="heading 2"/>
    <w:basedOn w:val="a"/>
    <w:next w:val="a"/>
    <w:link w:val="20"/>
    <w:semiHidden/>
    <w:unhideWhenUsed/>
    <w:qFormat/>
    <w:rsid w:val="00031E5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3B0D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31E5B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33B-D782-48AA-BA38-2F2AE85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popov.boguch</cp:lastModifiedBy>
  <cp:revision>175</cp:revision>
  <cp:lastPrinted>2017-10-25T07:12:00Z</cp:lastPrinted>
  <dcterms:created xsi:type="dcterms:W3CDTF">2015-02-19T13:39:00Z</dcterms:created>
  <dcterms:modified xsi:type="dcterms:W3CDTF">2017-11-02T06:39:00Z</dcterms:modified>
</cp:coreProperties>
</file>