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98" w:rsidRPr="00766CCD" w:rsidRDefault="00A80598" w:rsidP="00A80598">
      <w:pPr>
        <w:rPr>
          <w:sz w:val="28"/>
          <w:szCs w:val="28"/>
        </w:rPr>
      </w:pPr>
      <w:r w:rsidRPr="00766CCD">
        <w:rPr>
          <w:sz w:val="28"/>
          <w:szCs w:val="28"/>
        </w:rPr>
        <w:t>РОССИЙСКАЯ  ФЕДЕРАЦИЯ</w:t>
      </w:r>
    </w:p>
    <w:p w:rsidR="00A80598" w:rsidRPr="00766CCD" w:rsidRDefault="00A80598" w:rsidP="00A80598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A80598" w:rsidRPr="00766CCD" w:rsidRDefault="00A80598" w:rsidP="00A80598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сельского поселения                                                    </w:t>
      </w:r>
    </w:p>
    <w:p w:rsidR="00A80598" w:rsidRPr="00766CCD" w:rsidRDefault="00A80598" w:rsidP="00A80598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      ЗАВОЛЖЬЕ                                                            </w:t>
      </w:r>
    </w:p>
    <w:p w:rsidR="00A80598" w:rsidRPr="00766CCD" w:rsidRDefault="00A80598" w:rsidP="00A80598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муниципальный район                                                  </w:t>
      </w:r>
    </w:p>
    <w:p w:rsidR="00A80598" w:rsidRPr="00766CCD" w:rsidRDefault="00A80598" w:rsidP="00A80598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     Приволжский                                                            </w:t>
      </w:r>
    </w:p>
    <w:p w:rsidR="00A80598" w:rsidRPr="00766CCD" w:rsidRDefault="00A80598" w:rsidP="00A80598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Самарской области                                                     </w:t>
      </w:r>
    </w:p>
    <w:p w:rsidR="00A80598" w:rsidRPr="00766CCD" w:rsidRDefault="00A80598" w:rsidP="00A80598">
      <w:pPr>
        <w:rPr>
          <w:sz w:val="28"/>
          <w:szCs w:val="28"/>
        </w:rPr>
      </w:pPr>
      <w:r w:rsidRPr="00766CCD">
        <w:rPr>
          <w:sz w:val="28"/>
          <w:szCs w:val="28"/>
        </w:rPr>
        <w:t xml:space="preserve">     445554, с. Заволжье                                                                                                                  Приволжского р-на, Самарской области                                         </w:t>
      </w:r>
    </w:p>
    <w:p w:rsidR="00A80598" w:rsidRPr="00766CCD" w:rsidRDefault="00A80598" w:rsidP="00A80598">
      <w:pPr>
        <w:rPr>
          <w:sz w:val="28"/>
          <w:szCs w:val="28"/>
        </w:rPr>
      </w:pPr>
      <w:r w:rsidRPr="00766CCD">
        <w:rPr>
          <w:sz w:val="28"/>
          <w:szCs w:val="28"/>
        </w:rPr>
        <w:t xml:space="preserve">            ул. Школьная 23</w:t>
      </w:r>
    </w:p>
    <w:p w:rsidR="00A80598" w:rsidRPr="00766CCD" w:rsidRDefault="00A80598" w:rsidP="00A80598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   тел.8(84647) 9-74-26 </w:t>
      </w:r>
    </w:p>
    <w:p w:rsidR="00A80598" w:rsidRPr="00766CCD" w:rsidRDefault="00A80598" w:rsidP="00A80598">
      <w:pPr>
        <w:ind w:left="540"/>
        <w:rPr>
          <w:sz w:val="28"/>
          <w:szCs w:val="28"/>
        </w:rPr>
      </w:pPr>
      <w:r w:rsidRPr="00766CCD">
        <w:rPr>
          <w:sz w:val="28"/>
          <w:szCs w:val="28"/>
          <w:lang w:val="en-US"/>
        </w:rPr>
        <w:t>E</w:t>
      </w:r>
      <w:r w:rsidRPr="00766CCD">
        <w:rPr>
          <w:sz w:val="28"/>
          <w:szCs w:val="28"/>
        </w:rPr>
        <w:t>-</w:t>
      </w:r>
      <w:r w:rsidRPr="00766CCD">
        <w:rPr>
          <w:sz w:val="28"/>
          <w:szCs w:val="28"/>
          <w:lang w:val="en-US"/>
        </w:rPr>
        <w:t>mail</w:t>
      </w:r>
      <w:r w:rsidRPr="00766CCD">
        <w:rPr>
          <w:sz w:val="28"/>
          <w:szCs w:val="28"/>
        </w:rPr>
        <w:t xml:space="preserve">:   </w:t>
      </w:r>
      <w:hyperlink r:id="rId4" w:history="1">
        <w:r w:rsidRPr="00766CCD">
          <w:rPr>
            <w:rStyle w:val="a3"/>
            <w:color w:val="0000F1"/>
            <w:sz w:val="28"/>
            <w:szCs w:val="28"/>
          </w:rPr>
          <w:t>zavolzhie.pv@yandex.ru</w:t>
        </w:r>
      </w:hyperlink>
      <w:r w:rsidRPr="00766CCD">
        <w:rPr>
          <w:rStyle w:val="b-message-headfield-value"/>
          <w:color w:val="000000"/>
          <w:sz w:val="28"/>
          <w:szCs w:val="28"/>
        </w:rPr>
        <w:t>,</w:t>
      </w:r>
      <w:r w:rsidRPr="00766CCD">
        <w:rPr>
          <w:sz w:val="28"/>
          <w:szCs w:val="28"/>
        </w:rPr>
        <w:t xml:space="preserve">                                            </w:t>
      </w:r>
    </w:p>
    <w:p w:rsidR="00A80598" w:rsidRPr="00766CCD" w:rsidRDefault="00A80598" w:rsidP="00A80598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A80598" w:rsidRPr="00766CCD" w:rsidTr="00B75878">
        <w:trPr>
          <w:cantSplit/>
          <w:trHeight w:val="80"/>
        </w:trPr>
        <w:tc>
          <w:tcPr>
            <w:tcW w:w="5040" w:type="dxa"/>
            <w:hideMark/>
          </w:tcPr>
          <w:p w:rsidR="00A80598" w:rsidRPr="00766CCD" w:rsidRDefault="00A80598" w:rsidP="00B75878">
            <w:pPr>
              <w:rPr>
                <w:sz w:val="28"/>
                <w:szCs w:val="28"/>
              </w:rPr>
            </w:pPr>
            <w:r w:rsidRPr="00766CCD">
              <w:rPr>
                <w:sz w:val="28"/>
                <w:szCs w:val="28"/>
              </w:rPr>
              <w:t xml:space="preserve">    РАСПОРЯЖЕНИЕ </w:t>
            </w:r>
          </w:p>
          <w:p w:rsidR="00A80598" w:rsidRPr="006A08A7" w:rsidRDefault="00A80598" w:rsidP="00B75878">
            <w:pPr>
              <w:rPr>
                <w:sz w:val="28"/>
                <w:szCs w:val="28"/>
                <w:u w:val="single"/>
              </w:rPr>
            </w:pPr>
            <w:r w:rsidRPr="00766CCD">
              <w:rPr>
                <w:sz w:val="28"/>
                <w:szCs w:val="28"/>
              </w:rPr>
              <w:t xml:space="preserve">      от  </w:t>
            </w:r>
            <w:r w:rsidRPr="000F07A6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9</w:t>
            </w:r>
            <w:r w:rsidRPr="000F07A6">
              <w:rPr>
                <w:sz w:val="28"/>
                <w:szCs w:val="28"/>
                <w:u w:val="single"/>
              </w:rPr>
              <w:t>.12.201</w:t>
            </w:r>
            <w:r>
              <w:rPr>
                <w:sz w:val="28"/>
                <w:szCs w:val="28"/>
                <w:u w:val="single"/>
              </w:rPr>
              <w:t>8</w:t>
            </w:r>
            <w:r w:rsidRPr="00766CCD">
              <w:rPr>
                <w:sz w:val="28"/>
                <w:szCs w:val="28"/>
              </w:rPr>
              <w:t xml:space="preserve">     №</w:t>
            </w:r>
            <w:r w:rsidRPr="00766CCD">
              <w:rPr>
                <w:sz w:val="28"/>
                <w:szCs w:val="28"/>
                <w:lang w:val="en-US"/>
              </w:rPr>
              <w:t xml:space="preserve"> </w:t>
            </w:r>
            <w:r w:rsidRPr="006A08A7">
              <w:rPr>
                <w:sz w:val="28"/>
                <w:szCs w:val="28"/>
                <w:u w:val="single"/>
              </w:rPr>
              <w:t>63</w:t>
            </w:r>
          </w:p>
        </w:tc>
      </w:tr>
    </w:tbl>
    <w:p w:rsidR="00A80598" w:rsidRDefault="00A80598" w:rsidP="00A80598">
      <w:pPr>
        <w:spacing w:line="240" w:lineRule="atLeast"/>
        <w:ind w:left="-567"/>
        <w:jc w:val="both"/>
        <w:outlineLvl w:val="0"/>
        <w:rPr>
          <w:sz w:val="28"/>
          <w:szCs w:val="28"/>
        </w:rPr>
      </w:pPr>
    </w:p>
    <w:p w:rsidR="00A80598" w:rsidRDefault="00A80598" w:rsidP="00A80598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07A6">
        <w:rPr>
          <w:b/>
          <w:sz w:val="28"/>
          <w:szCs w:val="28"/>
        </w:rPr>
        <w:t>« Об утверждении плана закупок</w:t>
      </w:r>
      <w:r>
        <w:rPr>
          <w:b/>
          <w:sz w:val="28"/>
          <w:szCs w:val="28"/>
        </w:rPr>
        <w:t>,</w:t>
      </w:r>
    </w:p>
    <w:p w:rsidR="00A80598" w:rsidRDefault="00A80598" w:rsidP="00A80598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плана-графика закупок</w:t>
      </w:r>
      <w:r w:rsidRPr="000F07A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</w:t>
      </w:r>
      <w:r w:rsidRPr="000F07A6">
        <w:rPr>
          <w:b/>
          <w:sz w:val="28"/>
          <w:szCs w:val="28"/>
        </w:rPr>
        <w:t xml:space="preserve"> год </w:t>
      </w:r>
    </w:p>
    <w:p w:rsidR="00A80598" w:rsidRPr="000F07A6" w:rsidRDefault="00A80598" w:rsidP="00A80598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F07A6">
        <w:rPr>
          <w:b/>
          <w:sz w:val="28"/>
          <w:szCs w:val="28"/>
        </w:rPr>
        <w:t>и плановый период 20</w:t>
      </w:r>
      <w:r>
        <w:rPr>
          <w:b/>
          <w:sz w:val="28"/>
          <w:szCs w:val="28"/>
        </w:rPr>
        <w:t>20</w:t>
      </w:r>
      <w:r w:rsidRPr="000F07A6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0F07A6">
        <w:rPr>
          <w:b/>
          <w:sz w:val="28"/>
          <w:szCs w:val="28"/>
        </w:rPr>
        <w:t xml:space="preserve"> годов»</w:t>
      </w:r>
    </w:p>
    <w:p w:rsidR="00A80598" w:rsidRDefault="00A80598" w:rsidP="00A80598">
      <w:pPr>
        <w:spacing w:line="240" w:lineRule="atLeast"/>
        <w:jc w:val="both"/>
        <w:outlineLvl w:val="0"/>
        <w:rPr>
          <w:sz w:val="28"/>
          <w:szCs w:val="28"/>
        </w:rPr>
      </w:pPr>
    </w:p>
    <w:p w:rsidR="00A80598" w:rsidRDefault="00A80598" w:rsidP="00A805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выполнения статьи 17 Закона от 5 апреля 2013 № 44-ФЗ и пункта 2 Правил, утвержденных постановлением Правительства РФ от 5 июня 2015 №552, распоряжаюсь:</w:t>
      </w:r>
    </w:p>
    <w:p w:rsidR="00A80598" w:rsidRDefault="00A80598" w:rsidP="00A805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Сформировать план закупок на 2019 год и плановый период 2020 и 2021 годов  до 14 января 2019 года согласно утвержденного бюджета сельского поселения Заволжье, принятого Решением Собрания представителей сельского поселения Заволжье муниципального района Приволжский Самарской области № 115/80 от 28.12.2018г «О бюджете сельского поселения Заволжье муниципального района Приволжский Самарской области на 2019 год и плановый период 2020 и 2021</w:t>
      </w:r>
      <w:proofErr w:type="gramEnd"/>
      <w:r>
        <w:rPr>
          <w:sz w:val="28"/>
          <w:szCs w:val="28"/>
        </w:rPr>
        <w:t xml:space="preserve"> годов».</w:t>
      </w:r>
    </w:p>
    <w:p w:rsidR="00A80598" w:rsidRDefault="00A80598" w:rsidP="00A805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закупок на 2019 год и плановый период 2020 и 2021 годов </w:t>
      </w:r>
    </w:p>
    <w:p w:rsidR="00A80598" w:rsidRDefault="00A80598" w:rsidP="00A805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 января 2019 года. </w:t>
      </w:r>
    </w:p>
    <w:p w:rsidR="00A80598" w:rsidRDefault="00A80598" w:rsidP="00A805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В течение трех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плана закупок на 2019 год и плановый период 2020 и 2021 годов контрактному управляющему  Тимофеевой Е.А. опубликовать план закупок  в единой информационной системе (ЕИС) и на официальном сайте Администрации поселения Заволжье </w:t>
      </w:r>
      <w:proofErr w:type="spellStart"/>
      <w:r>
        <w:rPr>
          <w:sz w:val="28"/>
          <w:szCs w:val="28"/>
          <w:lang w:val="en-US"/>
        </w:rPr>
        <w:t>zavolzh</w:t>
      </w:r>
      <w:proofErr w:type="spellEnd"/>
      <w:r w:rsidRPr="002D762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80598" w:rsidRDefault="00A80598" w:rsidP="00A805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Сформировать план-график закупок на 2019 год и плановый период 2020 и 2021 годов на основании плана закупок, утвердить план-график 14 января 2019 года и опубликовать в течение трех дней в единой информационной системе (ЕИС) и на официальном сайте Администрации поселения Заволжье </w:t>
      </w:r>
      <w:proofErr w:type="spellStart"/>
      <w:r>
        <w:rPr>
          <w:sz w:val="28"/>
          <w:szCs w:val="28"/>
          <w:lang w:val="en-US"/>
        </w:rPr>
        <w:t>zavolzh</w:t>
      </w:r>
      <w:proofErr w:type="spellEnd"/>
      <w:r w:rsidRPr="002D762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80598" w:rsidRDefault="00A80598" w:rsidP="00A805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80598" w:rsidRDefault="00A80598" w:rsidP="00A80598">
      <w:pPr>
        <w:spacing w:line="240" w:lineRule="atLeast"/>
        <w:jc w:val="both"/>
        <w:outlineLvl w:val="0"/>
        <w:rPr>
          <w:sz w:val="28"/>
          <w:szCs w:val="28"/>
        </w:rPr>
      </w:pPr>
    </w:p>
    <w:p w:rsidR="00A80598" w:rsidRDefault="00A80598" w:rsidP="00A805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80598" w:rsidRDefault="00A80598" w:rsidP="00A805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поселения Заволжье                                 _____________  А.И.Подопригора</w:t>
      </w:r>
    </w:p>
    <w:p w:rsidR="00A80598" w:rsidRDefault="00A80598" w:rsidP="00A80598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ознакомлена               _____________  Е.А.Тимофеева Е.А.</w:t>
      </w:r>
    </w:p>
    <w:p w:rsidR="004A001B" w:rsidRDefault="004A001B"/>
    <w:sectPr w:rsidR="004A001B" w:rsidSect="004A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598"/>
    <w:rsid w:val="004A001B"/>
    <w:rsid w:val="00A8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0598"/>
    <w:rPr>
      <w:color w:val="2222CC"/>
      <w:u w:val="single"/>
    </w:rPr>
  </w:style>
  <w:style w:type="character" w:customStyle="1" w:styleId="b-message-headfield-value">
    <w:name w:val="b-message-head__field-value"/>
    <w:basedOn w:val="a0"/>
    <w:rsid w:val="00A80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2019-06-04T06:42:00Z</dcterms:created>
  <dcterms:modified xsi:type="dcterms:W3CDTF">2019-06-04T06:43:00Z</dcterms:modified>
</cp:coreProperties>
</file>