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FA" w:rsidRDefault="006F7DFA" w:rsidP="00A35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Доклад главы администрации Петропавловского сельского посел</w:t>
      </w:r>
      <w:r w:rsidR="004B14F7">
        <w:rPr>
          <w:rFonts w:ascii="Times New Roman" w:hAnsi="Times New Roman" w:cs="Times New Roman"/>
          <w:b/>
          <w:sz w:val="32"/>
          <w:szCs w:val="32"/>
        </w:rPr>
        <w:t>ения о проделанной работе в 2020 году и планах на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год.</w:t>
      </w:r>
      <w:proofErr w:type="gramEnd"/>
    </w:p>
    <w:p w:rsidR="00166A32" w:rsidRPr="004D1664" w:rsidRDefault="004D1664" w:rsidP="004D1664">
      <w:pPr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>Ува</w:t>
      </w:r>
      <w:r>
        <w:rPr>
          <w:rFonts w:ascii="Times New Roman" w:hAnsi="Times New Roman" w:cs="Times New Roman"/>
          <w:sz w:val="32"/>
          <w:szCs w:val="32"/>
        </w:rPr>
        <w:t xml:space="preserve">жаемые депутаты, присутствующие, </w:t>
      </w:r>
      <w:r w:rsidR="00E049B8">
        <w:rPr>
          <w:rFonts w:ascii="Times New Roman" w:hAnsi="Times New Roman" w:cs="Times New Roman"/>
          <w:sz w:val="32"/>
          <w:szCs w:val="32"/>
        </w:rPr>
        <w:t>я</w:t>
      </w:r>
      <w:r w:rsidR="00CF15EB">
        <w:rPr>
          <w:rFonts w:ascii="Times New Roman" w:hAnsi="Times New Roman" w:cs="Times New Roman"/>
          <w:sz w:val="32"/>
          <w:szCs w:val="32"/>
        </w:rPr>
        <w:t xml:space="preserve"> убежден, что вы как и я замечаете улучшение жизни в нашем поселении и не только в нем. Прослеживается последовательное движение вперед, естественно всем нам хотелось бы развиваться более быстрыми темпами, но в данном конкретном случае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15EB">
        <w:rPr>
          <w:rFonts w:ascii="Times New Roman" w:hAnsi="Times New Roman" w:cs="Times New Roman"/>
          <w:sz w:val="32"/>
          <w:szCs w:val="32"/>
        </w:rPr>
        <w:t>главное, что мы не стоим на месте.</w:t>
      </w:r>
      <w:r w:rsidR="00057D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DFA" w:rsidRDefault="002E6F7D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вы знаете </w:t>
      </w:r>
      <w:r w:rsidR="006F7DFA">
        <w:rPr>
          <w:rFonts w:ascii="Times New Roman" w:hAnsi="Times New Roman" w:cs="Times New Roman"/>
          <w:sz w:val="32"/>
          <w:szCs w:val="32"/>
        </w:rPr>
        <w:t xml:space="preserve">Петропавловское сельское поселение территориально самое большое поселение Лискинского района, включающее в себя пять населенных пунктов и поселок Донское лесничество. Общая протяженность от с. </w:t>
      </w:r>
      <w:proofErr w:type="gramStart"/>
      <w:r w:rsidR="006F7DFA">
        <w:rPr>
          <w:rFonts w:ascii="Times New Roman" w:hAnsi="Times New Roman" w:cs="Times New Roman"/>
          <w:sz w:val="32"/>
          <w:szCs w:val="32"/>
        </w:rPr>
        <w:t>Духовое</w:t>
      </w:r>
      <w:proofErr w:type="gramEnd"/>
      <w:r w:rsidR="006F7DFA">
        <w:rPr>
          <w:rFonts w:ascii="Times New Roman" w:hAnsi="Times New Roman" w:cs="Times New Roman"/>
          <w:sz w:val="32"/>
          <w:szCs w:val="32"/>
        </w:rPr>
        <w:t xml:space="preserve"> до хутора Прияр – более 30 км. От районного центра находится на расстоянии 45 км. Этим определяется своего рода неудобство в оказании услуг населению, ухудшает оперативность решения различных воп</w:t>
      </w:r>
      <w:r w:rsidR="00C7794D">
        <w:rPr>
          <w:rFonts w:ascii="Times New Roman" w:hAnsi="Times New Roman" w:cs="Times New Roman"/>
          <w:sz w:val="32"/>
          <w:szCs w:val="32"/>
        </w:rPr>
        <w:t>росов. Население составл</w:t>
      </w:r>
      <w:r w:rsidR="004B14F7">
        <w:rPr>
          <w:rFonts w:ascii="Times New Roman" w:hAnsi="Times New Roman" w:cs="Times New Roman"/>
          <w:sz w:val="32"/>
          <w:szCs w:val="32"/>
        </w:rPr>
        <w:t>яет 1148</w:t>
      </w:r>
      <w:r w:rsidR="006F7DFA">
        <w:rPr>
          <w:rFonts w:ascii="Times New Roman" w:hAnsi="Times New Roman" w:cs="Times New Roman"/>
          <w:sz w:val="32"/>
          <w:szCs w:val="32"/>
        </w:rPr>
        <w:t xml:space="preserve"> человек, более 50 % из них люди пож</w:t>
      </w:r>
      <w:r w:rsidR="009A17C4">
        <w:rPr>
          <w:rFonts w:ascii="Times New Roman" w:hAnsi="Times New Roman" w:cs="Times New Roman"/>
          <w:sz w:val="32"/>
          <w:szCs w:val="32"/>
        </w:rPr>
        <w:t>илого возраста. За</w:t>
      </w:r>
      <w:r w:rsidR="004B14F7">
        <w:rPr>
          <w:rFonts w:ascii="Times New Roman" w:hAnsi="Times New Roman" w:cs="Times New Roman"/>
          <w:sz w:val="32"/>
          <w:szCs w:val="32"/>
        </w:rPr>
        <w:t xml:space="preserve"> истекший 2020</w:t>
      </w:r>
      <w:r w:rsidR="006F7DFA">
        <w:rPr>
          <w:rFonts w:ascii="Times New Roman" w:hAnsi="Times New Roman" w:cs="Times New Roman"/>
          <w:sz w:val="32"/>
          <w:szCs w:val="32"/>
        </w:rPr>
        <w:t xml:space="preserve"> го</w:t>
      </w:r>
      <w:r w:rsidR="003B1CEB">
        <w:rPr>
          <w:rFonts w:ascii="Times New Roman" w:hAnsi="Times New Roman" w:cs="Times New Roman"/>
          <w:sz w:val="32"/>
          <w:szCs w:val="32"/>
        </w:rPr>
        <w:t xml:space="preserve">д </w:t>
      </w:r>
      <w:r w:rsidR="00C7794D">
        <w:rPr>
          <w:rFonts w:ascii="Times New Roman" w:hAnsi="Times New Roman" w:cs="Times New Roman"/>
          <w:sz w:val="32"/>
          <w:szCs w:val="32"/>
        </w:rPr>
        <w:t>в</w:t>
      </w:r>
      <w:r w:rsidR="006F7DFA">
        <w:rPr>
          <w:rFonts w:ascii="Times New Roman" w:hAnsi="Times New Roman" w:cs="Times New Roman"/>
          <w:sz w:val="32"/>
          <w:szCs w:val="32"/>
        </w:rPr>
        <w:t xml:space="preserve">новь прибыло – </w:t>
      </w:r>
      <w:r w:rsidR="003B6AC6">
        <w:rPr>
          <w:rFonts w:ascii="Times New Roman" w:hAnsi="Times New Roman" w:cs="Times New Roman"/>
          <w:sz w:val="32"/>
          <w:szCs w:val="32"/>
        </w:rPr>
        <w:t>15 человек, родилось – 5</w:t>
      </w:r>
      <w:r w:rsidR="004B14F7">
        <w:rPr>
          <w:rFonts w:ascii="Times New Roman" w:hAnsi="Times New Roman" w:cs="Times New Roman"/>
          <w:sz w:val="32"/>
          <w:szCs w:val="32"/>
        </w:rPr>
        <w:t xml:space="preserve"> малышей</w:t>
      </w:r>
      <w:r w:rsidR="006F7DFA" w:rsidRPr="00686B89"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6F7DFA" w:rsidP="006F7D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Основная масса жителей поселения – пенсионеры, часть из которых требуют особого внимания. Обслуживание людей пожи</w:t>
      </w:r>
      <w:r w:rsidR="001C0C15">
        <w:rPr>
          <w:rFonts w:ascii="Times New Roman" w:hAnsi="Times New Roman" w:cs="Times New Roman"/>
          <w:sz w:val="32"/>
          <w:szCs w:val="32"/>
        </w:rPr>
        <w:t>лого возраста осуществляется 4-мя</w:t>
      </w:r>
      <w:r>
        <w:rPr>
          <w:rFonts w:ascii="Times New Roman" w:hAnsi="Times New Roman" w:cs="Times New Roman"/>
          <w:sz w:val="32"/>
          <w:szCs w:val="32"/>
        </w:rPr>
        <w:t xml:space="preserve"> социальными работниками Управления социальной защиты населения Лискинского района, оказывающие помощь в покупке товаров первой необходимости, оплате коммунальных услуг, наведением порядка в домах. Все работники отзывчивые, ответственные  люди, нареканий в их адрес нет.</w:t>
      </w:r>
    </w:p>
    <w:p w:rsidR="006F7DFA" w:rsidRDefault="006F7DFA" w:rsidP="006F7DF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ведется активная работа по рассмотрению вопросов улучшения жилищных условий ветеранов войны и приравненных к ним категорий граждан. Результатом данной работы становится постановка на жилищный учет указанных категорий граждан, с последующим предоставлением им безвозмездной субсидии на улучшение жилищных условий, согласно решениям Департамента жилищной политики Воронежской области. Кроме того, уделяется внимание и детям, </w:t>
      </w:r>
      <w:r>
        <w:rPr>
          <w:rFonts w:ascii="Times New Roman" w:hAnsi="Times New Roman" w:cs="Times New Roman"/>
          <w:sz w:val="32"/>
          <w:szCs w:val="32"/>
        </w:rPr>
        <w:lastRenderedPageBreak/>
        <w:t>оставшимся без попечения родителей, и проживающим в школах-интернатах, имеющим закрепленное жильё на территории поселения. Администрацией совместно с межведомственной комиссией Лискинского района проводятся осмотры данных жилых помещений с целью выявления степени пригодности их к постоянному проживанию. Ведётся работа по постановке таких детей на жилищный учёт, чтобы по достижении совершеннолетия он</w:t>
      </w:r>
      <w:r w:rsidR="004B14F7">
        <w:rPr>
          <w:rFonts w:ascii="Times New Roman" w:hAnsi="Times New Roman" w:cs="Times New Roman"/>
          <w:sz w:val="32"/>
          <w:szCs w:val="32"/>
        </w:rPr>
        <w:t>и были обеспечены жильём. В 2020</w:t>
      </w:r>
      <w:r>
        <w:rPr>
          <w:rFonts w:ascii="Times New Roman" w:hAnsi="Times New Roman" w:cs="Times New Roman"/>
          <w:sz w:val="32"/>
          <w:szCs w:val="32"/>
        </w:rPr>
        <w:t xml:space="preserve"> году на учёт пост</w:t>
      </w:r>
      <w:r w:rsidR="004B14F7">
        <w:rPr>
          <w:rFonts w:ascii="Times New Roman" w:hAnsi="Times New Roman" w:cs="Times New Roman"/>
          <w:sz w:val="32"/>
          <w:szCs w:val="32"/>
        </w:rPr>
        <w:t>авлен один ребенок</w:t>
      </w:r>
      <w:r>
        <w:rPr>
          <w:rFonts w:ascii="Times New Roman" w:hAnsi="Times New Roman" w:cs="Times New Roman"/>
          <w:sz w:val="32"/>
          <w:szCs w:val="32"/>
        </w:rPr>
        <w:t xml:space="preserve">. 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проживает </w:t>
      </w:r>
      <w:r w:rsidR="004B14F7">
        <w:rPr>
          <w:rFonts w:ascii="Times New Roman" w:hAnsi="Times New Roman" w:cs="Times New Roman"/>
          <w:sz w:val="32"/>
          <w:szCs w:val="32"/>
        </w:rPr>
        <w:t>одна семья</w:t>
      </w:r>
      <w:r>
        <w:rPr>
          <w:rFonts w:ascii="Times New Roman" w:hAnsi="Times New Roman" w:cs="Times New Roman"/>
          <w:sz w:val="32"/>
          <w:szCs w:val="32"/>
        </w:rPr>
        <w:t xml:space="preserve"> опекунов. Семьи регулярно посещаются работниками администрации, работник</w:t>
      </w:r>
      <w:r w:rsidR="002E6F7D">
        <w:rPr>
          <w:rFonts w:ascii="Times New Roman" w:hAnsi="Times New Roman" w:cs="Times New Roman"/>
          <w:sz w:val="32"/>
          <w:szCs w:val="32"/>
        </w:rPr>
        <w:t>ами органов опеки</w:t>
      </w:r>
      <w:r>
        <w:rPr>
          <w:rFonts w:ascii="Times New Roman" w:hAnsi="Times New Roman" w:cs="Times New Roman"/>
          <w:sz w:val="32"/>
          <w:szCs w:val="32"/>
        </w:rPr>
        <w:t>.  Дети ухожены, проживают в хороших условиях.</w:t>
      </w:r>
      <w:r w:rsidR="000535D7">
        <w:rPr>
          <w:rFonts w:ascii="Times New Roman" w:hAnsi="Times New Roman" w:cs="Times New Roman"/>
          <w:sz w:val="32"/>
          <w:szCs w:val="32"/>
        </w:rPr>
        <w:t xml:space="preserve"> Кроме того, на постоянно основе многодетным семьям, проживающим в поселении, бесплатно выделяются земельные участки под индивидуальное жилищное ст</w:t>
      </w:r>
      <w:r w:rsidR="00650D45">
        <w:rPr>
          <w:rFonts w:ascii="Times New Roman" w:hAnsi="Times New Roman" w:cs="Times New Roman"/>
          <w:sz w:val="32"/>
          <w:szCs w:val="32"/>
        </w:rPr>
        <w:t>роительство</w:t>
      </w:r>
      <w:r w:rsidR="000535D7">
        <w:rPr>
          <w:rFonts w:ascii="Times New Roman" w:hAnsi="Times New Roman" w:cs="Times New Roman"/>
          <w:sz w:val="32"/>
          <w:szCs w:val="32"/>
        </w:rPr>
        <w:t xml:space="preserve"> и ведение личного подсобного хозяйства.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протяжении отчётного года проводились мероприятия по организации и обеспечению </w:t>
      </w:r>
      <w:r w:rsidR="00C7794D">
        <w:rPr>
          <w:rFonts w:ascii="Times New Roman" w:hAnsi="Times New Roman" w:cs="Times New Roman"/>
          <w:sz w:val="32"/>
          <w:szCs w:val="32"/>
        </w:rPr>
        <w:t>работы на территории поселения кабинета «Мои документы».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7794D">
        <w:rPr>
          <w:rFonts w:ascii="Times New Roman" w:hAnsi="Times New Roman" w:cs="Times New Roman"/>
          <w:sz w:val="32"/>
          <w:szCs w:val="32"/>
        </w:rPr>
        <w:t>Ж</w:t>
      </w:r>
      <w:r w:rsidR="00F923D3">
        <w:rPr>
          <w:rFonts w:ascii="Times New Roman" w:hAnsi="Times New Roman" w:cs="Times New Roman"/>
          <w:sz w:val="32"/>
          <w:szCs w:val="32"/>
        </w:rPr>
        <w:t>ители нашего поселения имеют возможность</w:t>
      </w:r>
      <w:r>
        <w:rPr>
          <w:rFonts w:ascii="Times New Roman" w:hAnsi="Times New Roman" w:cs="Times New Roman"/>
          <w:sz w:val="32"/>
          <w:szCs w:val="32"/>
        </w:rPr>
        <w:t xml:space="preserve"> сдать документы на оформление детских пособий, правоустанавливающих документов на недвижимое имущество, обмен паспорта и получить ещё целый ряд государственных и муниципальных услуг в администрации сельского поселения, что значительно упрощает процедуру как для граждан, так и для госучреждений.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отчётном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периоде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была проделана работа по благоустройству территории, прилегающей к мемориальным сооружениям на Братской могиле № 172.</w:t>
      </w:r>
      <w:r w:rsidR="00C779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Перед празднованием «Дня Победы» на </w:t>
      </w:r>
      <w:r w:rsidR="002E6F7D">
        <w:rPr>
          <w:rFonts w:ascii="Times New Roman" w:hAnsi="Times New Roman" w:cs="Times New Roman"/>
          <w:sz w:val="32"/>
          <w:szCs w:val="32"/>
        </w:rPr>
        <w:t xml:space="preserve">всех </w:t>
      </w:r>
      <w:r>
        <w:rPr>
          <w:rFonts w:ascii="Times New Roman" w:hAnsi="Times New Roman" w:cs="Times New Roman"/>
          <w:sz w:val="32"/>
          <w:szCs w:val="32"/>
        </w:rPr>
        <w:t>воинских мемориалах был произведен текущий ремонт: покраска, побелка бордюров, наведение порядка на прилегающих территориях</w:t>
      </w:r>
      <w:r w:rsidR="002E6F7D">
        <w:rPr>
          <w:rFonts w:ascii="Times New Roman" w:hAnsi="Times New Roman" w:cs="Times New Roman"/>
          <w:sz w:val="32"/>
          <w:szCs w:val="32"/>
        </w:rPr>
        <w:t>, разбивка клумб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2E6F7D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6F7DFA">
        <w:rPr>
          <w:rFonts w:ascii="Times New Roman" w:hAnsi="Times New Roman" w:cs="Times New Roman"/>
          <w:sz w:val="32"/>
          <w:szCs w:val="32"/>
        </w:rPr>
        <w:t>орговую</w:t>
      </w:r>
      <w:r w:rsidR="00F923D3">
        <w:rPr>
          <w:rFonts w:ascii="Times New Roman" w:hAnsi="Times New Roman" w:cs="Times New Roman"/>
          <w:sz w:val="32"/>
          <w:szCs w:val="32"/>
        </w:rPr>
        <w:t xml:space="preserve"> деятельность </w:t>
      </w:r>
      <w:r>
        <w:rPr>
          <w:rFonts w:ascii="Times New Roman" w:hAnsi="Times New Roman" w:cs="Times New Roman"/>
          <w:sz w:val="32"/>
          <w:szCs w:val="32"/>
        </w:rPr>
        <w:t xml:space="preserve">в поселении </w:t>
      </w:r>
      <w:r w:rsidR="004B14F7">
        <w:rPr>
          <w:rFonts w:ascii="Times New Roman" w:hAnsi="Times New Roman" w:cs="Times New Roman"/>
          <w:sz w:val="32"/>
          <w:szCs w:val="32"/>
        </w:rPr>
        <w:t>осуществляют четыре торговых точки</w:t>
      </w:r>
      <w:r w:rsidR="006F7DFA">
        <w:rPr>
          <w:rFonts w:ascii="Times New Roman" w:hAnsi="Times New Roman" w:cs="Times New Roman"/>
          <w:sz w:val="32"/>
          <w:szCs w:val="32"/>
        </w:rPr>
        <w:t xml:space="preserve">. Они обеспечивают граждан товарами первой необходимости. </w:t>
      </w:r>
      <w:r w:rsidR="00913429">
        <w:rPr>
          <w:rFonts w:ascii="Times New Roman" w:hAnsi="Times New Roman" w:cs="Times New Roman"/>
          <w:sz w:val="32"/>
          <w:szCs w:val="32"/>
        </w:rPr>
        <w:t>Н</w:t>
      </w:r>
      <w:r w:rsidR="006F7DFA">
        <w:rPr>
          <w:rFonts w:ascii="Times New Roman" w:hAnsi="Times New Roman" w:cs="Times New Roman"/>
          <w:sz w:val="32"/>
          <w:szCs w:val="32"/>
        </w:rPr>
        <w:t xml:space="preserve">а отдельные улицы населенных пунктов </w:t>
      </w:r>
      <w:proofErr w:type="spellStart"/>
      <w:proofErr w:type="gramStart"/>
      <w:r w:rsidR="006F7DFA">
        <w:rPr>
          <w:rFonts w:ascii="Times New Roman" w:hAnsi="Times New Roman" w:cs="Times New Roman"/>
          <w:sz w:val="32"/>
          <w:szCs w:val="32"/>
        </w:rPr>
        <w:t>хлебо-булочные</w:t>
      </w:r>
      <w:proofErr w:type="spellEnd"/>
      <w:proofErr w:type="gramEnd"/>
      <w:r w:rsidR="006F7DFA">
        <w:rPr>
          <w:rFonts w:ascii="Times New Roman" w:hAnsi="Times New Roman" w:cs="Times New Roman"/>
          <w:sz w:val="32"/>
          <w:szCs w:val="32"/>
        </w:rPr>
        <w:t xml:space="preserve"> изделия с пекарен г. Лиски доставляются специализированными автомобилями. </w:t>
      </w:r>
      <w:r w:rsidR="00913429">
        <w:rPr>
          <w:rFonts w:ascii="Times New Roman" w:hAnsi="Times New Roman" w:cs="Times New Roman"/>
          <w:sz w:val="32"/>
          <w:szCs w:val="32"/>
        </w:rPr>
        <w:t xml:space="preserve">Кроме того, по просьбе жителей сел </w:t>
      </w:r>
      <w:proofErr w:type="gramStart"/>
      <w:r w:rsidR="00913429">
        <w:rPr>
          <w:rFonts w:ascii="Times New Roman" w:hAnsi="Times New Roman" w:cs="Times New Roman"/>
          <w:sz w:val="32"/>
          <w:szCs w:val="32"/>
        </w:rPr>
        <w:t>Духовое</w:t>
      </w:r>
      <w:proofErr w:type="gramEnd"/>
      <w:r w:rsidR="00913429">
        <w:rPr>
          <w:rFonts w:ascii="Times New Roman" w:hAnsi="Times New Roman" w:cs="Times New Roman"/>
          <w:sz w:val="32"/>
          <w:szCs w:val="32"/>
        </w:rPr>
        <w:t xml:space="preserve"> и Николаевка, хутора Прияр и удаленных от стационарных торговых точек улиц села </w:t>
      </w:r>
      <w:proofErr w:type="spellStart"/>
      <w:r w:rsidR="00913429">
        <w:rPr>
          <w:rFonts w:ascii="Times New Roman" w:hAnsi="Times New Roman" w:cs="Times New Roman"/>
          <w:sz w:val="32"/>
          <w:szCs w:val="32"/>
        </w:rPr>
        <w:t>Петропавловка</w:t>
      </w:r>
      <w:r w:rsidR="004B14F7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4B14F7">
        <w:rPr>
          <w:rFonts w:ascii="Times New Roman" w:hAnsi="Times New Roman" w:cs="Times New Roman"/>
          <w:sz w:val="32"/>
          <w:szCs w:val="32"/>
        </w:rPr>
        <w:t xml:space="preserve"> Владимировка</w:t>
      </w:r>
      <w:r w:rsidR="00913429">
        <w:rPr>
          <w:rFonts w:ascii="Times New Roman" w:hAnsi="Times New Roman" w:cs="Times New Roman"/>
          <w:sz w:val="32"/>
          <w:szCs w:val="32"/>
        </w:rPr>
        <w:t xml:space="preserve"> осуществляется выездная торговля продовольственными товарами. </w:t>
      </w:r>
      <w:r w:rsidR="006F7DFA">
        <w:rPr>
          <w:rFonts w:ascii="Times New Roman" w:hAnsi="Times New Roman" w:cs="Times New Roman"/>
          <w:sz w:val="32"/>
          <w:szCs w:val="32"/>
        </w:rPr>
        <w:t>Один раз в неделю осуществляется выездная торговля промышленными товарами, налаженная также по просьбе жителей.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Также в поселении работают </w:t>
      </w:r>
      <w:r w:rsidR="004B14F7">
        <w:rPr>
          <w:rFonts w:ascii="Times New Roman" w:hAnsi="Times New Roman" w:cs="Times New Roman"/>
          <w:sz w:val="32"/>
          <w:szCs w:val="32"/>
        </w:rPr>
        <w:t>отделение Сбербанка России и два</w:t>
      </w:r>
      <w:r>
        <w:rPr>
          <w:rFonts w:ascii="Times New Roman" w:hAnsi="Times New Roman" w:cs="Times New Roman"/>
          <w:sz w:val="32"/>
          <w:szCs w:val="32"/>
        </w:rPr>
        <w:t xml:space="preserve"> почтовых отделения. Почтальоны разносят по домам корреспонденцию, пенсии, есть услуга по доставке товаров на дом пенсионерам.</w:t>
      </w:r>
    </w:p>
    <w:p w:rsidR="006F7DFA" w:rsidRPr="001B51D5" w:rsidRDefault="006F7DFA" w:rsidP="001B51D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</w:t>
      </w:r>
      <w:r w:rsidR="009A17C4">
        <w:rPr>
          <w:rFonts w:ascii="Times New Roman" w:hAnsi="Times New Roman" w:cs="Times New Roman"/>
          <w:sz w:val="32"/>
          <w:szCs w:val="32"/>
        </w:rPr>
        <w:t>рритории поселения размещены четыре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К сожалению, на данный момент в поселении наблюдается острый недостаток медицинских работников. Уровень заработной платы в медучреждениях не позволяет привлекать молодых специалистов. Удалённость населённых пунктов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Среднеикорецкой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участковой больницы создаёт для населения трудн</w:t>
      </w:r>
      <w:r w:rsidR="001B51D5">
        <w:rPr>
          <w:rFonts w:ascii="Times New Roman" w:hAnsi="Times New Roman" w:cs="Times New Roman"/>
          <w:sz w:val="32"/>
          <w:szCs w:val="32"/>
        </w:rPr>
        <w:t>ост</w:t>
      </w:r>
      <w:r w:rsidR="00650D45">
        <w:rPr>
          <w:rFonts w:ascii="Times New Roman" w:hAnsi="Times New Roman" w:cs="Times New Roman"/>
          <w:sz w:val="32"/>
          <w:szCs w:val="32"/>
        </w:rPr>
        <w:t>и при вызове «Скорой помощи»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7DFA" w:rsidRDefault="006F7DFA" w:rsidP="00846519">
      <w:pPr>
        <w:spacing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есть два сельских клуба, один Дом культуры. </w:t>
      </w:r>
      <w:r w:rsidR="004B14F7">
        <w:rPr>
          <w:rFonts w:ascii="Times New Roman" w:hAnsi="Times New Roman" w:cs="Times New Roman"/>
          <w:sz w:val="32"/>
          <w:szCs w:val="32"/>
        </w:rPr>
        <w:t xml:space="preserve">Но в связи </w:t>
      </w:r>
      <w:r w:rsidR="00347FFE" w:rsidRPr="00347FFE">
        <w:rPr>
          <w:rFonts w:ascii="Times New Roman" w:hAnsi="Times New Roman" w:cs="Times New Roman"/>
          <w:sz w:val="32"/>
          <w:szCs w:val="32"/>
        </w:rPr>
        <w:t>со сложившейся эпидемиологической обстановк</w:t>
      </w:r>
      <w:r w:rsidR="00347FFE">
        <w:rPr>
          <w:rFonts w:ascii="Times New Roman" w:hAnsi="Times New Roman" w:cs="Times New Roman"/>
          <w:sz w:val="32"/>
          <w:szCs w:val="32"/>
        </w:rPr>
        <w:t>ой учреждения культуры перешли в режим</w:t>
      </w:r>
      <w:r w:rsidR="00347FFE" w:rsidRPr="00347F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47FFE" w:rsidRPr="00347FFE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proofErr w:type="gramStart"/>
      <w:r w:rsidR="00347FFE">
        <w:rPr>
          <w:color w:val="3C3C3C"/>
          <w:sz w:val="19"/>
          <w:szCs w:val="19"/>
        </w:rPr>
        <w:t> </w:t>
      </w:r>
      <w:r w:rsidR="00347FFE" w:rsidRPr="0084651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846519" w:rsidRPr="00846519">
        <w:rPr>
          <w:rFonts w:ascii="Times New Roman" w:hAnsi="Times New Roman" w:cs="Times New Roman"/>
          <w:sz w:val="32"/>
          <w:szCs w:val="32"/>
        </w:rPr>
        <w:t xml:space="preserve"> работники культуры</w:t>
      </w:r>
      <w:r w:rsidR="00347FFE">
        <w:rPr>
          <w:color w:val="3C3C3C"/>
          <w:sz w:val="19"/>
          <w:szCs w:val="19"/>
        </w:rPr>
        <w:t xml:space="preserve"> </w:t>
      </w:r>
      <w:r w:rsidR="00347FFE" w:rsidRPr="00347FFE">
        <w:rPr>
          <w:rFonts w:ascii="Times New Roman" w:hAnsi="Times New Roman" w:cs="Times New Roman"/>
          <w:sz w:val="32"/>
          <w:szCs w:val="32"/>
        </w:rPr>
        <w:t>с помощью различных форма</w:t>
      </w:r>
      <w:r w:rsidR="00846519">
        <w:rPr>
          <w:rFonts w:ascii="Times New Roman" w:hAnsi="Times New Roman" w:cs="Times New Roman"/>
          <w:sz w:val="32"/>
          <w:szCs w:val="32"/>
        </w:rPr>
        <w:t>т</w:t>
      </w:r>
      <w:r w:rsidR="00347FFE" w:rsidRPr="00347FFE">
        <w:rPr>
          <w:rFonts w:ascii="Times New Roman" w:hAnsi="Times New Roman" w:cs="Times New Roman"/>
          <w:sz w:val="32"/>
          <w:szCs w:val="32"/>
        </w:rPr>
        <w:t>ов и идей взаимодействия с аудиторией в социал</w:t>
      </w:r>
      <w:r w:rsidR="00846519">
        <w:rPr>
          <w:rFonts w:ascii="Times New Roman" w:hAnsi="Times New Roman" w:cs="Times New Roman"/>
          <w:sz w:val="32"/>
          <w:szCs w:val="32"/>
        </w:rPr>
        <w:t>ьных сетях, на сайтах учреждений</w:t>
      </w:r>
      <w:r w:rsidR="00347FFE" w:rsidRPr="00347FFE">
        <w:rPr>
          <w:rFonts w:ascii="Times New Roman" w:hAnsi="Times New Roman" w:cs="Times New Roman"/>
          <w:sz w:val="32"/>
          <w:szCs w:val="32"/>
        </w:rPr>
        <w:t xml:space="preserve"> и с помощью бесплатных сервисов</w:t>
      </w:r>
      <w:r w:rsidR="00846519">
        <w:rPr>
          <w:rFonts w:ascii="Times New Roman" w:hAnsi="Times New Roman" w:cs="Times New Roman"/>
          <w:sz w:val="32"/>
          <w:szCs w:val="32"/>
        </w:rPr>
        <w:t xml:space="preserve"> остают</w:t>
      </w:r>
      <w:r w:rsidR="00347FFE" w:rsidRPr="00347FFE">
        <w:rPr>
          <w:rFonts w:ascii="Times New Roman" w:hAnsi="Times New Roman" w:cs="Times New Roman"/>
          <w:sz w:val="32"/>
          <w:szCs w:val="32"/>
        </w:rPr>
        <w:t>ся на связи с посетителями</w:t>
      </w:r>
      <w:r w:rsidR="00846519"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2B0825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в поселении имеются две сельские библиотеки, в которых есть как художественная так и учебная литература. Ежегодно книжный фонд пополняется новыми изданиями. Часть закупается, часть принимается в дар от населения.</w:t>
      </w:r>
    </w:p>
    <w:p w:rsidR="00C7794D" w:rsidRDefault="006F7DFA" w:rsidP="009A17C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летний период был произведен текущий ремонт оборудования и косметический ремонт (побе</w:t>
      </w:r>
      <w:r w:rsidR="00D273DF">
        <w:rPr>
          <w:rFonts w:ascii="Times New Roman" w:hAnsi="Times New Roman" w:cs="Times New Roman"/>
          <w:sz w:val="32"/>
          <w:szCs w:val="32"/>
        </w:rPr>
        <w:t xml:space="preserve">лка, покраска) зданий котельных, во </w:t>
      </w:r>
      <w:proofErr w:type="spellStart"/>
      <w:r w:rsidR="00D273DF">
        <w:rPr>
          <w:rFonts w:ascii="Times New Roman" w:hAnsi="Times New Roman" w:cs="Times New Roman"/>
          <w:sz w:val="32"/>
          <w:szCs w:val="32"/>
        </w:rPr>
        <w:t>Владимировском</w:t>
      </w:r>
      <w:proofErr w:type="spellEnd"/>
      <w:r w:rsidR="00D273DF">
        <w:rPr>
          <w:rFonts w:ascii="Times New Roman" w:hAnsi="Times New Roman" w:cs="Times New Roman"/>
          <w:sz w:val="32"/>
          <w:szCs w:val="32"/>
        </w:rPr>
        <w:t xml:space="preserve"> СК  проведена замена газового отопительного котла.</w:t>
      </w:r>
      <w:r>
        <w:rPr>
          <w:rFonts w:ascii="Times New Roman" w:hAnsi="Times New Roman" w:cs="Times New Roman"/>
          <w:sz w:val="32"/>
          <w:szCs w:val="32"/>
        </w:rPr>
        <w:t xml:space="preserve"> Про</w:t>
      </w:r>
      <w:r w:rsidR="00D273DF">
        <w:rPr>
          <w:rFonts w:ascii="Times New Roman" w:hAnsi="Times New Roman" w:cs="Times New Roman"/>
          <w:sz w:val="32"/>
          <w:szCs w:val="32"/>
        </w:rPr>
        <w:t>шла</w:t>
      </w:r>
      <w:r>
        <w:rPr>
          <w:rFonts w:ascii="Times New Roman" w:hAnsi="Times New Roman" w:cs="Times New Roman"/>
          <w:sz w:val="32"/>
          <w:szCs w:val="32"/>
        </w:rPr>
        <w:t xml:space="preserve"> переаттестация операторов газовых топочных.</w:t>
      </w:r>
      <w:r w:rsidR="008801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444A" w:rsidRDefault="0011444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Жители села Петропавловка совместно со школой, депутатами, казаками и работни</w:t>
      </w:r>
      <w:r w:rsidR="00F923D3">
        <w:rPr>
          <w:rFonts w:ascii="Times New Roman" w:hAnsi="Times New Roman" w:cs="Times New Roman"/>
          <w:sz w:val="32"/>
          <w:szCs w:val="32"/>
        </w:rPr>
        <w:t>ками учреждений культуры принимают активное участие в благоустройстве</w:t>
      </w:r>
      <w:r>
        <w:rPr>
          <w:rFonts w:ascii="Times New Roman" w:hAnsi="Times New Roman" w:cs="Times New Roman"/>
          <w:sz w:val="32"/>
          <w:szCs w:val="32"/>
        </w:rPr>
        <w:t xml:space="preserve"> «Аллеи Памяти», посвященной празднованию 70-летия Победы в ВОВ. </w:t>
      </w:r>
      <w:r w:rsidR="00D103A0">
        <w:rPr>
          <w:rFonts w:ascii="Times New Roman" w:hAnsi="Times New Roman" w:cs="Times New Roman"/>
          <w:sz w:val="32"/>
          <w:szCs w:val="32"/>
        </w:rPr>
        <w:t>На регулярной основе проводится подсадка саженцев вместо погибших.</w:t>
      </w:r>
    </w:p>
    <w:p w:rsidR="0026694C" w:rsidRDefault="0026694C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сквере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села Петропавловка в рамках проведения работ по озеленению и благоустройству территории были высажены деревья</w:t>
      </w:r>
      <w:r w:rsidR="001B51D5">
        <w:rPr>
          <w:rFonts w:ascii="Times New Roman" w:hAnsi="Times New Roman" w:cs="Times New Roman"/>
          <w:sz w:val="32"/>
          <w:szCs w:val="32"/>
        </w:rPr>
        <w:t>, в весенне</w:t>
      </w:r>
      <w:r>
        <w:rPr>
          <w:rFonts w:ascii="Times New Roman" w:hAnsi="Times New Roman" w:cs="Times New Roman"/>
          <w:sz w:val="32"/>
          <w:szCs w:val="32"/>
        </w:rPr>
        <w:t>-летний период разбивались клумбы, за которым</w:t>
      </w:r>
      <w:r w:rsidR="00D273DF">
        <w:rPr>
          <w:rFonts w:ascii="Times New Roman" w:hAnsi="Times New Roman" w:cs="Times New Roman"/>
          <w:sz w:val="32"/>
          <w:szCs w:val="32"/>
        </w:rPr>
        <w:t>и производился постоянный уход.</w:t>
      </w:r>
    </w:p>
    <w:p w:rsidR="006D1AE9" w:rsidRPr="009568D1" w:rsidRDefault="00D273DF" w:rsidP="009568D1">
      <w:pPr>
        <w:jc w:val="both"/>
      </w:pPr>
      <w:r>
        <w:rPr>
          <w:rFonts w:ascii="Times New Roman" w:hAnsi="Times New Roman" w:cs="Times New Roman"/>
          <w:sz w:val="32"/>
          <w:szCs w:val="32"/>
        </w:rPr>
        <w:t>В 2020 году по программе «Комплексное развитие сельских территорий» на месте</w:t>
      </w:r>
      <w:r w:rsidRPr="009568D1">
        <w:rPr>
          <w:rFonts w:ascii="Times New Roman" w:hAnsi="Times New Roman" w:cs="Times New Roman"/>
          <w:sz w:val="32"/>
          <w:szCs w:val="32"/>
        </w:rPr>
        <w:t xml:space="preserve"> детской площадки в с</w:t>
      </w:r>
      <w:proofErr w:type="gramStart"/>
      <w:r w:rsidRPr="009568D1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9568D1">
        <w:rPr>
          <w:rFonts w:ascii="Times New Roman" w:hAnsi="Times New Roman" w:cs="Times New Roman"/>
          <w:sz w:val="32"/>
          <w:szCs w:val="32"/>
        </w:rPr>
        <w:t>ладимировка построена «Зона отдыха»</w:t>
      </w:r>
      <w:r w:rsidR="009568D1">
        <w:rPr>
          <w:rFonts w:ascii="Times New Roman" w:hAnsi="Times New Roman" w:cs="Times New Roman"/>
          <w:sz w:val="32"/>
          <w:szCs w:val="32"/>
        </w:rPr>
        <w:t>.</w:t>
      </w:r>
      <w:r w:rsidRPr="009568D1">
        <w:rPr>
          <w:rFonts w:ascii="Times New Roman" w:hAnsi="Times New Roman" w:cs="Times New Roman"/>
          <w:sz w:val="32"/>
          <w:szCs w:val="32"/>
        </w:rPr>
        <w:t xml:space="preserve"> </w:t>
      </w:r>
      <w:r w:rsidR="009568D1" w:rsidRPr="009568D1">
        <w:rPr>
          <w:rFonts w:ascii="Times New Roman" w:hAnsi="Times New Roman" w:cs="Times New Roman"/>
          <w:sz w:val="32"/>
          <w:szCs w:val="32"/>
        </w:rPr>
        <w:t>Создание и обустройство зоны отдыха очень актуально, так как является одним из способов улучшения условий для круглогодичного, полноценного отдыха и проведения разнообразного досуга жителей поселения, улучшения окружающей среды и организации здоровых и благоприятных условий жизни. По проекту было произведено выравнивание основания зоны отдыха, укладка тро</w:t>
      </w:r>
      <w:r w:rsidR="009568D1">
        <w:rPr>
          <w:rFonts w:ascii="Times New Roman" w:hAnsi="Times New Roman" w:cs="Times New Roman"/>
          <w:sz w:val="32"/>
          <w:szCs w:val="32"/>
        </w:rPr>
        <w:t xml:space="preserve">туарных дорожек, посев газона, </w:t>
      </w:r>
      <w:r w:rsidR="009568D1" w:rsidRPr="009568D1">
        <w:rPr>
          <w:rFonts w:ascii="Times New Roman" w:hAnsi="Times New Roman" w:cs="Times New Roman"/>
          <w:sz w:val="32"/>
          <w:szCs w:val="32"/>
        </w:rPr>
        <w:t>разбивка цвет</w:t>
      </w:r>
      <w:r w:rsidR="009568D1">
        <w:rPr>
          <w:rFonts w:ascii="Times New Roman" w:hAnsi="Times New Roman" w:cs="Times New Roman"/>
          <w:sz w:val="32"/>
          <w:szCs w:val="32"/>
        </w:rPr>
        <w:t>очных клумб, посадка многолетних деревьев.</w:t>
      </w:r>
      <w:r w:rsidR="009568D1" w:rsidRPr="009568D1">
        <w:rPr>
          <w:rFonts w:ascii="Times New Roman" w:hAnsi="Times New Roman" w:cs="Times New Roman"/>
          <w:sz w:val="32"/>
          <w:szCs w:val="32"/>
        </w:rPr>
        <w:t xml:space="preserve"> Также проведен капитальный ремонт символического памятника воинам ВОВ. Установлены беседка, скамьи, урны, светильники, ограждение по периметру зоны отдыха.</w:t>
      </w:r>
      <w:r w:rsidR="009568D1">
        <w:t xml:space="preserve"> </w:t>
      </w:r>
      <w:r w:rsidR="009568D1">
        <w:rPr>
          <w:rFonts w:ascii="Times New Roman" w:hAnsi="Times New Roman" w:cs="Times New Roman"/>
          <w:sz w:val="32"/>
          <w:szCs w:val="32"/>
        </w:rPr>
        <w:t>Жители</w:t>
      </w:r>
      <w:r w:rsidR="009568D1" w:rsidRPr="009568D1">
        <w:rPr>
          <w:rFonts w:ascii="Times New Roman" w:hAnsi="Times New Roman" w:cs="Times New Roman"/>
          <w:sz w:val="32"/>
          <w:szCs w:val="32"/>
        </w:rPr>
        <w:t xml:space="preserve"> села приняли активное участие в работах по озеленению территории.</w:t>
      </w:r>
    </w:p>
    <w:p w:rsidR="00FA50F8" w:rsidRDefault="00A47265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568D1">
        <w:rPr>
          <w:rFonts w:ascii="Times New Roman" w:hAnsi="Times New Roman" w:cs="Times New Roman"/>
          <w:sz w:val="32"/>
          <w:szCs w:val="32"/>
        </w:rPr>
        <w:t xml:space="preserve">2020 году создан 4-й ТОС поселения, который активно ведет работу в селе Петропавловка, а именно </w:t>
      </w:r>
      <w:r w:rsidR="00FA50F8">
        <w:rPr>
          <w:rFonts w:ascii="Times New Roman" w:hAnsi="Times New Roman" w:cs="Times New Roman"/>
          <w:sz w:val="32"/>
          <w:szCs w:val="32"/>
        </w:rPr>
        <w:t xml:space="preserve">силами жителей села и собранными средствами </w:t>
      </w:r>
      <w:r w:rsidR="009568D1">
        <w:rPr>
          <w:rFonts w:ascii="Times New Roman" w:hAnsi="Times New Roman" w:cs="Times New Roman"/>
          <w:sz w:val="32"/>
          <w:szCs w:val="32"/>
        </w:rPr>
        <w:t>установлена Часовня-памятник, на месте разрушенного</w:t>
      </w:r>
      <w:r w:rsidR="009568D1">
        <w:rPr>
          <w:sz w:val="28"/>
          <w:szCs w:val="28"/>
        </w:rPr>
        <w:t xml:space="preserve"> </w:t>
      </w:r>
      <w:r w:rsidR="009568D1" w:rsidRPr="009568D1">
        <w:rPr>
          <w:rFonts w:ascii="Times New Roman" w:hAnsi="Times New Roman" w:cs="Times New Roman"/>
          <w:sz w:val="32"/>
          <w:szCs w:val="32"/>
        </w:rPr>
        <w:t xml:space="preserve">в 1956-1957 г.г. </w:t>
      </w:r>
      <w:proofErr w:type="spellStart"/>
      <w:r w:rsidR="009568D1" w:rsidRPr="009568D1">
        <w:rPr>
          <w:rFonts w:ascii="Times New Roman" w:hAnsi="Times New Roman" w:cs="Times New Roman"/>
          <w:sz w:val="32"/>
          <w:szCs w:val="32"/>
        </w:rPr>
        <w:t>Тихоновского</w:t>
      </w:r>
      <w:proofErr w:type="spellEnd"/>
      <w:r w:rsidR="009568D1" w:rsidRPr="009568D1">
        <w:rPr>
          <w:rFonts w:ascii="Times New Roman" w:hAnsi="Times New Roman" w:cs="Times New Roman"/>
          <w:sz w:val="32"/>
          <w:szCs w:val="32"/>
        </w:rPr>
        <w:t xml:space="preserve"> храма</w:t>
      </w:r>
      <w:r w:rsidR="009568D1">
        <w:rPr>
          <w:rFonts w:ascii="Times New Roman" w:hAnsi="Times New Roman" w:cs="Times New Roman"/>
          <w:sz w:val="32"/>
          <w:szCs w:val="32"/>
        </w:rPr>
        <w:t>. А также п</w:t>
      </w:r>
      <w:r w:rsidR="00FA50F8">
        <w:rPr>
          <w:rFonts w:ascii="Times New Roman" w:hAnsi="Times New Roman" w:cs="Times New Roman"/>
          <w:sz w:val="32"/>
          <w:szCs w:val="32"/>
        </w:rPr>
        <w:t>одана заявка на получение господдержки для реализации проекта по благоустройству прилегающей территории к Часовне.</w:t>
      </w:r>
    </w:p>
    <w:p w:rsidR="0026694C" w:rsidRDefault="00FA50F8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каждом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селе поселения существует ТОС, поэтому </w:t>
      </w:r>
      <w:r w:rsidR="00C71EED">
        <w:rPr>
          <w:rFonts w:ascii="Times New Roman" w:hAnsi="Times New Roman" w:cs="Times New Roman"/>
          <w:sz w:val="32"/>
          <w:szCs w:val="32"/>
        </w:rPr>
        <w:t xml:space="preserve"> призываю население выступать с предложениями по улучшению облика наших сел, со своей стороны обещаю всестороннюю поддержку в их воплощении в жизнь</w:t>
      </w:r>
      <w:r w:rsidR="00A47265"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поселении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находятся две средние общеобразовательные школы и </w:t>
      </w:r>
      <w:r w:rsidR="00FA50F8">
        <w:rPr>
          <w:rFonts w:ascii="Times New Roman" w:hAnsi="Times New Roman" w:cs="Times New Roman"/>
          <w:sz w:val="32"/>
          <w:szCs w:val="32"/>
        </w:rPr>
        <w:t>два детских</w:t>
      </w:r>
      <w:r>
        <w:rPr>
          <w:rFonts w:ascii="Times New Roman" w:hAnsi="Times New Roman" w:cs="Times New Roman"/>
          <w:sz w:val="32"/>
          <w:szCs w:val="32"/>
        </w:rPr>
        <w:t xml:space="preserve"> сад</w:t>
      </w:r>
      <w:r w:rsidR="00FA50F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 Доставка детей на занятия и в детский сад из других сел осуществляется двумя микроавтобусами Газель, специально оборудованными для перевозки детей.</w:t>
      </w:r>
      <w:r w:rsidR="003B6A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>
        <w:rPr>
          <w:rFonts w:ascii="Times New Roman" w:hAnsi="Times New Roman" w:cs="Times New Roman"/>
          <w:sz w:val="32"/>
          <w:szCs w:val="32"/>
        </w:rPr>
        <w:t>школах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работают различные кружки, проводятся спортивные соревнования, школьники принимают активное участие в субботниках по наведению порядка, озеленению территорий вокруг школ.</w:t>
      </w:r>
      <w:r w:rsidR="001B3414" w:rsidRPr="001B3414">
        <w:rPr>
          <w:rFonts w:ascii="Times New Roman" w:hAnsi="Times New Roman" w:cs="Times New Roman"/>
          <w:sz w:val="32"/>
          <w:szCs w:val="32"/>
        </w:rPr>
        <w:t xml:space="preserve"> </w:t>
      </w:r>
      <w:r w:rsidR="001B3414">
        <w:rPr>
          <w:rFonts w:ascii="Times New Roman" w:hAnsi="Times New Roman" w:cs="Times New Roman"/>
          <w:sz w:val="32"/>
          <w:szCs w:val="32"/>
        </w:rPr>
        <w:t>Для удобства учащихся и учителей в каждой школе имеются библиотеки, обеспеченные необходимой литературой.</w:t>
      </w:r>
    </w:p>
    <w:p w:rsidR="003B6AC6" w:rsidRDefault="003B6AC6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 в Петропавловском детском саду проведен ремонт прилегающей территории, а именно устройство дрожки из плитки, установка металлического забора и детской игровой площадки.</w:t>
      </w:r>
    </w:p>
    <w:p w:rsidR="00642422" w:rsidRDefault="001A55A6" w:rsidP="0064242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территории Петропавловской СОШ начат к реализации проект «Строительство многофункциональной спортивной площадки», а именно подготовлена территория для строительства физкультурно-спортивного комплекса открытого типа</w:t>
      </w:r>
      <w:r w:rsidR="00642422">
        <w:rPr>
          <w:rFonts w:ascii="Times New Roman" w:hAnsi="Times New Roman" w:cs="Times New Roman"/>
          <w:sz w:val="32"/>
          <w:szCs w:val="32"/>
        </w:rPr>
        <w:t xml:space="preserve">, предназначенного для занятий различными видами спорта, организации мероприятий по сдаче нормативов ГТО, проведения </w:t>
      </w:r>
      <w:proofErr w:type="spellStart"/>
      <w:r w:rsidR="00642422">
        <w:rPr>
          <w:rFonts w:ascii="Times New Roman" w:hAnsi="Times New Roman" w:cs="Times New Roman"/>
          <w:sz w:val="32"/>
          <w:szCs w:val="32"/>
        </w:rPr>
        <w:t>досуговых</w:t>
      </w:r>
      <w:proofErr w:type="spellEnd"/>
      <w:r w:rsidR="00642422">
        <w:rPr>
          <w:rFonts w:ascii="Times New Roman" w:hAnsi="Times New Roman" w:cs="Times New Roman"/>
          <w:sz w:val="32"/>
          <w:szCs w:val="32"/>
        </w:rPr>
        <w:t xml:space="preserve"> спортивных мероприятий. В 2021 году проект будет полностью реализован.</w:t>
      </w:r>
    </w:p>
    <w:p w:rsidR="006F7DFA" w:rsidRDefault="006F7DFA" w:rsidP="00642422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террито</w:t>
      </w:r>
      <w:r w:rsidR="001C0C15">
        <w:rPr>
          <w:rFonts w:ascii="Times New Roman" w:hAnsi="Times New Roman" w:cs="Times New Roman"/>
          <w:sz w:val="32"/>
          <w:szCs w:val="32"/>
        </w:rPr>
        <w:t xml:space="preserve">рии поселения находится </w:t>
      </w:r>
      <w:r w:rsidR="003B6AC6">
        <w:rPr>
          <w:rFonts w:ascii="Times New Roman" w:hAnsi="Times New Roman" w:cs="Times New Roman"/>
          <w:sz w:val="32"/>
          <w:szCs w:val="32"/>
        </w:rPr>
        <w:t>пожарная команда</w:t>
      </w:r>
      <w:r>
        <w:rPr>
          <w:rFonts w:ascii="Times New Roman" w:hAnsi="Times New Roman" w:cs="Times New Roman"/>
          <w:sz w:val="32"/>
          <w:szCs w:val="32"/>
        </w:rPr>
        <w:t xml:space="preserve"> с двумя автомобилями марки «ЗИЛ». Автомобили полностью укомплектованы всеми средствами, необходимыми для пожаротушения до прибытия основных сил МЧС.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штате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пять человек водителей, обученных и имеющих удостоверения добровольных пожарных. Люди обеспечены спецодеждой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специнвентарем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3B6AC6">
        <w:rPr>
          <w:rFonts w:ascii="Times New Roman" w:hAnsi="Times New Roman" w:cs="Times New Roman"/>
          <w:sz w:val="32"/>
          <w:szCs w:val="32"/>
        </w:rPr>
        <w:t>Поселение участвует в софинансировании содержания команды на 2021 год, субсидия составляет 450 тысяч рублей.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реконструкции  водопроводов по населенным пунктам были установлены пожарные гидранты, в случае необходимости позволяющие облегчить пожаротушение. Кроме того, определены места у естественных водоемов для забора воды. Для этих же целей у ДПК имеется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мотопомпа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F7DFA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Администрациями области и района, службы МЧС были разработаны меры противопожарной безопасности в летний период.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результате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чего, в поселении были созданы мобильные группы по патрулированию лесных массивов, мест массового отдыха населения. Производилась опашка населенных пунктов и лесов, регулярный выкос травы. Проводилась работа с населением по вопросам разведения костров, сжигания мусора, проведения пожароопасных работ. Кроме того, создана добровольная пожарная дружина, укомплектованная ранцевыми огнетушителями и лопатами.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случае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экстренных ситуаций с администрацией ООО «ЭкоНиваАгро» достигнуто соглашение о выделении техники для подвоза воды. Все эти мероприятия позволили избежать чрезвычайной ситуации прошлым летом, однако локальные возгорания случались</w:t>
      </w:r>
      <w:r w:rsidR="001B3414">
        <w:rPr>
          <w:rFonts w:ascii="Times New Roman" w:hAnsi="Times New Roman" w:cs="Times New Roman"/>
          <w:sz w:val="32"/>
          <w:szCs w:val="32"/>
        </w:rPr>
        <w:t xml:space="preserve"> с нежелательной регулярностью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F7DFA" w:rsidRDefault="008879B9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 хотелось бы остановит</w:t>
      </w:r>
      <w:r w:rsidR="00550350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ся на деятельности </w:t>
      </w:r>
      <w:r w:rsidR="006F7DFA">
        <w:rPr>
          <w:rFonts w:ascii="Times New Roman" w:hAnsi="Times New Roman" w:cs="Times New Roman"/>
          <w:sz w:val="32"/>
          <w:szCs w:val="32"/>
        </w:rPr>
        <w:t>ООО</w:t>
      </w:r>
      <w:r>
        <w:rPr>
          <w:rFonts w:ascii="Times New Roman" w:hAnsi="Times New Roman" w:cs="Times New Roman"/>
          <w:sz w:val="32"/>
          <w:szCs w:val="32"/>
        </w:rPr>
        <w:t xml:space="preserve"> «Петропавловское» - предприятия, занимающего</w:t>
      </w:r>
      <w:r w:rsidR="006F7DFA">
        <w:rPr>
          <w:rFonts w:ascii="Times New Roman" w:hAnsi="Times New Roman" w:cs="Times New Roman"/>
          <w:sz w:val="32"/>
          <w:szCs w:val="32"/>
        </w:rPr>
        <w:t xml:space="preserve">ся обеспечением </w:t>
      </w:r>
      <w:r>
        <w:rPr>
          <w:rFonts w:ascii="Times New Roman" w:hAnsi="Times New Roman" w:cs="Times New Roman"/>
          <w:sz w:val="32"/>
          <w:szCs w:val="32"/>
        </w:rPr>
        <w:t>населения водой</w:t>
      </w:r>
      <w:r w:rsidR="00FA50F8">
        <w:rPr>
          <w:rFonts w:ascii="Times New Roman" w:hAnsi="Times New Roman" w:cs="Times New Roman"/>
          <w:sz w:val="32"/>
          <w:szCs w:val="32"/>
        </w:rPr>
        <w:t>.</w:t>
      </w:r>
      <w:r w:rsidR="00632281">
        <w:rPr>
          <w:rFonts w:ascii="Times New Roman" w:hAnsi="Times New Roman" w:cs="Times New Roman"/>
          <w:sz w:val="32"/>
          <w:szCs w:val="32"/>
        </w:rPr>
        <w:t xml:space="preserve"> За </w:t>
      </w:r>
      <w:r w:rsidR="00FA50F8">
        <w:rPr>
          <w:rFonts w:ascii="Times New Roman" w:hAnsi="Times New Roman" w:cs="Times New Roman"/>
          <w:sz w:val="32"/>
          <w:szCs w:val="32"/>
        </w:rPr>
        <w:t>2020</w:t>
      </w:r>
      <w:r w:rsidR="006F7DFA">
        <w:rPr>
          <w:rFonts w:ascii="Times New Roman" w:hAnsi="Times New Roman" w:cs="Times New Roman"/>
          <w:sz w:val="32"/>
          <w:szCs w:val="32"/>
        </w:rPr>
        <w:t xml:space="preserve"> год было получено доходов от реализации услуг на сумму </w:t>
      </w:r>
      <w:r w:rsidR="00BF088D">
        <w:rPr>
          <w:rFonts w:ascii="Times New Roman" w:hAnsi="Times New Roman" w:cs="Times New Roman"/>
          <w:sz w:val="32"/>
          <w:szCs w:val="32"/>
        </w:rPr>
        <w:t>1055</w:t>
      </w:r>
      <w:r w:rsidR="00550350">
        <w:rPr>
          <w:rFonts w:ascii="Times New Roman" w:hAnsi="Times New Roman" w:cs="Times New Roman"/>
          <w:sz w:val="32"/>
          <w:szCs w:val="32"/>
        </w:rPr>
        <w:t xml:space="preserve"> </w:t>
      </w:r>
      <w:r w:rsidR="007E5E3B">
        <w:rPr>
          <w:rFonts w:ascii="Times New Roman" w:hAnsi="Times New Roman" w:cs="Times New Roman"/>
          <w:sz w:val="32"/>
          <w:szCs w:val="32"/>
        </w:rPr>
        <w:t xml:space="preserve">тыс. </w:t>
      </w:r>
      <w:r w:rsidR="00550350">
        <w:rPr>
          <w:rFonts w:ascii="Times New Roman" w:hAnsi="Times New Roman" w:cs="Times New Roman"/>
          <w:sz w:val="32"/>
          <w:szCs w:val="32"/>
        </w:rPr>
        <w:t>руб., расходы составили</w:t>
      </w:r>
      <w:r w:rsidR="006F7DFA" w:rsidRPr="007E5E3B">
        <w:rPr>
          <w:rFonts w:ascii="Times New Roman" w:hAnsi="Times New Roman" w:cs="Times New Roman"/>
          <w:sz w:val="32"/>
          <w:szCs w:val="32"/>
        </w:rPr>
        <w:t xml:space="preserve"> </w:t>
      </w:r>
      <w:r w:rsidR="00BF088D">
        <w:rPr>
          <w:rFonts w:ascii="Times New Roman" w:hAnsi="Times New Roman" w:cs="Times New Roman"/>
          <w:sz w:val="32"/>
          <w:szCs w:val="32"/>
        </w:rPr>
        <w:t>1055</w:t>
      </w:r>
      <w:r w:rsidR="00550350">
        <w:rPr>
          <w:rFonts w:ascii="Times New Roman" w:hAnsi="Times New Roman" w:cs="Times New Roman"/>
          <w:sz w:val="32"/>
          <w:szCs w:val="32"/>
        </w:rPr>
        <w:t xml:space="preserve"> </w:t>
      </w:r>
      <w:r w:rsidR="00642422">
        <w:rPr>
          <w:rFonts w:ascii="Times New Roman" w:hAnsi="Times New Roman" w:cs="Times New Roman"/>
          <w:sz w:val="32"/>
          <w:szCs w:val="32"/>
        </w:rPr>
        <w:t>тыс. руб</w:t>
      </w:r>
      <w:r w:rsidR="00550350">
        <w:rPr>
          <w:rFonts w:ascii="Times New Roman" w:hAnsi="Times New Roman" w:cs="Times New Roman"/>
          <w:sz w:val="32"/>
          <w:szCs w:val="32"/>
        </w:rPr>
        <w:t>.</w:t>
      </w:r>
    </w:p>
    <w:p w:rsidR="00DF543E" w:rsidRDefault="00FA50F8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пробурена новая водозаборная скважина в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етропавловка, </w:t>
      </w:r>
      <w:r w:rsidR="007600A5">
        <w:rPr>
          <w:rFonts w:ascii="Times New Roman" w:hAnsi="Times New Roman" w:cs="Times New Roman"/>
          <w:sz w:val="32"/>
          <w:szCs w:val="32"/>
        </w:rPr>
        <w:t xml:space="preserve">но жаркий летний период показал, что </w:t>
      </w:r>
      <w:r w:rsidR="00DF543E">
        <w:rPr>
          <w:rFonts w:ascii="Times New Roman" w:hAnsi="Times New Roman" w:cs="Times New Roman"/>
          <w:sz w:val="32"/>
          <w:szCs w:val="32"/>
        </w:rPr>
        <w:t>проблема обес</w:t>
      </w:r>
      <w:r w:rsidR="007600A5">
        <w:rPr>
          <w:rFonts w:ascii="Times New Roman" w:hAnsi="Times New Roman" w:cs="Times New Roman"/>
          <w:sz w:val="32"/>
          <w:szCs w:val="32"/>
        </w:rPr>
        <w:t>печения питьевой водой жителей улиц Южная и Молодежная остается</w:t>
      </w:r>
      <w:r w:rsidR="00DF543E">
        <w:rPr>
          <w:rFonts w:ascii="Times New Roman" w:hAnsi="Times New Roman" w:cs="Times New Roman"/>
          <w:sz w:val="32"/>
          <w:szCs w:val="32"/>
        </w:rPr>
        <w:t>. Ежеквартально специалистами «Роспотребнадзора» осуществляются заборы воды для анализа, которые показывают, что к</w:t>
      </w:r>
      <w:r w:rsidR="006F7DFA">
        <w:rPr>
          <w:rFonts w:ascii="Times New Roman" w:hAnsi="Times New Roman" w:cs="Times New Roman"/>
          <w:sz w:val="32"/>
          <w:szCs w:val="32"/>
        </w:rPr>
        <w:t>а</w:t>
      </w:r>
      <w:r w:rsidR="00DF543E">
        <w:rPr>
          <w:rFonts w:ascii="Times New Roman" w:hAnsi="Times New Roman" w:cs="Times New Roman"/>
          <w:sz w:val="32"/>
          <w:szCs w:val="32"/>
        </w:rPr>
        <w:t>чество воды в поселении</w:t>
      </w:r>
      <w:r w:rsidR="006F7DFA">
        <w:rPr>
          <w:rFonts w:ascii="Times New Roman" w:hAnsi="Times New Roman" w:cs="Times New Roman"/>
          <w:sz w:val="32"/>
          <w:szCs w:val="32"/>
        </w:rPr>
        <w:t xml:space="preserve"> на данный момент </w:t>
      </w:r>
      <w:r w:rsidR="007E5E3B">
        <w:rPr>
          <w:rFonts w:ascii="Times New Roman" w:hAnsi="Times New Roman" w:cs="Times New Roman"/>
          <w:sz w:val="32"/>
          <w:szCs w:val="32"/>
        </w:rPr>
        <w:t xml:space="preserve">полностью </w:t>
      </w:r>
      <w:r w:rsidR="006F7DFA">
        <w:rPr>
          <w:rFonts w:ascii="Times New Roman" w:hAnsi="Times New Roman" w:cs="Times New Roman"/>
          <w:sz w:val="32"/>
          <w:szCs w:val="32"/>
        </w:rPr>
        <w:t>соответс</w:t>
      </w:r>
      <w:r w:rsidR="007E5E3B">
        <w:rPr>
          <w:rFonts w:ascii="Times New Roman" w:hAnsi="Times New Roman" w:cs="Times New Roman"/>
          <w:sz w:val="32"/>
          <w:szCs w:val="32"/>
        </w:rPr>
        <w:t>твует установленным требованиям</w:t>
      </w:r>
      <w:r w:rsidR="006F7DFA">
        <w:rPr>
          <w:rFonts w:ascii="Times New Roman" w:hAnsi="Times New Roman" w:cs="Times New Roman"/>
          <w:sz w:val="32"/>
          <w:szCs w:val="32"/>
        </w:rPr>
        <w:t>.</w:t>
      </w:r>
      <w:r w:rsidR="002C701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7DFA" w:rsidRDefault="00F808E2" w:rsidP="00DF543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рамках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борьбы с незаконным и неоплачиваемым потреблением ресурсов</w:t>
      </w:r>
      <w:r w:rsidR="00DF54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гаран</w:t>
      </w:r>
      <w:r w:rsidR="00F64F07">
        <w:rPr>
          <w:rFonts w:ascii="Times New Roman" w:hAnsi="Times New Roman" w:cs="Times New Roman"/>
          <w:sz w:val="32"/>
          <w:szCs w:val="32"/>
        </w:rPr>
        <w:t xml:space="preserve">тирующим поставщиком услуги по обеспечению холодным водоснабжением ООО «Петропавловское» проводится работа по установке счетчиков в водопроводных колодцах. Такие меры принимаются в связи с выявлением существенной разницы между объемами поднятой и оплаченной воды. </w:t>
      </w:r>
      <w:r w:rsidR="00B8450A">
        <w:rPr>
          <w:rFonts w:ascii="Times New Roman" w:hAnsi="Times New Roman" w:cs="Times New Roman"/>
          <w:sz w:val="32"/>
          <w:szCs w:val="32"/>
        </w:rPr>
        <w:t>Наглядное процентное соотношение вы можете увидеть на графике.</w:t>
      </w:r>
    </w:p>
    <w:p w:rsidR="00F50A98" w:rsidRDefault="007600A5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2020 года организацией</w:t>
      </w:r>
      <w:r w:rsidR="007E5E3B">
        <w:rPr>
          <w:rFonts w:ascii="Times New Roman" w:hAnsi="Times New Roman" w:cs="Times New Roman"/>
          <w:sz w:val="32"/>
          <w:szCs w:val="32"/>
        </w:rPr>
        <w:t xml:space="preserve"> централизованного сбора твердых бытовых отходов</w:t>
      </w:r>
      <w:r w:rsidR="007E5E3B" w:rsidRPr="007E5E3B">
        <w:rPr>
          <w:rFonts w:ascii="Times New Roman" w:hAnsi="Times New Roman" w:cs="Times New Roman"/>
          <w:sz w:val="32"/>
          <w:szCs w:val="32"/>
        </w:rPr>
        <w:t xml:space="preserve"> </w:t>
      </w:r>
      <w:r w:rsidR="007E5E3B">
        <w:rPr>
          <w:rFonts w:ascii="Times New Roman" w:hAnsi="Times New Roman" w:cs="Times New Roman"/>
          <w:sz w:val="32"/>
          <w:szCs w:val="32"/>
        </w:rPr>
        <w:t xml:space="preserve">у населения и вывоза на полигон в </w:t>
      </w:r>
      <w:proofErr w:type="gramStart"/>
      <w:r w:rsidR="007E5E3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7E5E3B">
        <w:rPr>
          <w:rFonts w:ascii="Times New Roman" w:hAnsi="Times New Roman" w:cs="Times New Roman"/>
          <w:sz w:val="32"/>
          <w:szCs w:val="32"/>
        </w:rPr>
        <w:t>. Лиски</w:t>
      </w:r>
      <w:r>
        <w:rPr>
          <w:rFonts w:ascii="Times New Roman" w:hAnsi="Times New Roman" w:cs="Times New Roman"/>
          <w:sz w:val="32"/>
          <w:szCs w:val="32"/>
        </w:rPr>
        <w:t xml:space="preserve"> занимается региональный оператор Воронежской области</w:t>
      </w:r>
      <w:r w:rsidR="006F7DFA">
        <w:rPr>
          <w:rFonts w:ascii="Times New Roman" w:hAnsi="Times New Roman" w:cs="Times New Roman"/>
          <w:sz w:val="32"/>
          <w:szCs w:val="32"/>
        </w:rPr>
        <w:t>.</w:t>
      </w:r>
      <w:r w:rsidR="002C70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F50A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50A98">
        <w:rPr>
          <w:rFonts w:ascii="Times New Roman" w:hAnsi="Times New Roman" w:cs="Times New Roman"/>
          <w:sz w:val="32"/>
          <w:szCs w:val="32"/>
        </w:rPr>
        <w:t>селах</w:t>
      </w:r>
      <w:proofErr w:type="gramEnd"/>
      <w:r w:rsidR="00F50A98">
        <w:rPr>
          <w:rFonts w:ascii="Times New Roman" w:hAnsi="Times New Roman" w:cs="Times New Roman"/>
          <w:sz w:val="32"/>
          <w:szCs w:val="32"/>
        </w:rPr>
        <w:t xml:space="preserve"> значительно чище, нет острой проблемы несанкционированных свалок.</w:t>
      </w:r>
      <w:r w:rsidR="0063212F">
        <w:rPr>
          <w:rFonts w:ascii="Times New Roman" w:hAnsi="Times New Roman" w:cs="Times New Roman"/>
          <w:sz w:val="32"/>
          <w:szCs w:val="32"/>
        </w:rPr>
        <w:t xml:space="preserve"> Ранее существовавшие места временного хранения и стихийные свалки убраны собственными силами</w:t>
      </w:r>
      <w:r w:rsidR="00DF543E">
        <w:rPr>
          <w:rFonts w:ascii="Times New Roman" w:hAnsi="Times New Roman" w:cs="Times New Roman"/>
          <w:sz w:val="32"/>
          <w:szCs w:val="32"/>
        </w:rPr>
        <w:t xml:space="preserve">, однако, работа в этом направлении должна </w:t>
      </w:r>
      <w:proofErr w:type="gramStart"/>
      <w:r w:rsidR="00DF543E">
        <w:rPr>
          <w:rFonts w:ascii="Times New Roman" w:hAnsi="Times New Roman" w:cs="Times New Roman"/>
          <w:sz w:val="32"/>
          <w:szCs w:val="32"/>
        </w:rPr>
        <w:t>проводится</w:t>
      </w:r>
      <w:proofErr w:type="gramEnd"/>
      <w:r w:rsidR="00DF543E">
        <w:rPr>
          <w:rFonts w:ascii="Times New Roman" w:hAnsi="Times New Roman" w:cs="Times New Roman"/>
          <w:sz w:val="32"/>
          <w:szCs w:val="32"/>
        </w:rPr>
        <w:t xml:space="preserve"> и далее, так как несанкционированные свалки все равно появляются регулярно</w:t>
      </w:r>
      <w:r w:rsidR="0063212F">
        <w:rPr>
          <w:rFonts w:ascii="Times New Roman" w:hAnsi="Times New Roman" w:cs="Times New Roman"/>
          <w:sz w:val="32"/>
          <w:szCs w:val="32"/>
        </w:rPr>
        <w:t>.</w:t>
      </w:r>
      <w:r w:rsidR="00F90D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4925" w:rsidRDefault="006F7DFA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зимний период на постоянной основе производилась расчистка дорог всех сел. Очистку и обработку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противогололедными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смесями дорог общего пользования осуществляет обслуживающая организация. Два раза в год весной и осенью проводился ямочный ре</w:t>
      </w:r>
      <w:r w:rsidR="00F50A98">
        <w:rPr>
          <w:rFonts w:ascii="Times New Roman" w:hAnsi="Times New Roman" w:cs="Times New Roman"/>
          <w:sz w:val="32"/>
          <w:szCs w:val="32"/>
        </w:rPr>
        <w:t xml:space="preserve">монт дорожного покрытия. </w:t>
      </w:r>
      <w:r w:rsidR="007600A5">
        <w:rPr>
          <w:rFonts w:ascii="Times New Roman" w:hAnsi="Times New Roman" w:cs="Times New Roman"/>
          <w:sz w:val="32"/>
          <w:szCs w:val="32"/>
        </w:rPr>
        <w:t>В 2020</w:t>
      </w:r>
      <w:r w:rsidR="0063212F">
        <w:rPr>
          <w:rFonts w:ascii="Times New Roman" w:hAnsi="Times New Roman" w:cs="Times New Roman"/>
          <w:sz w:val="32"/>
          <w:szCs w:val="32"/>
        </w:rPr>
        <w:t xml:space="preserve"> году за счет средств</w:t>
      </w:r>
      <w:r w:rsidR="002C7018">
        <w:rPr>
          <w:rFonts w:ascii="Times New Roman" w:hAnsi="Times New Roman" w:cs="Times New Roman"/>
          <w:sz w:val="32"/>
          <w:szCs w:val="32"/>
        </w:rPr>
        <w:t xml:space="preserve"> дорожного фонда в размере </w:t>
      </w:r>
      <w:r w:rsidR="00650F4F">
        <w:rPr>
          <w:rFonts w:ascii="Times New Roman" w:hAnsi="Times New Roman" w:cs="Times New Roman"/>
          <w:sz w:val="32"/>
          <w:szCs w:val="32"/>
        </w:rPr>
        <w:t>6383,9</w:t>
      </w:r>
      <w:r w:rsidR="00374E98">
        <w:rPr>
          <w:rFonts w:ascii="Times New Roman" w:hAnsi="Times New Roman" w:cs="Times New Roman"/>
          <w:sz w:val="32"/>
          <w:szCs w:val="32"/>
        </w:rPr>
        <w:t xml:space="preserve"> тыс. руб. произведена отсыпка</w:t>
      </w:r>
      <w:r w:rsidR="00AA7F04">
        <w:rPr>
          <w:rFonts w:ascii="Times New Roman" w:hAnsi="Times New Roman" w:cs="Times New Roman"/>
          <w:sz w:val="32"/>
          <w:szCs w:val="32"/>
        </w:rPr>
        <w:t xml:space="preserve"> дорожного полотна </w:t>
      </w:r>
      <w:r w:rsidR="00374E98">
        <w:rPr>
          <w:rFonts w:ascii="Times New Roman" w:hAnsi="Times New Roman" w:cs="Times New Roman"/>
          <w:sz w:val="32"/>
          <w:szCs w:val="32"/>
        </w:rPr>
        <w:t xml:space="preserve">щебнем </w:t>
      </w:r>
      <w:r w:rsidR="00650F4F">
        <w:rPr>
          <w:rFonts w:ascii="Times New Roman" w:hAnsi="Times New Roman" w:cs="Times New Roman"/>
          <w:sz w:val="32"/>
          <w:szCs w:val="32"/>
        </w:rPr>
        <w:t>по улице</w:t>
      </w:r>
      <w:r w:rsidR="00632281">
        <w:rPr>
          <w:rFonts w:ascii="Times New Roman" w:hAnsi="Times New Roman" w:cs="Times New Roman"/>
          <w:sz w:val="32"/>
          <w:szCs w:val="32"/>
        </w:rPr>
        <w:t xml:space="preserve"> </w:t>
      </w:r>
      <w:r w:rsidR="007600A5">
        <w:rPr>
          <w:rFonts w:ascii="Times New Roman" w:hAnsi="Times New Roman" w:cs="Times New Roman"/>
          <w:sz w:val="32"/>
          <w:szCs w:val="32"/>
        </w:rPr>
        <w:t xml:space="preserve">Коммунистическая хутора Прияр протяженностью </w:t>
      </w:r>
      <w:r w:rsidR="003B6AC6">
        <w:rPr>
          <w:rFonts w:ascii="Times New Roman" w:hAnsi="Times New Roman" w:cs="Times New Roman"/>
          <w:sz w:val="32"/>
          <w:szCs w:val="32"/>
        </w:rPr>
        <w:t xml:space="preserve">600 </w:t>
      </w:r>
      <w:r w:rsidR="007600A5">
        <w:rPr>
          <w:rFonts w:ascii="Times New Roman" w:hAnsi="Times New Roman" w:cs="Times New Roman"/>
          <w:sz w:val="32"/>
          <w:szCs w:val="32"/>
        </w:rPr>
        <w:t>метров</w:t>
      </w:r>
      <w:r w:rsidR="00374E98">
        <w:rPr>
          <w:rFonts w:ascii="Times New Roman" w:hAnsi="Times New Roman" w:cs="Times New Roman"/>
          <w:sz w:val="32"/>
          <w:szCs w:val="32"/>
        </w:rPr>
        <w:t>,</w:t>
      </w:r>
      <w:r w:rsidR="007600A5">
        <w:rPr>
          <w:rFonts w:ascii="Times New Roman" w:hAnsi="Times New Roman" w:cs="Times New Roman"/>
          <w:sz w:val="32"/>
          <w:szCs w:val="32"/>
        </w:rPr>
        <w:t xml:space="preserve"> заасфальтированы улица Центральная с</w:t>
      </w:r>
      <w:proofErr w:type="gramStart"/>
      <w:r w:rsidR="007600A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7600A5">
        <w:rPr>
          <w:rFonts w:ascii="Times New Roman" w:hAnsi="Times New Roman" w:cs="Times New Roman"/>
          <w:sz w:val="32"/>
          <w:szCs w:val="32"/>
        </w:rPr>
        <w:t>етропавловка и улица Молодежная 2-я села Владимировка протяженностью 1000 и  450 метров соответственно.</w:t>
      </w:r>
    </w:p>
    <w:p w:rsidR="006F7DFA" w:rsidRDefault="00650F4F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2021</w:t>
      </w:r>
      <w:r w:rsidR="006F7DFA">
        <w:rPr>
          <w:rFonts w:ascii="Times New Roman" w:hAnsi="Times New Roman" w:cs="Times New Roman"/>
          <w:sz w:val="32"/>
          <w:szCs w:val="32"/>
        </w:rPr>
        <w:t xml:space="preserve"> год в бюджет поселения </w:t>
      </w:r>
      <w:r w:rsidR="0063212F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6F7DFA">
        <w:rPr>
          <w:rFonts w:ascii="Times New Roman" w:hAnsi="Times New Roman" w:cs="Times New Roman"/>
          <w:sz w:val="32"/>
          <w:szCs w:val="32"/>
        </w:rPr>
        <w:t xml:space="preserve">включены средства дорожного фонда в сумме </w:t>
      </w:r>
      <w:r>
        <w:rPr>
          <w:rFonts w:ascii="Times New Roman" w:hAnsi="Times New Roman" w:cs="Times New Roman"/>
          <w:sz w:val="32"/>
          <w:szCs w:val="32"/>
        </w:rPr>
        <w:t>3207,3</w:t>
      </w:r>
      <w:r w:rsidR="006F7DFA">
        <w:rPr>
          <w:rFonts w:ascii="Times New Roman" w:hAnsi="Times New Roman" w:cs="Times New Roman"/>
          <w:sz w:val="32"/>
          <w:szCs w:val="32"/>
        </w:rPr>
        <w:t xml:space="preserve"> тыс. руб., которые </w:t>
      </w:r>
      <w:r w:rsidR="002C701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6F7DFA">
        <w:rPr>
          <w:rFonts w:ascii="Times New Roman" w:hAnsi="Times New Roman" w:cs="Times New Roman"/>
          <w:sz w:val="32"/>
          <w:szCs w:val="32"/>
        </w:rPr>
        <w:t>планируется потратить на ремонт дорог местного значения</w:t>
      </w:r>
      <w:r>
        <w:rPr>
          <w:rFonts w:ascii="Times New Roman" w:hAnsi="Times New Roman" w:cs="Times New Roman"/>
          <w:sz w:val="32"/>
          <w:szCs w:val="32"/>
        </w:rPr>
        <w:t>, а именно асфальтирование улицы Садовая села Владимировка, укладка щебня по улице Советская и Лилии Федодеевой села Петропавловка, грейдирование улицы Колхозная села Петропавловка и улицы Мира села Владимировка.</w:t>
      </w:r>
      <w:proofErr w:type="gramEnd"/>
    </w:p>
    <w:p w:rsidR="006F7DFA" w:rsidRDefault="005345FF" w:rsidP="0063228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графике вы можете наглядно проследить объем затрат средств дорожного фонда </w:t>
      </w:r>
      <w:r w:rsidR="00CE1964">
        <w:rPr>
          <w:rFonts w:ascii="Times New Roman" w:hAnsi="Times New Roman" w:cs="Times New Roman"/>
          <w:sz w:val="32"/>
          <w:szCs w:val="32"/>
        </w:rPr>
        <w:t>на протяжении нескольких лет</w:t>
      </w:r>
      <w:r w:rsidR="00F90D6F">
        <w:rPr>
          <w:rFonts w:ascii="Times New Roman" w:hAnsi="Times New Roman" w:cs="Times New Roman"/>
          <w:sz w:val="32"/>
          <w:szCs w:val="32"/>
        </w:rPr>
        <w:t>.</w:t>
      </w:r>
    </w:p>
    <w:p w:rsidR="004F61FF" w:rsidRDefault="004F61FF" w:rsidP="006F7DF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истекшем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периоде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0F4F">
        <w:rPr>
          <w:rFonts w:ascii="Times New Roman" w:hAnsi="Times New Roman" w:cs="Times New Roman"/>
          <w:sz w:val="32"/>
          <w:szCs w:val="32"/>
        </w:rPr>
        <w:t>завершена</w:t>
      </w:r>
      <w:r>
        <w:rPr>
          <w:rFonts w:ascii="Times New Roman" w:hAnsi="Times New Roman" w:cs="Times New Roman"/>
          <w:sz w:val="32"/>
          <w:szCs w:val="32"/>
        </w:rPr>
        <w:t xml:space="preserve"> большая работа по спиливанию аварийных деревьев по улице Тамбовская и Молодежная 1-я села Владимировка, которые создавали угрозу движени</w:t>
      </w:r>
      <w:r w:rsidR="003B6AC6">
        <w:rPr>
          <w:rFonts w:ascii="Times New Roman" w:hAnsi="Times New Roman" w:cs="Times New Roman"/>
          <w:sz w:val="32"/>
          <w:szCs w:val="32"/>
        </w:rPr>
        <w:t>ю по дороге общего пользования, линиям электропередач и жилым домам.</w:t>
      </w:r>
    </w:p>
    <w:p w:rsidR="004F61FF" w:rsidRDefault="00B30250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отчетном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периоде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муниципальную собственность ад</w:t>
      </w:r>
      <w:r w:rsidR="004F61FF">
        <w:rPr>
          <w:rFonts w:ascii="Times New Roman" w:hAnsi="Times New Roman" w:cs="Times New Roman"/>
          <w:sz w:val="32"/>
          <w:szCs w:val="32"/>
        </w:rPr>
        <w:t>министрации поселения оформлялись бесхозные объекты</w:t>
      </w:r>
      <w:r>
        <w:rPr>
          <w:rFonts w:ascii="Times New Roman" w:hAnsi="Times New Roman" w:cs="Times New Roman"/>
          <w:sz w:val="32"/>
          <w:szCs w:val="32"/>
        </w:rPr>
        <w:t xml:space="preserve"> недвижимого имущества с постановкой на кадастровый учет и внесением записи в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4869A4" w:rsidRDefault="009807DC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Пользуясь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случаем, хочу поблагодарить ООО «ЭкоНиваАгро» за систематическое оказание спонсорской помощи, что говорится на все случаи жизни. Культурные и праздничные мероприятия не проходят без их финансового участия. Еще ни одна просьба с нашей стороны не оставлена без внимания. Я очень рад, что на нашей территории есть предприятие, на которое всегда можно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положится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любых вопросах. Спасибо.</w:t>
      </w:r>
      <w:r w:rsidR="00C71E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9A4" w:rsidRDefault="00650F4F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2020 году </w:t>
      </w:r>
      <w:proofErr w:type="gramStart"/>
      <w:r>
        <w:rPr>
          <w:rFonts w:ascii="Times New Roman" w:hAnsi="Times New Roman" w:cs="Times New Roman"/>
          <w:sz w:val="32"/>
          <w:szCs w:val="32"/>
        </w:rPr>
        <w:t>восстановлена и введена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работу Владимировская молочная база, что привело к увеличению рабочих мест на селе. </w:t>
      </w:r>
    </w:p>
    <w:p w:rsidR="004869A4" w:rsidRDefault="004869A4" w:rsidP="004869A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Благодаря программе «Комплексное развитие сельских территорий Воронежской области» для специалистов и молодых семей из числа работников сельского хозяйства, при поддержке ООО «ЭкоНиваАгро», построено три благоустроенных жилых дома. В </w:t>
      </w:r>
      <w:proofErr w:type="gramStart"/>
      <w:r>
        <w:rPr>
          <w:rFonts w:ascii="Times New Roman" w:hAnsi="Times New Roman" w:cs="Times New Roman"/>
          <w:sz w:val="32"/>
          <w:szCs w:val="32"/>
        </w:rPr>
        <w:t>январе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2021 года вручены ключи владельцам данных домовладений.</w:t>
      </w:r>
    </w:p>
    <w:p w:rsidR="009807DC" w:rsidRDefault="00C71EED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Подобные перспективы не могут не радовать. </w:t>
      </w:r>
    </w:p>
    <w:p w:rsidR="004F61FF" w:rsidRDefault="009807DC" w:rsidP="00F21B6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заключении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4F61FF">
        <w:rPr>
          <w:rFonts w:ascii="Times New Roman" w:hAnsi="Times New Roman" w:cs="Times New Roman"/>
          <w:sz w:val="32"/>
          <w:szCs w:val="32"/>
        </w:rPr>
        <w:t>орот</w:t>
      </w:r>
      <w:r w:rsidR="00FC6B64">
        <w:rPr>
          <w:rFonts w:ascii="Times New Roman" w:hAnsi="Times New Roman" w:cs="Times New Roman"/>
          <w:sz w:val="32"/>
          <w:szCs w:val="32"/>
        </w:rPr>
        <w:t>ко остановлю</w:t>
      </w:r>
      <w:r w:rsidR="00650F4F">
        <w:rPr>
          <w:rFonts w:ascii="Times New Roman" w:hAnsi="Times New Roman" w:cs="Times New Roman"/>
          <w:sz w:val="32"/>
          <w:szCs w:val="32"/>
        </w:rPr>
        <w:t>сь на планах на 2021</w:t>
      </w:r>
      <w:r w:rsidR="004F61FF">
        <w:rPr>
          <w:rFonts w:ascii="Times New Roman" w:hAnsi="Times New Roman" w:cs="Times New Roman"/>
          <w:sz w:val="32"/>
          <w:szCs w:val="32"/>
        </w:rPr>
        <w:t xml:space="preserve"> год:</w:t>
      </w:r>
    </w:p>
    <w:p w:rsidR="004F61FF" w:rsidRDefault="006F7DFA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61FF" w:rsidRPr="004D1664">
        <w:rPr>
          <w:rFonts w:ascii="Times New Roman" w:hAnsi="Times New Roman" w:cs="Times New Roman"/>
          <w:sz w:val="32"/>
          <w:szCs w:val="32"/>
        </w:rPr>
        <w:t xml:space="preserve">- за счет средств дорожного фонда выполнение в щебне дороги по ул. </w:t>
      </w:r>
      <w:r w:rsidR="00FA1F70">
        <w:rPr>
          <w:rFonts w:ascii="Times New Roman" w:hAnsi="Times New Roman" w:cs="Times New Roman"/>
          <w:sz w:val="32"/>
          <w:szCs w:val="32"/>
        </w:rPr>
        <w:t>Советская</w:t>
      </w:r>
      <w:r w:rsidR="004F61FF" w:rsidRPr="004D1664">
        <w:rPr>
          <w:rFonts w:ascii="Times New Roman" w:hAnsi="Times New Roman" w:cs="Times New Roman"/>
          <w:sz w:val="32"/>
          <w:szCs w:val="32"/>
        </w:rPr>
        <w:t xml:space="preserve"> и </w:t>
      </w:r>
      <w:r w:rsidR="00FA1F70">
        <w:rPr>
          <w:rFonts w:ascii="Times New Roman" w:hAnsi="Times New Roman" w:cs="Times New Roman"/>
          <w:sz w:val="32"/>
          <w:szCs w:val="32"/>
        </w:rPr>
        <w:t>Лилии Федодеевой</w:t>
      </w:r>
      <w:r w:rsidR="004F61FF" w:rsidRPr="004D1664">
        <w:rPr>
          <w:rFonts w:ascii="Times New Roman" w:hAnsi="Times New Roman" w:cs="Times New Roman"/>
          <w:sz w:val="32"/>
          <w:szCs w:val="32"/>
        </w:rPr>
        <w:t xml:space="preserve"> села </w:t>
      </w:r>
      <w:r w:rsidR="00FA1F70">
        <w:rPr>
          <w:rFonts w:ascii="Times New Roman" w:hAnsi="Times New Roman" w:cs="Times New Roman"/>
          <w:sz w:val="32"/>
          <w:szCs w:val="32"/>
        </w:rPr>
        <w:t>Петропавловк</w:t>
      </w:r>
      <w:r w:rsidR="004F61FF" w:rsidRPr="004D1664">
        <w:rPr>
          <w:rFonts w:ascii="Times New Roman" w:hAnsi="Times New Roman" w:cs="Times New Roman"/>
          <w:sz w:val="32"/>
          <w:szCs w:val="32"/>
        </w:rPr>
        <w:t>а</w:t>
      </w:r>
      <w:r w:rsidR="00FC6B64">
        <w:rPr>
          <w:rFonts w:ascii="Times New Roman" w:hAnsi="Times New Roman" w:cs="Times New Roman"/>
          <w:sz w:val="32"/>
          <w:szCs w:val="32"/>
        </w:rPr>
        <w:t xml:space="preserve">, </w:t>
      </w:r>
      <w:r w:rsidR="00FA1F70">
        <w:rPr>
          <w:rFonts w:ascii="Times New Roman" w:hAnsi="Times New Roman" w:cs="Times New Roman"/>
          <w:sz w:val="32"/>
          <w:szCs w:val="32"/>
        </w:rPr>
        <w:t xml:space="preserve">асфальтирование </w:t>
      </w:r>
      <w:r w:rsidR="00FC6B64">
        <w:rPr>
          <w:rFonts w:ascii="Times New Roman" w:hAnsi="Times New Roman" w:cs="Times New Roman"/>
          <w:sz w:val="32"/>
          <w:szCs w:val="32"/>
        </w:rPr>
        <w:t xml:space="preserve">ул. </w:t>
      </w:r>
      <w:r w:rsidR="00FA1F70">
        <w:rPr>
          <w:rFonts w:ascii="Times New Roman" w:hAnsi="Times New Roman" w:cs="Times New Roman"/>
          <w:sz w:val="32"/>
          <w:szCs w:val="32"/>
        </w:rPr>
        <w:t>С</w:t>
      </w:r>
      <w:r w:rsidR="00600394">
        <w:rPr>
          <w:rFonts w:ascii="Times New Roman" w:hAnsi="Times New Roman" w:cs="Times New Roman"/>
          <w:sz w:val="32"/>
          <w:szCs w:val="32"/>
        </w:rPr>
        <w:t xml:space="preserve">адовая </w:t>
      </w:r>
      <w:r w:rsidR="00FC6B64">
        <w:rPr>
          <w:rFonts w:ascii="Times New Roman" w:hAnsi="Times New Roman" w:cs="Times New Roman"/>
          <w:sz w:val="32"/>
          <w:szCs w:val="32"/>
        </w:rPr>
        <w:t xml:space="preserve">села </w:t>
      </w:r>
      <w:r w:rsidR="00FA1F70">
        <w:rPr>
          <w:rFonts w:ascii="Times New Roman" w:hAnsi="Times New Roman" w:cs="Times New Roman"/>
          <w:sz w:val="32"/>
          <w:szCs w:val="32"/>
        </w:rPr>
        <w:t>Владимировка</w:t>
      </w:r>
      <w:r w:rsidR="004F61FF" w:rsidRPr="004D1664">
        <w:rPr>
          <w:rFonts w:ascii="Times New Roman" w:hAnsi="Times New Roman" w:cs="Times New Roman"/>
          <w:sz w:val="32"/>
          <w:szCs w:val="32"/>
        </w:rPr>
        <w:t>,</w:t>
      </w:r>
      <w:r w:rsidR="00FA1F70">
        <w:rPr>
          <w:rFonts w:ascii="Times New Roman" w:hAnsi="Times New Roman" w:cs="Times New Roman"/>
          <w:sz w:val="32"/>
          <w:szCs w:val="32"/>
        </w:rPr>
        <w:t xml:space="preserve"> грейдирование улицы Колхозная села Петропавловка</w:t>
      </w:r>
      <w:r w:rsidR="001A55A6">
        <w:rPr>
          <w:rFonts w:ascii="Times New Roman" w:hAnsi="Times New Roman" w:cs="Times New Roman"/>
          <w:sz w:val="32"/>
          <w:szCs w:val="32"/>
        </w:rPr>
        <w:t xml:space="preserve"> и улицы Мира села Владимировка;</w:t>
      </w:r>
    </w:p>
    <w:p w:rsidR="001A55A6" w:rsidRDefault="001A55A6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укладка водовода протяженностью 1070 метров по улицам 50 лет Правды, Ленина и Центральная, установка дополнительной водонапорной башни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Рожновского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селе Петропавловка;</w:t>
      </w:r>
    </w:p>
    <w:p w:rsidR="007521DA" w:rsidRPr="004D1664" w:rsidRDefault="007521DA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изменение схемы водоснабжения посредством монтажа аппаратуры управления;</w:t>
      </w:r>
    </w:p>
    <w:p w:rsidR="004F61FF" w:rsidRDefault="004F61FF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 xml:space="preserve">- за счет средств </w:t>
      </w:r>
      <w:proofErr w:type="gramStart"/>
      <w:r w:rsidRPr="004D1664">
        <w:rPr>
          <w:rFonts w:ascii="Times New Roman" w:hAnsi="Times New Roman" w:cs="Times New Roman"/>
          <w:sz w:val="32"/>
          <w:szCs w:val="32"/>
        </w:rPr>
        <w:t>федерального</w:t>
      </w:r>
      <w:proofErr w:type="gramEnd"/>
      <w:r w:rsidRPr="004D1664">
        <w:rPr>
          <w:rFonts w:ascii="Times New Roman" w:hAnsi="Times New Roman" w:cs="Times New Roman"/>
          <w:sz w:val="32"/>
          <w:szCs w:val="32"/>
        </w:rPr>
        <w:t xml:space="preserve"> бюджета в рамках государственной п</w:t>
      </w:r>
      <w:r w:rsidR="00C71EED">
        <w:rPr>
          <w:rFonts w:ascii="Times New Roman" w:hAnsi="Times New Roman" w:cs="Times New Roman"/>
          <w:sz w:val="32"/>
          <w:szCs w:val="32"/>
        </w:rPr>
        <w:t xml:space="preserve">рограммы </w:t>
      </w:r>
      <w:r w:rsidR="00FA1F70">
        <w:rPr>
          <w:rFonts w:ascii="Times New Roman" w:hAnsi="Times New Roman" w:cs="Times New Roman"/>
          <w:sz w:val="32"/>
          <w:szCs w:val="32"/>
        </w:rPr>
        <w:t>строительство Многофункциональной спортивной площадки на терри</w:t>
      </w:r>
      <w:r w:rsidR="001A55A6">
        <w:rPr>
          <w:rFonts w:ascii="Times New Roman" w:hAnsi="Times New Roman" w:cs="Times New Roman"/>
          <w:sz w:val="32"/>
          <w:szCs w:val="32"/>
        </w:rPr>
        <w:t>тории Петропавловской СОШ;</w:t>
      </w:r>
    </w:p>
    <w:p w:rsidR="007521DA" w:rsidRPr="004D1664" w:rsidRDefault="007521DA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замена отопительных газовых котлов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Петропавловском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Приярском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СК, расходы на которые составят 130 тысяч и 70 тысяч рублей соответственно;</w:t>
      </w:r>
    </w:p>
    <w:p w:rsidR="004F61FF" w:rsidRPr="004D1664" w:rsidRDefault="004F61FF" w:rsidP="004F61F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>- озеленение территории сквера</w:t>
      </w:r>
      <w:r w:rsidR="001A55A6">
        <w:rPr>
          <w:rFonts w:ascii="Times New Roman" w:hAnsi="Times New Roman" w:cs="Times New Roman"/>
          <w:sz w:val="32"/>
          <w:szCs w:val="32"/>
        </w:rPr>
        <w:t xml:space="preserve"> и зоны отдыха.</w:t>
      </w:r>
    </w:p>
    <w:p w:rsidR="004F61FF" w:rsidRPr="004D1664" w:rsidRDefault="004F61FF" w:rsidP="004F61FF">
      <w:pPr>
        <w:pStyle w:val="a3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4D1664">
        <w:rPr>
          <w:rFonts w:ascii="Times New Roman" w:hAnsi="Times New Roman" w:cs="Times New Roman"/>
          <w:sz w:val="32"/>
          <w:szCs w:val="32"/>
        </w:rPr>
        <w:t>Кроме того, в администрации Петропавловс</w:t>
      </w:r>
      <w:r w:rsidR="001A55A6">
        <w:rPr>
          <w:rFonts w:ascii="Times New Roman" w:hAnsi="Times New Roman" w:cs="Times New Roman"/>
          <w:sz w:val="32"/>
          <w:szCs w:val="32"/>
        </w:rPr>
        <w:t>кого сельского поселения на 2021</w:t>
      </w:r>
      <w:r w:rsidRPr="004D1664">
        <w:rPr>
          <w:rFonts w:ascii="Times New Roman" w:hAnsi="Times New Roman" w:cs="Times New Roman"/>
          <w:sz w:val="32"/>
          <w:szCs w:val="32"/>
        </w:rPr>
        <w:t xml:space="preserve"> год также </w:t>
      </w:r>
      <w:proofErr w:type="gramStart"/>
      <w:r w:rsidRPr="004D1664">
        <w:rPr>
          <w:rFonts w:ascii="Times New Roman" w:hAnsi="Times New Roman" w:cs="Times New Roman"/>
          <w:sz w:val="32"/>
          <w:szCs w:val="32"/>
        </w:rPr>
        <w:t>разработаны и утверждены</w:t>
      </w:r>
      <w:proofErr w:type="gramEnd"/>
      <w:r w:rsidRPr="004D1664">
        <w:rPr>
          <w:rFonts w:ascii="Times New Roman" w:hAnsi="Times New Roman" w:cs="Times New Roman"/>
          <w:sz w:val="32"/>
          <w:szCs w:val="32"/>
        </w:rPr>
        <w:t xml:space="preserve"> следующие муниципальные программы:</w:t>
      </w:r>
    </w:p>
    <w:p w:rsidR="009807DC" w:rsidRDefault="004F61FF" w:rsidP="00980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07DC">
        <w:rPr>
          <w:rFonts w:ascii="Times New Roman" w:hAnsi="Times New Roman" w:cs="Times New Roman"/>
          <w:sz w:val="32"/>
          <w:szCs w:val="32"/>
        </w:rPr>
        <w:t>«Развитие и сохранение культуры поселения» на реализацию которой в бюдж</w:t>
      </w:r>
      <w:r w:rsidR="00145A2F">
        <w:rPr>
          <w:rFonts w:ascii="Times New Roman" w:hAnsi="Times New Roman" w:cs="Times New Roman"/>
          <w:sz w:val="32"/>
          <w:szCs w:val="32"/>
        </w:rPr>
        <w:t xml:space="preserve">ете поселения запланировано </w:t>
      </w:r>
      <w:r w:rsidR="00642422">
        <w:rPr>
          <w:rFonts w:ascii="Times New Roman" w:hAnsi="Times New Roman" w:cs="Times New Roman"/>
          <w:sz w:val="32"/>
          <w:szCs w:val="32"/>
        </w:rPr>
        <w:t xml:space="preserve">2946,1 </w:t>
      </w:r>
      <w:r w:rsidRPr="009807DC">
        <w:rPr>
          <w:rFonts w:ascii="Times New Roman" w:hAnsi="Times New Roman" w:cs="Times New Roman"/>
          <w:sz w:val="32"/>
          <w:szCs w:val="32"/>
        </w:rPr>
        <w:t>тыс. руб.</w:t>
      </w:r>
      <w:r w:rsidR="009807DC">
        <w:rPr>
          <w:rFonts w:ascii="Times New Roman" w:hAnsi="Times New Roman" w:cs="Times New Roman"/>
          <w:sz w:val="32"/>
          <w:szCs w:val="32"/>
        </w:rPr>
        <w:t>,</w:t>
      </w:r>
      <w:r w:rsidRPr="009807DC">
        <w:rPr>
          <w:rFonts w:ascii="Times New Roman" w:hAnsi="Times New Roman" w:cs="Times New Roman"/>
          <w:sz w:val="32"/>
          <w:szCs w:val="32"/>
        </w:rPr>
        <w:t xml:space="preserve"> «Муниципальное управление и гражданское общество», на </w:t>
      </w:r>
      <w:proofErr w:type="gramStart"/>
      <w:r w:rsidRPr="009807DC">
        <w:rPr>
          <w:rFonts w:ascii="Times New Roman" w:hAnsi="Times New Roman" w:cs="Times New Roman"/>
          <w:sz w:val="32"/>
          <w:szCs w:val="32"/>
        </w:rPr>
        <w:t>реали</w:t>
      </w:r>
      <w:r w:rsidR="00145A2F">
        <w:rPr>
          <w:rFonts w:ascii="Times New Roman" w:hAnsi="Times New Roman" w:cs="Times New Roman"/>
          <w:sz w:val="32"/>
          <w:szCs w:val="32"/>
        </w:rPr>
        <w:t>зацию</w:t>
      </w:r>
      <w:proofErr w:type="gramEnd"/>
      <w:r w:rsidR="00145A2F">
        <w:rPr>
          <w:rFonts w:ascii="Times New Roman" w:hAnsi="Times New Roman" w:cs="Times New Roman"/>
          <w:sz w:val="32"/>
          <w:szCs w:val="32"/>
        </w:rPr>
        <w:t xml:space="preserve"> которой запланировано </w:t>
      </w:r>
      <w:r w:rsidR="00642422">
        <w:rPr>
          <w:rFonts w:ascii="Times New Roman" w:hAnsi="Times New Roman" w:cs="Times New Roman"/>
          <w:sz w:val="32"/>
          <w:szCs w:val="32"/>
        </w:rPr>
        <w:t>6037,2</w:t>
      </w:r>
      <w:r w:rsidRPr="009807DC">
        <w:rPr>
          <w:rFonts w:ascii="Times New Roman" w:hAnsi="Times New Roman" w:cs="Times New Roman"/>
          <w:sz w:val="32"/>
          <w:szCs w:val="32"/>
        </w:rPr>
        <w:t xml:space="preserve"> тыс. руб.</w:t>
      </w:r>
      <w:r w:rsidR="009807DC">
        <w:rPr>
          <w:rFonts w:ascii="Times New Roman" w:hAnsi="Times New Roman" w:cs="Times New Roman"/>
          <w:sz w:val="32"/>
          <w:szCs w:val="32"/>
        </w:rPr>
        <w:t xml:space="preserve"> и </w:t>
      </w:r>
      <w:r w:rsidRPr="004D1664">
        <w:rPr>
          <w:rFonts w:ascii="Times New Roman" w:hAnsi="Times New Roman" w:cs="Times New Roman"/>
          <w:sz w:val="32"/>
          <w:szCs w:val="32"/>
        </w:rPr>
        <w:t>«Развитие территории поселения», на реализацию которой в бюдж</w:t>
      </w:r>
      <w:r w:rsidR="00145A2F">
        <w:rPr>
          <w:rFonts w:ascii="Times New Roman" w:hAnsi="Times New Roman" w:cs="Times New Roman"/>
          <w:sz w:val="32"/>
          <w:szCs w:val="32"/>
        </w:rPr>
        <w:t>ете поселения запланировано 1</w:t>
      </w:r>
      <w:r w:rsidR="00642422">
        <w:rPr>
          <w:rFonts w:ascii="Times New Roman" w:hAnsi="Times New Roman" w:cs="Times New Roman"/>
          <w:sz w:val="32"/>
          <w:szCs w:val="32"/>
        </w:rPr>
        <w:t>111</w:t>
      </w:r>
      <w:r w:rsidRPr="004D1664">
        <w:rPr>
          <w:rFonts w:ascii="Times New Roman" w:hAnsi="Times New Roman" w:cs="Times New Roman"/>
          <w:sz w:val="32"/>
          <w:szCs w:val="32"/>
        </w:rPr>
        <w:t>,0 тыс. руб.</w:t>
      </w:r>
    </w:p>
    <w:p w:rsidR="009807DC" w:rsidRDefault="009807DC" w:rsidP="00980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212F" w:rsidRDefault="006F7DFA" w:rsidP="0063212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вышесказанного следует сделать вывод, что усилиями районной администрации, сельского поселения, базового хозяйства ООО «ЭкоНиваАгро», поселение живет и развивается. Школы работают, есть </w:t>
      </w:r>
      <w:r w:rsidR="00FC6B64">
        <w:rPr>
          <w:rFonts w:ascii="Times New Roman" w:hAnsi="Times New Roman" w:cs="Times New Roman"/>
          <w:sz w:val="32"/>
          <w:szCs w:val="32"/>
        </w:rPr>
        <w:t>детские</w:t>
      </w:r>
      <w:r w:rsidR="004F61FF">
        <w:rPr>
          <w:rFonts w:ascii="Times New Roman" w:hAnsi="Times New Roman" w:cs="Times New Roman"/>
          <w:sz w:val="32"/>
          <w:szCs w:val="32"/>
        </w:rPr>
        <w:t xml:space="preserve"> сад</w:t>
      </w:r>
      <w:r w:rsidR="00FC6B64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>, медпункты, почты, Сбербанк, магазины, автобусное сообщение</w:t>
      </w:r>
      <w:r w:rsidR="004F61FF">
        <w:rPr>
          <w:rFonts w:ascii="Times New Roman" w:hAnsi="Times New Roman" w:cs="Times New Roman"/>
          <w:sz w:val="32"/>
          <w:szCs w:val="32"/>
        </w:rPr>
        <w:t xml:space="preserve"> с районным центром</w:t>
      </w:r>
      <w:r>
        <w:rPr>
          <w:rFonts w:ascii="Times New Roman" w:hAnsi="Times New Roman" w:cs="Times New Roman"/>
          <w:sz w:val="32"/>
          <w:szCs w:val="32"/>
        </w:rPr>
        <w:t>,</w:t>
      </w:r>
      <w:r w:rsidR="004F61FF">
        <w:rPr>
          <w:rFonts w:ascii="Times New Roman" w:hAnsi="Times New Roman" w:cs="Times New Roman"/>
          <w:sz w:val="32"/>
          <w:szCs w:val="32"/>
        </w:rPr>
        <w:t xml:space="preserve"> асфальтированные дороги общего пользования</w:t>
      </w:r>
      <w:r>
        <w:rPr>
          <w:rFonts w:ascii="Times New Roman" w:hAnsi="Times New Roman" w:cs="Times New Roman"/>
          <w:sz w:val="32"/>
          <w:szCs w:val="32"/>
        </w:rPr>
        <w:t>, газ</w:t>
      </w:r>
      <w:r w:rsidR="00AB4C91">
        <w:rPr>
          <w:rFonts w:ascii="Times New Roman" w:hAnsi="Times New Roman" w:cs="Times New Roman"/>
          <w:sz w:val="32"/>
          <w:szCs w:val="32"/>
        </w:rPr>
        <w:t>оснабжение</w:t>
      </w:r>
      <w:r>
        <w:rPr>
          <w:rFonts w:ascii="Times New Roman" w:hAnsi="Times New Roman" w:cs="Times New Roman"/>
          <w:sz w:val="32"/>
          <w:szCs w:val="32"/>
        </w:rPr>
        <w:t>,  водопроводные сети – все это говорит о стабильности в стране, в Воронежской области, в Лискинском районе, несмотря на неблагоприятное воздействие внешних факторов.</w:t>
      </w:r>
    </w:p>
    <w:p w:rsidR="004F61FF" w:rsidRDefault="004F61FF" w:rsidP="0063212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p w:rsidR="0063212F" w:rsidRPr="004D1664" w:rsidRDefault="0063212F" w:rsidP="004D1664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6F7DFA" w:rsidRDefault="006F7DFA" w:rsidP="006F7DF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20415" w:rsidRDefault="00320415"/>
    <w:sectPr w:rsidR="00320415" w:rsidSect="000C7B7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436CE"/>
    <w:multiLevelType w:val="hybridMultilevel"/>
    <w:tmpl w:val="DB2A8F76"/>
    <w:lvl w:ilvl="0" w:tplc="28C2F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7DFA"/>
    <w:rsid w:val="00003569"/>
    <w:rsid w:val="00033688"/>
    <w:rsid w:val="000535D7"/>
    <w:rsid w:val="00057D8F"/>
    <w:rsid w:val="00067A29"/>
    <w:rsid w:val="00070483"/>
    <w:rsid w:val="000C7B7E"/>
    <w:rsid w:val="000D4C99"/>
    <w:rsid w:val="000D4E95"/>
    <w:rsid w:val="000E6937"/>
    <w:rsid w:val="00103ED0"/>
    <w:rsid w:val="00106A94"/>
    <w:rsid w:val="0011444A"/>
    <w:rsid w:val="00145A2F"/>
    <w:rsid w:val="00166A32"/>
    <w:rsid w:val="001A2EBA"/>
    <w:rsid w:val="001A55A6"/>
    <w:rsid w:val="001B3414"/>
    <w:rsid w:val="001B51D5"/>
    <w:rsid w:val="001C0C15"/>
    <w:rsid w:val="001C683B"/>
    <w:rsid w:val="001D40CE"/>
    <w:rsid w:val="001E7542"/>
    <w:rsid w:val="00263D09"/>
    <w:rsid w:val="0026694C"/>
    <w:rsid w:val="002A6B2A"/>
    <w:rsid w:val="002B0825"/>
    <w:rsid w:val="002C7018"/>
    <w:rsid w:val="002E6884"/>
    <w:rsid w:val="002E6F7D"/>
    <w:rsid w:val="002F0799"/>
    <w:rsid w:val="003118AF"/>
    <w:rsid w:val="00320415"/>
    <w:rsid w:val="00325AA3"/>
    <w:rsid w:val="00347FFE"/>
    <w:rsid w:val="00374E98"/>
    <w:rsid w:val="003B1CEB"/>
    <w:rsid w:val="003B6AC6"/>
    <w:rsid w:val="003C634E"/>
    <w:rsid w:val="0043345F"/>
    <w:rsid w:val="004811AE"/>
    <w:rsid w:val="00484925"/>
    <w:rsid w:val="004869A4"/>
    <w:rsid w:val="004930B6"/>
    <w:rsid w:val="004B14F7"/>
    <w:rsid w:val="004D1664"/>
    <w:rsid w:val="004F61FF"/>
    <w:rsid w:val="00513503"/>
    <w:rsid w:val="005345FF"/>
    <w:rsid w:val="00536A3F"/>
    <w:rsid w:val="00550350"/>
    <w:rsid w:val="005C523B"/>
    <w:rsid w:val="00600394"/>
    <w:rsid w:val="00601879"/>
    <w:rsid w:val="0063212F"/>
    <w:rsid w:val="00632281"/>
    <w:rsid w:val="00642422"/>
    <w:rsid w:val="00650D45"/>
    <w:rsid w:val="00650F4F"/>
    <w:rsid w:val="006615DD"/>
    <w:rsid w:val="00686B89"/>
    <w:rsid w:val="00690909"/>
    <w:rsid w:val="006C31C2"/>
    <w:rsid w:val="006C5E07"/>
    <w:rsid w:val="006D1AE9"/>
    <w:rsid w:val="006D2947"/>
    <w:rsid w:val="006F7DFA"/>
    <w:rsid w:val="007521DA"/>
    <w:rsid w:val="007600A5"/>
    <w:rsid w:val="007D3B65"/>
    <w:rsid w:val="007E5E3B"/>
    <w:rsid w:val="00831555"/>
    <w:rsid w:val="00846519"/>
    <w:rsid w:val="00853E48"/>
    <w:rsid w:val="0088014D"/>
    <w:rsid w:val="008879B9"/>
    <w:rsid w:val="008A4D3F"/>
    <w:rsid w:val="00905B18"/>
    <w:rsid w:val="00913429"/>
    <w:rsid w:val="009568D1"/>
    <w:rsid w:val="009807DC"/>
    <w:rsid w:val="009A17C4"/>
    <w:rsid w:val="009A7319"/>
    <w:rsid w:val="009F3B1B"/>
    <w:rsid w:val="00A357EA"/>
    <w:rsid w:val="00A47265"/>
    <w:rsid w:val="00A5170C"/>
    <w:rsid w:val="00AA7F04"/>
    <w:rsid w:val="00AB4C91"/>
    <w:rsid w:val="00AE0443"/>
    <w:rsid w:val="00AF406A"/>
    <w:rsid w:val="00AF73B8"/>
    <w:rsid w:val="00B30250"/>
    <w:rsid w:val="00B45771"/>
    <w:rsid w:val="00B8450A"/>
    <w:rsid w:val="00BF088D"/>
    <w:rsid w:val="00BF1B2F"/>
    <w:rsid w:val="00C23738"/>
    <w:rsid w:val="00C71EED"/>
    <w:rsid w:val="00C7794D"/>
    <w:rsid w:val="00CA46C7"/>
    <w:rsid w:val="00CA6388"/>
    <w:rsid w:val="00CB5EA2"/>
    <w:rsid w:val="00CE1964"/>
    <w:rsid w:val="00CF15EB"/>
    <w:rsid w:val="00D103A0"/>
    <w:rsid w:val="00D273DF"/>
    <w:rsid w:val="00D4098C"/>
    <w:rsid w:val="00D545A1"/>
    <w:rsid w:val="00D654CE"/>
    <w:rsid w:val="00D80981"/>
    <w:rsid w:val="00DD1770"/>
    <w:rsid w:val="00DF543E"/>
    <w:rsid w:val="00E049B8"/>
    <w:rsid w:val="00E07612"/>
    <w:rsid w:val="00E07FDF"/>
    <w:rsid w:val="00ED5C57"/>
    <w:rsid w:val="00F21B6D"/>
    <w:rsid w:val="00F25D6C"/>
    <w:rsid w:val="00F50A98"/>
    <w:rsid w:val="00F64F07"/>
    <w:rsid w:val="00F808E2"/>
    <w:rsid w:val="00F9060C"/>
    <w:rsid w:val="00F90D6F"/>
    <w:rsid w:val="00F923D3"/>
    <w:rsid w:val="00FA1F70"/>
    <w:rsid w:val="00FA50F8"/>
    <w:rsid w:val="00FC5005"/>
    <w:rsid w:val="00FC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F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FF23-C168-4655-AA12-DA75011C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13</cp:revision>
  <cp:lastPrinted>2021-01-28T08:58:00Z</cp:lastPrinted>
  <dcterms:created xsi:type="dcterms:W3CDTF">2021-01-24T10:03:00Z</dcterms:created>
  <dcterms:modified xsi:type="dcterms:W3CDTF">2021-01-28T09:19:00Z</dcterms:modified>
</cp:coreProperties>
</file>