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B8" w:rsidRDefault="00E848B8" w:rsidP="00E848B8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 ДОБРОВОЛЬСКОГО СЕЛЬСКОГО ПОСЕЛЕНИЯ</w:t>
      </w:r>
    </w:p>
    <w:p w:rsidR="00E848B8" w:rsidRDefault="00E848B8" w:rsidP="00E848B8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ПОВОРИНСКОГО МУНИЦИПАЛЬНОГО РАЙОНА</w:t>
      </w:r>
    </w:p>
    <w:p w:rsidR="00E848B8" w:rsidRDefault="00E848B8" w:rsidP="00E848B8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ВОРОНЕЖСКОЙ ОБЛАСТИ</w:t>
      </w:r>
    </w:p>
    <w:p w:rsidR="00E848B8" w:rsidRDefault="00E848B8" w:rsidP="00E848B8">
      <w:pPr>
        <w:ind w:firstLine="709"/>
        <w:jc w:val="center"/>
        <w:rPr>
          <w:rFonts w:ascii="Arial" w:eastAsia="Calibri" w:hAnsi="Arial" w:cs="Arial"/>
        </w:rPr>
      </w:pPr>
    </w:p>
    <w:p w:rsidR="00E848B8" w:rsidRDefault="00E848B8" w:rsidP="00E848B8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E848B8" w:rsidRDefault="00E848B8" w:rsidP="00E848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</w:t>
      </w:r>
      <w:r w:rsidR="00B40A1F" w:rsidRPr="00B40A1F">
        <w:rPr>
          <w:rFonts w:ascii="Arial" w:eastAsia="Calibri" w:hAnsi="Arial" w:cs="Arial"/>
        </w:rPr>
        <w:t>02.10</w:t>
      </w:r>
      <w:r w:rsidRPr="00B40A1F">
        <w:rPr>
          <w:rFonts w:ascii="Arial" w:eastAsia="Calibri" w:hAnsi="Arial" w:cs="Arial"/>
        </w:rPr>
        <w:t>. 2019 г. №47</w:t>
      </w:r>
      <w:r>
        <w:rPr>
          <w:rFonts w:ascii="Arial" w:eastAsia="Calibri" w:hAnsi="Arial" w:cs="Arial"/>
        </w:rPr>
        <w:t xml:space="preserve"> </w:t>
      </w:r>
    </w:p>
    <w:p w:rsidR="00E848B8" w:rsidRDefault="00E848B8" w:rsidP="00E848B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пос. Октябрьский</w:t>
      </w:r>
    </w:p>
    <w:p w:rsidR="00E848B8" w:rsidRDefault="00E848B8" w:rsidP="00E848B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0" w:type="auto"/>
        <w:tblLayout w:type="fixed"/>
        <w:tblLook w:val="04A0"/>
      </w:tblPr>
      <w:tblGrid>
        <w:gridCol w:w="3794"/>
      </w:tblGrid>
      <w:tr w:rsidR="00E848B8" w:rsidTr="00E848B8">
        <w:trPr>
          <w:trHeight w:val="1689"/>
        </w:trPr>
        <w:tc>
          <w:tcPr>
            <w:tcW w:w="3794" w:type="dxa"/>
            <w:hideMark/>
          </w:tcPr>
          <w:p w:rsidR="00E848B8" w:rsidRDefault="00E848B8" w:rsidP="00E848B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Об утверждении реестра мест (площадок) накопления твердых коммунальных отходов на территории Добровольского сельского поселения Поворинского муниципального района Воронежской области</w:t>
            </w:r>
          </w:p>
        </w:tc>
      </w:tr>
    </w:tbl>
    <w:p w:rsidR="00E848B8" w:rsidRDefault="00E848B8" w:rsidP="00E848B8">
      <w:pPr>
        <w:pStyle w:val="ConsPlusTitle"/>
        <w:rPr>
          <w:rFonts w:ascii="Arial" w:hAnsi="Arial" w:cs="Arial"/>
          <w:sz w:val="24"/>
          <w:szCs w:val="24"/>
        </w:rPr>
      </w:pPr>
    </w:p>
    <w:p w:rsidR="00E848B8" w:rsidRDefault="00E848B8" w:rsidP="00E848B8">
      <w:pPr>
        <w:pStyle w:val="ConsPlusTitle"/>
        <w:rPr>
          <w:rFonts w:ascii="Arial" w:hAnsi="Arial" w:cs="Arial"/>
          <w:sz w:val="24"/>
          <w:szCs w:val="24"/>
        </w:rPr>
      </w:pPr>
    </w:p>
    <w:p w:rsidR="00E848B8" w:rsidRDefault="00E848B8" w:rsidP="00E848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частью 4 статьи 13.4  Федерального закона </w:t>
      </w:r>
      <w:r>
        <w:rPr>
          <w:rFonts w:ascii="Arial" w:hAnsi="Arial" w:cs="Arial"/>
          <w:bCs/>
        </w:rPr>
        <w:t>от 24.06.1998 № 89-ФЗ</w:t>
      </w:r>
      <w:r>
        <w:rPr>
          <w:rFonts w:ascii="Arial" w:hAnsi="Arial" w:cs="Arial"/>
        </w:rPr>
        <w:t xml:space="preserve"> «Об отходах производства и потребления», </w:t>
      </w:r>
      <w:hyperlink r:id="rId4" w:history="1">
        <w:r>
          <w:rPr>
            <w:rStyle w:val="a3"/>
            <w:rFonts w:ascii="Arial" w:hAnsi="Arial" w:cs="Arial"/>
            <w:color w:val="000000"/>
          </w:rPr>
          <w:t>Правила</w:t>
        </w:r>
      </w:hyperlink>
      <w:r>
        <w:rPr>
          <w:rFonts w:ascii="Arial" w:hAnsi="Arial" w:cs="Arial"/>
        </w:rPr>
        <w:t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администрация Добровольского сельского поселения Поворинского муниципального района Воронежской области постановляет:</w:t>
      </w:r>
      <w:proofErr w:type="gramEnd"/>
    </w:p>
    <w:p w:rsidR="00E848B8" w:rsidRDefault="00E848B8" w:rsidP="00E848B8">
      <w:pPr>
        <w:pStyle w:val="ConsPlusNormal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Утвердить реестра мест (площадок) накопления твердых коммунальных отходов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на территории Добровольского сельского поселения Поворинского муниципального района Воронежской области.</w:t>
      </w:r>
    </w:p>
    <w:p w:rsidR="00E848B8" w:rsidRDefault="00E848B8" w:rsidP="00E848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обнародованию и размещению в сети «Интернет» на официальном сайте администрации Добровольского сельского поселения Поворинского муниципального района Воронежской области.</w:t>
      </w:r>
    </w:p>
    <w:p w:rsidR="00E848B8" w:rsidRDefault="00E848B8" w:rsidP="00E848B8">
      <w:pPr>
        <w:jc w:val="both"/>
        <w:rPr>
          <w:rFonts w:ascii="Arial" w:hAnsi="Arial" w:cs="Arial"/>
        </w:rPr>
      </w:pPr>
    </w:p>
    <w:p w:rsidR="00E848B8" w:rsidRDefault="00E848B8" w:rsidP="00E848B8">
      <w:pPr>
        <w:spacing w:line="360" w:lineRule="auto"/>
        <w:jc w:val="both"/>
        <w:rPr>
          <w:rFonts w:ascii="Arial" w:hAnsi="Arial" w:cs="Arial"/>
        </w:rPr>
      </w:pPr>
    </w:p>
    <w:p w:rsidR="00E848B8" w:rsidRDefault="00E848B8" w:rsidP="00E848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Добровольского сельского поселения                          Березина Е.А.                       </w:t>
      </w:r>
    </w:p>
    <w:p w:rsidR="00E848B8" w:rsidRDefault="00E848B8" w:rsidP="00E848B8">
      <w:pPr>
        <w:jc w:val="both"/>
        <w:rPr>
          <w:rFonts w:ascii="Arial" w:hAnsi="Arial" w:cs="Arial"/>
        </w:rPr>
      </w:pPr>
    </w:p>
    <w:p w:rsidR="00E848B8" w:rsidRDefault="00E848B8" w:rsidP="00E848B8">
      <w:pPr>
        <w:jc w:val="both"/>
        <w:rPr>
          <w:sz w:val="26"/>
          <w:szCs w:val="26"/>
        </w:rPr>
      </w:pPr>
    </w:p>
    <w:p w:rsidR="00E848B8" w:rsidRDefault="00E848B8" w:rsidP="00E848B8">
      <w:pPr>
        <w:jc w:val="both"/>
        <w:rPr>
          <w:sz w:val="26"/>
          <w:szCs w:val="26"/>
        </w:rPr>
      </w:pPr>
    </w:p>
    <w:p w:rsidR="00E848B8" w:rsidRDefault="00E848B8" w:rsidP="00E848B8">
      <w:pPr>
        <w:jc w:val="both"/>
        <w:rPr>
          <w:sz w:val="26"/>
          <w:szCs w:val="26"/>
        </w:rPr>
      </w:pPr>
    </w:p>
    <w:p w:rsidR="00E848B8" w:rsidRDefault="00E848B8" w:rsidP="00E848B8">
      <w:pPr>
        <w:jc w:val="both"/>
        <w:rPr>
          <w:sz w:val="26"/>
          <w:szCs w:val="26"/>
        </w:rPr>
      </w:pPr>
    </w:p>
    <w:p w:rsidR="00E848B8" w:rsidRDefault="00E848B8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E848B8" w:rsidRDefault="00E848B8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E848B8" w:rsidRDefault="00E848B8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C0AB1" w:rsidRDefault="009C0AB1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E848B8" w:rsidRDefault="00E848B8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E848B8" w:rsidRDefault="00E848B8" w:rsidP="00E848B8">
      <w:pPr>
        <w:pStyle w:val="ConsPlusTitle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tbl>
      <w:tblPr>
        <w:tblW w:w="0" w:type="auto"/>
        <w:jc w:val="right"/>
        <w:tblInd w:w="4361" w:type="dxa"/>
        <w:tblLook w:val="04A0"/>
      </w:tblPr>
      <w:tblGrid>
        <w:gridCol w:w="5210"/>
      </w:tblGrid>
      <w:tr w:rsidR="00E848B8" w:rsidTr="00EC7325">
        <w:trPr>
          <w:jc w:val="right"/>
        </w:trPr>
        <w:tc>
          <w:tcPr>
            <w:tcW w:w="5210" w:type="dxa"/>
            <w:hideMark/>
          </w:tcPr>
          <w:p w:rsidR="00E848B8" w:rsidRDefault="00E848B8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lastRenderedPageBreak/>
              <w:t>Приложение</w:t>
            </w:r>
          </w:p>
          <w:p w:rsidR="00E848B8" w:rsidRDefault="00E848B8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к постановлению администрации</w:t>
            </w:r>
          </w:p>
          <w:p w:rsidR="00E848B8" w:rsidRDefault="00E848B8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Добровольского сельского поселения</w:t>
            </w:r>
          </w:p>
          <w:p w:rsidR="00E848B8" w:rsidRDefault="00E848B8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Поворинского  муниципального района</w:t>
            </w:r>
          </w:p>
          <w:p w:rsidR="00E848B8" w:rsidRDefault="00E848B8">
            <w:pPr>
              <w:pStyle w:val="ConsPlusTitle"/>
              <w:spacing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Воронежской </w:t>
            </w:r>
            <w:r w:rsidR="00B40A1F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области  от 02.10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.2019 года №4</w:t>
            </w:r>
            <w:r w:rsidR="00845CA5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7</w:t>
            </w:r>
          </w:p>
        </w:tc>
      </w:tr>
    </w:tbl>
    <w:p w:rsidR="00E848B8" w:rsidRDefault="00E848B8" w:rsidP="00E848B8">
      <w:pPr>
        <w:pStyle w:val="ConsPlusTitle"/>
        <w:rPr>
          <w:rFonts w:ascii="Times New Roman" w:hAnsi="Times New Roman"/>
          <w:bCs/>
          <w:color w:val="000000"/>
          <w:sz w:val="26"/>
          <w:szCs w:val="26"/>
        </w:rPr>
      </w:pPr>
    </w:p>
    <w:p w:rsidR="00C94777" w:rsidRDefault="00E848B8" w:rsidP="00E848B8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Реестр мест (площадок) накопления твердых коммунальных отходов</w:t>
      </w:r>
      <w:r>
        <w:rPr>
          <w:bCs/>
          <w:color w:val="000000"/>
          <w:sz w:val="28"/>
          <w:szCs w:val="28"/>
        </w:rPr>
        <w:t xml:space="preserve"> на территории Добровольского сельского поселения Поворинского муниципального района</w:t>
      </w:r>
    </w:p>
    <w:p w:rsidR="00E848B8" w:rsidRDefault="00E848B8" w:rsidP="00E848B8">
      <w:pPr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1"/>
        <w:gridCol w:w="1312"/>
        <w:gridCol w:w="840"/>
        <w:gridCol w:w="819"/>
        <w:gridCol w:w="1105"/>
        <w:gridCol w:w="1077"/>
        <w:gridCol w:w="663"/>
        <w:gridCol w:w="1576"/>
        <w:gridCol w:w="1501"/>
        <w:gridCol w:w="2411"/>
        <w:gridCol w:w="1145"/>
        <w:gridCol w:w="1966"/>
      </w:tblGrid>
      <w:tr w:rsidR="00D262C3" w:rsidTr="00B40A1F">
        <w:tc>
          <w:tcPr>
            <w:tcW w:w="371" w:type="dxa"/>
          </w:tcPr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№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proofErr w:type="spellStart"/>
            <w:r w:rsidRPr="008B7A4F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12" w:type="dxa"/>
          </w:tcPr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Данные о нахождении мес</w:t>
            </w:r>
            <w:proofErr w:type="gramStart"/>
            <w:r w:rsidRPr="008B7A4F">
              <w:rPr>
                <w:sz w:val="18"/>
                <w:szCs w:val="18"/>
              </w:rPr>
              <w:t>т(</w:t>
            </w:r>
            <w:proofErr w:type="gramEnd"/>
            <w:r w:rsidRPr="008B7A4F">
              <w:rPr>
                <w:sz w:val="18"/>
                <w:szCs w:val="18"/>
              </w:rPr>
              <w:t>площадок)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накопления твердых коммунальных отходов: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 xml:space="preserve">адрес </w:t>
            </w:r>
            <w:proofErr w:type="gramStart"/>
            <w:r w:rsidRPr="008B7A4F">
              <w:rPr>
                <w:sz w:val="18"/>
                <w:szCs w:val="18"/>
              </w:rPr>
              <w:t>и(</w:t>
            </w:r>
            <w:proofErr w:type="gramEnd"/>
            <w:r w:rsidRPr="008B7A4F">
              <w:rPr>
                <w:sz w:val="18"/>
                <w:szCs w:val="18"/>
              </w:rPr>
              <w:t xml:space="preserve">или) географические координаты 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мест (площадок) накопления ТКО</w:t>
            </w:r>
          </w:p>
        </w:tc>
        <w:tc>
          <w:tcPr>
            <w:tcW w:w="4504" w:type="dxa"/>
            <w:gridSpan w:val="5"/>
          </w:tcPr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Данные о технических характеристиках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мес</w:t>
            </w:r>
            <w:proofErr w:type="gramStart"/>
            <w:r w:rsidRPr="008B7A4F">
              <w:rPr>
                <w:sz w:val="18"/>
                <w:szCs w:val="18"/>
              </w:rPr>
              <w:t>т(</w:t>
            </w:r>
            <w:proofErr w:type="gramEnd"/>
            <w:r w:rsidRPr="008B7A4F">
              <w:rPr>
                <w:sz w:val="18"/>
                <w:szCs w:val="18"/>
              </w:rPr>
              <w:t>площадок) накопления твердых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коммунальных отходов</w:t>
            </w:r>
          </w:p>
        </w:tc>
        <w:tc>
          <w:tcPr>
            <w:tcW w:w="5488" w:type="dxa"/>
            <w:gridSpan w:val="3"/>
          </w:tcPr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Данные о собственниках мест (площадок)</w:t>
            </w:r>
          </w:p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накопления твердых коммунальных отходов</w:t>
            </w:r>
          </w:p>
        </w:tc>
        <w:tc>
          <w:tcPr>
            <w:tcW w:w="1145" w:type="dxa"/>
          </w:tcPr>
          <w:p w:rsidR="009C0AB1" w:rsidRPr="008B7A4F" w:rsidRDefault="009C0AB1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</w:t>
            </w:r>
            <w:proofErr w:type="gramStart"/>
            <w:r w:rsidRPr="008B7A4F">
              <w:rPr>
                <w:sz w:val="18"/>
                <w:szCs w:val="18"/>
              </w:rPr>
              <w:t>х(</w:t>
            </w:r>
            <w:proofErr w:type="gramEnd"/>
            <w:r w:rsidRPr="008B7A4F">
              <w:rPr>
                <w:sz w:val="18"/>
                <w:szCs w:val="18"/>
              </w:rPr>
              <w:t>на площадках) накопления твердых коммунальных отходов</w:t>
            </w:r>
          </w:p>
        </w:tc>
        <w:tc>
          <w:tcPr>
            <w:tcW w:w="1966" w:type="dxa"/>
          </w:tcPr>
          <w:p w:rsidR="009C0AB1" w:rsidRPr="008B7A4F" w:rsidRDefault="006E0F88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решения о включени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отказе)сведений о месте (площадке) накопления </w:t>
            </w:r>
            <w:r w:rsidR="009C0AB1" w:rsidRPr="008B7A4F">
              <w:rPr>
                <w:sz w:val="18"/>
                <w:szCs w:val="18"/>
              </w:rPr>
              <w:t>ТКО</w:t>
            </w:r>
            <w:r>
              <w:rPr>
                <w:sz w:val="18"/>
                <w:szCs w:val="18"/>
              </w:rPr>
              <w:t xml:space="preserve"> в реестр</w:t>
            </w:r>
          </w:p>
        </w:tc>
      </w:tr>
      <w:tr w:rsidR="006E0F88" w:rsidTr="00B40A1F">
        <w:trPr>
          <w:trHeight w:val="600"/>
        </w:trPr>
        <w:tc>
          <w:tcPr>
            <w:tcW w:w="371" w:type="dxa"/>
            <w:vMerge w:val="restart"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Покрытие</w:t>
            </w:r>
          </w:p>
          <w:p w:rsidR="008B7A4F" w:rsidRPr="008B7A4F" w:rsidRDefault="008B7A4F" w:rsidP="00E848B8">
            <w:pPr>
              <w:rPr>
                <w:sz w:val="18"/>
                <w:szCs w:val="18"/>
              </w:rPr>
            </w:pPr>
            <w:proofErr w:type="gramStart"/>
            <w:r w:rsidRPr="008B7A4F">
              <w:rPr>
                <w:sz w:val="18"/>
                <w:szCs w:val="18"/>
              </w:rPr>
              <w:t>(грунт,</w:t>
            </w:r>
            <w:proofErr w:type="gramEnd"/>
          </w:p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бетон,</w:t>
            </w:r>
          </w:p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асфальт,</w:t>
            </w:r>
          </w:p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иное)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Площадь, м</w:t>
            </w:r>
            <w:proofErr w:type="gramStart"/>
            <w:r w:rsidRPr="008B7A4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Количество контейнеров с указанием объема</w:t>
            </w:r>
          </w:p>
        </w:tc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юридических </w:t>
            </w:r>
            <w:proofErr w:type="spellStart"/>
            <w:r>
              <w:rPr>
                <w:sz w:val="18"/>
                <w:szCs w:val="18"/>
              </w:rPr>
              <w:t>лиц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том числе органов государственной власти и местного </w:t>
            </w:r>
            <w:proofErr w:type="spellStart"/>
            <w:r>
              <w:rPr>
                <w:sz w:val="18"/>
                <w:szCs w:val="18"/>
              </w:rPr>
              <w:t>самоуправления,-полное</w:t>
            </w:r>
            <w:proofErr w:type="spellEnd"/>
            <w:r>
              <w:rPr>
                <w:sz w:val="18"/>
                <w:szCs w:val="18"/>
              </w:rPr>
              <w:t xml:space="preserve"> наименование и основной государственный регистрационный номер записи в </w:t>
            </w:r>
            <w:r>
              <w:rPr>
                <w:sz w:val="18"/>
                <w:szCs w:val="18"/>
              </w:rPr>
              <w:lastRenderedPageBreak/>
              <w:t xml:space="preserve">Едином государственном реестре юридических </w:t>
            </w:r>
            <w:proofErr w:type="spellStart"/>
            <w:r>
              <w:rPr>
                <w:sz w:val="18"/>
                <w:szCs w:val="18"/>
              </w:rPr>
              <w:t>лиц,фактический</w:t>
            </w:r>
            <w:proofErr w:type="spellEnd"/>
            <w:r>
              <w:rPr>
                <w:sz w:val="18"/>
                <w:szCs w:val="18"/>
              </w:rPr>
              <w:t xml:space="preserve"> адрес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88" w:rsidRDefault="00845CA5" w:rsidP="0084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Для индивидуальных </w:t>
            </w:r>
            <w:proofErr w:type="spellStart"/>
            <w:r>
              <w:rPr>
                <w:sz w:val="18"/>
                <w:szCs w:val="18"/>
              </w:rPr>
              <w:t>предпринимателей-фамилия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мя,отчество</w:t>
            </w:r>
            <w:proofErr w:type="spellEnd"/>
            <w:r w:rsidR="006E0F88">
              <w:rPr>
                <w:sz w:val="18"/>
                <w:szCs w:val="18"/>
              </w:rPr>
              <w:t>,</w:t>
            </w:r>
          </w:p>
          <w:p w:rsidR="008B7A4F" w:rsidRPr="008B7A4F" w:rsidRDefault="00845CA5" w:rsidP="00845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</w:t>
            </w:r>
            <w:r>
              <w:rPr>
                <w:sz w:val="18"/>
                <w:szCs w:val="18"/>
              </w:rPr>
              <w:lastRenderedPageBreak/>
              <w:t>м реестре</w:t>
            </w:r>
            <w:r w:rsidR="006E0F88">
              <w:rPr>
                <w:sz w:val="18"/>
                <w:szCs w:val="18"/>
              </w:rPr>
              <w:t xml:space="preserve"> индивидуальных предпринимателей, адрес регистрации по месту жительства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6E0F88" w:rsidRDefault="006E0F88" w:rsidP="006E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Для физических </w:t>
            </w:r>
            <w:proofErr w:type="spellStart"/>
            <w:r>
              <w:rPr>
                <w:sz w:val="18"/>
                <w:szCs w:val="18"/>
              </w:rPr>
              <w:t>лиц-фамилия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мя,отчество,серия,номер</w:t>
            </w:r>
            <w:proofErr w:type="spellEnd"/>
            <w:r>
              <w:rPr>
                <w:sz w:val="18"/>
                <w:szCs w:val="18"/>
              </w:rPr>
              <w:t xml:space="preserve"> и дата выдачи паспорта или иного </w:t>
            </w:r>
            <w:proofErr w:type="spellStart"/>
            <w:r>
              <w:rPr>
                <w:sz w:val="18"/>
                <w:szCs w:val="18"/>
              </w:rPr>
              <w:t>документа,удостоверяющего</w:t>
            </w:r>
            <w:proofErr w:type="spellEnd"/>
            <w:r>
              <w:rPr>
                <w:sz w:val="18"/>
                <w:szCs w:val="18"/>
              </w:rPr>
              <w:t xml:space="preserve"> личность в соответствии с законодательством РФ,</w:t>
            </w:r>
          </w:p>
          <w:p w:rsidR="008B7A4F" w:rsidRPr="008B7A4F" w:rsidRDefault="006E0F88" w:rsidP="006E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</w:t>
            </w:r>
            <w:proofErr w:type="spellStart"/>
            <w:r>
              <w:rPr>
                <w:sz w:val="18"/>
                <w:szCs w:val="18"/>
              </w:rPr>
              <w:t>жительства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онтактные</w:t>
            </w:r>
            <w:proofErr w:type="spellEnd"/>
            <w:r>
              <w:rPr>
                <w:sz w:val="18"/>
                <w:szCs w:val="18"/>
              </w:rPr>
              <w:t xml:space="preserve"> данные</w:t>
            </w:r>
          </w:p>
        </w:tc>
        <w:tc>
          <w:tcPr>
            <w:tcW w:w="1145" w:type="dxa"/>
            <w:vMerge w:val="restart"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</w:tr>
      <w:tr w:rsidR="006E0F88" w:rsidTr="00B40A1F">
        <w:trPr>
          <w:trHeight w:val="540"/>
        </w:trPr>
        <w:tc>
          <w:tcPr>
            <w:tcW w:w="371" w:type="dxa"/>
            <w:vMerge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Размещенные</w:t>
            </w:r>
            <w:r w:rsidR="00D262C3">
              <w:rPr>
                <w:sz w:val="18"/>
                <w:szCs w:val="18"/>
              </w:rPr>
              <w:t>, 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proofErr w:type="gramStart"/>
            <w:r w:rsidRPr="008B7A4F">
              <w:rPr>
                <w:sz w:val="18"/>
                <w:szCs w:val="18"/>
              </w:rPr>
              <w:t>Планируемые</w:t>
            </w:r>
            <w:proofErr w:type="gramEnd"/>
            <w:r w:rsidRPr="008B7A4F">
              <w:rPr>
                <w:sz w:val="18"/>
                <w:szCs w:val="18"/>
              </w:rPr>
              <w:t xml:space="preserve"> к размещению</w:t>
            </w:r>
            <w:r w:rsidR="00D262C3">
              <w:rPr>
                <w:sz w:val="18"/>
                <w:szCs w:val="18"/>
              </w:rPr>
              <w:t>, 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 xml:space="preserve">Объем, </w:t>
            </w:r>
          </w:p>
          <w:p w:rsidR="008B7A4F" w:rsidRPr="008B7A4F" w:rsidRDefault="008B7A4F" w:rsidP="00E848B8">
            <w:pPr>
              <w:rPr>
                <w:sz w:val="18"/>
                <w:szCs w:val="18"/>
              </w:rPr>
            </w:pPr>
            <w:r w:rsidRPr="008B7A4F">
              <w:rPr>
                <w:sz w:val="18"/>
                <w:szCs w:val="18"/>
              </w:rPr>
              <w:t>м3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</w:tr>
      <w:tr w:rsidR="006E0F88" w:rsidTr="00B40A1F">
        <w:tc>
          <w:tcPr>
            <w:tcW w:w="371" w:type="dxa"/>
          </w:tcPr>
          <w:p w:rsidR="008B7A4F" w:rsidRPr="00D262C3" w:rsidRDefault="006E0F88" w:rsidP="00E848B8">
            <w:pPr>
              <w:rPr>
                <w:sz w:val="18"/>
                <w:szCs w:val="18"/>
              </w:rPr>
            </w:pPr>
            <w:r w:rsidRPr="00D262C3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312" w:type="dxa"/>
          </w:tcPr>
          <w:p w:rsidR="008B7A4F" w:rsidRPr="008B7A4F" w:rsidRDefault="006E0F88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</w:t>
            </w:r>
            <w:r w:rsidR="00D262C3">
              <w:rPr>
                <w:sz w:val="18"/>
                <w:szCs w:val="18"/>
              </w:rPr>
              <w:t>, ул.Садовая,40,</w:t>
            </w:r>
            <w:r w:rsidR="00D262C3">
              <w:rPr>
                <w:sz w:val="24"/>
                <w:szCs w:val="24"/>
              </w:rPr>
              <w:t xml:space="preserve"> </w:t>
            </w:r>
            <w:r w:rsidR="00D262C3" w:rsidRPr="00D262C3">
              <w:rPr>
                <w:sz w:val="18"/>
                <w:szCs w:val="18"/>
              </w:rPr>
              <w:t>координаты N 51*376144, Е 42*823371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B7A4F" w:rsidRP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8B7A4F" w:rsidRP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Добровольского сельского поселения</w:t>
            </w:r>
            <w:r w:rsidR="00B40A1F">
              <w:rPr>
                <w:sz w:val="18"/>
                <w:szCs w:val="18"/>
              </w:rPr>
              <w:t xml:space="preserve"> Поворинского муниципального района Воронежской области,</w:t>
            </w:r>
          </w:p>
          <w:p w:rsidR="00B40A1F" w:rsidRDefault="00B40A1F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1023600615653</w:t>
            </w:r>
          </w:p>
          <w:p w:rsidR="00B40A1F" w:rsidRPr="008B7A4F" w:rsidRDefault="00B40A1F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обл.,Поворинский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р-н,пос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</w:t>
            </w:r>
            <w:proofErr w:type="spellEnd"/>
            <w:r>
              <w:rPr>
                <w:sz w:val="18"/>
                <w:szCs w:val="18"/>
              </w:rPr>
              <w:t>, ул.Садовая,37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8B7A4F" w:rsidRP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Садовая, Волгоградская</w:t>
            </w:r>
          </w:p>
        </w:tc>
        <w:tc>
          <w:tcPr>
            <w:tcW w:w="1966" w:type="dxa"/>
          </w:tcPr>
          <w:p w:rsidR="008B7A4F" w:rsidRPr="008B7A4F" w:rsidRDefault="008B7A4F" w:rsidP="00E848B8">
            <w:pPr>
              <w:rPr>
                <w:sz w:val="18"/>
                <w:szCs w:val="18"/>
              </w:rPr>
            </w:pPr>
          </w:p>
        </w:tc>
      </w:tr>
      <w:tr w:rsidR="006E0F88" w:rsidTr="00B40A1F">
        <w:tc>
          <w:tcPr>
            <w:tcW w:w="371" w:type="dxa"/>
          </w:tcPr>
          <w:p w:rsidR="008B7A4F" w:rsidRPr="00D262C3" w:rsidRDefault="00D262C3" w:rsidP="00E848B8">
            <w:pPr>
              <w:rPr>
                <w:sz w:val="18"/>
                <w:szCs w:val="18"/>
              </w:rPr>
            </w:pPr>
            <w:r w:rsidRPr="00D262C3">
              <w:rPr>
                <w:sz w:val="18"/>
                <w:szCs w:val="18"/>
              </w:rPr>
              <w:t>2.</w:t>
            </w:r>
          </w:p>
        </w:tc>
        <w:tc>
          <w:tcPr>
            <w:tcW w:w="1312" w:type="dxa"/>
          </w:tcPr>
          <w:p w:rsidR="008B7A4F" w:rsidRDefault="00D262C3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ктябрьский, ул.Школьная,1,</w:t>
            </w:r>
            <w:r>
              <w:rPr>
                <w:sz w:val="24"/>
                <w:szCs w:val="24"/>
              </w:rPr>
              <w:t xml:space="preserve"> </w:t>
            </w:r>
            <w:r w:rsidRPr="00D262C3">
              <w:rPr>
                <w:sz w:val="18"/>
                <w:szCs w:val="18"/>
              </w:rPr>
              <w:t>координаты</w:t>
            </w:r>
          </w:p>
          <w:p w:rsidR="00D262C3" w:rsidRDefault="00D262C3" w:rsidP="00D262C3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262C3">
              <w:rPr>
                <w:rFonts w:ascii="Times New Roman" w:hAnsi="Times New Roman"/>
                <w:sz w:val="18"/>
                <w:szCs w:val="18"/>
              </w:rPr>
              <w:t>N 51*373276, Е 42*821119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2C3" w:rsidRDefault="00D262C3" w:rsidP="00E848B8"/>
        </w:tc>
        <w:tc>
          <w:tcPr>
            <w:tcW w:w="840" w:type="dxa"/>
            <w:tcBorders>
              <w:right w:val="single" w:sz="4" w:space="0" w:color="auto"/>
            </w:tcBorders>
          </w:tcPr>
          <w:p w:rsidR="008B7A4F" w:rsidRPr="00D262C3" w:rsidRDefault="00D262C3" w:rsidP="00E848B8">
            <w:pPr>
              <w:rPr>
                <w:sz w:val="18"/>
                <w:szCs w:val="18"/>
              </w:rPr>
            </w:pPr>
            <w:r w:rsidRPr="00D262C3">
              <w:rPr>
                <w:sz w:val="18"/>
                <w:szCs w:val="18"/>
              </w:rPr>
              <w:t>грунт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Default="00D262C3" w:rsidP="00E848B8">
            <w:r>
              <w:t>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Default="00D262C3" w:rsidP="00E848B8"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Default="00D262C3" w:rsidP="00E848B8">
            <w:r>
              <w:t>2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8B7A4F" w:rsidRDefault="00D262C3" w:rsidP="00E848B8">
            <w:r>
              <w:t>0,75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40A1F" w:rsidRDefault="00D262C3" w:rsidP="00B4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Добровольского сельского поселения</w:t>
            </w:r>
            <w:r w:rsidR="00B40A1F">
              <w:rPr>
                <w:sz w:val="18"/>
                <w:szCs w:val="18"/>
              </w:rPr>
              <w:t xml:space="preserve"> Поворинского муниципального района Воронежской области,</w:t>
            </w:r>
          </w:p>
          <w:p w:rsidR="00B40A1F" w:rsidRDefault="00B40A1F" w:rsidP="00B4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1023600615653</w:t>
            </w:r>
          </w:p>
          <w:p w:rsidR="008B7A4F" w:rsidRDefault="00B40A1F" w:rsidP="00B40A1F"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обл.,Поворинский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р-н,пос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</w:t>
            </w:r>
            <w:proofErr w:type="spellEnd"/>
            <w:r>
              <w:rPr>
                <w:sz w:val="18"/>
                <w:szCs w:val="18"/>
              </w:rPr>
              <w:t>, ул.Садовая,37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8B7A4F" w:rsidRDefault="008B7A4F" w:rsidP="00E848B8"/>
        </w:tc>
        <w:tc>
          <w:tcPr>
            <w:tcW w:w="2411" w:type="dxa"/>
            <w:tcBorders>
              <w:left w:val="single" w:sz="4" w:space="0" w:color="auto"/>
            </w:tcBorders>
          </w:tcPr>
          <w:p w:rsidR="008B7A4F" w:rsidRDefault="008B7A4F" w:rsidP="00E848B8"/>
        </w:tc>
        <w:tc>
          <w:tcPr>
            <w:tcW w:w="1145" w:type="dxa"/>
          </w:tcPr>
          <w:p w:rsidR="008B7A4F" w:rsidRPr="00D262C3" w:rsidRDefault="00D262C3" w:rsidP="00E848B8">
            <w:pPr>
              <w:rPr>
                <w:sz w:val="18"/>
                <w:szCs w:val="18"/>
              </w:rPr>
            </w:pPr>
            <w:r w:rsidRPr="00D262C3">
              <w:rPr>
                <w:sz w:val="18"/>
                <w:szCs w:val="18"/>
              </w:rPr>
              <w:t>Улицы Школьная, Молодежная</w:t>
            </w:r>
          </w:p>
        </w:tc>
        <w:tc>
          <w:tcPr>
            <w:tcW w:w="1966" w:type="dxa"/>
          </w:tcPr>
          <w:p w:rsidR="008B7A4F" w:rsidRDefault="008B7A4F" w:rsidP="00E848B8"/>
        </w:tc>
      </w:tr>
      <w:tr w:rsidR="00B40A1F" w:rsidTr="00B40A1F">
        <w:tc>
          <w:tcPr>
            <w:tcW w:w="371" w:type="dxa"/>
          </w:tcPr>
          <w:p w:rsidR="00B40A1F" w:rsidRPr="00D262C3" w:rsidRDefault="00B40A1F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12" w:type="dxa"/>
          </w:tcPr>
          <w:p w:rsidR="00FA2E6D" w:rsidRDefault="00B40A1F" w:rsidP="00FA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</w:t>
            </w:r>
            <w:r w:rsidR="00FA2E6D">
              <w:rPr>
                <w:sz w:val="18"/>
                <w:szCs w:val="18"/>
              </w:rPr>
              <w:t>, ул.Восточная,18,</w:t>
            </w:r>
            <w:r w:rsidR="00FA2E6D" w:rsidRPr="00D262C3">
              <w:rPr>
                <w:sz w:val="18"/>
                <w:szCs w:val="18"/>
              </w:rPr>
              <w:t xml:space="preserve"> </w:t>
            </w:r>
            <w:r w:rsidR="00FA2E6D" w:rsidRPr="00D262C3">
              <w:rPr>
                <w:sz w:val="18"/>
                <w:szCs w:val="18"/>
              </w:rPr>
              <w:lastRenderedPageBreak/>
              <w:t>координаты</w:t>
            </w:r>
          </w:p>
          <w:p w:rsidR="00FA2E6D" w:rsidRDefault="00FA2E6D" w:rsidP="00FA2E6D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51*377063</w:t>
            </w:r>
            <w:r w:rsidRPr="00D262C3">
              <w:rPr>
                <w:rFonts w:ascii="Times New Roman" w:hAnsi="Times New Roman"/>
                <w:sz w:val="18"/>
                <w:szCs w:val="18"/>
              </w:rPr>
              <w:t>, Е 42*8</w:t>
            </w:r>
            <w:r>
              <w:rPr>
                <w:rFonts w:ascii="Times New Roman" w:hAnsi="Times New Roman"/>
                <w:sz w:val="18"/>
                <w:szCs w:val="18"/>
              </w:rPr>
              <w:t>37316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A1F" w:rsidRDefault="00B40A1F" w:rsidP="00E848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0A1F" w:rsidRPr="00D262C3" w:rsidRDefault="00B40A1F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40A1F" w:rsidRDefault="00B40A1F" w:rsidP="00E848B8">
            <w:r>
              <w:t>15468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40A1F" w:rsidRDefault="00B40A1F" w:rsidP="00E848B8">
            <w: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40A1F" w:rsidRDefault="00B40A1F" w:rsidP="00E848B8">
            <w:r>
              <w:t>0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40A1F" w:rsidRDefault="00B40A1F" w:rsidP="00E848B8">
            <w:r>
              <w:t>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40A1F" w:rsidRDefault="00B40A1F" w:rsidP="00B4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Добровольского сельского поселения </w:t>
            </w:r>
            <w:r>
              <w:rPr>
                <w:sz w:val="18"/>
                <w:szCs w:val="18"/>
              </w:rPr>
              <w:lastRenderedPageBreak/>
              <w:t>Поворинского муниципального района Воронежской области,</w:t>
            </w:r>
          </w:p>
          <w:p w:rsidR="00B40A1F" w:rsidRDefault="00B40A1F" w:rsidP="00B4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1023600615653</w:t>
            </w:r>
          </w:p>
          <w:p w:rsidR="00B40A1F" w:rsidRDefault="00B40A1F" w:rsidP="00B4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обл.,Поворинский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р-н,пос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</w:t>
            </w:r>
            <w:proofErr w:type="spellEnd"/>
            <w:r>
              <w:rPr>
                <w:sz w:val="18"/>
                <w:szCs w:val="18"/>
              </w:rPr>
              <w:t>, ул.Садовая,37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B40A1F" w:rsidRDefault="00B40A1F" w:rsidP="00E848B8"/>
        </w:tc>
        <w:tc>
          <w:tcPr>
            <w:tcW w:w="2411" w:type="dxa"/>
            <w:tcBorders>
              <w:left w:val="single" w:sz="4" w:space="0" w:color="auto"/>
            </w:tcBorders>
          </w:tcPr>
          <w:p w:rsidR="00B40A1F" w:rsidRDefault="00B40A1F" w:rsidP="00E848B8"/>
        </w:tc>
        <w:tc>
          <w:tcPr>
            <w:tcW w:w="1145" w:type="dxa"/>
          </w:tcPr>
          <w:p w:rsidR="00B40A1F" w:rsidRPr="00D262C3" w:rsidRDefault="00FA2E6D" w:rsidP="00E8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и население Добровольс</w:t>
            </w:r>
            <w:r>
              <w:rPr>
                <w:sz w:val="18"/>
                <w:szCs w:val="18"/>
              </w:rPr>
              <w:lastRenderedPageBreak/>
              <w:t>кого сельского поселения</w:t>
            </w:r>
          </w:p>
        </w:tc>
        <w:tc>
          <w:tcPr>
            <w:tcW w:w="1966" w:type="dxa"/>
          </w:tcPr>
          <w:p w:rsidR="00B40A1F" w:rsidRDefault="00B40A1F" w:rsidP="00E848B8"/>
        </w:tc>
      </w:tr>
    </w:tbl>
    <w:p w:rsidR="00D262C3" w:rsidRDefault="00D262C3" w:rsidP="00D262C3">
      <w:pPr>
        <w:pStyle w:val="a5"/>
        <w:spacing w:before="120"/>
        <w:rPr>
          <w:rFonts w:ascii="Times New Roman" w:hAnsi="Times New Roman"/>
          <w:sz w:val="24"/>
          <w:szCs w:val="24"/>
        </w:rPr>
      </w:pPr>
    </w:p>
    <w:p w:rsidR="00E848B8" w:rsidRDefault="00E848B8" w:rsidP="00E848B8"/>
    <w:sectPr w:rsidR="00E848B8" w:rsidSect="00EC7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20B0604020202020204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8B8"/>
    <w:rsid w:val="001376D7"/>
    <w:rsid w:val="00483F8B"/>
    <w:rsid w:val="005F4B0C"/>
    <w:rsid w:val="00610CAE"/>
    <w:rsid w:val="006E0F88"/>
    <w:rsid w:val="00730D3A"/>
    <w:rsid w:val="00845CA5"/>
    <w:rsid w:val="008B7A4F"/>
    <w:rsid w:val="009C0AB1"/>
    <w:rsid w:val="00B40A1F"/>
    <w:rsid w:val="00BA5802"/>
    <w:rsid w:val="00C24369"/>
    <w:rsid w:val="00C94777"/>
    <w:rsid w:val="00D262C3"/>
    <w:rsid w:val="00DB0BA6"/>
    <w:rsid w:val="00E848B8"/>
    <w:rsid w:val="00EC7325"/>
    <w:rsid w:val="00F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B8"/>
    <w:rPr>
      <w:color w:val="0000FF"/>
      <w:u w:val="single"/>
    </w:rPr>
  </w:style>
  <w:style w:type="paragraph" w:customStyle="1" w:styleId="ConsPlusNormal">
    <w:name w:val="ConsPlusNormal"/>
    <w:rsid w:val="00E84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84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8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D262C3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cp:lastPrinted>2019-10-03T05:24:00Z</cp:lastPrinted>
  <dcterms:created xsi:type="dcterms:W3CDTF">2019-09-26T10:44:00Z</dcterms:created>
  <dcterms:modified xsi:type="dcterms:W3CDTF">2019-10-03T05:24:00Z</dcterms:modified>
</cp:coreProperties>
</file>