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9" w:rsidRPr="00010A43" w:rsidRDefault="00B1255F" w:rsidP="007313F9">
      <w:pPr>
        <w:ind w:firstLine="567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313F9" w:rsidRPr="00010A43">
        <w:rPr>
          <w:b/>
          <w:bCs/>
          <w:sz w:val="20"/>
          <w:szCs w:val="20"/>
        </w:rPr>
        <w:t>АДМИНИСТРАЦИЯ</w:t>
      </w:r>
    </w:p>
    <w:p w:rsidR="007313F9" w:rsidRPr="00010A43" w:rsidRDefault="007313F9" w:rsidP="00B1255F">
      <w:pPr>
        <w:ind w:firstLine="426"/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>СЕЛЬСКОГО ПОСЕЛЕНИЯ</w:t>
      </w:r>
    </w:p>
    <w:p w:rsidR="007313F9" w:rsidRPr="00010A43" w:rsidRDefault="00B1255F" w:rsidP="007313F9">
      <w:pPr>
        <w:keepNext/>
        <w:ind w:firstLine="567"/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 xml:space="preserve">     </w:t>
      </w:r>
      <w:r w:rsidR="007313F9" w:rsidRPr="00010A43">
        <w:rPr>
          <w:b/>
          <w:bCs/>
          <w:sz w:val="20"/>
          <w:szCs w:val="20"/>
        </w:rPr>
        <w:t>СТАРОГАНЬКИНО</w:t>
      </w:r>
    </w:p>
    <w:p w:rsidR="007313F9" w:rsidRPr="00010A43" w:rsidRDefault="00B1255F" w:rsidP="00B1255F">
      <w:pPr>
        <w:keepNext/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 xml:space="preserve">   </w:t>
      </w:r>
      <w:r w:rsidR="007313F9" w:rsidRPr="00010A43">
        <w:rPr>
          <w:b/>
          <w:bCs/>
          <w:sz w:val="20"/>
          <w:szCs w:val="20"/>
        </w:rPr>
        <w:t>МУНИЦИПАЛЬНОГО РАЙОНА</w:t>
      </w:r>
    </w:p>
    <w:p w:rsidR="007313F9" w:rsidRPr="00010A43" w:rsidRDefault="007313F9" w:rsidP="007313F9">
      <w:pPr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 xml:space="preserve">         </w:t>
      </w:r>
      <w:r w:rsidR="00B1255F" w:rsidRPr="00010A43">
        <w:rPr>
          <w:b/>
          <w:bCs/>
          <w:sz w:val="20"/>
          <w:szCs w:val="20"/>
        </w:rPr>
        <w:t xml:space="preserve">   </w:t>
      </w:r>
      <w:r w:rsidRPr="00010A43">
        <w:rPr>
          <w:b/>
          <w:bCs/>
          <w:sz w:val="20"/>
          <w:szCs w:val="20"/>
        </w:rPr>
        <w:t xml:space="preserve">  ПОХВИСТНЕВСКИЙ</w:t>
      </w:r>
    </w:p>
    <w:p w:rsidR="007313F9" w:rsidRPr="00010A43" w:rsidRDefault="007313F9" w:rsidP="007313F9">
      <w:pPr>
        <w:spacing w:after="120"/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 xml:space="preserve">           САМАРСКОЙ ОБЛАСТИ </w:t>
      </w:r>
    </w:p>
    <w:p w:rsidR="009D2F17" w:rsidRPr="00010A43" w:rsidRDefault="007313F9" w:rsidP="00B1255F">
      <w:pPr>
        <w:ind w:firstLine="284"/>
        <w:rPr>
          <w:b/>
          <w:bCs/>
          <w:sz w:val="20"/>
          <w:szCs w:val="20"/>
        </w:rPr>
      </w:pPr>
      <w:r w:rsidRPr="00010A43">
        <w:rPr>
          <w:b/>
          <w:bCs/>
          <w:sz w:val="20"/>
          <w:szCs w:val="20"/>
        </w:rPr>
        <w:t xml:space="preserve">     </w:t>
      </w:r>
      <w:r w:rsidR="009D2F17" w:rsidRPr="00010A43">
        <w:rPr>
          <w:b/>
          <w:bCs/>
          <w:sz w:val="20"/>
          <w:szCs w:val="20"/>
        </w:rPr>
        <w:t xml:space="preserve">   ПОСТАНОВЛЕНИЕ</w:t>
      </w:r>
    </w:p>
    <w:p w:rsidR="009D2F17" w:rsidRPr="00010A43" w:rsidRDefault="007313F9" w:rsidP="007313F9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010A43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1</w:t>
      </w:r>
      <w:r w:rsidR="009D7D1B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5</w:t>
      </w:r>
      <w:bookmarkStart w:id="0" w:name="_GoBack"/>
      <w:bookmarkEnd w:id="0"/>
      <w:r w:rsidRPr="00010A43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.11.202</w:t>
      </w:r>
      <w:r w:rsidR="002D7B7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</w:t>
      </w:r>
      <w:r w:rsidRPr="00010A43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г. №</w:t>
      </w:r>
      <w:r w:rsidR="002D7B7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102</w:t>
      </w:r>
    </w:p>
    <w:p w:rsidR="007313F9" w:rsidRPr="00010A43" w:rsidRDefault="007313F9" w:rsidP="007313F9"/>
    <w:p w:rsidR="009D7D1B" w:rsidRDefault="009D2F17" w:rsidP="009D7D1B">
      <w:pPr>
        <w:jc w:val="both"/>
      </w:pPr>
      <w:r w:rsidRPr="00010A43">
        <w:t xml:space="preserve">     </w:t>
      </w:r>
      <w:r w:rsidR="009D7D1B">
        <w:t xml:space="preserve">Об утверждении Перечня </w:t>
      </w:r>
      <w:proofErr w:type="gramStart"/>
      <w:r w:rsidR="009D7D1B">
        <w:t>главных</w:t>
      </w:r>
      <w:proofErr w:type="gramEnd"/>
      <w:r w:rsidR="009D7D1B">
        <w:t xml:space="preserve"> </w:t>
      </w:r>
    </w:p>
    <w:p w:rsidR="009D7D1B" w:rsidRDefault="009D7D1B" w:rsidP="009D7D1B">
      <w:pPr>
        <w:jc w:val="both"/>
      </w:pPr>
      <w:r>
        <w:t xml:space="preserve">     администраторов доходов бюджета </w:t>
      </w:r>
    </w:p>
    <w:p w:rsidR="009D7D1B" w:rsidRDefault="009D7D1B" w:rsidP="009D7D1B">
      <w:pPr>
        <w:jc w:val="both"/>
        <w:rPr>
          <w:color w:val="FF0000"/>
        </w:rPr>
      </w:pPr>
      <w:r>
        <w:t xml:space="preserve">     сельского поселения </w:t>
      </w:r>
      <w:r>
        <w:rPr>
          <w:color w:val="FF0000"/>
        </w:rPr>
        <w:t>Староганькино</w:t>
      </w:r>
    </w:p>
    <w:p w:rsidR="009D7D1B" w:rsidRDefault="009D7D1B" w:rsidP="009D7D1B">
      <w:pPr>
        <w:jc w:val="both"/>
      </w:pPr>
      <w:r>
        <w:t xml:space="preserve">    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9D7D1B" w:rsidRDefault="009D7D1B" w:rsidP="009D7D1B">
      <w:pPr>
        <w:jc w:val="both"/>
      </w:pPr>
      <w:r>
        <w:t xml:space="preserve">     Самарской области </w:t>
      </w:r>
    </w:p>
    <w:p w:rsidR="009D7D1B" w:rsidRDefault="009D7D1B" w:rsidP="009D7D1B">
      <w:pPr>
        <w:jc w:val="both"/>
      </w:pPr>
    </w:p>
    <w:p w:rsidR="009D7D1B" w:rsidRDefault="009D7D1B" w:rsidP="009D7D1B">
      <w:pPr>
        <w:jc w:val="both"/>
      </w:pPr>
      <w:r>
        <w:rPr>
          <w:sz w:val="28"/>
          <w:szCs w:val="28"/>
        </w:rPr>
        <w:t xml:space="preserve">          </w:t>
      </w:r>
      <w:r>
        <w:t xml:space="preserve">В соответствии со статьей 160.1 Бюджетного кодекса Российской Федерации, Администрация 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9D7D1B" w:rsidRDefault="009D7D1B" w:rsidP="009D7D1B">
      <w:pPr>
        <w:spacing w:line="360" w:lineRule="auto"/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9D7D1B" w:rsidRDefault="009D7D1B" w:rsidP="009D7D1B">
      <w:pPr>
        <w:spacing w:after="240"/>
        <w:jc w:val="both"/>
      </w:pPr>
      <w:r>
        <w:t xml:space="preserve">       1. Утвердить прилагаемый Перечень главных администраторов доходов  бюджета 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(далее - Перечень).</w:t>
      </w:r>
    </w:p>
    <w:p w:rsidR="009D7D1B" w:rsidRDefault="009D7D1B" w:rsidP="009D7D1B">
      <w:pPr>
        <w:spacing w:after="240"/>
        <w:jc w:val="both"/>
      </w:pPr>
      <w:r>
        <w:t xml:space="preserve">      2. </w:t>
      </w:r>
      <w:proofErr w:type="gramStart"/>
      <w:r>
        <w:t xml:space="preserve">В случаях изменения состава и (или) функций главных администраторов доходов </w:t>
      </w:r>
      <w:r w:rsidRPr="00FF6313">
        <w:t xml:space="preserve">бюджета </w:t>
      </w:r>
      <w:r>
        <w:t xml:space="preserve">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Перечень, а также в состав закрепленных за главными администраторами доходов бюджета сельского поселения кодов классификации доходов бюджета сельского поселения  вносятся на основании</w:t>
      </w:r>
      <w:proofErr w:type="gramEnd"/>
      <w:r>
        <w:t xml:space="preserve"> Постановления Администрации сельского поселения </w:t>
      </w:r>
      <w:r>
        <w:rPr>
          <w:color w:val="FF0000"/>
        </w:rPr>
        <w:t>Староганькино</w:t>
      </w:r>
      <w:r w:rsidRPr="001B13E7">
        <w:rPr>
          <w:color w:val="FF0000"/>
        </w:rPr>
        <w:t xml:space="preserve"> 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области.</w:t>
      </w:r>
    </w:p>
    <w:p w:rsidR="009D7D1B" w:rsidRDefault="009D7D1B" w:rsidP="009D7D1B">
      <w:pPr>
        <w:spacing w:after="240"/>
        <w:jc w:val="both"/>
      </w:pPr>
      <w:r>
        <w:t xml:space="preserve">        Изменения могут быть внесены в срок не позднее 30 декабря текущего года.</w:t>
      </w:r>
    </w:p>
    <w:p w:rsidR="009D7D1B" w:rsidRDefault="009D7D1B" w:rsidP="009D7D1B">
      <w:pPr>
        <w:spacing w:after="240" w:line="276" w:lineRule="auto"/>
        <w:jc w:val="both"/>
      </w:pPr>
      <w:r>
        <w:rPr>
          <w:sz w:val="28"/>
          <w:szCs w:val="28"/>
        </w:rPr>
        <w:t xml:space="preserve">      </w:t>
      </w:r>
      <w:r>
        <w:t xml:space="preserve">3. </w:t>
      </w:r>
      <w:proofErr w:type="gramStart"/>
      <w:r>
        <w:t>Разместить Постановление</w:t>
      </w:r>
      <w:proofErr w:type="gramEnd"/>
      <w:r>
        <w:t xml:space="preserve"> на сайте Администрации сельского поселения </w:t>
      </w:r>
      <w:r>
        <w:rPr>
          <w:color w:val="FF0000"/>
        </w:rPr>
        <w:t>Староганькино</w:t>
      </w:r>
      <w:r>
        <w:t xml:space="preserve">  муниципального района </w:t>
      </w:r>
      <w:proofErr w:type="spellStart"/>
      <w:r>
        <w:t>Похвистневский</w:t>
      </w:r>
      <w:proofErr w:type="spellEnd"/>
      <w:r>
        <w:t xml:space="preserve"> в сети Интернет.</w:t>
      </w:r>
    </w:p>
    <w:p w:rsidR="009D7D1B" w:rsidRDefault="009D7D1B" w:rsidP="009D7D1B">
      <w:pPr>
        <w:spacing w:after="240"/>
        <w:jc w:val="both"/>
      </w:pPr>
      <w:r>
        <w:t xml:space="preserve">       4. Настоящее Постановление вступает в силу со дня его официального опубликования  и применяется к правоотношениям, возникающим при составлении и исполнении бюджета сельского поселения, начиная с бюджета на 2023 год и на</w:t>
      </w:r>
      <w:r w:rsidRPr="00FF6313">
        <w:t xml:space="preserve"> </w:t>
      </w:r>
      <w:r>
        <w:t xml:space="preserve"> </w:t>
      </w:r>
      <w:r w:rsidRPr="00FF6313">
        <w:t>плановый период 202</w:t>
      </w:r>
      <w:r>
        <w:t>4</w:t>
      </w:r>
      <w:r w:rsidRPr="00FF6313">
        <w:t>-202</w:t>
      </w:r>
      <w:r>
        <w:t>5</w:t>
      </w:r>
      <w:r w:rsidRPr="00FF6313">
        <w:t xml:space="preserve"> годов.</w:t>
      </w:r>
    </w:p>
    <w:p w:rsidR="009D7D1B" w:rsidRPr="009D7D1B" w:rsidRDefault="009D7D1B" w:rsidP="009D7D1B">
      <w:pPr>
        <w:spacing w:line="360" w:lineRule="auto"/>
        <w:jc w:val="both"/>
        <w:rPr>
          <w:u w:val="single"/>
        </w:rPr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Pr="009D7D1B">
        <w:t>Главу поселения Максимова Л.А.</w:t>
      </w:r>
    </w:p>
    <w:p w:rsidR="009D7D1B" w:rsidRDefault="009D7D1B" w:rsidP="009D7D1B">
      <w:pPr>
        <w:jc w:val="both"/>
      </w:pPr>
    </w:p>
    <w:p w:rsidR="009D7D1B" w:rsidRDefault="009D7D1B" w:rsidP="009D7D1B">
      <w:pPr>
        <w:jc w:val="both"/>
      </w:pPr>
    </w:p>
    <w:p w:rsidR="009D7D1B" w:rsidRDefault="009D7D1B" w:rsidP="009D7D1B">
      <w:pPr>
        <w:rPr>
          <w:b/>
        </w:rPr>
      </w:pPr>
      <w:r>
        <w:t>Глава поселения</w:t>
      </w:r>
      <w:r>
        <w:t xml:space="preserve">                                                                               Максимова Л.А.</w:t>
      </w:r>
    </w:p>
    <w:p w:rsidR="009D7D1B" w:rsidRDefault="009D7D1B" w:rsidP="009D7D1B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9D7D1B" w:rsidRDefault="009D7D1B" w:rsidP="009D7D1B"/>
    <w:p w:rsidR="009D7D1B" w:rsidRDefault="009D7D1B" w:rsidP="009D7D1B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9D7D1B" w:rsidRDefault="009D7D1B" w:rsidP="009D7D1B">
      <w:pPr>
        <w:jc w:val="right"/>
      </w:pPr>
      <w:r>
        <w:t xml:space="preserve">         </w:t>
      </w:r>
      <w:r>
        <w:rPr>
          <w:sz w:val="20"/>
          <w:szCs w:val="20"/>
        </w:rPr>
        <w:t>к Постановлению Администрации</w:t>
      </w:r>
    </w:p>
    <w:p w:rsidR="009D7D1B" w:rsidRDefault="009D7D1B" w:rsidP="009D7D1B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>
        <w:rPr>
          <w:color w:val="FF0000"/>
          <w:sz w:val="20"/>
          <w:szCs w:val="20"/>
        </w:rPr>
        <w:t>Староганькино</w:t>
      </w:r>
    </w:p>
    <w:p w:rsidR="009D7D1B" w:rsidRDefault="009D7D1B" w:rsidP="009D7D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</w:t>
      </w:r>
    </w:p>
    <w:p w:rsidR="009D7D1B" w:rsidRDefault="009D7D1B" w:rsidP="009D7D1B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9D7D1B" w:rsidRDefault="009D7D1B" w:rsidP="009D7D1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  15.11.2022</w:t>
      </w:r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102</w:t>
      </w:r>
    </w:p>
    <w:p w:rsidR="009D7D1B" w:rsidRDefault="009D7D1B" w:rsidP="009D7D1B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9D7D1B" w:rsidRDefault="009D7D1B" w:rsidP="009D7D1B">
      <w:pPr>
        <w:rPr>
          <w:b/>
          <w:kern w:val="2"/>
          <w:lang w:eastAsia="ar-SA"/>
        </w:rPr>
      </w:pPr>
    </w:p>
    <w:p w:rsidR="009D7D1B" w:rsidRDefault="009D7D1B" w:rsidP="009D7D1B">
      <w:pPr>
        <w:jc w:val="center"/>
        <w:rPr>
          <w:b/>
          <w:kern w:val="2"/>
          <w:lang w:eastAsia="ar-SA"/>
        </w:rPr>
      </w:pPr>
    </w:p>
    <w:p w:rsidR="009D7D1B" w:rsidRDefault="009D7D1B" w:rsidP="009D7D1B">
      <w:pPr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Перечень главных  администраторов доходов бюджета сельского поселения </w:t>
      </w:r>
    </w:p>
    <w:p w:rsidR="009D7D1B" w:rsidRDefault="009D7D1B" w:rsidP="009D7D1B">
      <w:pPr>
        <w:jc w:val="center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t>Староганькино</w:t>
      </w:r>
      <w:r>
        <w:rPr>
          <w:kern w:val="2"/>
          <w:lang w:eastAsia="ar-SA"/>
        </w:rPr>
        <w:t xml:space="preserve"> муниципального района </w:t>
      </w:r>
      <w:proofErr w:type="spellStart"/>
      <w:r>
        <w:rPr>
          <w:kern w:val="2"/>
          <w:lang w:eastAsia="ar-SA"/>
        </w:rPr>
        <w:t>Похвистневский</w:t>
      </w:r>
      <w:proofErr w:type="spellEnd"/>
      <w:r>
        <w:rPr>
          <w:kern w:val="2"/>
          <w:lang w:eastAsia="ar-SA"/>
        </w:rPr>
        <w:t xml:space="preserve"> Самарской области </w:t>
      </w:r>
    </w:p>
    <w:tbl>
      <w:tblPr>
        <w:tblW w:w="1011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1470"/>
        <w:gridCol w:w="2160"/>
        <w:gridCol w:w="6480"/>
      </w:tblGrid>
      <w:tr w:rsidR="009D7D1B" w:rsidTr="00323A31"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Наименование главного администратора доходов бюджета сельского поселения, наименование кода вида (подвида) доходов бюджета сельского поселения </w:t>
            </w:r>
          </w:p>
        </w:tc>
      </w:tr>
      <w:tr w:rsidR="009D7D1B" w:rsidTr="00323A31">
        <w:trPr>
          <w:trHeight w:val="82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главного</w:t>
            </w:r>
          </w:p>
          <w:p w:rsidR="009D7D1B" w:rsidRDefault="009D7D1B" w:rsidP="00323A31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9D7D1B" w:rsidRDefault="009D7D1B" w:rsidP="00323A31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вида (подвида) доходов бюджета сельского поселения</w:t>
            </w: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1B" w:rsidRDefault="009D7D1B" w:rsidP="00323A31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103 0223</w:t>
            </w:r>
            <w:r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01 0000 110 </w:t>
            </w:r>
          </w:p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  <w:r w:rsidRPr="004147F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103 0224</w:t>
            </w: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 </w:t>
            </w:r>
          </w:p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147F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103 0225</w:t>
            </w:r>
            <w:r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01 0000 110 </w:t>
            </w:r>
          </w:p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147F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D7D1B" w:rsidTr="00323A3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103 0226</w:t>
            </w:r>
            <w:r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01 0000 110 </w:t>
            </w:r>
          </w:p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147F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101 02010 01 0000 110</w:t>
            </w:r>
          </w:p>
          <w:p w:rsidR="009D7D1B" w:rsidRDefault="009D7D1B" w:rsidP="00323A31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101 02020 01 0000 110</w:t>
            </w:r>
          </w:p>
          <w:p w:rsidR="009D7D1B" w:rsidRDefault="009D7D1B" w:rsidP="00323A31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101 02030 01 0000 110</w:t>
            </w:r>
          </w:p>
          <w:p w:rsidR="009D7D1B" w:rsidRDefault="009D7D1B" w:rsidP="00323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Pr="00A26DA0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6DA0">
              <w:rPr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kern w:val="2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Pr="00A26DA0" w:rsidRDefault="009D7D1B" w:rsidP="00323A3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Pr="00A26DA0" w:rsidRDefault="009D7D1B" w:rsidP="00323A31">
            <w:pPr>
              <w:snapToGrid w:val="0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 w:rsidRPr="00A26DA0">
              <w:rPr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26DA0">
              <w:rPr>
                <w:sz w:val="20"/>
                <w:szCs w:val="20"/>
              </w:rPr>
              <w:t xml:space="preserve"> </w:t>
            </w:r>
            <w:r w:rsidRPr="00A26DA0">
              <w:rPr>
                <w:kern w:val="2"/>
                <w:sz w:val="20"/>
                <w:szCs w:val="20"/>
                <w:lang w:eastAsia="ar-SA"/>
              </w:rPr>
              <w:t xml:space="preserve">муниципального района </w:t>
            </w:r>
            <w:proofErr w:type="spellStart"/>
            <w:r w:rsidRPr="00A26DA0">
              <w:rPr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A26DA0">
              <w:rPr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Pr="008E7028" w:rsidRDefault="009D7D1B" w:rsidP="00323A31">
            <w:pPr>
              <w:snapToGrid w:val="0"/>
              <w:jc w:val="center"/>
              <w:rPr>
                <w:color w:val="00B0F0"/>
                <w:kern w:val="2"/>
                <w:sz w:val="20"/>
                <w:szCs w:val="20"/>
                <w:lang w:eastAsia="ar-SA"/>
              </w:rPr>
            </w:pPr>
            <w:r w:rsidRPr="008E7028">
              <w:rPr>
                <w:color w:val="00B0F0"/>
                <w:kern w:val="2"/>
                <w:sz w:val="20"/>
                <w:szCs w:val="20"/>
                <w:lang w:eastAsia="ar-SA"/>
              </w:rPr>
              <w:t>111 05325 10 0000 120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B" w:rsidRPr="008E7028" w:rsidRDefault="009D7D1B" w:rsidP="00323A31">
            <w:pPr>
              <w:snapToGrid w:val="0"/>
              <w:jc w:val="both"/>
              <w:rPr>
                <w:color w:val="00B0F0"/>
                <w:kern w:val="2"/>
                <w:sz w:val="20"/>
                <w:szCs w:val="20"/>
                <w:lang w:eastAsia="ar-SA"/>
              </w:rPr>
            </w:pPr>
            <w:r w:rsidRPr="008E7028">
              <w:rPr>
                <w:color w:val="00B0F0"/>
                <w:kern w:val="2"/>
                <w:sz w:val="20"/>
                <w:szCs w:val="20"/>
                <w:lang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Pr="003C0190" w:rsidRDefault="009D7D1B" w:rsidP="00323A3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 xml:space="preserve">113 02995 10 0000 130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B" w:rsidRPr="003C0190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9D7D1B" w:rsidRPr="003C0190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9D7D1B" w:rsidRDefault="009D7D1B" w:rsidP="00323A31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116 07010 10 0000140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Pr="003C0190" w:rsidRDefault="009D7D1B" w:rsidP="00323A31">
            <w:pPr>
              <w:snapToGrid w:val="0"/>
              <w:rPr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>116 10032 10 0000 140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Pr="003C0190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Инициативные платежи, зачисляемые в бюджеты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202 16001 10 0000 150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 w:rsidRPr="008E7028">
              <w:rPr>
                <w:color w:val="00B0F0"/>
                <w:sz w:val="20"/>
                <w:szCs w:val="20"/>
              </w:rPr>
              <w:t>202 20216 10 0000 150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1B" w:rsidRDefault="009D7D1B" w:rsidP="00323A31">
            <w:pPr>
              <w:pStyle w:val="ConsPlusCell"/>
              <w:jc w:val="both"/>
              <w:rPr>
                <w:color w:val="000000"/>
              </w:rPr>
            </w:pPr>
            <w:r w:rsidRPr="008E7028">
              <w:rPr>
                <w:color w:val="00B0F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Pr="008E7028" w:rsidRDefault="009D7D1B" w:rsidP="00323A31">
            <w:pPr>
              <w:snapToGrid w:val="0"/>
              <w:rPr>
                <w:color w:val="00B0F0"/>
                <w:sz w:val="20"/>
                <w:szCs w:val="20"/>
              </w:rPr>
            </w:pPr>
            <w:r w:rsidRPr="008E7028">
              <w:rPr>
                <w:color w:val="00B0F0"/>
                <w:sz w:val="20"/>
                <w:szCs w:val="20"/>
              </w:rPr>
              <w:t>202 25513 10 0000 150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1B" w:rsidRPr="008E7028" w:rsidRDefault="009D7D1B" w:rsidP="00323A31">
            <w:pPr>
              <w:pStyle w:val="ConsPlusCell"/>
              <w:jc w:val="both"/>
              <w:rPr>
                <w:color w:val="00B0F0"/>
              </w:rPr>
            </w:pPr>
            <w:r w:rsidRPr="008E7028">
              <w:rPr>
                <w:color w:val="00B0F0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pStyle w:val="ConsPlusCell"/>
              <w:jc w:val="both"/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Pr="003C0190" w:rsidRDefault="009D7D1B" w:rsidP="00323A31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>202 27576 10 0000 150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Pr="003C0190" w:rsidRDefault="009D7D1B" w:rsidP="00323A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C0190">
              <w:rPr>
                <w:color w:val="000000" w:themeColor="text1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C0190">
              <w:rPr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3C0190">
              <w:rPr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>
              <w:rPr>
                <w:color w:val="000000" w:themeColor="text1"/>
                <w:sz w:val="20"/>
                <w:szCs w:val="20"/>
              </w:rPr>
              <w:t>комплексного</w:t>
            </w:r>
            <w:r w:rsidRPr="003C0190">
              <w:rPr>
                <w:color w:val="000000" w:themeColor="text1"/>
                <w:sz w:val="20"/>
                <w:szCs w:val="20"/>
              </w:rPr>
              <w:t xml:space="preserve"> развития сельских территорий</w:t>
            </w:r>
          </w:p>
        </w:tc>
      </w:tr>
      <w:tr w:rsidR="009D7D1B" w:rsidTr="00323A3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9D7D1B" w:rsidTr="00323A3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Pr="003C0190">
              <w:rPr>
                <w:color w:val="000000" w:themeColor="text1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204 05099 10 0000 150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>
              <w:rPr>
                <w:sz w:val="20"/>
                <w:szCs w:val="20"/>
              </w:rPr>
              <w:tab/>
            </w:r>
          </w:p>
        </w:tc>
      </w:tr>
      <w:tr w:rsidR="009D7D1B" w:rsidTr="00323A3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D7D1B" w:rsidTr="00323A31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7D1B" w:rsidTr="00323A3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9D7D1B" w:rsidTr="00323A31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7D1B" w:rsidTr="00323A3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9D7D1B" w:rsidTr="00323A3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Возврат остатков субвенций на осуществление первичного воинского учета </w:t>
            </w:r>
            <w:r w:rsidRPr="003C0190">
              <w:rPr>
                <w:color w:val="000000" w:themeColor="text1"/>
                <w:kern w:val="2"/>
                <w:sz w:val="20"/>
                <w:szCs w:val="20"/>
                <w:lang w:eastAsia="ar-SA"/>
              </w:rPr>
              <w:t>органами местного самоуправления поселений,</w:t>
            </w:r>
            <w:r w:rsidRPr="003C0190">
              <w:rPr>
                <w:color w:val="000000" w:themeColor="text1"/>
                <w:sz w:val="20"/>
                <w:szCs w:val="20"/>
              </w:rPr>
              <w:t xml:space="preserve"> муниципальных и городских округов из бюджетов сельских поселений</w:t>
            </w:r>
          </w:p>
        </w:tc>
      </w:tr>
      <w:tr w:rsidR="009D7D1B" w:rsidTr="00323A3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7D1B" w:rsidRDefault="009D7D1B" w:rsidP="00323A3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D1B" w:rsidRDefault="009D7D1B" w:rsidP="00323A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1B" w:rsidRDefault="009D7D1B" w:rsidP="00323A31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9D7D1B" w:rsidRDefault="009D7D1B" w:rsidP="009D7D1B"/>
    <w:p w:rsidR="009D2F17" w:rsidRPr="00010A43" w:rsidRDefault="009D2F17" w:rsidP="009D7D1B">
      <w:pPr>
        <w:jc w:val="both"/>
      </w:pPr>
    </w:p>
    <w:sectPr w:rsidR="009D2F17" w:rsidRPr="00010A43" w:rsidSect="00B125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7"/>
    <w:rsid w:val="00010A43"/>
    <w:rsid w:val="00266762"/>
    <w:rsid w:val="002D7B71"/>
    <w:rsid w:val="005C5D44"/>
    <w:rsid w:val="007313F9"/>
    <w:rsid w:val="00976247"/>
    <w:rsid w:val="009D2F17"/>
    <w:rsid w:val="009D7D1B"/>
    <w:rsid w:val="00B1255F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D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D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7</cp:revision>
  <cp:lastPrinted>2022-11-16T10:04:00Z</cp:lastPrinted>
  <dcterms:created xsi:type="dcterms:W3CDTF">2021-11-16T05:20:00Z</dcterms:created>
  <dcterms:modified xsi:type="dcterms:W3CDTF">2022-11-16T10:22:00Z</dcterms:modified>
</cp:coreProperties>
</file>