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20" w:rsidRDefault="00441E20"/>
    <w:p w:rsidR="00A929ED" w:rsidRDefault="00A929ED" w:rsidP="00A929ED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СОКИРИНСКОГО СЕЛЬСКОГО ПОСЕЛЕНИЯ</w:t>
      </w:r>
    </w:p>
    <w:p w:rsidR="00A929ED" w:rsidRDefault="00A929ED" w:rsidP="00A929ED">
      <w:pPr>
        <w:jc w:val="center"/>
        <w:rPr>
          <w:sz w:val="24"/>
          <w:szCs w:val="24"/>
        </w:rPr>
      </w:pPr>
      <w:r>
        <w:rPr>
          <w:sz w:val="24"/>
          <w:szCs w:val="24"/>
        </w:rPr>
        <w:t>СУСАНИНСКИЙ МУНИЦИПАЛЬНЫЙ РАЙОН</w:t>
      </w:r>
    </w:p>
    <w:p w:rsidR="00A929ED" w:rsidRDefault="00A929ED" w:rsidP="00A929E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КОСТРОМСКАЯ ОБЛАСТЬ</w:t>
      </w:r>
    </w:p>
    <w:p w:rsidR="00A929ED" w:rsidRDefault="00A929ED" w:rsidP="00A929E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929ED" w:rsidRDefault="00A929ED" w:rsidP="00A929ED">
      <w:pPr>
        <w:rPr>
          <w:sz w:val="24"/>
          <w:szCs w:val="24"/>
        </w:rPr>
      </w:pPr>
      <w:r>
        <w:rPr>
          <w:sz w:val="24"/>
          <w:szCs w:val="24"/>
        </w:rPr>
        <w:t>От 20марта 2020г.                                                                                  №</w:t>
      </w:r>
      <w:r w:rsidR="006379A2">
        <w:rPr>
          <w:sz w:val="24"/>
          <w:szCs w:val="24"/>
        </w:rPr>
        <w:t xml:space="preserve"> 3</w:t>
      </w:r>
      <w:bookmarkStart w:id="0" w:name="_GoBack"/>
      <w:bookmarkEnd w:id="0"/>
    </w:p>
    <w:p w:rsidR="00EB5455" w:rsidRDefault="00A929ED" w:rsidP="00A929ED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 в решение Совета депутатов</w:t>
      </w:r>
      <w:r w:rsidR="006519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Сокиринского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6519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Сусанинского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6519C3">
        <w:rPr>
          <w:sz w:val="24"/>
          <w:szCs w:val="24"/>
        </w:rPr>
        <w:t xml:space="preserve"> </w:t>
      </w:r>
      <w:r>
        <w:rPr>
          <w:sz w:val="24"/>
          <w:szCs w:val="24"/>
        </w:rPr>
        <w:t>Костромской области от17.11.2017года №7</w:t>
      </w:r>
      <w:r w:rsidR="006519C3">
        <w:rPr>
          <w:sz w:val="24"/>
          <w:szCs w:val="24"/>
        </w:rPr>
        <w:t xml:space="preserve"> «О введении земельного налога   н</w:t>
      </w:r>
      <w:r>
        <w:rPr>
          <w:sz w:val="24"/>
          <w:szCs w:val="24"/>
        </w:rPr>
        <w:t>а территории</w:t>
      </w:r>
      <w:r w:rsidR="00651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Сокиринского</w:t>
      </w:r>
      <w:proofErr w:type="spellEnd"/>
      <w:r>
        <w:rPr>
          <w:sz w:val="24"/>
          <w:szCs w:val="24"/>
        </w:rPr>
        <w:t xml:space="preserve"> сельского</w:t>
      </w:r>
      <w:r w:rsidR="006519C3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оселения </w:t>
      </w:r>
      <w:proofErr w:type="spellStart"/>
      <w:r>
        <w:rPr>
          <w:sz w:val="24"/>
          <w:szCs w:val="24"/>
        </w:rPr>
        <w:t>Сусанинского</w:t>
      </w:r>
      <w:proofErr w:type="spellEnd"/>
      <w:r>
        <w:rPr>
          <w:sz w:val="24"/>
          <w:szCs w:val="24"/>
        </w:rPr>
        <w:t xml:space="preserve"> муниципального</w:t>
      </w:r>
      <w:r w:rsidR="006519C3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 Костромской области»</w:t>
      </w:r>
    </w:p>
    <w:p w:rsidR="006519C3" w:rsidRDefault="006519C3" w:rsidP="00A929ED">
      <w:pPr>
        <w:rPr>
          <w:sz w:val="24"/>
          <w:szCs w:val="24"/>
        </w:rPr>
      </w:pPr>
    </w:p>
    <w:p w:rsidR="00A929ED" w:rsidRDefault="00EB5455" w:rsidP="00A929ED">
      <w:pPr>
        <w:rPr>
          <w:sz w:val="24"/>
          <w:szCs w:val="24"/>
        </w:rPr>
      </w:pPr>
      <w:r>
        <w:rPr>
          <w:sz w:val="24"/>
          <w:szCs w:val="24"/>
        </w:rPr>
        <w:t>Руководствуясь  главой 31 Налогового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A92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Федерации, статьёй 7Устава муниципального образования </w:t>
      </w:r>
      <w:proofErr w:type="spellStart"/>
      <w:r>
        <w:rPr>
          <w:sz w:val="24"/>
          <w:szCs w:val="24"/>
        </w:rPr>
        <w:t>Сокиринское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Сусанинского</w:t>
      </w:r>
      <w:proofErr w:type="spellEnd"/>
      <w:r>
        <w:rPr>
          <w:sz w:val="24"/>
          <w:szCs w:val="24"/>
        </w:rPr>
        <w:t xml:space="preserve"> муниципального района Костромской области Совет депутатов РЕШИЛ:</w:t>
      </w:r>
    </w:p>
    <w:p w:rsidR="00EB5455" w:rsidRPr="000746C9" w:rsidRDefault="000746C9" w:rsidP="000746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1 .</w:t>
      </w:r>
      <w:r w:rsidR="00EB5455" w:rsidRPr="000746C9">
        <w:rPr>
          <w:sz w:val="24"/>
          <w:szCs w:val="24"/>
        </w:rPr>
        <w:t xml:space="preserve">Внести в решение Совета депутатов </w:t>
      </w:r>
      <w:proofErr w:type="spellStart"/>
      <w:r w:rsidR="00EB5455" w:rsidRPr="000746C9">
        <w:rPr>
          <w:sz w:val="24"/>
          <w:szCs w:val="24"/>
        </w:rPr>
        <w:t>Сокиринского</w:t>
      </w:r>
      <w:proofErr w:type="spellEnd"/>
      <w:r w:rsidR="00EB5455" w:rsidRPr="000746C9">
        <w:rPr>
          <w:sz w:val="24"/>
          <w:szCs w:val="24"/>
        </w:rPr>
        <w:t xml:space="preserve"> сельского поселения </w:t>
      </w:r>
      <w:proofErr w:type="spellStart"/>
      <w:r w:rsidR="00EB5455" w:rsidRPr="000746C9">
        <w:rPr>
          <w:sz w:val="24"/>
          <w:szCs w:val="24"/>
        </w:rPr>
        <w:t>Сусанинского</w:t>
      </w:r>
      <w:proofErr w:type="spellEnd"/>
      <w:r w:rsidR="00EB5455" w:rsidRPr="000746C9">
        <w:rPr>
          <w:sz w:val="24"/>
          <w:szCs w:val="24"/>
        </w:rPr>
        <w:t xml:space="preserve"> муниципального района Костромской области от17.11.2017года №7«</w:t>
      </w:r>
      <w:r w:rsidR="005560EB" w:rsidRPr="000746C9">
        <w:rPr>
          <w:sz w:val="24"/>
          <w:szCs w:val="24"/>
        </w:rPr>
        <w:t xml:space="preserve">О введении земельного налога на территории </w:t>
      </w:r>
      <w:proofErr w:type="spellStart"/>
      <w:r w:rsidR="005560EB" w:rsidRPr="000746C9">
        <w:rPr>
          <w:sz w:val="24"/>
          <w:szCs w:val="24"/>
        </w:rPr>
        <w:t>Сокиринского</w:t>
      </w:r>
      <w:proofErr w:type="spellEnd"/>
      <w:r w:rsidR="005560EB" w:rsidRPr="000746C9">
        <w:rPr>
          <w:sz w:val="24"/>
          <w:szCs w:val="24"/>
        </w:rPr>
        <w:t xml:space="preserve"> сельского поселения </w:t>
      </w:r>
      <w:proofErr w:type="spellStart"/>
      <w:r w:rsidR="005560EB" w:rsidRPr="000746C9">
        <w:rPr>
          <w:sz w:val="24"/>
          <w:szCs w:val="24"/>
        </w:rPr>
        <w:t>Сусанинского</w:t>
      </w:r>
      <w:proofErr w:type="spellEnd"/>
      <w:r w:rsidR="005560EB" w:rsidRPr="000746C9">
        <w:rPr>
          <w:sz w:val="24"/>
          <w:szCs w:val="24"/>
        </w:rPr>
        <w:t xml:space="preserve"> муниципального района Костромской области « (в редакции решений Совета депутатов </w:t>
      </w:r>
      <w:proofErr w:type="spellStart"/>
      <w:r w:rsidR="005560EB" w:rsidRPr="000746C9">
        <w:rPr>
          <w:sz w:val="24"/>
          <w:szCs w:val="24"/>
        </w:rPr>
        <w:t>Сокиринского</w:t>
      </w:r>
      <w:proofErr w:type="spellEnd"/>
      <w:r w:rsidR="005560EB" w:rsidRPr="000746C9">
        <w:rPr>
          <w:sz w:val="24"/>
          <w:szCs w:val="24"/>
        </w:rPr>
        <w:t xml:space="preserve"> сельского поселения </w:t>
      </w:r>
      <w:proofErr w:type="spellStart"/>
      <w:r w:rsidR="005560EB" w:rsidRPr="000746C9">
        <w:rPr>
          <w:sz w:val="24"/>
          <w:szCs w:val="24"/>
        </w:rPr>
        <w:t>Сусанинского</w:t>
      </w:r>
      <w:proofErr w:type="spellEnd"/>
      <w:r w:rsidR="005560EB" w:rsidRPr="000746C9">
        <w:rPr>
          <w:sz w:val="24"/>
          <w:szCs w:val="24"/>
        </w:rPr>
        <w:t xml:space="preserve"> муниципального района Костромской области от27.11.2019г. №24) следующие изменения</w:t>
      </w:r>
      <w:r w:rsidR="00882CF9" w:rsidRPr="000746C9">
        <w:rPr>
          <w:sz w:val="24"/>
          <w:szCs w:val="24"/>
        </w:rPr>
        <w:t>:</w:t>
      </w:r>
      <w:proofErr w:type="gramEnd"/>
    </w:p>
    <w:p w:rsidR="00882CF9" w:rsidRPr="000746C9" w:rsidRDefault="000746C9" w:rsidP="000746C9">
      <w:pPr>
        <w:rPr>
          <w:sz w:val="24"/>
          <w:szCs w:val="24"/>
        </w:rPr>
      </w:pPr>
      <w:r>
        <w:rPr>
          <w:sz w:val="24"/>
          <w:szCs w:val="24"/>
        </w:rPr>
        <w:t>1 1</w:t>
      </w:r>
      <w:proofErr w:type="gramStart"/>
      <w:r>
        <w:rPr>
          <w:sz w:val="24"/>
          <w:szCs w:val="24"/>
        </w:rPr>
        <w:t xml:space="preserve"> </w:t>
      </w:r>
      <w:r w:rsidR="00882CF9" w:rsidRPr="000746C9">
        <w:rPr>
          <w:sz w:val="24"/>
          <w:szCs w:val="24"/>
        </w:rPr>
        <w:t>В</w:t>
      </w:r>
      <w:proofErr w:type="gramEnd"/>
      <w:r w:rsidR="00882CF9" w:rsidRPr="000746C9">
        <w:rPr>
          <w:sz w:val="24"/>
          <w:szCs w:val="24"/>
        </w:rPr>
        <w:t xml:space="preserve"> пункте3 исключить слова «Дополнительно льготы на уменьшение налогооблагаемой базы по налогу не устанавливаются».</w:t>
      </w:r>
    </w:p>
    <w:p w:rsidR="00882CF9" w:rsidRPr="000746C9" w:rsidRDefault="00882CF9" w:rsidP="000746C9">
      <w:pPr>
        <w:rPr>
          <w:sz w:val="24"/>
          <w:szCs w:val="24"/>
        </w:rPr>
      </w:pPr>
      <w:r w:rsidRPr="000746C9">
        <w:rPr>
          <w:sz w:val="24"/>
          <w:szCs w:val="24"/>
        </w:rPr>
        <w:t>Дополнить пунктом3.1 следующего содержания:</w:t>
      </w:r>
    </w:p>
    <w:p w:rsidR="00882CF9" w:rsidRPr="000746C9" w:rsidRDefault="00882CF9" w:rsidP="000746C9">
      <w:pPr>
        <w:rPr>
          <w:sz w:val="24"/>
          <w:szCs w:val="24"/>
        </w:rPr>
      </w:pPr>
      <w:r w:rsidRPr="000746C9">
        <w:rPr>
          <w:sz w:val="24"/>
          <w:szCs w:val="24"/>
        </w:rPr>
        <w:t xml:space="preserve">«3.1 От уплаты земельного налога на территории </w:t>
      </w:r>
      <w:proofErr w:type="spellStart"/>
      <w:r w:rsidRPr="000746C9">
        <w:rPr>
          <w:sz w:val="24"/>
          <w:szCs w:val="24"/>
        </w:rPr>
        <w:t>Сокиринского</w:t>
      </w:r>
      <w:proofErr w:type="spellEnd"/>
      <w:r w:rsidRPr="000746C9">
        <w:rPr>
          <w:sz w:val="24"/>
          <w:szCs w:val="24"/>
        </w:rPr>
        <w:t xml:space="preserve"> сельского поселения </w:t>
      </w:r>
      <w:proofErr w:type="spellStart"/>
      <w:r w:rsidRPr="000746C9">
        <w:rPr>
          <w:sz w:val="24"/>
          <w:szCs w:val="24"/>
        </w:rPr>
        <w:t>Сусанинского</w:t>
      </w:r>
      <w:proofErr w:type="spellEnd"/>
      <w:r w:rsidRPr="000746C9">
        <w:rPr>
          <w:sz w:val="24"/>
          <w:szCs w:val="24"/>
        </w:rPr>
        <w:t xml:space="preserve"> муниципального района Костромской области освобождаются медицинские организации, осуществляющие оказание первичной врачебной медико-санитарной помощи по территориально-участковому </w:t>
      </w:r>
      <w:proofErr w:type="spellStart"/>
      <w:r w:rsidRPr="000746C9">
        <w:rPr>
          <w:sz w:val="24"/>
          <w:szCs w:val="24"/>
        </w:rPr>
        <w:t>принципу</w:t>
      </w:r>
      <w:proofErr w:type="gramStart"/>
      <w:r w:rsidR="000746C9" w:rsidRPr="000746C9">
        <w:rPr>
          <w:sz w:val="24"/>
          <w:szCs w:val="24"/>
        </w:rPr>
        <w:t>,п</w:t>
      </w:r>
      <w:proofErr w:type="gramEnd"/>
      <w:r w:rsidR="000746C9" w:rsidRPr="000746C9">
        <w:rPr>
          <w:sz w:val="24"/>
          <w:szCs w:val="24"/>
        </w:rPr>
        <w:t>редусматривающему</w:t>
      </w:r>
      <w:proofErr w:type="spellEnd"/>
      <w:r w:rsidR="000746C9" w:rsidRPr="000746C9">
        <w:rPr>
          <w:sz w:val="24"/>
          <w:szCs w:val="24"/>
        </w:rPr>
        <w:t xml:space="preserve">  формирование групп обслуживаемого населения по месту жительства , месту работы или учёбы в определённых организациях.</w:t>
      </w:r>
    </w:p>
    <w:p w:rsidR="000746C9" w:rsidRDefault="000746C9" w:rsidP="000746C9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0746C9">
        <w:rPr>
          <w:sz w:val="24"/>
          <w:szCs w:val="24"/>
        </w:rPr>
        <w:t xml:space="preserve">Налоговая </w:t>
      </w:r>
      <w:proofErr w:type="gramStart"/>
      <w:r w:rsidRPr="000746C9">
        <w:rPr>
          <w:sz w:val="24"/>
          <w:szCs w:val="24"/>
        </w:rPr>
        <w:t>льгота</w:t>
      </w:r>
      <w:proofErr w:type="gramEnd"/>
      <w:r w:rsidRPr="000746C9">
        <w:rPr>
          <w:sz w:val="24"/>
          <w:szCs w:val="24"/>
        </w:rPr>
        <w:t xml:space="preserve"> предусмотренная настоящим пунктом применяется с 1января 2020года до31 декабря 2022года.»</w:t>
      </w:r>
    </w:p>
    <w:p w:rsidR="000746C9" w:rsidRDefault="000746C9" w:rsidP="000746C9">
      <w:pPr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со дня его официального опубликования и распространяет своё действие на правоотношения, возникшие с1января 2020г.</w:t>
      </w:r>
    </w:p>
    <w:p w:rsidR="000746C9" w:rsidRDefault="000746C9" w:rsidP="000746C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Сокиринского</w:t>
      </w:r>
      <w:proofErr w:type="spellEnd"/>
      <w:r>
        <w:rPr>
          <w:sz w:val="24"/>
          <w:szCs w:val="24"/>
        </w:rPr>
        <w:t xml:space="preserve"> сельского поселения                            </w:t>
      </w:r>
      <w:proofErr w:type="spellStart"/>
      <w:r>
        <w:rPr>
          <w:sz w:val="24"/>
          <w:szCs w:val="24"/>
        </w:rPr>
        <w:t>Т.Б.Виноградова</w:t>
      </w:r>
      <w:proofErr w:type="spellEnd"/>
      <w:r>
        <w:rPr>
          <w:sz w:val="24"/>
          <w:szCs w:val="24"/>
        </w:rPr>
        <w:t>.</w:t>
      </w:r>
    </w:p>
    <w:p w:rsidR="000746C9" w:rsidRPr="000746C9" w:rsidRDefault="000746C9" w:rsidP="000746C9">
      <w:pPr>
        <w:rPr>
          <w:sz w:val="24"/>
          <w:szCs w:val="24"/>
        </w:rPr>
      </w:pPr>
    </w:p>
    <w:sectPr w:rsidR="000746C9" w:rsidRPr="000746C9" w:rsidSect="00441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27" w:rsidRDefault="00803127" w:rsidP="00A978CB">
      <w:pPr>
        <w:spacing w:after="0" w:line="240" w:lineRule="auto"/>
      </w:pPr>
      <w:r>
        <w:separator/>
      </w:r>
    </w:p>
  </w:endnote>
  <w:endnote w:type="continuationSeparator" w:id="0">
    <w:p w:rsidR="00803127" w:rsidRDefault="00803127" w:rsidP="00A9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B" w:rsidRDefault="00A978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B" w:rsidRDefault="00A978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B" w:rsidRDefault="00A97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27" w:rsidRDefault="00803127" w:rsidP="00A978CB">
      <w:pPr>
        <w:spacing w:after="0" w:line="240" w:lineRule="auto"/>
      </w:pPr>
      <w:r>
        <w:separator/>
      </w:r>
    </w:p>
  </w:footnote>
  <w:footnote w:type="continuationSeparator" w:id="0">
    <w:p w:rsidR="00803127" w:rsidRDefault="00803127" w:rsidP="00A9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B" w:rsidRDefault="00A97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B" w:rsidRDefault="00A978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CB" w:rsidRDefault="00A978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7DD"/>
    <w:multiLevelType w:val="multilevel"/>
    <w:tmpl w:val="BBB81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CB"/>
    <w:rsid w:val="000746C9"/>
    <w:rsid w:val="00441E20"/>
    <w:rsid w:val="005560EB"/>
    <w:rsid w:val="006379A2"/>
    <w:rsid w:val="006519C3"/>
    <w:rsid w:val="00803127"/>
    <w:rsid w:val="00882CF9"/>
    <w:rsid w:val="00A929ED"/>
    <w:rsid w:val="00A978CB"/>
    <w:rsid w:val="00D15F72"/>
    <w:rsid w:val="00E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8CB"/>
  </w:style>
  <w:style w:type="paragraph" w:styleId="a5">
    <w:name w:val="footer"/>
    <w:basedOn w:val="a"/>
    <w:link w:val="a6"/>
    <w:uiPriority w:val="99"/>
    <w:semiHidden/>
    <w:unhideWhenUsed/>
    <w:rsid w:val="00A9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8CB"/>
  </w:style>
  <w:style w:type="paragraph" w:styleId="a7">
    <w:name w:val="List Paragraph"/>
    <w:basedOn w:val="a"/>
    <w:uiPriority w:val="34"/>
    <w:qFormat/>
    <w:rsid w:val="00EB5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8CB"/>
  </w:style>
  <w:style w:type="paragraph" w:styleId="a5">
    <w:name w:val="footer"/>
    <w:basedOn w:val="a"/>
    <w:link w:val="a6"/>
    <w:uiPriority w:val="99"/>
    <w:semiHidden/>
    <w:unhideWhenUsed/>
    <w:rsid w:val="00A9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8CB"/>
  </w:style>
  <w:style w:type="paragraph" w:styleId="a7">
    <w:name w:val="List Paragraph"/>
    <w:basedOn w:val="a"/>
    <w:uiPriority w:val="34"/>
    <w:qFormat/>
    <w:rsid w:val="00EB5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16D75-A6B7-4308-8C05-47D7FD43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SOKIRINO_ADM</dc:creator>
  <cp:lastModifiedBy>SOKIRINO</cp:lastModifiedBy>
  <cp:revision>2</cp:revision>
  <cp:lastPrinted>2020-03-24T07:27:00Z</cp:lastPrinted>
  <dcterms:created xsi:type="dcterms:W3CDTF">2020-03-24T07:51:00Z</dcterms:created>
  <dcterms:modified xsi:type="dcterms:W3CDTF">2020-03-24T07:51:00Z</dcterms:modified>
</cp:coreProperties>
</file>