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66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66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CB9" w:rsidRPr="00A55CB9">
        <w:rPr>
          <w:rFonts w:ascii="Times New Roman" w:hAnsi="Times New Roman"/>
          <w:b/>
          <w:sz w:val="28"/>
          <w:szCs w:val="28"/>
        </w:rPr>
        <w:t xml:space="preserve"> </w:t>
      </w:r>
      <w:r w:rsidR="00A55CB9" w:rsidRPr="00863D7F">
        <w:rPr>
          <w:rFonts w:ascii="Times New Roman" w:hAnsi="Times New Roman"/>
          <w:b/>
          <w:sz w:val="28"/>
          <w:szCs w:val="28"/>
        </w:rPr>
        <w:t>СОВЕТ</w:t>
      </w:r>
      <w:r w:rsidR="00A55CB9">
        <w:rPr>
          <w:rFonts w:ascii="Times New Roman" w:hAnsi="Times New Roman"/>
          <w:b/>
          <w:sz w:val="28"/>
          <w:szCs w:val="28"/>
        </w:rPr>
        <w:t xml:space="preserve"> НАРОДНЫХ ДЕПУТАТОВ ИСТОБИНСКОГО </w:t>
      </w:r>
      <w:r w:rsidR="00A55CB9" w:rsidRPr="00863D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A55CB9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96E6B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E66E16" w:rsidRPr="00B96E6B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55CB9" w:rsidRPr="00863D7F" w:rsidRDefault="00A55CB9" w:rsidP="00A55CB9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863D7F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D7F" w:rsidRPr="00863D7F" w:rsidRDefault="00A55CB9" w:rsidP="00863D7F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«06» декабря 2018 </w:t>
      </w:r>
      <w:r w:rsidR="00863D7F" w:rsidRPr="00863D7F">
        <w:rPr>
          <w:rFonts w:ascii="Times New Roman" w:hAnsi="Times New Roman"/>
          <w:sz w:val="28"/>
          <w:szCs w:val="28"/>
          <w:u w:val="single"/>
        </w:rPr>
        <w:t>г. №</w:t>
      </w:r>
      <w:r w:rsidRPr="00A55CB9">
        <w:rPr>
          <w:rFonts w:ascii="Times New Roman" w:hAnsi="Times New Roman"/>
          <w:sz w:val="28"/>
          <w:szCs w:val="28"/>
          <w:u w:val="single"/>
        </w:rPr>
        <w:t>154</w:t>
      </w:r>
    </w:p>
    <w:p w:rsidR="00863D7F" w:rsidRPr="00863D7F" w:rsidRDefault="00E06107" w:rsidP="00863D7F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63D7F" w:rsidRPr="00863D7F" w:rsidTr="00474B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3D7F" w:rsidRPr="00863D7F" w:rsidRDefault="00863D7F" w:rsidP="00863D7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715" r="9525" b="1333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CA0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ZSwIAAFU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yH0hl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715" r="9525" b="1270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1D117" id="Прямая со стрелкой 13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qtTgIAAFc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LOFar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6350" r="8890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1646" id="Прямая со стрелкой 12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uu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nq6rrl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715" r="9525" b="127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9AD8" id="Прямая со стрелкой 11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"/>
                  </w:pict>
                </mc:Fallback>
              </mc:AlternateContent>
            </w:r>
            <w:r w:rsidRPr="00863D7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</w:t>
            </w:r>
            <w:r w:rsidR="00E06107">
              <w:rPr>
                <w:rFonts w:ascii="Times New Roman" w:hAnsi="Times New Roman"/>
                <w:b/>
                <w:sz w:val="28"/>
                <w:szCs w:val="28"/>
              </w:rPr>
              <w:t>вета народных депутатов Истобинского</w:t>
            </w:r>
            <w:r w:rsidRPr="00863D7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903D43">
              <w:rPr>
                <w:rFonts w:ascii="Times New Roman" w:hAnsi="Times New Roman"/>
                <w:b/>
                <w:sz w:val="28"/>
                <w:szCs w:val="28"/>
              </w:rPr>
              <w:t xml:space="preserve"> от 29.05.2012 г. №79</w:t>
            </w:r>
            <w:r w:rsidRPr="00863D7F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</w:t>
            </w:r>
            <w:r w:rsidR="00E06107">
              <w:rPr>
                <w:rFonts w:ascii="Times New Roman" w:hAnsi="Times New Roman"/>
                <w:b/>
                <w:sz w:val="28"/>
                <w:szCs w:val="28"/>
              </w:rPr>
              <w:t>равил по благоустройству Истобинского</w:t>
            </w:r>
            <w:r w:rsidRPr="00863D7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863D7F" w:rsidRPr="00863D7F" w:rsidRDefault="00863D7F" w:rsidP="00863D7F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D7F" w:rsidRPr="00863D7F" w:rsidRDefault="00863D7F" w:rsidP="00863D7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</w:t>
      </w:r>
      <w:r w:rsidR="00E06107">
        <w:rPr>
          <w:rFonts w:ascii="Times New Roman" w:hAnsi="Times New Roman"/>
          <w:sz w:val="28"/>
          <w:szCs w:val="28"/>
        </w:rPr>
        <w:t>и», статьей 7 Устава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06107">
        <w:rPr>
          <w:rFonts w:ascii="Times New Roman" w:hAnsi="Times New Roman"/>
          <w:sz w:val="28"/>
          <w:szCs w:val="28"/>
        </w:rPr>
        <w:t xml:space="preserve"> Совет народных депутатов Истобин</w:t>
      </w:r>
      <w:r w:rsidRPr="00863D7F">
        <w:rPr>
          <w:rFonts w:ascii="Times New Roman" w:hAnsi="Times New Roman"/>
          <w:sz w:val="28"/>
          <w:szCs w:val="28"/>
        </w:rPr>
        <w:t>ского сельского поселен</w:t>
      </w:r>
      <w:r w:rsidR="00E06107">
        <w:rPr>
          <w:rFonts w:ascii="Times New Roman" w:hAnsi="Times New Roman"/>
          <w:sz w:val="28"/>
          <w:szCs w:val="28"/>
        </w:rPr>
        <w:t>ия Репьевского</w:t>
      </w:r>
      <w:r w:rsidRPr="00863D7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863D7F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1. Внести в решение Со</w:t>
      </w:r>
      <w:r w:rsidR="00E06107">
        <w:rPr>
          <w:rFonts w:ascii="Times New Roman" w:hAnsi="Times New Roman"/>
          <w:sz w:val="28"/>
          <w:szCs w:val="28"/>
        </w:rPr>
        <w:t>вета народных депутатов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</w:t>
      </w:r>
      <w:r w:rsidR="00E06107">
        <w:rPr>
          <w:rFonts w:ascii="Times New Roman" w:hAnsi="Times New Roman"/>
          <w:sz w:val="28"/>
          <w:szCs w:val="28"/>
        </w:rPr>
        <w:t>льского поселения от 29.05.2012 № 79</w:t>
      </w:r>
      <w:r w:rsidRPr="00863D7F">
        <w:rPr>
          <w:rFonts w:ascii="Times New Roman" w:hAnsi="Times New Roman"/>
          <w:sz w:val="28"/>
          <w:szCs w:val="28"/>
        </w:rPr>
        <w:t xml:space="preserve"> «Об утверждении п</w:t>
      </w:r>
      <w:r w:rsidR="00E06107">
        <w:rPr>
          <w:rFonts w:ascii="Times New Roman" w:hAnsi="Times New Roman"/>
          <w:sz w:val="28"/>
          <w:szCs w:val="28"/>
        </w:rPr>
        <w:t>равил по благоустройству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63D7F">
        <w:rPr>
          <w:rFonts w:ascii="Times New Roman" w:hAnsi="Times New Roman"/>
          <w:b/>
          <w:sz w:val="28"/>
          <w:szCs w:val="28"/>
        </w:rPr>
        <w:t xml:space="preserve"> </w:t>
      </w:r>
      <w:r w:rsidRPr="00863D7F">
        <w:rPr>
          <w:rFonts w:ascii="Times New Roman" w:hAnsi="Times New Roman"/>
          <w:sz w:val="28"/>
          <w:szCs w:val="28"/>
        </w:rPr>
        <w:t>(далее – Решение)</w:t>
      </w:r>
      <w:r w:rsidRPr="00863D7F">
        <w:rPr>
          <w:rFonts w:ascii="Times New Roman" w:hAnsi="Times New Roman"/>
          <w:b/>
          <w:sz w:val="28"/>
          <w:szCs w:val="28"/>
        </w:rPr>
        <w:t xml:space="preserve"> </w:t>
      </w:r>
      <w:r w:rsidRPr="00863D7F">
        <w:rPr>
          <w:rFonts w:ascii="Times New Roman" w:hAnsi="Times New Roman"/>
          <w:sz w:val="28"/>
          <w:szCs w:val="28"/>
        </w:rPr>
        <w:t>следующие изменения: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 xml:space="preserve">1.1. </w:t>
      </w:r>
      <w:r w:rsidRPr="00863D7F">
        <w:rPr>
          <w:rFonts w:ascii="Times New Roman" w:hAnsi="Times New Roman" w:cs="Arial"/>
          <w:sz w:val="28"/>
          <w:szCs w:val="28"/>
        </w:rPr>
        <w:t xml:space="preserve">Пункт 3.2. раздела 3 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Pr="00863D7F">
        <w:rPr>
          <w:rFonts w:ascii="Times New Roman" w:hAnsi="Times New Roman" w:cs="Arial"/>
          <w:sz w:val="28"/>
          <w:szCs w:val="28"/>
        </w:rPr>
        <w:t xml:space="preserve"> правил </w:t>
      </w:r>
      <w:r w:rsidR="00E06107">
        <w:rPr>
          <w:rFonts w:ascii="Times New Roman" w:hAnsi="Times New Roman"/>
          <w:sz w:val="28"/>
          <w:szCs w:val="28"/>
        </w:rPr>
        <w:t>по благоустройству Истобинского</w:t>
      </w:r>
      <w:r w:rsidRPr="00863D7F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863D7F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:rsidR="00863D7F" w:rsidRPr="00863D7F" w:rsidRDefault="00863D7F" w:rsidP="00863D7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863D7F">
        <w:rPr>
          <w:rFonts w:ascii="Times New Roman" w:hAnsi="Times New Roman" w:cs="Arial"/>
          <w:sz w:val="28"/>
          <w:szCs w:val="28"/>
        </w:rPr>
        <w:t xml:space="preserve">«3.2. Собственники и (или) иные законные владельцы земельных участков обязаны обеспечивать качественную очистку и уборку этих </w:t>
      </w:r>
      <w:r w:rsidRPr="00863D7F">
        <w:rPr>
          <w:rFonts w:ascii="Times New Roman" w:hAnsi="Times New Roman" w:cs="Arial"/>
          <w:sz w:val="28"/>
          <w:szCs w:val="28"/>
        </w:rPr>
        <w:lastRenderedPageBreak/>
        <w:t>земельных участков и прилегающих территорий в соответствии с действующим законодательством.</w:t>
      </w:r>
      <w:r w:rsidRPr="00863D7F">
        <w:rPr>
          <w:rFonts w:ascii="Times New Roman" w:hAnsi="Times New Roman" w:cs="Arial"/>
          <w:sz w:val="28"/>
          <w:szCs w:val="26"/>
        </w:rPr>
        <w:t>»;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1.</w:t>
      </w:r>
      <w:r w:rsidR="005E3179">
        <w:rPr>
          <w:rFonts w:ascii="Times New Roman" w:hAnsi="Times New Roman"/>
          <w:sz w:val="28"/>
          <w:szCs w:val="28"/>
        </w:rPr>
        <w:t>2</w:t>
      </w:r>
      <w:r w:rsidRPr="00863D7F">
        <w:rPr>
          <w:rFonts w:ascii="Times New Roman" w:hAnsi="Times New Roman"/>
          <w:sz w:val="28"/>
          <w:szCs w:val="28"/>
        </w:rPr>
        <w:t xml:space="preserve">. Дополнить пункт 3.4 раздела 3 </w:t>
      </w:r>
      <w:r w:rsidRPr="00863D7F">
        <w:rPr>
          <w:rFonts w:ascii="Times New Roman" w:hAnsi="Times New Roman" w:cs="Arial"/>
          <w:sz w:val="28"/>
          <w:szCs w:val="28"/>
        </w:rPr>
        <w:t xml:space="preserve">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="00E06107">
        <w:rPr>
          <w:rFonts w:ascii="Times New Roman" w:hAnsi="Times New Roman"/>
          <w:sz w:val="28"/>
          <w:szCs w:val="28"/>
        </w:rPr>
        <w:t xml:space="preserve"> </w:t>
      </w:r>
      <w:r w:rsidRPr="00863D7F">
        <w:rPr>
          <w:rFonts w:ascii="Times New Roman" w:hAnsi="Times New Roman"/>
          <w:sz w:val="28"/>
          <w:szCs w:val="28"/>
        </w:rPr>
        <w:t>Правил, утвержденных Решением, подпунктами 3.4.17 – 3.4.2</w:t>
      </w:r>
      <w:r w:rsidR="005E3179">
        <w:rPr>
          <w:rFonts w:ascii="Times New Roman" w:hAnsi="Times New Roman"/>
          <w:sz w:val="28"/>
          <w:szCs w:val="28"/>
        </w:rPr>
        <w:t>3</w:t>
      </w:r>
      <w:r w:rsidRPr="00863D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 xml:space="preserve">«3.4.17. </w:t>
      </w:r>
      <w:r w:rsidRPr="00863D7F">
        <w:rPr>
          <w:rFonts w:ascii="Times New Roman" w:hAnsi="Times New Roman" w:cs="Arial"/>
          <w:sz w:val="28"/>
          <w:szCs w:val="28"/>
        </w:rPr>
        <w:t>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летней уборки могут изменяться.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3.4.18.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противогололедными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материалами территории.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Сброс снега на дороги, тротуары, газоны не допускается.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 xml:space="preserve">3.4.19. С началом снегопада, в первую очередь, обрабатываются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противогололедными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материалами наиболее опасные для движения транспорта участки улиц: крутые спуски и подъемы, мосты, эстакады, тормозные площадки на перекрестках улиц и остановках общественного пассажирского транспорта, подъезды к больнице, поликлинике и т.д. Запрещается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 xml:space="preserve">3.4.20. Применение в качестве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противогололедного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3.4.2</w:t>
      </w:r>
      <w:r w:rsidR="005E3179">
        <w:rPr>
          <w:rFonts w:ascii="Times New Roman" w:hAnsi="Times New Roman"/>
          <w:sz w:val="28"/>
          <w:szCs w:val="28"/>
        </w:rPr>
        <w:t>1</w:t>
      </w:r>
      <w:r w:rsidRPr="00863D7F">
        <w:rPr>
          <w:rFonts w:ascii="Times New Roman" w:hAnsi="Times New Roman"/>
          <w:sz w:val="28"/>
          <w:szCs w:val="28"/>
        </w:rPr>
        <w:t>. Собственники (владельцы и (или) пользователи) зданий</w:t>
      </w:r>
      <w:r w:rsidRPr="00863D7F">
        <w:rPr>
          <w:rFonts w:ascii="Times New Roman" w:hAnsi="Times New Roman" w:cs="Arial"/>
          <w:sz w:val="28"/>
          <w:szCs w:val="28"/>
        </w:rPr>
        <w:t xml:space="preserve">, сооружений, управляющие организации обязаны производить очистку кровель зданий (строений, сооружений) от снега, наледи, сосулек. Очистка кровель зданий на сторонах, выходящих на пешеходные зоны, от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lastRenderedPageBreak/>
        <w:t>наледообразований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863D7F" w:rsidRPr="00863D7F" w:rsidRDefault="00863D7F" w:rsidP="005E3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3.4.2</w:t>
      </w:r>
      <w:r w:rsidR="005E3179">
        <w:rPr>
          <w:rFonts w:ascii="Times New Roman" w:hAnsi="Times New Roman" w:cs="Arial"/>
          <w:sz w:val="28"/>
          <w:szCs w:val="28"/>
        </w:rPr>
        <w:t>2</w:t>
      </w:r>
      <w:r w:rsidRPr="00863D7F">
        <w:rPr>
          <w:rFonts w:ascii="Times New Roman" w:hAnsi="Times New Roman" w:cs="Arial"/>
          <w:sz w:val="28"/>
          <w:szCs w:val="28"/>
        </w:rPr>
        <w:t xml:space="preserve">. Очистка крыш зданий от снега, </w:t>
      </w:r>
      <w:proofErr w:type="spellStart"/>
      <w:r w:rsidRPr="00863D7F">
        <w:rPr>
          <w:rFonts w:ascii="Times New Roman" w:hAnsi="Times New Roman" w:cs="Arial"/>
          <w:sz w:val="28"/>
          <w:szCs w:val="28"/>
        </w:rPr>
        <w:t>наледообразований</w:t>
      </w:r>
      <w:proofErr w:type="spellEnd"/>
      <w:r w:rsidRPr="00863D7F">
        <w:rPr>
          <w:rFonts w:ascii="Times New Roman" w:hAnsi="Times New Roman" w:cs="Arial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убираться.»;</w:t>
      </w:r>
    </w:p>
    <w:p w:rsidR="00863D7F" w:rsidRP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1.</w:t>
      </w:r>
      <w:r w:rsidR="005E3179">
        <w:rPr>
          <w:rFonts w:ascii="Times New Roman" w:hAnsi="Times New Roman" w:cs="Arial"/>
          <w:sz w:val="28"/>
          <w:szCs w:val="28"/>
        </w:rPr>
        <w:t>3</w:t>
      </w:r>
      <w:r w:rsidRPr="00863D7F">
        <w:rPr>
          <w:rFonts w:ascii="Times New Roman" w:hAnsi="Times New Roman" w:cs="Arial"/>
          <w:sz w:val="28"/>
          <w:szCs w:val="28"/>
        </w:rPr>
        <w:t xml:space="preserve">. Подпункт 3.5.4. </w:t>
      </w:r>
      <w:r w:rsidRPr="00863D7F">
        <w:rPr>
          <w:rFonts w:ascii="Times New Roman" w:hAnsi="Times New Roman"/>
          <w:sz w:val="28"/>
          <w:szCs w:val="28"/>
        </w:rPr>
        <w:t xml:space="preserve">пункта 3.4 раздела 3 </w:t>
      </w:r>
      <w:r w:rsidRPr="00863D7F">
        <w:rPr>
          <w:rFonts w:ascii="Times New Roman" w:hAnsi="Times New Roman" w:cs="Arial"/>
          <w:sz w:val="28"/>
          <w:szCs w:val="28"/>
        </w:rPr>
        <w:t xml:space="preserve">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="00E06107">
        <w:rPr>
          <w:rFonts w:ascii="Times New Roman" w:hAnsi="Times New Roman"/>
          <w:sz w:val="28"/>
          <w:szCs w:val="28"/>
        </w:rPr>
        <w:t xml:space="preserve"> </w:t>
      </w:r>
      <w:r w:rsidRPr="00863D7F">
        <w:rPr>
          <w:rFonts w:ascii="Times New Roman" w:hAnsi="Times New Roman" w:cs="Arial"/>
          <w:sz w:val="28"/>
          <w:szCs w:val="28"/>
        </w:rPr>
        <w:t>Правил, утвержденных Решением, дополнить словами следующего содержания «, а также в других общественных местах»;</w:t>
      </w:r>
    </w:p>
    <w:p w:rsidR="00863D7F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3D7F">
        <w:rPr>
          <w:rFonts w:ascii="Times New Roman" w:hAnsi="Times New Roman" w:cs="Arial"/>
          <w:sz w:val="28"/>
          <w:szCs w:val="28"/>
        </w:rPr>
        <w:t>1.</w:t>
      </w:r>
      <w:r w:rsidR="005E3179">
        <w:rPr>
          <w:rFonts w:ascii="Times New Roman" w:hAnsi="Times New Roman" w:cs="Arial"/>
          <w:sz w:val="28"/>
          <w:szCs w:val="28"/>
        </w:rPr>
        <w:t>4</w:t>
      </w:r>
      <w:r w:rsidRPr="00863D7F">
        <w:rPr>
          <w:rFonts w:ascii="Times New Roman" w:hAnsi="Times New Roman" w:cs="Arial"/>
          <w:sz w:val="28"/>
          <w:szCs w:val="28"/>
        </w:rPr>
        <w:t xml:space="preserve">. В подпункте 3.5.13. </w:t>
      </w:r>
      <w:r w:rsidRPr="00863D7F">
        <w:rPr>
          <w:rFonts w:ascii="Times New Roman" w:hAnsi="Times New Roman"/>
          <w:sz w:val="28"/>
          <w:szCs w:val="28"/>
        </w:rPr>
        <w:t xml:space="preserve">пункта 3.4 раздела 3 </w:t>
      </w:r>
      <w:r w:rsidRPr="00863D7F">
        <w:rPr>
          <w:rFonts w:ascii="Times New Roman" w:hAnsi="Times New Roman" w:cs="Arial"/>
          <w:sz w:val="28"/>
          <w:szCs w:val="28"/>
        </w:rPr>
        <w:t xml:space="preserve">главы </w:t>
      </w:r>
      <w:r w:rsidRPr="00863D7F">
        <w:rPr>
          <w:rFonts w:ascii="Times New Roman" w:hAnsi="Times New Roman" w:cs="Arial"/>
          <w:sz w:val="28"/>
          <w:szCs w:val="28"/>
          <w:lang w:val="en-US"/>
        </w:rPr>
        <w:t>III</w:t>
      </w:r>
      <w:r w:rsidRPr="00863D7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Правил </w:t>
      </w:r>
      <w:r w:rsidRPr="00863D7F">
        <w:rPr>
          <w:rFonts w:ascii="Times New Roman" w:hAnsi="Times New Roman" w:cs="Arial"/>
          <w:sz w:val="28"/>
          <w:szCs w:val="28"/>
        </w:rPr>
        <w:t>слова «большегрузных транспортных средств» заменить словами «грузовых транспортных средств грузоподъемностью от 3,5 тонн и выше»;</w:t>
      </w:r>
    </w:p>
    <w:p w:rsidR="00863D7F" w:rsidRDefault="00E76FB3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1.5 </w:t>
      </w:r>
      <w:r w:rsidR="00863D7F">
        <w:rPr>
          <w:rFonts w:ascii="Times New Roman" w:hAnsi="Times New Roman" w:cs="Arial"/>
          <w:sz w:val="28"/>
          <w:szCs w:val="28"/>
        </w:rPr>
        <w:t>Пункт 3.</w:t>
      </w:r>
      <w:r w:rsidR="00D00960">
        <w:rPr>
          <w:rFonts w:ascii="Times New Roman" w:hAnsi="Times New Roman" w:cs="Arial"/>
          <w:sz w:val="28"/>
          <w:szCs w:val="28"/>
        </w:rPr>
        <w:t>5</w:t>
      </w:r>
      <w:r w:rsidR="00863D7F">
        <w:rPr>
          <w:rFonts w:ascii="Times New Roman" w:hAnsi="Times New Roman" w:cs="Arial"/>
          <w:sz w:val="28"/>
          <w:szCs w:val="28"/>
        </w:rPr>
        <w:t xml:space="preserve">. </w:t>
      </w:r>
      <w:r w:rsidR="00863D7F" w:rsidRPr="00863D7F">
        <w:rPr>
          <w:rFonts w:ascii="Times New Roman" w:hAnsi="Times New Roman" w:cs="Arial"/>
          <w:sz w:val="28"/>
          <w:szCs w:val="28"/>
        </w:rPr>
        <w:t>раздела 3 главы III Правил</w:t>
      </w:r>
      <w:r w:rsidR="00863D7F">
        <w:rPr>
          <w:rFonts w:ascii="Times New Roman" w:hAnsi="Times New Roman" w:cs="Arial"/>
          <w:sz w:val="28"/>
          <w:szCs w:val="28"/>
        </w:rPr>
        <w:t xml:space="preserve"> дополнить подпунктами 3.5.16, 3.5.17 следующего содержания:</w:t>
      </w:r>
    </w:p>
    <w:p w:rsidR="00CC1B8E" w:rsidRDefault="00863D7F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«3.5.16. </w:t>
      </w:r>
      <w:r w:rsidR="00B432F3">
        <w:rPr>
          <w:rFonts w:ascii="Times New Roman" w:hAnsi="Times New Roman" w:cs="Arial"/>
          <w:sz w:val="28"/>
          <w:szCs w:val="28"/>
        </w:rPr>
        <w:t>Р</w:t>
      </w:r>
      <w:r w:rsidR="00B432F3" w:rsidRPr="00B432F3">
        <w:rPr>
          <w:rFonts w:ascii="Times New Roman" w:hAnsi="Times New Roman" w:cs="Arial"/>
          <w:sz w:val="28"/>
          <w:szCs w:val="28"/>
        </w:rPr>
        <w:t xml:space="preserve">азбрасывание, и складирование снега на проезжей части элементов улично-дорожной сети, тротуарах, </w:t>
      </w:r>
      <w:proofErr w:type="spellStart"/>
      <w:r w:rsidR="00B432F3" w:rsidRPr="00B432F3">
        <w:rPr>
          <w:rFonts w:ascii="Times New Roman" w:hAnsi="Times New Roman" w:cs="Arial"/>
          <w:sz w:val="28"/>
          <w:szCs w:val="28"/>
        </w:rPr>
        <w:t>отмостках</w:t>
      </w:r>
      <w:proofErr w:type="spellEnd"/>
      <w:r w:rsidR="00B432F3" w:rsidRPr="00B432F3">
        <w:rPr>
          <w:rFonts w:ascii="Times New Roman" w:hAnsi="Times New Roman" w:cs="Arial"/>
          <w:sz w:val="28"/>
          <w:szCs w:val="28"/>
        </w:rPr>
        <w:t xml:space="preserve">, проездах, площадках, на территории площадок </w:t>
      </w:r>
      <w:r w:rsidR="00CC1B8E">
        <w:rPr>
          <w:rFonts w:ascii="Times New Roman" w:hAnsi="Times New Roman" w:cs="Arial"/>
          <w:sz w:val="28"/>
          <w:szCs w:val="28"/>
        </w:rPr>
        <w:t xml:space="preserve">для размещения мусоросборников, и </w:t>
      </w:r>
      <w:r w:rsidR="00B432F3" w:rsidRPr="00B432F3">
        <w:rPr>
          <w:rFonts w:ascii="Times New Roman" w:hAnsi="Times New Roman" w:cs="Arial"/>
          <w:sz w:val="28"/>
          <w:szCs w:val="28"/>
        </w:rPr>
        <w:t>загромождать проезды и проходы укладкой снега и льда</w:t>
      </w:r>
      <w:r w:rsidR="00CC1B8E">
        <w:rPr>
          <w:rFonts w:ascii="Times New Roman" w:hAnsi="Times New Roman" w:cs="Arial"/>
          <w:sz w:val="28"/>
          <w:szCs w:val="28"/>
        </w:rPr>
        <w:t>;</w:t>
      </w:r>
    </w:p>
    <w:p w:rsidR="00863D7F" w:rsidRPr="00863D7F" w:rsidRDefault="00CC1B8E" w:rsidP="00863D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3.5.1</w:t>
      </w:r>
      <w:r w:rsidR="00D00960">
        <w:rPr>
          <w:rFonts w:ascii="Times New Roman" w:hAnsi="Times New Roman" w:cs="Arial"/>
          <w:sz w:val="28"/>
          <w:szCs w:val="28"/>
        </w:rPr>
        <w:t>7</w:t>
      </w:r>
      <w:r>
        <w:rPr>
          <w:rFonts w:ascii="Times New Roman" w:hAnsi="Times New Roman" w:cs="Arial"/>
          <w:sz w:val="28"/>
          <w:szCs w:val="28"/>
        </w:rPr>
        <w:t>. С</w:t>
      </w:r>
      <w:r w:rsidRPr="00CC1B8E">
        <w:rPr>
          <w:rFonts w:ascii="Times New Roman" w:hAnsi="Times New Roman" w:cs="Arial"/>
          <w:sz w:val="28"/>
          <w:szCs w:val="28"/>
        </w:rPr>
        <w:t>брасывать снег, лед и мусор в воронки водосточных труб. 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дорожных знаков, линий связи и других объектов.</w:t>
      </w:r>
      <w:r w:rsidR="00863D7F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>;</w:t>
      </w:r>
    </w:p>
    <w:p w:rsidR="00877C30" w:rsidRPr="00877C30" w:rsidRDefault="00877C30" w:rsidP="00877C3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877C30">
        <w:rPr>
          <w:rFonts w:ascii="Times New Roman" w:hAnsi="Times New Roman" w:cs="Arial"/>
          <w:sz w:val="28"/>
          <w:szCs w:val="26"/>
        </w:rPr>
        <w:lastRenderedPageBreak/>
        <w:t>1.</w:t>
      </w:r>
      <w:r w:rsidR="00E76FB3">
        <w:rPr>
          <w:rFonts w:ascii="Times New Roman" w:hAnsi="Times New Roman" w:cs="Arial"/>
          <w:sz w:val="28"/>
          <w:szCs w:val="26"/>
        </w:rPr>
        <w:t>6</w:t>
      </w:r>
      <w:r w:rsidRPr="00877C30">
        <w:rPr>
          <w:rFonts w:ascii="Times New Roman" w:hAnsi="Times New Roman" w:cs="Arial"/>
          <w:sz w:val="28"/>
          <w:szCs w:val="26"/>
        </w:rPr>
        <w:t>. В пункте 5.5. Правил, утвержденных Решением, слова «Физические и юридические лица, в собственности или в пользовании которых находятся земельные участки» заменить словами «Собственники и (или) иные законные владельцы земельных участков»;</w:t>
      </w:r>
    </w:p>
    <w:p w:rsidR="00863D7F" w:rsidRPr="00863D7F" w:rsidRDefault="00877C30" w:rsidP="00877C3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877C30">
        <w:rPr>
          <w:rFonts w:ascii="Times New Roman" w:hAnsi="Times New Roman" w:cs="Arial"/>
          <w:sz w:val="28"/>
          <w:szCs w:val="26"/>
        </w:rPr>
        <w:t>1.</w:t>
      </w:r>
      <w:r w:rsidR="00E76FB3">
        <w:rPr>
          <w:rFonts w:ascii="Times New Roman" w:hAnsi="Times New Roman" w:cs="Arial"/>
          <w:sz w:val="28"/>
          <w:szCs w:val="26"/>
        </w:rPr>
        <w:t>7</w:t>
      </w:r>
      <w:r w:rsidRPr="00877C30">
        <w:rPr>
          <w:rFonts w:ascii="Times New Roman" w:hAnsi="Times New Roman" w:cs="Arial"/>
          <w:sz w:val="28"/>
          <w:szCs w:val="26"/>
        </w:rPr>
        <w:t>. В пункте 8.1. Правил, утвержденных Решением, слова «Владельцы зданий, домовладений (юридические и физические лица)» заменить словами «Собственники и (или) иные законные владельцы зданий, домовладений»</w:t>
      </w:r>
      <w:r w:rsidR="00863D7F" w:rsidRPr="00863D7F">
        <w:rPr>
          <w:rFonts w:ascii="Times New Roman" w:hAnsi="Times New Roman" w:cs="Arial"/>
          <w:sz w:val="28"/>
          <w:szCs w:val="26"/>
        </w:rPr>
        <w:t>.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863D7F" w:rsidRPr="00863D7F" w:rsidRDefault="00863D7F" w:rsidP="00863D7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3D7F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863D7F" w:rsidRPr="00863D7F" w:rsidRDefault="00863D7F" w:rsidP="00863D7F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63D7F" w:rsidRPr="00863D7F" w:rsidTr="00474B13">
        <w:tc>
          <w:tcPr>
            <w:tcW w:w="3652" w:type="dxa"/>
          </w:tcPr>
          <w:p w:rsidR="00863D7F" w:rsidRPr="00863D7F" w:rsidRDefault="00863D7F" w:rsidP="00863D7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63D7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863D7F" w:rsidRPr="00863D7F" w:rsidRDefault="00863D7F" w:rsidP="00863D7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3D7F" w:rsidRPr="00863D7F" w:rsidRDefault="00E06107" w:rsidP="00863D7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1050FB" w:rsidRDefault="001050F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395D4A" w:rsidRDefault="00395D4A" w:rsidP="00395D4A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395D4A" w:rsidRDefault="00395D4A" w:rsidP="00395D4A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395D4A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395D4A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395D4A" w:rsidRDefault="00903D43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 дека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бря 2018 года</w:t>
      </w:r>
    </w:p>
    <w:p w:rsidR="00395D4A" w:rsidRDefault="00395D4A" w:rsidP="00395D4A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Default="00395D4A" w:rsidP="00395D4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395D4A" w:rsidRDefault="00A55CB9" w:rsidP="00395D4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 решения Совета народных депутатов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06.12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>.2018 года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9A8"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03D43" w:rsidRPr="00863D7F">
        <w:rPr>
          <w:rFonts w:ascii="Times New Roman" w:hAnsi="Times New Roman"/>
          <w:b/>
          <w:sz w:val="28"/>
          <w:szCs w:val="28"/>
        </w:rPr>
        <w:t>внесении изменений в решение Со</w:t>
      </w:r>
      <w:r w:rsidR="00903D43">
        <w:rPr>
          <w:rFonts w:ascii="Times New Roman" w:hAnsi="Times New Roman"/>
          <w:b/>
          <w:sz w:val="28"/>
          <w:szCs w:val="28"/>
        </w:rPr>
        <w:t>вета народных депутатов Истобинского</w:t>
      </w:r>
      <w:r w:rsidR="00903D43" w:rsidRPr="00863D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03D43">
        <w:rPr>
          <w:rFonts w:ascii="Times New Roman" w:hAnsi="Times New Roman"/>
          <w:b/>
          <w:sz w:val="28"/>
          <w:szCs w:val="28"/>
        </w:rPr>
        <w:t xml:space="preserve"> от 29.05.2012 г. №79</w:t>
      </w:r>
      <w:r w:rsidR="00903D43" w:rsidRPr="00863D7F"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 w:rsidR="00903D43">
        <w:rPr>
          <w:rFonts w:ascii="Times New Roman" w:hAnsi="Times New Roman"/>
          <w:b/>
          <w:sz w:val="28"/>
          <w:szCs w:val="28"/>
        </w:rPr>
        <w:t>равил по благоустройству Истобинского</w:t>
      </w:r>
      <w:r w:rsidR="00903D43" w:rsidRPr="00863D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03D43">
        <w:rPr>
          <w:rFonts w:ascii="Times New Roman" w:hAnsi="Times New Roman"/>
          <w:b/>
          <w:sz w:val="28"/>
          <w:szCs w:val="28"/>
        </w:rPr>
        <w:t>»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395D4A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395D4A" w:rsidRDefault="00F569A8" w:rsidP="00903D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</w:t>
      </w:r>
      <w:r w:rsidR="00903D4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903D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Истобинского сельского поселения Репьевского муниципального района Воронежской области от </w:t>
      </w:r>
      <w:r w:rsidR="00903D43">
        <w:rPr>
          <w:rFonts w:ascii="Times New Roman" w:eastAsia="Times New Roman" w:hAnsi="Times New Roman"/>
          <w:b/>
          <w:sz w:val="28"/>
          <w:szCs w:val="28"/>
          <w:lang w:eastAsia="ru-RU"/>
        </w:rPr>
        <w:t>06.12.2018 года</w:t>
      </w:r>
      <w:r w:rsidR="00903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154 «О </w:t>
      </w:r>
      <w:r w:rsidR="00903D43" w:rsidRPr="00863D7F">
        <w:rPr>
          <w:rFonts w:ascii="Times New Roman" w:hAnsi="Times New Roman"/>
          <w:b/>
          <w:sz w:val="28"/>
          <w:szCs w:val="28"/>
        </w:rPr>
        <w:t>внесении изменений в решение Со</w:t>
      </w:r>
      <w:r w:rsidR="00903D43">
        <w:rPr>
          <w:rFonts w:ascii="Times New Roman" w:hAnsi="Times New Roman"/>
          <w:b/>
          <w:sz w:val="28"/>
          <w:szCs w:val="28"/>
        </w:rPr>
        <w:t>вета народных депутатов Истобинского</w:t>
      </w:r>
      <w:r w:rsidR="00903D43" w:rsidRPr="00863D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03D43">
        <w:rPr>
          <w:rFonts w:ascii="Times New Roman" w:hAnsi="Times New Roman"/>
          <w:b/>
          <w:sz w:val="28"/>
          <w:szCs w:val="28"/>
        </w:rPr>
        <w:t xml:space="preserve"> от 29.05.2012 г. №79</w:t>
      </w:r>
      <w:r w:rsidR="00903D43" w:rsidRPr="00863D7F"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 w:rsidR="00903D43">
        <w:rPr>
          <w:rFonts w:ascii="Times New Roman" w:hAnsi="Times New Roman"/>
          <w:b/>
          <w:sz w:val="28"/>
          <w:szCs w:val="28"/>
        </w:rPr>
        <w:t>равил по благоустройству Истобинского</w:t>
      </w:r>
      <w:r w:rsidR="00903D43" w:rsidRPr="00863D7F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395D4A" w:rsidRDefault="00395D4A" w:rsidP="0039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395D4A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Истобное</w:t>
      </w:r>
      <w:proofErr w:type="spellEnd"/>
      <w:r>
        <w:rPr>
          <w:rFonts w:ascii="Times New Roman" w:hAnsi="Times New Roman"/>
          <w:sz w:val="28"/>
          <w:szCs w:val="28"/>
        </w:rPr>
        <w:t>, ул. Терешковой, д. 36;</w:t>
      </w:r>
    </w:p>
    <w:p w:rsidR="00395D4A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Истобное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/>
          <w:sz w:val="28"/>
          <w:szCs w:val="28"/>
        </w:rPr>
        <w:t>, д. 15;</w:t>
      </w:r>
    </w:p>
    <w:p w:rsidR="00395D4A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Истобное</w:t>
      </w:r>
      <w:proofErr w:type="spellEnd"/>
      <w:r>
        <w:rPr>
          <w:rFonts w:ascii="Times New Roman" w:hAnsi="Times New Roman"/>
          <w:sz w:val="28"/>
          <w:szCs w:val="28"/>
        </w:rPr>
        <w:t>, ул. Болдырева, д. 32».</w:t>
      </w:r>
    </w:p>
    <w:p w:rsidR="00395D4A" w:rsidRDefault="00903D43" w:rsidP="00903D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06.12.2018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154 «О </w:t>
      </w:r>
      <w:r w:rsidRPr="00863D7F">
        <w:rPr>
          <w:rFonts w:ascii="Times New Roman" w:hAnsi="Times New Roman"/>
          <w:b/>
          <w:sz w:val="28"/>
          <w:szCs w:val="28"/>
        </w:rPr>
        <w:t>внесении изменений в решение Со</w:t>
      </w:r>
      <w:r>
        <w:rPr>
          <w:rFonts w:ascii="Times New Roman" w:hAnsi="Times New Roman"/>
          <w:b/>
          <w:sz w:val="28"/>
          <w:szCs w:val="28"/>
        </w:rPr>
        <w:t>вета народных депутатов Истобинского</w:t>
      </w:r>
      <w:r w:rsidRPr="00863D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 29.05.2012 г. №79</w:t>
      </w:r>
      <w:r w:rsidRPr="00863D7F"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b/>
          <w:sz w:val="28"/>
          <w:szCs w:val="28"/>
        </w:rPr>
        <w:t>равил по благоустройству Истобинского</w:t>
      </w:r>
      <w:r w:rsidRPr="00863D7F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</w:t>
      </w:r>
      <w:bookmarkStart w:id="0" w:name="_GoBack"/>
      <w:bookmarkEnd w:id="0"/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вых коллективах.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Default="00395D4A" w:rsidP="00395D4A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395D4A" w:rsidRDefault="00395D4A" w:rsidP="00395D4A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395D4A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Асеева Ю.Н.       ____________</w:t>
      </w:r>
    </w:p>
    <w:p w:rsidR="00395D4A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395D4A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395D4A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779CB"/>
    <w:rsid w:val="00283B8B"/>
    <w:rsid w:val="002F1BEA"/>
    <w:rsid w:val="00336CAA"/>
    <w:rsid w:val="00391E00"/>
    <w:rsid w:val="00395D4A"/>
    <w:rsid w:val="003A005F"/>
    <w:rsid w:val="003D2174"/>
    <w:rsid w:val="003D33C4"/>
    <w:rsid w:val="004161FA"/>
    <w:rsid w:val="00426723"/>
    <w:rsid w:val="00434996"/>
    <w:rsid w:val="0049393F"/>
    <w:rsid w:val="004B28CD"/>
    <w:rsid w:val="005065D9"/>
    <w:rsid w:val="00517251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82465"/>
    <w:rsid w:val="00690466"/>
    <w:rsid w:val="006B3255"/>
    <w:rsid w:val="006D04A6"/>
    <w:rsid w:val="006E31B4"/>
    <w:rsid w:val="00700832"/>
    <w:rsid w:val="007202E5"/>
    <w:rsid w:val="00730DED"/>
    <w:rsid w:val="007405BC"/>
    <w:rsid w:val="007553C8"/>
    <w:rsid w:val="007779D2"/>
    <w:rsid w:val="00791AEB"/>
    <w:rsid w:val="00796945"/>
    <w:rsid w:val="007B5EF4"/>
    <w:rsid w:val="007C4F61"/>
    <w:rsid w:val="007D05DC"/>
    <w:rsid w:val="00807344"/>
    <w:rsid w:val="008103DF"/>
    <w:rsid w:val="00863D7F"/>
    <w:rsid w:val="00867F36"/>
    <w:rsid w:val="00877C30"/>
    <w:rsid w:val="00894018"/>
    <w:rsid w:val="00903B85"/>
    <w:rsid w:val="00903D43"/>
    <w:rsid w:val="00941C60"/>
    <w:rsid w:val="009737E9"/>
    <w:rsid w:val="009C5D97"/>
    <w:rsid w:val="00A031FE"/>
    <w:rsid w:val="00A20B3B"/>
    <w:rsid w:val="00A55CB9"/>
    <w:rsid w:val="00A95D9E"/>
    <w:rsid w:val="00AD091F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7429"/>
    <w:rsid w:val="00CC1B8E"/>
    <w:rsid w:val="00D00960"/>
    <w:rsid w:val="00D01ADF"/>
    <w:rsid w:val="00D05A3D"/>
    <w:rsid w:val="00D1112A"/>
    <w:rsid w:val="00D2735B"/>
    <w:rsid w:val="00D32E7F"/>
    <w:rsid w:val="00D35605"/>
    <w:rsid w:val="00D430F7"/>
    <w:rsid w:val="00D46966"/>
    <w:rsid w:val="00D72B0B"/>
    <w:rsid w:val="00DC4DFD"/>
    <w:rsid w:val="00E011E9"/>
    <w:rsid w:val="00E06107"/>
    <w:rsid w:val="00E0769D"/>
    <w:rsid w:val="00E51975"/>
    <w:rsid w:val="00E66E16"/>
    <w:rsid w:val="00E76FB3"/>
    <w:rsid w:val="00E84305"/>
    <w:rsid w:val="00F03DB1"/>
    <w:rsid w:val="00F569A8"/>
    <w:rsid w:val="00F6460C"/>
    <w:rsid w:val="00F934C5"/>
    <w:rsid w:val="00FD0736"/>
    <w:rsid w:val="00FD735B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70CB-4DF7-45DB-96B5-DB2C6B5E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26</cp:revision>
  <cp:lastPrinted>2018-12-06T11:59:00Z</cp:lastPrinted>
  <dcterms:created xsi:type="dcterms:W3CDTF">2018-10-31T06:22:00Z</dcterms:created>
  <dcterms:modified xsi:type="dcterms:W3CDTF">2018-12-06T12:06:00Z</dcterms:modified>
</cp:coreProperties>
</file>