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ABC" w:rsidRPr="00CB3ABC" w:rsidRDefault="00CB3ABC" w:rsidP="00CB3ABC">
      <w:pPr>
        <w:suppressAutoHyphens/>
        <w:spacing w:before="120" w:after="120" w:line="240" w:lineRule="auto"/>
        <w:jc w:val="center"/>
        <w:rPr>
          <w:rFonts w:ascii="Arial" w:eastAsia="Times New Roman" w:hAnsi="Arial" w:cs="Arial"/>
          <w:sz w:val="24"/>
          <w:szCs w:val="24"/>
          <w:lang w:eastAsia="ar-SA"/>
        </w:rPr>
      </w:pPr>
    </w:p>
    <w:p w:rsidR="00CB3ABC" w:rsidRPr="00CB3ABC" w:rsidRDefault="00CB3ABC" w:rsidP="00CB3ABC">
      <w:pPr>
        <w:suppressAutoHyphens/>
        <w:spacing w:before="120" w:after="120" w:line="240" w:lineRule="auto"/>
        <w:jc w:val="center"/>
        <w:rPr>
          <w:rFonts w:ascii="Arial" w:eastAsia="Times New Roman" w:hAnsi="Arial" w:cs="Arial"/>
          <w:sz w:val="24"/>
          <w:szCs w:val="24"/>
          <w:lang w:eastAsia="ar-SA"/>
        </w:rPr>
      </w:pPr>
      <w:r w:rsidRPr="00CB3ABC">
        <w:rPr>
          <w:rFonts w:ascii="Arial" w:eastAsia="Times New Roman" w:hAnsi="Arial" w:cs="Arial"/>
          <w:sz w:val="24"/>
          <w:szCs w:val="24"/>
          <w:lang w:eastAsia="ar-SA"/>
        </w:rPr>
        <w:t>КРАСНОДАРСКИЙ КРАЙ</w:t>
      </w:r>
    </w:p>
    <w:p w:rsidR="00CB3ABC" w:rsidRPr="00CB3ABC" w:rsidRDefault="00CB3ABC" w:rsidP="00CB3ABC">
      <w:pPr>
        <w:suppressAutoHyphens/>
        <w:spacing w:before="120" w:after="120" w:line="240" w:lineRule="auto"/>
        <w:jc w:val="center"/>
        <w:rPr>
          <w:rFonts w:ascii="Arial" w:eastAsia="Times New Roman" w:hAnsi="Arial" w:cs="Arial"/>
          <w:sz w:val="24"/>
          <w:szCs w:val="24"/>
          <w:lang w:eastAsia="ar-SA"/>
        </w:rPr>
      </w:pPr>
      <w:r w:rsidRPr="00CB3ABC">
        <w:rPr>
          <w:rFonts w:ascii="Arial" w:eastAsia="Times New Roman" w:hAnsi="Arial" w:cs="Arial"/>
          <w:sz w:val="24"/>
          <w:szCs w:val="24"/>
          <w:lang w:eastAsia="ar-SA"/>
        </w:rPr>
        <w:t>КУЩЕВСКИЙ РАЙОН</w:t>
      </w:r>
    </w:p>
    <w:p w:rsidR="00CB3ABC" w:rsidRPr="00CB3ABC" w:rsidRDefault="00CB3ABC" w:rsidP="00CB3ABC">
      <w:pPr>
        <w:suppressAutoHyphens/>
        <w:spacing w:before="120" w:after="120" w:line="240" w:lineRule="auto"/>
        <w:jc w:val="center"/>
        <w:rPr>
          <w:rFonts w:ascii="Arial" w:eastAsia="Times New Roman" w:hAnsi="Arial" w:cs="Arial"/>
          <w:sz w:val="24"/>
          <w:szCs w:val="24"/>
          <w:lang w:eastAsia="ar-SA"/>
        </w:rPr>
      </w:pPr>
      <w:r w:rsidRPr="00CB3ABC">
        <w:rPr>
          <w:rFonts w:ascii="Arial" w:eastAsia="Times New Roman" w:hAnsi="Arial" w:cs="Arial"/>
          <w:sz w:val="24"/>
          <w:szCs w:val="24"/>
          <w:lang w:eastAsia="ar-SA"/>
        </w:rPr>
        <w:t>АДМИНИСТРАЦИЯ ПОЛТАВЧЕНСКОГО СЕЛЬСКОГО ПОСЕЛЕНИЯ</w:t>
      </w:r>
      <w:r w:rsidRPr="00CB3ABC">
        <w:rPr>
          <w:rFonts w:ascii="Arial" w:eastAsia="Times New Roman" w:hAnsi="Arial" w:cs="Arial"/>
          <w:sz w:val="24"/>
          <w:szCs w:val="24"/>
          <w:lang w:eastAsia="ar-SA"/>
        </w:rPr>
        <w:br/>
        <w:t>КУЩЕВСКОГО РАЙОНА</w:t>
      </w:r>
    </w:p>
    <w:p w:rsidR="00CB3ABC" w:rsidRPr="00CB3ABC" w:rsidRDefault="00CB3ABC" w:rsidP="00CB3ABC">
      <w:pPr>
        <w:suppressAutoHyphens/>
        <w:spacing w:before="120" w:after="120" w:line="240" w:lineRule="auto"/>
        <w:jc w:val="center"/>
        <w:rPr>
          <w:rFonts w:ascii="Arial" w:eastAsia="Times New Roman" w:hAnsi="Arial" w:cs="Arial"/>
          <w:bCs/>
          <w:color w:val="000000"/>
          <w:sz w:val="24"/>
          <w:szCs w:val="24"/>
          <w:lang w:eastAsia="ar-SA"/>
        </w:rPr>
      </w:pPr>
    </w:p>
    <w:p w:rsidR="00CB3ABC" w:rsidRPr="00CB3ABC" w:rsidRDefault="00CB3ABC" w:rsidP="00CB3ABC">
      <w:pPr>
        <w:suppressAutoHyphens/>
        <w:spacing w:before="120" w:after="120" w:line="240" w:lineRule="auto"/>
        <w:jc w:val="center"/>
        <w:rPr>
          <w:rFonts w:ascii="Arial" w:eastAsia="Times New Roman" w:hAnsi="Arial" w:cs="Arial"/>
          <w:bCs/>
          <w:color w:val="000000"/>
          <w:sz w:val="24"/>
          <w:szCs w:val="24"/>
          <w:lang w:eastAsia="ar-SA"/>
        </w:rPr>
      </w:pPr>
      <w:r w:rsidRPr="00CB3ABC">
        <w:rPr>
          <w:rFonts w:ascii="Arial" w:eastAsia="Times New Roman" w:hAnsi="Arial" w:cs="Arial"/>
          <w:bCs/>
          <w:color w:val="000000"/>
          <w:sz w:val="24"/>
          <w:szCs w:val="24"/>
          <w:lang w:eastAsia="ar-SA"/>
        </w:rPr>
        <w:t xml:space="preserve">ПОСТАНОВЛЕНИЕ </w:t>
      </w:r>
    </w:p>
    <w:p w:rsidR="00CB3ABC" w:rsidRPr="00CB3ABC" w:rsidRDefault="00CB3ABC" w:rsidP="00CB3ABC">
      <w:pPr>
        <w:suppressAutoHyphens/>
        <w:spacing w:before="120" w:after="120" w:line="240" w:lineRule="auto"/>
        <w:jc w:val="center"/>
        <w:rPr>
          <w:rFonts w:ascii="Arial" w:eastAsia="Times New Roman" w:hAnsi="Arial" w:cs="Arial"/>
          <w:b/>
          <w:bCs/>
          <w:color w:val="000000"/>
          <w:sz w:val="24"/>
          <w:szCs w:val="24"/>
          <w:lang w:eastAsia="ar-SA"/>
        </w:rPr>
      </w:pPr>
    </w:p>
    <w:p w:rsidR="00CB3ABC" w:rsidRPr="00CB3ABC" w:rsidRDefault="00CB3ABC" w:rsidP="00CB3ABC">
      <w:pPr>
        <w:suppressAutoHyphens/>
        <w:spacing w:before="120" w:after="120" w:line="240" w:lineRule="auto"/>
        <w:jc w:val="both"/>
        <w:rPr>
          <w:rFonts w:ascii="Arial" w:eastAsia="Times New Roman" w:hAnsi="Arial" w:cs="Arial"/>
          <w:sz w:val="24"/>
          <w:szCs w:val="24"/>
          <w:lang w:eastAsia="ar-SA"/>
        </w:rPr>
      </w:pPr>
      <w:r w:rsidRPr="00CB3ABC">
        <w:rPr>
          <w:rFonts w:ascii="Arial" w:eastAsia="Times New Roman" w:hAnsi="Arial" w:cs="Arial"/>
          <w:bCs/>
          <w:sz w:val="24"/>
          <w:szCs w:val="24"/>
          <w:lang w:eastAsia="ar-SA"/>
        </w:rPr>
        <w:t xml:space="preserve">от 01 июня 2018 года                                 №56                                       </w:t>
      </w:r>
      <w:r w:rsidRPr="00CB3ABC">
        <w:rPr>
          <w:rFonts w:ascii="Arial" w:eastAsia="Times New Roman" w:hAnsi="Arial" w:cs="Arial"/>
          <w:sz w:val="24"/>
          <w:szCs w:val="24"/>
          <w:lang w:eastAsia="ar-SA"/>
        </w:rPr>
        <w:t>с.Полтавченское</w:t>
      </w:r>
    </w:p>
    <w:p w:rsidR="00CB3ABC" w:rsidRPr="00CB3ABC" w:rsidRDefault="00CB3ABC" w:rsidP="00CB3ABC">
      <w:pPr>
        <w:spacing w:after="0" w:line="240" w:lineRule="auto"/>
        <w:rPr>
          <w:rFonts w:ascii="Times New Roman" w:eastAsia="Calibri" w:hAnsi="Times New Roman" w:cs="Times New Roman"/>
          <w:sz w:val="28"/>
          <w:szCs w:val="28"/>
        </w:rPr>
      </w:pPr>
    </w:p>
    <w:p w:rsidR="00CB3ABC" w:rsidRPr="00CB3ABC" w:rsidRDefault="00CB3ABC" w:rsidP="00CB3ABC">
      <w:pPr>
        <w:widowControl w:val="0"/>
        <w:suppressAutoHyphens/>
        <w:spacing w:after="0" w:line="240" w:lineRule="auto"/>
        <w:ind w:firstLine="851"/>
        <w:jc w:val="center"/>
        <w:rPr>
          <w:rFonts w:ascii="Arial" w:eastAsia="Andale Sans UI" w:hAnsi="Arial" w:cs="Arial"/>
          <w:b/>
          <w:kern w:val="2"/>
          <w:sz w:val="28"/>
          <w:szCs w:val="28"/>
        </w:rPr>
      </w:pPr>
      <w:r w:rsidRPr="00CB3ABC">
        <w:rPr>
          <w:rFonts w:ascii="Arial" w:eastAsia="Andale Sans UI" w:hAnsi="Arial" w:cs="Arial"/>
          <w:b/>
          <w:kern w:val="2"/>
          <w:sz w:val="28"/>
          <w:szCs w:val="28"/>
        </w:rPr>
        <w:t>Об утверждении Положения</w:t>
      </w:r>
    </w:p>
    <w:p w:rsidR="00CB3ABC" w:rsidRPr="00CB3ABC" w:rsidRDefault="00CB3ABC" w:rsidP="00CB3ABC">
      <w:pPr>
        <w:widowControl w:val="0"/>
        <w:suppressAutoHyphens/>
        <w:spacing w:after="0" w:line="240" w:lineRule="auto"/>
        <w:ind w:firstLine="851"/>
        <w:jc w:val="center"/>
        <w:rPr>
          <w:rFonts w:ascii="Arial" w:eastAsia="Andale Sans UI" w:hAnsi="Arial" w:cs="Arial"/>
          <w:b/>
          <w:kern w:val="2"/>
          <w:sz w:val="28"/>
          <w:szCs w:val="28"/>
        </w:rPr>
      </w:pPr>
      <w:r w:rsidRPr="00CB3ABC">
        <w:rPr>
          <w:rFonts w:ascii="Arial" w:eastAsia="Andale Sans UI" w:hAnsi="Arial" w:cs="Arial"/>
          <w:b/>
          <w:kern w:val="2"/>
          <w:sz w:val="28"/>
          <w:szCs w:val="28"/>
        </w:rPr>
        <w:t>о муниципальном контроле за соблюдением Правил благоустройства территории Полтавченского сельского поселения Кущевского района</w:t>
      </w:r>
    </w:p>
    <w:p w:rsidR="00CB3ABC" w:rsidRPr="00CB3ABC" w:rsidRDefault="00CB3ABC" w:rsidP="00CB3ABC">
      <w:pPr>
        <w:autoSpaceDE w:val="0"/>
        <w:autoSpaceDN w:val="0"/>
        <w:adjustRightInd w:val="0"/>
        <w:spacing w:after="0" w:line="240" w:lineRule="auto"/>
        <w:jc w:val="center"/>
        <w:rPr>
          <w:rFonts w:ascii="Arial" w:eastAsia="Times New Roman" w:hAnsi="Arial" w:cs="Arial"/>
          <w:b/>
          <w:bCs/>
          <w:sz w:val="32"/>
          <w:szCs w:val="32"/>
          <w:lang w:eastAsia="ru-RU"/>
        </w:rPr>
      </w:pPr>
      <w:r w:rsidRPr="00CB3ABC">
        <w:rPr>
          <w:rFonts w:ascii="Arial" w:eastAsia="Times New Roman" w:hAnsi="Arial" w:cs="Arial"/>
          <w:b/>
          <w:bCs/>
          <w:sz w:val="32"/>
          <w:szCs w:val="32"/>
          <w:lang w:eastAsia="ru-RU"/>
        </w:rPr>
        <w:t xml:space="preserve"> </w:t>
      </w:r>
    </w:p>
    <w:p w:rsidR="00CB3ABC" w:rsidRPr="00CB3ABC" w:rsidRDefault="00CB3ABC" w:rsidP="00CB3ABC">
      <w:pPr>
        <w:spacing w:after="0"/>
        <w:jc w:val="both"/>
        <w:rPr>
          <w:rFonts w:ascii="Times New Roman" w:eastAsia="Times New Roman" w:hAnsi="Times New Roman" w:cs="Times New Roman"/>
        </w:rPr>
      </w:pPr>
    </w:p>
    <w:p w:rsidR="00CB3ABC" w:rsidRPr="00CB3ABC" w:rsidRDefault="00CB3ABC" w:rsidP="00CB3ABC">
      <w:pPr>
        <w:spacing w:after="0"/>
        <w:jc w:val="both"/>
        <w:rPr>
          <w:rFonts w:ascii="Arial" w:eastAsia="Calibri" w:hAnsi="Arial" w:cs="Arial"/>
          <w:sz w:val="24"/>
          <w:szCs w:val="24"/>
          <w:lang w:eastAsia="ru-RU"/>
        </w:rPr>
      </w:pPr>
      <w:r w:rsidRPr="00CB3ABC">
        <w:rPr>
          <w:rFonts w:ascii="Arial" w:eastAsia="Times New Roman" w:hAnsi="Arial" w:cs="Arial"/>
          <w:sz w:val="24"/>
          <w:szCs w:val="24"/>
        </w:rPr>
        <w:t xml:space="preserve">           </w:t>
      </w:r>
      <w:r w:rsidRPr="00CB3ABC">
        <w:rPr>
          <w:rFonts w:ascii="Arial" w:eastAsia="Calibri" w:hAnsi="Arial" w:cs="Arial"/>
          <w:sz w:val="24"/>
          <w:szCs w:val="24"/>
          <w:lang w:eastAsia="ru-RU"/>
        </w:rPr>
        <w:t>В соответствии с Федеральным законом от 06 октября 2003года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Полтавченского сельского поселения Кущевского района п о с т а н о в л я ю:</w:t>
      </w:r>
    </w:p>
    <w:p w:rsidR="00CB3ABC" w:rsidRPr="00CB3ABC" w:rsidRDefault="00CB3ABC" w:rsidP="00CB3ABC">
      <w:pPr>
        <w:widowControl w:val="0"/>
        <w:suppressAutoHyphens/>
        <w:spacing w:after="0"/>
        <w:jc w:val="both"/>
        <w:rPr>
          <w:rFonts w:ascii="Arial" w:eastAsia="Andale Sans UI" w:hAnsi="Arial" w:cs="Arial"/>
          <w:kern w:val="2"/>
          <w:sz w:val="24"/>
          <w:szCs w:val="24"/>
        </w:rPr>
      </w:pPr>
      <w:r w:rsidRPr="00CB3ABC">
        <w:rPr>
          <w:rFonts w:ascii="Arial" w:eastAsia="Calibri" w:hAnsi="Arial" w:cs="Arial"/>
          <w:sz w:val="24"/>
          <w:szCs w:val="24"/>
          <w:lang w:eastAsia="ru-RU"/>
        </w:rPr>
        <w:t xml:space="preserve">           1. Утвердить </w:t>
      </w:r>
      <w:r w:rsidRPr="00CB3ABC">
        <w:rPr>
          <w:rFonts w:ascii="Arial" w:eastAsia="Andale Sans UI" w:hAnsi="Arial" w:cs="Arial"/>
          <w:kern w:val="2"/>
          <w:sz w:val="24"/>
          <w:szCs w:val="24"/>
        </w:rPr>
        <w:t xml:space="preserve">Положения о муниципальном контроле за соблюдением Правил благоустройства территории Полтавченского сельского поселения Кущевского района, </w:t>
      </w:r>
      <w:r w:rsidRPr="00CB3ABC">
        <w:rPr>
          <w:rFonts w:ascii="Arial" w:eastAsia="Calibri" w:hAnsi="Arial" w:cs="Arial"/>
          <w:sz w:val="24"/>
          <w:szCs w:val="24"/>
        </w:rPr>
        <w:t>согласно приложению.</w:t>
      </w:r>
    </w:p>
    <w:p w:rsidR="00CB3ABC" w:rsidRPr="00CB3ABC" w:rsidRDefault="00CB3ABC" w:rsidP="00CB3ABC">
      <w:pPr>
        <w:spacing w:after="0"/>
        <w:jc w:val="both"/>
        <w:rPr>
          <w:rFonts w:ascii="Arial" w:eastAsia="Times New Roman" w:hAnsi="Arial" w:cs="Arial"/>
          <w:sz w:val="24"/>
          <w:szCs w:val="24"/>
          <w:lang w:eastAsia="ru-RU"/>
        </w:rPr>
      </w:pPr>
      <w:r w:rsidRPr="00CB3ABC">
        <w:rPr>
          <w:rFonts w:ascii="Arial" w:eastAsia="Calibri" w:hAnsi="Arial" w:cs="Arial"/>
          <w:sz w:val="24"/>
          <w:szCs w:val="24"/>
        </w:rPr>
        <w:tab/>
      </w:r>
      <w:r w:rsidRPr="00CB3ABC">
        <w:rPr>
          <w:rFonts w:ascii="Arial" w:eastAsia="Times New Roman" w:hAnsi="Arial" w:cs="Arial"/>
          <w:sz w:val="24"/>
          <w:szCs w:val="24"/>
          <w:lang w:eastAsia="ru-RU"/>
        </w:rPr>
        <w:t>2. Отделу по работе с населением администрации Полтавченского сельского поселения Кущевского района (Ким) обнародовать и разместить настоящее постановление на официальном сайте администрации Полтавченского сельского поселения Кущевского района в сети Интернет.</w:t>
      </w:r>
    </w:p>
    <w:p w:rsidR="00CB3ABC" w:rsidRPr="00CB3ABC" w:rsidRDefault="00CB3ABC" w:rsidP="00CB3ABC">
      <w:pPr>
        <w:spacing w:after="0"/>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 xml:space="preserve">         3.Контроль за исполнением настоящего Постановления   оставляю за собой.</w:t>
      </w:r>
    </w:p>
    <w:p w:rsidR="00CB3ABC" w:rsidRPr="00CB3ABC" w:rsidRDefault="00CB3ABC" w:rsidP="00CB3ABC">
      <w:pPr>
        <w:spacing w:after="0"/>
        <w:rPr>
          <w:rFonts w:ascii="Arial" w:eastAsia="Times New Roman" w:hAnsi="Arial" w:cs="Arial"/>
          <w:sz w:val="24"/>
          <w:szCs w:val="24"/>
          <w:lang w:eastAsia="ru-RU"/>
        </w:rPr>
      </w:pPr>
      <w:r w:rsidRPr="00CB3ABC">
        <w:rPr>
          <w:rFonts w:ascii="Arial" w:eastAsia="Times New Roman" w:hAnsi="Arial" w:cs="Arial"/>
          <w:sz w:val="24"/>
          <w:szCs w:val="24"/>
          <w:lang w:eastAsia="ru-RU"/>
        </w:rPr>
        <w:t xml:space="preserve">         4.Настоящее Постановление вступает в силу с момента его подписания.</w:t>
      </w:r>
    </w:p>
    <w:p w:rsidR="00CB3ABC" w:rsidRPr="00CB3ABC" w:rsidRDefault="00CB3ABC" w:rsidP="00CB3ABC">
      <w:pPr>
        <w:spacing w:after="0"/>
        <w:ind w:firstLine="709"/>
        <w:jc w:val="both"/>
        <w:rPr>
          <w:rFonts w:ascii="Arial" w:eastAsia="Times New Roman" w:hAnsi="Arial" w:cs="Arial"/>
          <w:sz w:val="24"/>
          <w:szCs w:val="24"/>
          <w:lang w:eastAsia="ru-RU"/>
        </w:rPr>
      </w:pPr>
    </w:p>
    <w:p w:rsidR="00CB3ABC" w:rsidRPr="00CB3ABC" w:rsidRDefault="00CB3ABC" w:rsidP="00CB3ABC">
      <w:pPr>
        <w:spacing w:after="0"/>
        <w:rPr>
          <w:rFonts w:ascii="Arial" w:eastAsia="Times New Roman" w:hAnsi="Arial" w:cs="Arial"/>
          <w:sz w:val="24"/>
          <w:szCs w:val="24"/>
          <w:lang w:eastAsia="ru-RU"/>
        </w:rPr>
      </w:pPr>
    </w:p>
    <w:p w:rsidR="00CB3ABC" w:rsidRPr="00CB3ABC" w:rsidRDefault="00CB3ABC" w:rsidP="00CB3ABC">
      <w:pPr>
        <w:spacing w:after="0"/>
        <w:rPr>
          <w:rFonts w:ascii="Arial" w:eastAsia="Times New Roman" w:hAnsi="Arial" w:cs="Arial"/>
          <w:sz w:val="24"/>
          <w:szCs w:val="24"/>
          <w:lang w:eastAsia="ru-RU"/>
        </w:rPr>
      </w:pPr>
    </w:p>
    <w:p w:rsidR="00CB3ABC" w:rsidRPr="00CB3ABC" w:rsidRDefault="00CB3ABC" w:rsidP="00CB3ABC">
      <w:pPr>
        <w:spacing w:after="0"/>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 xml:space="preserve">Глава Полтавченского сельского </w:t>
      </w:r>
    </w:p>
    <w:p w:rsidR="00CB3ABC" w:rsidRPr="00CB3ABC" w:rsidRDefault="00CB3ABC" w:rsidP="00CB3ABC">
      <w:pPr>
        <w:spacing w:after="0"/>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 xml:space="preserve">поселения Кущевского района                                                       </w:t>
      </w:r>
    </w:p>
    <w:p w:rsidR="00CB3ABC" w:rsidRPr="00CB3ABC" w:rsidRDefault="00CB3ABC" w:rsidP="00CB3ABC">
      <w:pPr>
        <w:spacing w:after="0"/>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 xml:space="preserve">Ю.И.Дудинов       </w:t>
      </w:r>
    </w:p>
    <w:p w:rsidR="00CB3ABC" w:rsidRPr="00CB3ABC" w:rsidRDefault="00CB3ABC" w:rsidP="00CB3ABC">
      <w:pPr>
        <w:spacing w:after="0"/>
        <w:jc w:val="both"/>
        <w:rPr>
          <w:rFonts w:ascii="Arial" w:eastAsia="Times New Roman" w:hAnsi="Arial" w:cs="Arial"/>
          <w:sz w:val="24"/>
          <w:szCs w:val="24"/>
          <w:lang w:eastAsia="ru-RU"/>
        </w:rPr>
      </w:pPr>
    </w:p>
    <w:p w:rsidR="00CB3ABC" w:rsidRPr="00CB3ABC" w:rsidRDefault="00CB3ABC" w:rsidP="00CB3ABC">
      <w:pPr>
        <w:spacing w:after="0"/>
        <w:jc w:val="both"/>
        <w:rPr>
          <w:rFonts w:ascii="Arial" w:eastAsia="Times New Roman" w:hAnsi="Arial" w:cs="Arial"/>
          <w:sz w:val="24"/>
          <w:szCs w:val="24"/>
          <w:lang w:eastAsia="ru-RU"/>
        </w:rPr>
      </w:pPr>
    </w:p>
    <w:p w:rsidR="00CB3ABC" w:rsidRPr="00CB3ABC" w:rsidRDefault="00CB3ABC" w:rsidP="00CB3ABC">
      <w:pPr>
        <w:spacing w:after="0"/>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 xml:space="preserve">                 </w:t>
      </w:r>
    </w:p>
    <w:p w:rsidR="00CB3ABC" w:rsidRPr="00CB3ABC" w:rsidRDefault="00CB3ABC" w:rsidP="00CB3ABC">
      <w:pPr>
        <w:spacing w:after="0"/>
        <w:rPr>
          <w:rFonts w:ascii="Arial" w:eastAsia="Times New Roman" w:hAnsi="Arial" w:cs="Arial"/>
          <w:sz w:val="24"/>
          <w:szCs w:val="24"/>
          <w:lang w:eastAsia="ru-RU"/>
        </w:rPr>
      </w:pPr>
      <w:r w:rsidRPr="00CB3ABC">
        <w:rPr>
          <w:rFonts w:ascii="Arial" w:eastAsia="Times New Roman" w:hAnsi="Arial" w:cs="Arial"/>
          <w:sz w:val="24"/>
          <w:szCs w:val="24"/>
          <w:lang w:eastAsia="ru-RU"/>
        </w:rPr>
        <w:t>ПРИЛОЖЕНИЕ</w:t>
      </w:r>
    </w:p>
    <w:p w:rsidR="00CB3ABC" w:rsidRPr="00CB3ABC" w:rsidRDefault="00CB3ABC" w:rsidP="00CB3ABC">
      <w:pPr>
        <w:spacing w:after="0"/>
        <w:rPr>
          <w:rFonts w:ascii="Arial" w:eastAsia="Times New Roman" w:hAnsi="Arial" w:cs="Arial"/>
          <w:sz w:val="24"/>
          <w:szCs w:val="24"/>
          <w:lang w:eastAsia="ru-RU"/>
        </w:rPr>
      </w:pPr>
      <w:r w:rsidRPr="00CB3ABC">
        <w:rPr>
          <w:rFonts w:ascii="Arial" w:eastAsia="Times New Roman" w:hAnsi="Arial" w:cs="Arial"/>
          <w:sz w:val="24"/>
          <w:szCs w:val="24"/>
          <w:lang w:eastAsia="ru-RU"/>
        </w:rPr>
        <w:t>к постановлению администрации</w:t>
      </w:r>
    </w:p>
    <w:p w:rsidR="00CB3ABC" w:rsidRPr="00CB3ABC" w:rsidRDefault="00CB3ABC" w:rsidP="00CB3ABC">
      <w:pPr>
        <w:spacing w:after="0"/>
        <w:rPr>
          <w:rFonts w:ascii="Arial" w:eastAsia="Times New Roman" w:hAnsi="Arial" w:cs="Arial"/>
          <w:sz w:val="24"/>
          <w:szCs w:val="24"/>
          <w:lang w:eastAsia="ru-RU"/>
        </w:rPr>
      </w:pPr>
      <w:r w:rsidRPr="00CB3ABC">
        <w:rPr>
          <w:rFonts w:ascii="Arial" w:eastAsia="Times New Roman" w:hAnsi="Arial" w:cs="Arial"/>
          <w:sz w:val="24"/>
          <w:szCs w:val="24"/>
          <w:lang w:eastAsia="ru-RU"/>
        </w:rPr>
        <w:t>Полтавченского сельского поселения</w:t>
      </w:r>
    </w:p>
    <w:p w:rsidR="00CB3ABC" w:rsidRPr="00CB3ABC" w:rsidRDefault="00CB3ABC" w:rsidP="00CB3ABC">
      <w:pPr>
        <w:spacing w:after="0"/>
        <w:rPr>
          <w:rFonts w:ascii="Arial" w:eastAsia="Times New Roman" w:hAnsi="Arial" w:cs="Arial"/>
          <w:sz w:val="24"/>
          <w:szCs w:val="24"/>
          <w:lang w:eastAsia="ru-RU"/>
        </w:rPr>
      </w:pPr>
      <w:r w:rsidRPr="00CB3ABC">
        <w:rPr>
          <w:rFonts w:ascii="Arial" w:eastAsia="Times New Roman" w:hAnsi="Arial" w:cs="Arial"/>
          <w:sz w:val="24"/>
          <w:szCs w:val="24"/>
          <w:lang w:eastAsia="ru-RU"/>
        </w:rPr>
        <w:lastRenderedPageBreak/>
        <w:t>Кущевского района</w:t>
      </w:r>
    </w:p>
    <w:p w:rsidR="00CB3ABC" w:rsidRPr="00CB3ABC" w:rsidRDefault="00CB3ABC" w:rsidP="00CB3ABC">
      <w:pPr>
        <w:spacing w:after="0"/>
        <w:rPr>
          <w:rFonts w:ascii="Arial" w:eastAsia="Times New Roman" w:hAnsi="Arial" w:cs="Arial"/>
          <w:sz w:val="24"/>
          <w:szCs w:val="24"/>
          <w:lang w:eastAsia="ru-RU"/>
        </w:rPr>
      </w:pPr>
      <w:r w:rsidRPr="00CB3ABC">
        <w:rPr>
          <w:rFonts w:ascii="Arial" w:eastAsia="Times New Roman" w:hAnsi="Arial" w:cs="Arial"/>
          <w:sz w:val="24"/>
          <w:szCs w:val="24"/>
          <w:lang w:eastAsia="ru-RU"/>
        </w:rPr>
        <w:t xml:space="preserve">от 01 июня 2018 года №56 </w:t>
      </w:r>
    </w:p>
    <w:p w:rsidR="00CB3ABC" w:rsidRPr="00CB3ABC" w:rsidRDefault="00CB3ABC" w:rsidP="00CB3ABC">
      <w:pPr>
        <w:widowControl w:val="0"/>
        <w:suppressAutoHyphens/>
        <w:spacing w:after="0"/>
        <w:ind w:firstLine="851"/>
        <w:jc w:val="center"/>
        <w:rPr>
          <w:rFonts w:ascii="Times New Roman" w:eastAsia="Calibri" w:hAnsi="Times New Roman" w:cs="Times New Roman"/>
          <w:sz w:val="28"/>
          <w:szCs w:val="28"/>
        </w:rPr>
      </w:pPr>
    </w:p>
    <w:p w:rsidR="00CB3ABC" w:rsidRPr="00CB3ABC" w:rsidRDefault="00CB3ABC" w:rsidP="00CB3ABC">
      <w:pPr>
        <w:widowControl w:val="0"/>
        <w:suppressAutoHyphens/>
        <w:spacing w:after="0"/>
        <w:ind w:firstLine="851"/>
        <w:jc w:val="center"/>
        <w:rPr>
          <w:rFonts w:ascii="Arial" w:eastAsia="Calibri" w:hAnsi="Arial" w:cs="Arial"/>
          <w:b/>
          <w:sz w:val="24"/>
          <w:szCs w:val="24"/>
        </w:rPr>
      </w:pPr>
      <w:r w:rsidRPr="00CB3ABC">
        <w:rPr>
          <w:rFonts w:ascii="Arial" w:eastAsia="Calibri" w:hAnsi="Arial" w:cs="Arial"/>
          <w:b/>
          <w:sz w:val="24"/>
          <w:szCs w:val="24"/>
        </w:rPr>
        <w:t xml:space="preserve">ПОЛОЖЕНИЕ </w:t>
      </w:r>
    </w:p>
    <w:p w:rsidR="00CB3ABC" w:rsidRPr="00CB3ABC" w:rsidRDefault="00CB3ABC" w:rsidP="00CB3ABC">
      <w:pPr>
        <w:widowControl w:val="0"/>
        <w:suppressAutoHyphens/>
        <w:spacing w:after="0"/>
        <w:ind w:firstLine="851"/>
        <w:jc w:val="center"/>
        <w:rPr>
          <w:rFonts w:ascii="Arial" w:eastAsia="Andale Sans UI" w:hAnsi="Arial" w:cs="Arial"/>
          <w:b/>
          <w:kern w:val="2"/>
          <w:sz w:val="24"/>
          <w:szCs w:val="24"/>
        </w:rPr>
      </w:pPr>
      <w:r w:rsidRPr="00CB3ABC">
        <w:rPr>
          <w:rFonts w:ascii="Arial" w:eastAsia="Calibri" w:hAnsi="Arial" w:cs="Arial"/>
          <w:b/>
          <w:sz w:val="24"/>
          <w:szCs w:val="24"/>
        </w:rPr>
        <w:t xml:space="preserve">о муниципальном контроле за соблюдением Правил благоустройства территории </w:t>
      </w:r>
      <w:r w:rsidRPr="00CB3ABC">
        <w:rPr>
          <w:rFonts w:ascii="Arial" w:eastAsia="Andale Sans UI" w:hAnsi="Arial" w:cs="Arial"/>
          <w:b/>
          <w:kern w:val="2"/>
          <w:sz w:val="24"/>
          <w:szCs w:val="24"/>
        </w:rPr>
        <w:t>Полтавченского сельского поселения Кущевского района</w:t>
      </w:r>
    </w:p>
    <w:p w:rsidR="00CB3ABC" w:rsidRPr="00CB3ABC" w:rsidRDefault="00CB3ABC" w:rsidP="00CB3ABC">
      <w:pPr>
        <w:tabs>
          <w:tab w:val="left" w:pos="5475"/>
        </w:tabs>
        <w:spacing w:after="0"/>
        <w:rPr>
          <w:rFonts w:ascii="Times New Roman" w:eastAsia="Calibri" w:hAnsi="Times New Roman" w:cs="Times New Roman"/>
          <w:sz w:val="28"/>
          <w:szCs w:val="28"/>
        </w:rPr>
      </w:pPr>
    </w:p>
    <w:p w:rsidR="00CB3ABC" w:rsidRPr="00CB3ABC" w:rsidRDefault="00CB3ABC" w:rsidP="00CB3ABC">
      <w:pPr>
        <w:tabs>
          <w:tab w:val="left" w:pos="5475"/>
        </w:tabs>
        <w:spacing w:after="0"/>
        <w:jc w:val="center"/>
        <w:rPr>
          <w:rFonts w:ascii="Arial" w:eastAsia="Calibri" w:hAnsi="Arial" w:cs="Arial"/>
          <w:sz w:val="24"/>
          <w:szCs w:val="24"/>
        </w:rPr>
      </w:pPr>
      <w:r w:rsidRPr="00CB3ABC">
        <w:rPr>
          <w:rFonts w:ascii="Arial" w:eastAsia="Calibri" w:hAnsi="Arial" w:cs="Arial"/>
          <w:sz w:val="24"/>
          <w:szCs w:val="24"/>
        </w:rPr>
        <w:t>1. Общие положения</w:t>
      </w:r>
    </w:p>
    <w:p w:rsidR="00CB3ABC" w:rsidRPr="00CB3ABC" w:rsidRDefault="00CB3ABC" w:rsidP="00CB3ABC">
      <w:pPr>
        <w:tabs>
          <w:tab w:val="left" w:pos="5475"/>
        </w:tabs>
        <w:spacing w:after="0"/>
        <w:jc w:val="both"/>
        <w:rPr>
          <w:rFonts w:ascii="Arial" w:eastAsia="Calibri" w:hAnsi="Arial" w:cs="Arial"/>
          <w:sz w:val="24"/>
          <w:szCs w:val="24"/>
        </w:rPr>
      </w:pPr>
      <w:r w:rsidRPr="00CB3ABC">
        <w:rPr>
          <w:rFonts w:ascii="Arial" w:eastAsia="Calibri" w:hAnsi="Arial" w:cs="Arial"/>
          <w:sz w:val="24"/>
          <w:szCs w:val="24"/>
        </w:rPr>
        <w:t>1.1. Настоящее Положение разработано в соответствии с Федеральными законами от 06 октября 2003 года №131-ФЗ «Об общих принципах организации местного самоуправления в Российской Федерации» и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1.2. Настоящее Положение устанавливает порядок осуществления муниципального контроля за соблюдением Правил благоустройства территории </w:t>
      </w:r>
      <w:r w:rsidRPr="00CB3ABC">
        <w:rPr>
          <w:rFonts w:ascii="Arial" w:eastAsia="Andale Sans UI" w:hAnsi="Arial" w:cs="Arial"/>
          <w:kern w:val="2"/>
          <w:sz w:val="24"/>
          <w:szCs w:val="24"/>
        </w:rPr>
        <w:t xml:space="preserve">Полтавченского сельского поселения Кущевского района </w:t>
      </w:r>
      <w:r w:rsidRPr="00CB3ABC">
        <w:rPr>
          <w:rFonts w:ascii="Arial" w:eastAsia="Calibri" w:hAnsi="Arial" w:cs="Arial"/>
          <w:sz w:val="24"/>
          <w:szCs w:val="24"/>
        </w:rPr>
        <w:t xml:space="preserve">(далее – муниципальный контроль за соблюдением Правил благоустройства) в целях своевременного выявления, пресечения и устранения правонарушений организациями, должностными лицами и гражданами на территории </w:t>
      </w:r>
      <w:r w:rsidRPr="00CB3ABC">
        <w:rPr>
          <w:rFonts w:ascii="Arial" w:eastAsia="Andale Sans UI" w:hAnsi="Arial" w:cs="Arial"/>
          <w:kern w:val="2"/>
          <w:sz w:val="24"/>
          <w:szCs w:val="24"/>
        </w:rPr>
        <w:t>Полтавченского сельского поселения</w:t>
      </w:r>
      <w:r w:rsidRPr="00CB3ABC">
        <w:rPr>
          <w:rFonts w:ascii="Arial" w:eastAsia="Calibri" w:hAnsi="Arial" w:cs="Arial"/>
          <w:sz w:val="24"/>
          <w:szCs w:val="24"/>
        </w:rPr>
        <w:t xml:space="preserve">.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1.3. Органом, уполномоченным на осуществление муниципального контроля за соблюдением Правил благоустройства является Администрация</w:t>
      </w:r>
      <w:r w:rsidRPr="00CB3ABC">
        <w:rPr>
          <w:rFonts w:ascii="Arial" w:eastAsia="Andale Sans UI" w:hAnsi="Arial" w:cs="Arial"/>
          <w:kern w:val="2"/>
          <w:sz w:val="24"/>
          <w:szCs w:val="24"/>
        </w:rPr>
        <w:t xml:space="preserve"> Полтавченского сельского поселения</w:t>
      </w:r>
      <w:r w:rsidRPr="00CB3ABC">
        <w:rPr>
          <w:rFonts w:ascii="Arial" w:eastAsia="Calibri" w:hAnsi="Arial" w:cs="Arial"/>
          <w:sz w:val="24"/>
          <w:szCs w:val="24"/>
        </w:rPr>
        <w:t xml:space="preserve">.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1.4. Муниципальный контроль за соблюдением Правил благоустройства осуществляют специалисты администрации </w:t>
      </w:r>
      <w:r w:rsidRPr="00CB3ABC">
        <w:rPr>
          <w:rFonts w:ascii="Arial" w:eastAsia="Andale Sans UI" w:hAnsi="Arial" w:cs="Arial"/>
          <w:kern w:val="2"/>
          <w:sz w:val="24"/>
          <w:szCs w:val="24"/>
        </w:rPr>
        <w:t>Полтавченского сельского поселения</w:t>
      </w:r>
      <w:r w:rsidRPr="00CB3ABC">
        <w:rPr>
          <w:rFonts w:ascii="Arial" w:eastAsia="Calibri" w:hAnsi="Arial" w:cs="Arial"/>
          <w:sz w:val="24"/>
          <w:szCs w:val="24"/>
        </w:rPr>
        <w:t xml:space="preserve">. Права и обязанности ответственного по осуществлению муниципального контроля за соблюдением Правил благоустройства устанавливаются настоящим Положением.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1.5. Муниципальный контроль за соблюдением Правил благоустройства осуществляется во взаимодействии с административной комиссией </w:t>
      </w:r>
      <w:r w:rsidRPr="00CB3ABC">
        <w:rPr>
          <w:rFonts w:ascii="Arial" w:eastAsia="Andale Sans UI" w:hAnsi="Arial" w:cs="Arial"/>
          <w:kern w:val="2"/>
          <w:sz w:val="24"/>
          <w:szCs w:val="24"/>
        </w:rPr>
        <w:t>Полтавченского сельского поселения</w:t>
      </w:r>
      <w:r w:rsidRPr="00CB3ABC">
        <w:rPr>
          <w:rFonts w:ascii="Arial" w:eastAsia="Calibri" w:hAnsi="Arial" w:cs="Arial"/>
          <w:sz w:val="24"/>
          <w:szCs w:val="24"/>
        </w:rPr>
        <w:t xml:space="preserve">. </w:t>
      </w:r>
    </w:p>
    <w:p w:rsidR="00CB3ABC" w:rsidRPr="00CB3ABC" w:rsidRDefault="00CB3ABC" w:rsidP="00CB3ABC">
      <w:pPr>
        <w:widowControl w:val="0"/>
        <w:suppressAutoHyphens/>
        <w:spacing w:after="0"/>
        <w:jc w:val="both"/>
        <w:rPr>
          <w:rFonts w:ascii="Arial" w:eastAsia="Calibri" w:hAnsi="Arial" w:cs="Arial"/>
          <w:sz w:val="24"/>
          <w:szCs w:val="24"/>
        </w:rPr>
      </w:pPr>
    </w:p>
    <w:p w:rsidR="00CB3ABC" w:rsidRPr="00CB3ABC" w:rsidRDefault="00CB3ABC" w:rsidP="00CB3ABC">
      <w:pPr>
        <w:widowControl w:val="0"/>
        <w:suppressAutoHyphens/>
        <w:spacing w:after="0"/>
        <w:jc w:val="center"/>
        <w:rPr>
          <w:rFonts w:ascii="Arial" w:eastAsia="Calibri" w:hAnsi="Arial" w:cs="Arial"/>
          <w:sz w:val="24"/>
          <w:szCs w:val="24"/>
        </w:rPr>
      </w:pPr>
      <w:r w:rsidRPr="00CB3ABC">
        <w:rPr>
          <w:rFonts w:ascii="Arial" w:eastAsia="Calibri" w:hAnsi="Arial" w:cs="Arial"/>
          <w:sz w:val="24"/>
          <w:szCs w:val="24"/>
        </w:rPr>
        <w:t>2. Цели муниципального контроля за соблюдением Правил благоустройства 2.1. Целями муниципального контроля за соблюдением Правил благоустройства являются:</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1) обеспечение соблюдения юридическими лицами, индивидуальными предпринимателями и гражданами установленных в соответствии с Правилами благоустройства территории </w:t>
      </w:r>
      <w:r w:rsidRPr="00CB3ABC">
        <w:rPr>
          <w:rFonts w:ascii="Arial" w:eastAsia="Andale Sans UI" w:hAnsi="Arial" w:cs="Arial"/>
          <w:kern w:val="2"/>
          <w:sz w:val="24"/>
          <w:szCs w:val="24"/>
        </w:rPr>
        <w:t xml:space="preserve">Полтавченского сельского поселения Кущевского района </w:t>
      </w:r>
      <w:r w:rsidRPr="00CB3ABC">
        <w:rPr>
          <w:rFonts w:ascii="Arial" w:eastAsia="Calibri" w:hAnsi="Arial" w:cs="Arial"/>
          <w:sz w:val="24"/>
          <w:szCs w:val="24"/>
        </w:rPr>
        <w:t xml:space="preserve">требований к использованию территории сельского поселения (далее – обязательные требования);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3) принятие предусмотренных законодательством Российской Федерации мер по пресечению и (или) устранению выявленных нарушений.</w:t>
      </w:r>
    </w:p>
    <w:p w:rsidR="00CB3ABC" w:rsidRPr="00CB3ABC" w:rsidRDefault="00CB3ABC" w:rsidP="00CB3ABC">
      <w:pPr>
        <w:widowControl w:val="0"/>
        <w:suppressAutoHyphens/>
        <w:spacing w:after="0"/>
        <w:jc w:val="both"/>
        <w:rPr>
          <w:rFonts w:ascii="Arial" w:eastAsia="Calibri" w:hAnsi="Arial" w:cs="Arial"/>
          <w:sz w:val="24"/>
          <w:szCs w:val="24"/>
        </w:rPr>
      </w:pPr>
    </w:p>
    <w:p w:rsidR="00CB3ABC" w:rsidRPr="00CB3ABC" w:rsidRDefault="00CB3ABC" w:rsidP="00CB3ABC">
      <w:pPr>
        <w:widowControl w:val="0"/>
        <w:suppressAutoHyphens/>
        <w:spacing w:after="0"/>
        <w:jc w:val="center"/>
        <w:rPr>
          <w:rFonts w:ascii="Arial" w:eastAsia="Calibri" w:hAnsi="Arial" w:cs="Arial"/>
          <w:sz w:val="24"/>
          <w:szCs w:val="24"/>
        </w:rPr>
      </w:pPr>
      <w:r w:rsidRPr="00CB3ABC">
        <w:rPr>
          <w:rFonts w:ascii="Arial" w:eastAsia="Calibri" w:hAnsi="Arial" w:cs="Arial"/>
          <w:sz w:val="24"/>
          <w:szCs w:val="24"/>
        </w:rPr>
        <w:t xml:space="preserve">3. Формы осуществления муниципального контроля  за соблюдением Правил </w:t>
      </w:r>
      <w:r w:rsidRPr="00CB3ABC">
        <w:rPr>
          <w:rFonts w:ascii="Arial" w:eastAsia="Calibri" w:hAnsi="Arial" w:cs="Arial"/>
          <w:sz w:val="24"/>
          <w:szCs w:val="24"/>
        </w:rPr>
        <w:lastRenderedPageBreak/>
        <w:t>благоустройства</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3.1. Проведение муниципального контроля за соблюдением Правил благоустройства осуществляется в форме плановых и внеплановых проверок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3.2. Плановые проверки проводятся на основании ежегодного плана проверок, утверждаемого Главой </w:t>
      </w:r>
      <w:r w:rsidRPr="00CB3ABC">
        <w:rPr>
          <w:rFonts w:ascii="Arial" w:eastAsia="Andale Sans UI" w:hAnsi="Arial" w:cs="Arial"/>
          <w:kern w:val="2"/>
          <w:sz w:val="24"/>
          <w:szCs w:val="24"/>
        </w:rPr>
        <w:t>Полтавченского сельского поселения</w:t>
      </w:r>
      <w:r w:rsidRPr="00CB3ABC">
        <w:rPr>
          <w:rFonts w:ascii="Arial" w:eastAsia="Calibri" w:hAnsi="Arial" w:cs="Arial"/>
          <w:sz w:val="24"/>
          <w:szCs w:val="24"/>
        </w:rPr>
        <w:t xml:space="preserve">, но не чаще чем один раз в три года.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3.3.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2) цель и основание проведения каждой плановой проверки;</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 3) дата начала и сроки проведения каждой плановой проверки;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4) наименование администрации муниципального образования, осуществляющей конкретную плановую проверку.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3.4. Основанием для включения плановой проверки в ежегодный план проведения плановых проверок является истечение трех лет со дня: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1) государственной регистрации юридического лица, индивидуального предпринимателя;</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 2) окончания проведения последней плановой проверки юридического лица, индивидуального предпринимателя;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3.5. Основанием для проведения внеплановой проверки наряду с основаниями, указанными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является поступление в администрацию муниципального образования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3.6. Проверки, предусмотренные пунктами З.2, З.4, 3.5 настоящего Положения, осуществляются на основании распоряжения администрации </w:t>
      </w:r>
      <w:r w:rsidRPr="00CB3ABC">
        <w:rPr>
          <w:rFonts w:ascii="Arial" w:eastAsia="Andale Sans UI" w:hAnsi="Arial" w:cs="Arial"/>
          <w:kern w:val="2"/>
          <w:sz w:val="24"/>
          <w:szCs w:val="24"/>
        </w:rPr>
        <w:t xml:space="preserve">Полтавченского сельского поселения </w:t>
      </w:r>
      <w:r w:rsidRPr="00CB3ABC">
        <w:rPr>
          <w:rFonts w:ascii="Arial" w:eastAsia="Calibri" w:hAnsi="Arial" w:cs="Arial"/>
          <w:sz w:val="24"/>
          <w:szCs w:val="24"/>
        </w:rPr>
        <w:t xml:space="preserve">о проведении проверки в порядке, установленном </w:t>
      </w:r>
      <w:r w:rsidRPr="00CB3ABC">
        <w:rPr>
          <w:rFonts w:ascii="Arial" w:eastAsia="Calibri" w:hAnsi="Arial" w:cs="Arial"/>
          <w:sz w:val="24"/>
          <w:szCs w:val="24"/>
        </w:rPr>
        <w:lastRenderedPageBreak/>
        <w:t>Федеральным законом от 26.12.2008 № 294-ФЗ.</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3.7. По результатам проверки ответственным по осуществлению муниципального контроля за соблюдением Правил благоустройства составляется акт проверки объекта благоустройства по установленной форме в двух экземплярах.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     Форма акта проверки объекта благоустройства – Приложение 1 к настоящему Положению.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К акту могут прилагаться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3.8. В случае выявления нарушений обязательных требований ответственным по осуществлению муниципального контроля за соблюдением Правил благоустройства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 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 Сроки, необходимые для устранения нарушения с момента вручения предписания:</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 - при выявлении нарушений, связанных с уборкой территории - от двух часов до трех суток; - при выявлении нарушений, связанных с ненадлежащим содержанием конструктивных элементов зданий, сооружений, ограждений - от трех суток до одного месяца;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 при выявлении нарушений, связанных с очисткой крыш зданий от снега и наледи - от одного часа до одних суток.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с производством земляных работ – от двух до пяти суток.</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Форма предписания – Приложение 3 к настоящему Положению.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3.9. По окончании проверки ответственный по осуществлению муниципального контроля за соблюдением Правил благоустройства, проводивший проверку, в журнале учета проверок, ведущемся юридическим лицом (индивидуальным предпринимателем) осуществляет запись о проведенной проверке, содержащую сведения о наименовании администрации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При отсутствии журнала учета проверок в акте проверки делается соответствующая запись.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3.10. При отказе от исполнения предписания, указанного в пункте 3.8 настоящего </w:t>
      </w:r>
      <w:r w:rsidRPr="00CB3ABC">
        <w:rPr>
          <w:rFonts w:ascii="Arial" w:eastAsia="Calibri" w:hAnsi="Arial" w:cs="Arial"/>
          <w:sz w:val="24"/>
          <w:szCs w:val="24"/>
        </w:rPr>
        <w:lastRenderedPageBreak/>
        <w:t xml:space="preserve">Положения, материалы проверок направляются в административную комиссию </w:t>
      </w:r>
      <w:r w:rsidRPr="00CB3ABC">
        <w:rPr>
          <w:rFonts w:ascii="Arial" w:eastAsia="Andale Sans UI" w:hAnsi="Arial" w:cs="Arial"/>
          <w:kern w:val="2"/>
          <w:sz w:val="24"/>
          <w:szCs w:val="24"/>
        </w:rPr>
        <w:t xml:space="preserve">Полтавченского сельского поселения </w:t>
      </w:r>
      <w:r w:rsidRPr="00CB3ABC">
        <w:rPr>
          <w:rFonts w:ascii="Arial" w:eastAsia="Calibri" w:hAnsi="Arial" w:cs="Arial"/>
          <w:sz w:val="24"/>
          <w:szCs w:val="24"/>
        </w:rPr>
        <w:t xml:space="preserve">для рассмотрения и принятия решения.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3.11. 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должностных лиц администрации муниципального образования,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w:t>
      </w:r>
    </w:p>
    <w:p w:rsidR="00CB3ABC" w:rsidRPr="00CB3ABC" w:rsidRDefault="00CB3ABC" w:rsidP="00CB3ABC">
      <w:pPr>
        <w:widowControl w:val="0"/>
        <w:suppressAutoHyphens/>
        <w:spacing w:after="0"/>
        <w:jc w:val="both"/>
        <w:rPr>
          <w:rFonts w:ascii="Arial" w:eastAsia="Calibri" w:hAnsi="Arial" w:cs="Arial"/>
          <w:sz w:val="24"/>
          <w:szCs w:val="24"/>
        </w:rPr>
      </w:pPr>
    </w:p>
    <w:p w:rsidR="00CB3ABC" w:rsidRPr="00CB3ABC" w:rsidRDefault="00CB3ABC" w:rsidP="00CB3ABC">
      <w:pPr>
        <w:widowControl w:val="0"/>
        <w:suppressAutoHyphens/>
        <w:spacing w:after="0"/>
        <w:jc w:val="center"/>
        <w:rPr>
          <w:rFonts w:ascii="Arial" w:eastAsia="Calibri" w:hAnsi="Arial" w:cs="Arial"/>
          <w:sz w:val="24"/>
          <w:szCs w:val="24"/>
        </w:rPr>
      </w:pPr>
      <w:r w:rsidRPr="00CB3ABC">
        <w:rPr>
          <w:rFonts w:ascii="Arial" w:eastAsia="Calibri" w:hAnsi="Arial" w:cs="Arial"/>
          <w:sz w:val="24"/>
          <w:szCs w:val="24"/>
        </w:rPr>
        <w:t>4. Полномочия должностных лиц, осуществляющих муниципальный контроль за соблюдением Правил благоустройства</w:t>
      </w:r>
    </w:p>
    <w:p w:rsidR="00CB3ABC" w:rsidRPr="00CB3ABC" w:rsidRDefault="00CB3ABC" w:rsidP="00CB3ABC">
      <w:pPr>
        <w:widowControl w:val="0"/>
        <w:suppressAutoHyphens/>
        <w:spacing w:after="0"/>
        <w:jc w:val="both"/>
        <w:rPr>
          <w:rFonts w:ascii="Arial" w:eastAsia="Calibri" w:hAnsi="Arial" w:cs="Arial"/>
          <w:sz w:val="24"/>
          <w:szCs w:val="24"/>
        </w:rPr>
      </w:pP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4.1. Ответственный по осуществлению муниципального контроля за соблюдением Правил благоустройства при осуществлении муниципального контроля за соблюдением Правил благоустройства имеет право: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2) беспрепятственно при предъявлении копии распоряжения администрации </w:t>
      </w:r>
      <w:r w:rsidRPr="00CB3ABC">
        <w:rPr>
          <w:rFonts w:ascii="Arial" w:eastAsia="Andale Sans UI" w:hAnsi="Arial" w:cs="Arial"/>
          <w:kern w:val="2"/>
          <w:sz w:val="24"/>
          <w:szCs w:val="24"/>
        </w:rPr>
        <w:t xml:space="preserve">Полтавченского сельского поселения </w:t>
      </w:r>
      <w:r w:rsidRPr="00CB3ABC">
        <w:rPr>
          <w:rFonts w:ascii="Arial" w:eastAsia="Calibri" w:hAnsi="Arial" w:cs="Arial"/>
          <w:sz w:val="24"/>
          <w:szCs w:val="24"/>
        </w:rPr>
        <w:t xml:space="preserve">о назначении проверки посещать территории, проводить их обследования и другие мероприятия по контролю; 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6) участвовать в подготовке нормативных правовых актов </w:t>
      </w:r>
      <w:r w:rsidRPr="00CB3ABC">
        <w:rPr>
          <w:rFonts w:ascii="Arial" w:eastAsia="Andale Sans UI" w:hAnsi="Arial" w:cs="Arial"/>
          <w:kern w:val="2"/>
          <w:sz w:val="24"/>
          <w:szCs w:val="24"/>
        </w:rPr>
        <w:t>Полтавченского сельского поселения</w:t>
      </w:r>
      <w:r w:rsidRPr="00CB3ABC">
        <w:rPr>
          <w:rFonts w:ascii="Arial" w:eastAsia="Calibri" w:hAnsi="Arial" w:cs="Arial"/>
          <w:sz w:val="24"/>
          <w:szCs w:val="24"/>
        </w:rPr>
        <w:t xml:space="preserve">, регулирующих вопросы благоустройства территории </w:t>
      </w:r>
      <w:r w:rsidRPr="00CB3ABC">
        <w:rPr>
          <w:rFonts w:ascii="Arial" w:eastAsia="Andale Sans UI" w:hAnsi="Arial" w:cs="Arial"/>
          <w:kern w:val="2"/>
          <w:sz w:val="24"/>
          <w:szCs w:val="24"/>
        </w:rPr>
        <w:t>Полтавченского сельского поселения</w:t>
      </w:r>
      <w:r w:rsidRPr="00CB3ABC">
        <w:rPr>
          <w:rFonts w:ascii="Arial" w:eastAsia="Calibri" w:hAnsi="Arial" w:cs="Arial"/>
          <w:sz w:val="24"/>
          <w:szCs w:val="24"/>
        </w:rPr>
        <w:t xml:space="preserve">;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7) информировать население о состоянии территории</w:t>
      </w:r>
      <w:r w:rsidRPr="00CB3ABC">
        <w:rPr>
          <w:rFonts w:ascii="Arial" w:eastAsia="Andale Sans UI" w:hAnsi="Arial" w:cs="Arial"/>
          <w:kern w:val="2"/>
          <w:sz w:val="24"/>
          <w:szCs w:val="24"/>
        </w:rPr>
        <w:t xml:space="preserve"> Полтавченского сельского поселения</w:t>
      </w:r>
      <w:r w:rsidRPr="00CB3ABC">
        <w:rPr>
          <w:rFonts w:ascii="Arial" w:eastAsia="Calibri" w:hAnsi="Arial" w:cs="Arial"/>
          <w:sz w:val="24"/>
          <w:szCs w:val="24"/>
        </w:rPr>
        <w:t xml:space="preserve">, принимаемых мерах по ее благоустройству;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8) осуществлять иные полномочия, предусмотренные федеральным законодательством.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4.2. При осуществлении муниципального контроля за соблюдением Правил благоустройства ответственный по осуществлению муниципального контроля за соблюдением Правил благоустройства обязан: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Положением;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2) соблюдать действующее законодательство, права и законные интересы юридических лиц, индивидуальных предпринимателей и граждан, проверка которых проводится;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lastRenderedPageBreak/>
        <w:t xml:space="preserve">3) проводить проверку на основании распоряжения администрации </w:t>
      </w:r>
      <w:r w:rsidRPr="00CB3ABC">
        <w:rPr>
          <w:rFonts w:ascii="Arial" w:eastAsia="Andale Sans UI" w:hAnsi="Arial" w:cs="Arial"/>
          <w:kern w:val="2"/>
          <w:sz w:val="24"/>
          <w:szCs w:val="24"/>
        </w:rPr>
        <w:t xml:space="preserve">Полтавченского сельского поселения </w:t>
      </w:r>
      <w:r w:rsidRPr="00CB3ABC">
        <w:rPr>
          <w:rFonts w:ascii="Arial" w:eastAsia="Calibri" w:hAnsi="Arial" w:cs="Arial"/>
          <w:sz w:val="24"/>
          <w:szCs w:val="24"/>
        </w:rPr>
        <w:t xml:space="preserve">о ее проведении в соответствии с ее назначением;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копии распоряжения администрации </w:t>
      </w:r>
      <w:r w:rsidRPr="00CB3ABC">
        <w:rPr>
          <w:rFonts w:ascii="Arial" w:eastAsia="Andale Sans UI" w:hAnsi="Arial" w:cs="Arial"/>
          <w:kern w:val="2"/>
          <w:sz w:val="24"/>
          <w:szCs w:val="24"/>
        </w:rPr>
        <w:t xml:space="preserve">Полтавченского сельского поселения </w:t>
      </w:r>
      <w:r w:rsidRPr="00CB3ABC">
        <w:rPr>
          <w:rFonts w:ascii="Arial" w:eastAsia="Calibri" w:hAnsi="Arial" w:cs="Arial"/>
          <w:sz w:val="24"/>
          <w:szCs w:val="24"/>
        </w:rPr>
        <w:t xml:space="preserve">и в случае, предусмотренном частью 5 статьи 10 Федерального закона от 26.12.2008 № 294-ФЗ, копии документа о согласовании проведения проверки;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10) соблюдать сроки проведения проверки, установленные Федеральным законом от 26.12.2008 № 294-ФЗ;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в соответствии с которым проводится проверка;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13) осуществлять запись о проведенной проверке в журнале учета проверок; 14) принимать меры по предотвращению и устранению последствий выявленных нарушений обязательных требований;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15) проводить профилактическую работу по устранению причин и обстоятельств, способствующих совершению правонарушений.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4.3. При осуществлении муниципального контроля за соблюдением Правил благоустройства ответственный по осуществлению муниципального контроля за </w:t>
      </w:r>
      <w:r w:rsidRPr="00CB3ABC">
        <w:rPr>
          <w:rFonts w:ascii="Arial" w:eastAsia="Calibri" w:hAnsi="Arial" w:cs="Arial"/>
          <w:sz w:val="24"/>
          <w:szCs w:val="24"/>
        </w:rPr>
        <w:lastRenderedPageBreak/>
        <w:t xml:space="preserve">соблюдением Правил благоустройства несет ответственность за: 1) неисполнение требований законодательства при исполнении служебных обязанностей;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2) несоблюдение установленного порядка осуществления муниципального контроля;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3) непринятие мер по предотвращению и устранению последствий выявленных нарушений законодательства и Правил благоустройства территории муниципального образования;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4) объективность и достоверность материалов проводимых проверок.</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 </w:t>
      </w:r>
    </w:p>
    <w:p w:rsidR="00CB3ABC" w:rsidRPr="00CB3ABC" w:rsidRDefault="00CB3ABC" w:rsidP="00CB3ABC">
      <w:pPr>
        <w:widowControl w:val="0"/>
        <w:suppressAutoHyphens/>
        <w:spacing w:after="0"/>
        <w:jc w:val="center"/>
        <w:rPr>
          <w:rFonts w:ascii="Arial" w:eastAsia="Calibri" w:hAnsi="Arial" w:cs="Arial"/>
          <w:sz w:val="24"/>
          <w:szCs w:val="24"/>
        </w:rPr>
      </w:pPr>
      <w:r w:rsidRPr="00CB3ABC">
        <w:rPr>
          <w:rFonts w:ascii="Arial" w:eastAsia="Calibri" w:hAnsi="Arial" w:cs="Arial"/>
          <w:sz w:val="24"/>
          <w:szCs w:val="24"/>
        </w:rPr>
        <w:t>5. Права и обязанности лиц, проверяемых при осуществлении муниципального контроля за соблюдением Правил благоустройства</w:t>
      </w:r>
    </w:p>
    <w:p w:rsidR="00CB3ABC" w:rsidRPr="00CB3ABC" w:rsidRDefault="00CB3ABC" w:rsidP="00CB3ABC">
      <w:pPr>
        <w:widowControl w:val="0"/>
        <w:suppressAutoHyphens/>
        <w:spacing w:after="0"/>
        <w:jc w:val="both"/>
        <w:rPr>
          <w:rFonts w:ascii="Arial" w:eastAsia="Calibri" w:hAnsi="Arial" w:cs="Arial"/>
          <w:sz w:val="24"/>
          <w:szCs w:val="24"/>
        </w:rPr>
      </w:pP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 5.1. Организации, индивидуальные предприниматели и граждане при проведении мероприятий по муниципальному контролю за соблюдением Правил благоустройства имеют право: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1) непосредственно присутствовать при проведении проверки, давать объяснения по вопросам, относящимся к предмету проверки;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2) получать от администрации </w:t>
      </w:r>
      <w:r w:rsidRPr="00CB3ABC">
        <w:rPr>
          <w:rFonts w:ascii="Arial" w:eastAsia="Andale Sans UI" w:hAnsi="Arial" w:cs="Arial"/>
          <w:kern w:val="2"/>
          <w:sz w:val="24"/>
          <w:szCs w:val="24"/>
        </w:rPr>
        <w:t>Полтавченского сельского поселения</w:t>
      </w:r>
      <w:r w:rsidRPr="00CB3ABC">
        <w:rPr>
          <w:rFonts w:ascii="Arial" w:eastAsia="Calibri" w:hAnsi="Arial" w:cs="Arial"/>
          <w:sz w:val="24"/>
          <w:szCs w:val="24"/>
        </w:rPr>
        <w:t xml:space="preserve">, ответственного по осуществлению муниципального контроля за соблюдением Правил благоустройства информацию, которая относится к предмету проверки и предоставление которой предусмотрено федеральным законом;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ответственного по осуществлению муниципального контроля за соблюдением Правил благоустройства;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4) обжаловать действия (бездействие) ответственного по осуществлению муниципального контроля за соблюдением Правил благоустройства,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5) на возмещение вреда, причиненного вследствие действий (бездействия) ответственного по осуществлению муниципального контроля за соблюдением Правил благоустройства, признанных в установленном законодательством Российской Федерации порядке неправомерными, за счет средств бюджета </w:t>
      </w:r>
      <w:r w:rsidRPr="00CB3ABC">
        <w:rPr>
          <w:rFonts w:ascii="Arial" w:eastAsia="Andale Sans UI" w:hAnsi="Arial" w:cs="Arial"/>
          <w:kern w:val="2"/>
          <w:sz w:val="24"/>
          <w:szCs w:val="24"/>
        </w:rPr>
        <w:t xml:space="preserve">Полтавченского сельского поселения </w:t>
      </w:r>
      <w:r w:rsidRPr="00CB3ABC">
        <w:rPr>
          <w:rFonts w:ascii="Arial" w:eastAsia="Calibri" w:hAnsi="Arial" w:cs="Arial"/>
          <w:sz w:val="24"/>
          <w:szCs w:val="24"/>
        </w:rPr>
        <w:t xml:space="preserve">в соответствии с гражданским законодательством.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5.2. Организации, индивидуальные предприниматели и граждане при проведении мероприятий по муниципальному контролю за соблюдением Правил благоустройства обязаны: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1) обеспечивать свое присутствие при проведении мероприятий по муниципальному контролю;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2) обеспечивать беспрепятственный доступ на собственную (или предоставленную им) территорию для проведения мероприятий по муниципальному контролю;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3) представлять документы о правах на земельные участки;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4) оказывать содействие в проведении мероприятий по муниципальному контролю за соблюдением Правил благоустройства и обеспечении необходимых условий ответственному по осуществлению муниципального контроля за соблюдением </w:t>
      </w:r>
      <w:r w:rsidRPr="00CB3ABC">
        <w:rPr>
          <w:rFonts w:ascii="Arial" w:eastAsia="Calibri" w:hAnsi="Arial" w:cs="Arial"/>
          <w:sz w:val="24"/>
          <w:szCs w:val="24"/>
        </w:rPr>
        <w:lastRenderedPageBreak/>
        <w:t xml:space="preserve">Правил благоустройства при выполнении указанных мероприятий. </w:t>
      </w:r>
    </w:p>
    <w:p w:rsidR="00CB3ABC" w:rsidRPr="00CB3ABC" w:rsidRDefault="00CB3ABC" w:rsidP="00CB3ABC">
      <w:pPr>
        <w:widowControl w:val="0"/>
        <w:suppressAutoHyphens/>
        <w:spacing w:after="0"/>
        <w:jc w:val="both"/>
        <w:rPr>
          <w:rFonts w:ascii="Arial" w:eastAsia="Calibri" w:hAnsi="Arial" w:cs="Arial"/>
          <w:sz w:val="24"/>
          <w:szCs w:val="24"/>
        </w:rPr>
      </w:pPr>
    </w:p>
    <w:p w:rsidR="00CB3ABC" w:rsidRPr="00CB3ABC" w:rsidRDefault="00CB3ABC" w:rsidP="00CB3ABC">
      <w:pPr>
        <w:widowControl w:val="0"/>
        <w:suppressAutoHyphens/>
        <w:spacing w:after="0"/>
        <w:jc w:val="center"/>
        <w:rPr>
          <w:rFonts w:ascii="Arial" w:eastAsia="Calibri" w:hAnsi="Arial" w:cs="Arial"/>
          <w:sz w:val="24"/>
          <w:szCs w:val="24"/>
        </w:rPr>
      </w:pPr>
      <w:r w:rsidRPr="00CB3ABC">
        <w:rPr>
          <w:rFonts w:ascii="Arial" w:eastAsia="Calibri" w:hAnsi="Arial" w:cs="Arial"/>
          <w:sz w:val="24"/>
          <w:szCs w:val="24"/>
        </w:rPr>
        <w:t>6. Отчетность при осуществлении муниципального контроля за соблюдением Правил благоустройства</w:t>
      </w:r>
    </w:p>
    <w:p w:rsidR="00CB3ABC" w:rsidRPr="00CB3ABC" w:rsidRDefault="00CB3ABC" w:rsidP="00CB3ABC">
      <w:pPr>
        <w:widowControl w:val="0"/>
        <w:suppressAutoHyphens/>
        <w:spacing w:after="0"/>
        <w:jc w:val="both"/>
        <w:rPr>
          <w:rFonts w:ascii="Arial" w:eastAsia="Calibri" w:hAnsi="Arial" w:cs="Arial"/>
          <w:sz w:val="24"/>
          <w:szCs w:val="24"/>
        </w:rPr>
      </w:pP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6.1. Все проверки соблюдения Правил благоустройства территории </w:t>
      </w:r>
      <w:r w:rsidRPr="00CB3ABC">
        <w:rPr>
          <w:rFonts w:ascii="Arial" w:eastAsia="Andale Sans UI" w:hAnsi="Arial" w:cs="Arial"/>
          <w:kern w:val="2"/>
          <w:sz w:val="24"/>
          <w:szCs w:val="24"/>
        </w:rPr>
        <w:t xml:space="preserve">Полтавченского сельского поселения </w:t>
      </w:r>
      <w:r w:rsidRPr="00CB3ABC">
        <w:rPr>
          <w:rFonts w:ascii="Arial" w:eastAsia="Calibri" w:hAnsi="Arial" w:cs="Arial"/>
          <w:sz w:val="24"/>
          <w:szCs w:val="24"/>
        </w:rPr>
        <w:t xml:space="preserve">фиксируются в Книге учета проверок (Приложение 5), в которой указываются: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а) номер проверки п/п;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б) дата проведения проверки;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в) основание проведения проверки (распоряжение администрации </w:t>
      </w:r>
      <w:r w:rsidRPr="00CB3ABC">
        <w:rPr>
          <w:rFonts w:ascii="Arial" w:eastAsia="Andale Sans UI" w:hAnsi="Arial" w:cs="Arial"/>
          <w:kern w:val="2"/>
          <w:sz w:val="24"/>
          <w:szCs w:val="24"/>
        </w:rPr>
        <w:t>Полтавченского сельского поселения</w:t>
      </w:r>
      <w:r w:rsidRPr="00CB3ABC">
        <w:rPr>
          <w:rFonts w:ascii="Arial" w:eastAsia="Calibri" w:hAnsi="Arial" w:cs="Arial"/>
          <w:sz w:val="24"/>
          <w:szCs w:val="24"/>
        </w:rPr>
        <w:t xml:space="preserve">);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г) наименование проверяемого юридического лица либо фамилия, имя, отчество индивидуального предпринимателя, гражданина;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д) объект проверки;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е) дата и номер акта проверки;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ж) должность, фамилия и инициалы лица, проводившего проверку;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з) дата и номер предписания об устранении нарушений Правил благоустройства  территории муниципального образования с указанием срока его исполнения;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и) отметка об исполнении предписания;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к) дата и номер направления материалов проверки в административную комиссию</w:t>
      </w:r>
      <w:r w:rsidRPr="00CB3ABC">
        <w:rPr>
          <w:rFonts w:ascii="Arial" w:eastAsia="Andale Sans UI" w:hAnsi="Arial" w:cs="Arial"/>
          <w:kern w:val="2"/>
          <w:sz w:val="24"/>
          <w:szCs w:val="24"/>
        </w:rPr>
        <w:t xml:space="preserve"> Полтавченского сельского поселения Кущевского района</w:t>
      </w:r>
      <w:r w:rsidRPr="00CB3ABC">
        <w:rPr>
          <w:rFonts w:ascii="Arial" w:eastAsia="Calibri" w:hAnsi="Arial" w:cs="Arial"/>
          <w:sz w:val="24"/>
          <w:szCs w:val="24"/>
        </w:rPr>
        <w:t xml:space="preserve">;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л) дата и номер протокола об административном правонарушении;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м) дата и номер постановления о привлечении к административной ответственности;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н) дата и номер постановления о прекращении производства по делу об административном правонарушении;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о) дата передачи дела об административном правонарушении в суд;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п) решение суда;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р) отметка об устранении нарушений Правил благоустройства территории муниципального образования.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6.2. Все выявленные нарушения Правил благоустройства территории </w:t>
      </w:r>
      <w:r w:rsidRPr="00CB3ABC">
        <w:rPr>
          <w:rFonts w:ascii="Arial" w:eastAsia="Andale Sans UI" w:hAnsi="Arial" w:cs="Arial"/>
          <w:kern w:val="2"/>
          <w:sz w:val="24"/>
          <w:szCs w:val="24"/>
        </w:rPr>
        <w:t xml:space="preserve">Полтавченского сельского поселения </w:t>
      </w:r>
      <w:r w:rsidRPr="00CB3ABC">
        <w:rPr>
          <w:rFonts w:ascii="Arial" w:eastAsia="Calibri" w:hAnsi="Arial" w:cs="Arial"/>
          <w:sz w:val="24"/>
          <w:szCs w:val="24"/>
        </w:rPr>
        <w:t>фиксируются в журнале учета выявленных нарушений  (Приложение 4).</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6.3. </w:t>
      </w:r>
      <w:r w:rsidRPr="00CB3ABC">
        <w:rPr>
          <w:rFonts w:ascii="Arial" w:eastAsia="Times New Roman" w:hAnsi="Arial" w:cs="Arial"/>
          <w:sz w:val="24"/>
          <w:szCs w:val="24"/>
          <w:lang w:eastAsia="ru-RU"/>
        </w:rPr>
        <w:t xml:space="preserve">Ежеквартально, до 5 числа месяца, следующего за отчетным кварталом, в целях мониторинга эффективности контроля за соблюдением Правил, уполномоченный специалист готовит отчет о состоянии территории поселения по проделанной за истекший квартал работе по контролю за соблюдением Правил (включая количество выявленных нарушений, их виды, суммы наложенных штрафов, суммы выплаченных штрафов и др.). В отчете также отражаются предложения, направленные на совершенствование указанной работы».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        Ежегодно до 20 января Главе </w:t>
      </w:r>
      <w:r w:rsidRPr="00CB3ABC">
        <w:rPr>
          <w:rFonts w:ascii="Arial" w:eastAsia="Andale Sans UI" w:hAnsi="Arial" w:cs="Arial"/>
          <w:kern w:val="2"/>
          <w:sz w:val="24"/>
          <w:szCs w:val="24"/>
        </w:rPr>
        <w:t xml:space="preserve">Полтавченского сельского поселения </w:t>
      </w:r>
      <w:r w:rsidRPr="00CB3ABC">
        <w:rPr>
          <w:rFonts w:ascii="Arial" w:eastAsia="Calibri" w:hAnsi="Arial" w:cs="Arial"/>
          <w:sz w:val="24"/>
          <w:szCs w:val="24"/>
        </w:rPr>
        <w:t>предоставляется обобщенный отчет по муниципальному контролю за предыдущий год с пояснительной запиской и предложениями по совершенствованию мероприятий при осуществлении муниципального контроля.</w:t>
      </w:r>
    </w:p>
    <w:p w:rsidR="00CB3ABC" w:rsidRPr="00CB3ABC" w:rsidRDefault="00CB3ABC" w:rsidP="00CB3ABC">
      <w:pPr>
        <w:widowControl w:val="0"/>
        <w:suppressAutoHyphens/>
        <w:spacing w:after="0"/>
        <w:jc w:val="both"/>
        <w:rPr>
          <w:rFonts w:ascii="Arial" w:eastAsia="Calibri" w:hAnsi="Arial" w:cs="Arial"/>
          <w:sz w:val="24"/>
          <w:szCs w:val="24"/>
        </w:rPr>
      </w:pPr>
    </w:p>
    <w:p w:rsidR="00CB3ABC" w:rsidRPr="00CB3ABC" w:rsidRDefault="00CB3ABC" w:rsidP="00CB3ABC">
      <w:pPr>
        <w:widowControl w:val="0"/>
        <w:suppressAutoHyphens/>
        <w:spacing w:after="0"/>
        <w:jc w:val="center"/>
        <w:rPr>
          <w:rFonts w:ascii="Arial" w:eastAsia="Calibri" w:hAnsi="Arial" w:cs="Arial"/>
          <w:sz w:val="24"/>
          <w:szCs w:val="24"/>
        </w:rPr>
      </w:pPr>
      <w:r w:rsidRPr="00CB3ABC">
        <w:rPr>
          <w:rFonts w:ascii="Arial" w:eastAsia="Calibri" w:hAnsi="Arial" w:cs="Arial"/>
          <w:sz w:val="24"/>
          <w:szCs w:val="24"/>
        </w:rPr>
        <w:t xml:space="preserve">7. Ответственность администрации </w:t>
      </w:r>
      <w:r w:rsidRPr="00CB3ABC">
        <w:rPr>
          <w:rFonts w:ascii="Arial" w:eastAsia="Andale Sans UI" w:hAnsi="Arial" w:cs="Arial"/>
          <w:kern w:val="2"/>
          <w:sz w:val="24"/>
          <w:szCs w:val="24"/>
        </w:rPr>
        <w:t xml:space="preserve">Полтавченского сельского поселения </w:t>
      </w:r>
      <w:r w:rsidRPr="00CB3ABC">
        <w:rPr>
          <w:rFonts w:ascii="Arial" w:eastAsia="Calibri" w:hAnsi="Arial" w:cs="Arial"/>
          <w:sz w:val="24"/>
          <w:szCs w:val="24"/>
        </w:rPr>
        <w:t xml:space="preserve">и </w:t>
      </w:r>
      <w:r w:rsidRPr="00CB3ABC">
        <w:rPr>
          <w:rFonts w:ascii="Arial" w:eastAsia="Calibri" w:hAnsi="Arial" w:cs="Arial"/>
          <w:sz w:val="24"/>
          <w:szCs w:val="24"/>
        </w:rPr>
        <w:lastRenderedPageBreak/>
        <w:t>ответственного по осуществлению муниципального контроля за соблюдением Правил благоустройства при проведении муниципального контроля за соблюдением Правил благоустройства</w:t>
      </w:r>
    </w:p>
    <w:p w:rsidR="00CB3ABC" w:rsidRPr="00CB3ABC" w:rsidRDefault="00CB3ABC" w:rsidP="00CB3ABC">
      <w:pPr>
        <w:widowControl w:val="0"/>
        <w:suppressAutoHyphens/>
        <w:spacing w:after="0"/>
        <w:jc w:val="center"/>
        <w:rPr>
          <w:rFonts w:ascii="Arial" w:eastAsia="Calibri" w:hAnsi="Arial" w:cs="Arial"/>
          <w:sz w:val="24"/>
          <w:szCs w:val="24"/>
        </w:rPr>
      </w:pP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 7.1. Администрация муниципального образования, ответственный по осуществлению муниципального контроля за соблюдением Правил благоустройства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7.2. Администрация  муниципального образования осуществляет контроль за исполнением ответственным по осуществлению муниципального контроля за соблюдением Правил благоустройства служебных обязанностей, ведут учет случаев ненадлежащего исполнения ими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ответственного по осуществлению муниципального контроля за соблюдением Правил благоустройства.</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 7.3. Администрация муниципального образования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ответственного по осуществлению муниципального контроля за соблюдением Правил благоустройства, в течение десяти дней со дня принятия таких мер.</w:t>
      </w:r>
    </w:p>
    <w:p w:rsidR="00CB3ABC" w:rsidRPr="00CB3ABC" w:rsidRDefault="00CB3ABC" w:rsidP="00CB3ABC">
      <w:pPr>
        <w:widowControl w:val="0"/>
        <w:suppressAutoHyphens/>
        <w:spacing w:after="0"/>
        <w:jc w:val="both"/>
        <w:rPr>
          <w:rFonts w:ascii="Times New Roman" w:eastAsia="Calibri" w:hAnsi="Times New Roman" w:cs="Times New Roman"/>
          <w:sz w:val="28"/>
          <w:szCs w:val="28"/>
        </w:rPr>
      </w:pPr>
    </w:p>
    <w:p w:rsidR="00CB3ABC" w:rsidRPr="00CB3ABC" w:rsidRDefault="00CB3ABC" w:rsidP="00CB3ABC">
      <w:pPr>
        <w:widowControl w:val="0"/>
        <w:tabs>
          <w:tab w:val="left" w:pos="1134"/>
        </w:tabs>
        <w:suppressAutoHyphens/>
        <w:autoSpaceDE w:val="0"/>
        <w:autoSpaceDN w:val="0"/>
        <w:adjustRightInd w:val="0"/>
        <w:spacing w:after="0"/>
        <w:jc w:val="both"/>
        <w:rPr>
          <w:rFonts w:ascii="Arial" w:eastAsia="Times New Roman" w:hAnsi="Arial" w:cs="Arial"/>
          <w:sz w:val="24"/>
          <w:szCs w:val="24"/>
          <w:lang w:eastAsia="ru-RU"/>
        </w:rPr>
      </w:pPr>
    </w:p>
    <w:p w:rsidR="00CB3ABC" w:rsidRPr="00CB3ABC" w:rsidRDefault="00CB3ABC" w:rsidP="00CB3ABC">
      <w:pPr>
        <w:spacing w:after="0"/>
        <w:jc w:val="both"/>
        <w:rPr>
          <w:rFonts w:ascii="Arial" w:eastAsia="Times New Roman" w:hAnsi="Arial" w:cs="Arial"/>
          <w:sz w:val="24"/>
          <w:szCs w:val="24"/>
          <w:lang w:eastAsia="ru-RU"/>
        </w:rPr>
      </w:pPr>
      <w:bookmarkStart w:id="0" w:name="sub_11029"/>
    </w:p>
    <w:bookmarkEnd w:id="0"/>
    <w:p w:rsidR="00CB3ABC" w:rsidRPr="00CB3ABC" w:rsidRDefault="00CB3ABC" w:rsidP="00CB3ABC">
      <w:pPr>
        <w:spacing w:after="0"/>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 xml:space="preserve">Глава Полтавченского сельского </w:t>
      </w:r>
    </w:p>
    <w:p w:rsidR="00CB3ABC" w:rsidRPr="00CB3ABC" w:rsidRDefault="00CB3ABC" w:rsidP="00CB3ABC">
      <w:pPr>
        <w:spacing w:after="0"/>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 xml:space="preserve">поселения Кущевского района                                                             </w:t>
      </w:r>
    </w:p>
    <w:p w:rsidR="00CB3ABC" w:rsidRPr="00CB3ABC" w:rsidRDefault="00CB3ABC" w:rsidP="00CB3ABC">
      <w:pPr>
        <w:spacing w:after="0"/>
        <w:jc w:val="both"/>
        <w:rPr>
          <w:rFonts w:ascii="Arial" w:eastAsia="Times New Roman" w:hAnsi="Arial" w:cs="Arial"/>
          <w:bCs/>
          <w:sz w:val="24"/>
          <w:szCs w:val="24"/>
          <w:lang w:eastAsia="ru-RU"/>
        </w:rPr>
      </w:pPr>
      <w:r w:rsidRPr="00CB3ABC">
        <w:rPr>
          <w:rFonts w:ascii="Arial" w:eastAsia="Times New Roman" w:hAnsi="Arial" w:cs="Arial"/>
          <w:sz w:val="24"/>
          <w:szCs w:val="24"/>
          <w:lang w:eastAsia="ru-RU"/>
        </w:rPr>
        <w:t>Ю.И.Дудинов</w:t>
      </w:r>
    </w:p>
    <w:p w:rsidR="00CB3ABC" w:rsidRPr="00CB3ABC" w:rsidRDefault="00CB3ABC" w:rsidP="00CB3ABC">
      <w:pPr>
        <w:autoSpaceDE w:val="0"/>
        <w:autoSpaceDN w:val="0"/>
        <w:adjustRightInd w:val="0"/>
        <w:spacing w:after="0"/>
        <w:ind w:left="5103"/>
        <w:outlineLvl w:val="0"/>
        <w:rPr>
          <w:rFonts w:ascii="Arial" w:eastAsia="Times New Roman" w:hAnsi="Arial" w:cs="Arial"/>
          <w:bCs/>
          <w:sz w:val="24"/>
          <w:szCs w:val="24"/>
          <w:lang w:eastAsia="ru-RU"/>
        </w:rPr>
      </w:pPr>
    </w:p>
    <w:p w:rsidR="00CB3ABC" w:rsidRPr="00CB3ABC" w:rsidRDefault="00CB3ABC" w:rsidP="00CB3ABC">
      <w:pPr>
        <w:autoSpaceDE w:val="0"/>
        <w:autoSpaceDN w:val="0"/>
        <w:adjustRightInd w:val="0"/>
        <w:spacing w:after="0"/>
        <w:ind w:left="5103"/>
        <w:outlineLvl w:val="0"/>
        <w:rPr>
          <w:rFonts w:ascii="Arial" w:eastAsia="Times New Roman" w:hAnsi="Arial" w:cs="Arial"/>
          <w:bCs/>
          <w:sz w:val="24"/>
          <w:szCs w:val="24"/>
          <w:lang w:eastAsia="ru-RU"/>
        </w:rPr>
      </w:pPr>
    </w:p>
    <w:p w:rsidR="00CB3ABC" w:rsidRPr="00CB3ABC" w:rsidRDefault="00CB3ABC" w:rsidP="00CB3ABC">
      <w:pPr>
        <w:autoSpaceDE w:val="0"/>
        <w:autoSpaceDN w:val="0"/>
        <w:adjustRightInd w:val="0"/>
        <w:spacing w:after="0"/>
        <w:ind w:left="5103"/>
        <w:outlineLvl w:val="0"/>
        <w:rPr>
          <w:rFonts w:ascii="Arial" w:eastAsia="Times New Roman" w:hAnsi="Arial" w:cs="Arial"/>
          <w:bCs/>
          <w:sz w:val="24"/>
          <w:szCs w:val="24"/>
          <w:lang w:eastAsia="ru-RU"/>
        </w:rPr>
      </w:pPr>
    </w:p>
    <w:p w:rsidR="00CB3ABC" w:rsidRPr="00CB3ABC" w:rsidRDefault="00CB3ABC" w:rsidP="00CB3ABC">
      <w:pPr>
        <w:autoSpaceDE w:val="0"/>
        <w:autoSpaceDN w:val="0"/>
        <w:adjustRightInd w:val="0"/>
        <w:spacing w:after="0"/>
        <w:outlineLvl w:val="0"/>
        <w:rPr>
          <w:rFonts w:ascii="Arial" w:eastAsia="Times New Roman" w:hAnsi="Arial" w:cs="Arial"/>
          <w:bCs/>
          <w:sz w:val="24"/>
          <w:szCs w:val="24"/>
          <w:lang w:eastAsia="ru-RU"/>
        </w:rPr>
      </w:pPr>
      <w:r w:rsidRPr="00CB3ABC">
        <w:rPr>
          <w:rFonts w:ascii="Arial" w:eastAsia="Times New Roman" w:hAnsi="Arial" w:cs="Arial"/>
          <w:bCs/>
          <w:sz w:val="24"/>
          <w:szCs w:val="24"/>
          <w:lang w:eastAsia="ru-RU"/>
        </w:rPr>
        <w:t>ПРИЛОЖЕНИЕ № 1</w:t>
      </w:r>
    </w:p>
    <w:p w:rsidR="00CB3ABC" w:rsidRPr="00CB3ABC" w:rsidRDefault="00CB3ABC" w:rsidP="00CB3ABC">
      <w:pPr>
        <w:autoSpaceDE w:val="0"/>
        <w:autoSpaceDN w:val="0"/>
        <w:adjustRightInd w:val="0"/>
        <w:spacing w:after="0"/>
        <w:outlineLvl w:val="0"/>
        <w:rPr>
          <w:rFonts w:ascii="Arial" w:eastAsia="Times New Roman" w:hAnsi="Arial" w:cs="Arial"/>
          <w:bCs/>
          <w:sz w:val="24"/>
          <w:szCs w:val="24"/>
          <w:lang w:eastAsia="ru-RU"/>
        </w:rPr>
      </w:pPr>
      <w:r w:rsidRPr="00CB3ABC">
        <w:rPr>
          <w:rFonts w:ascii="Arial" w:eastAsia="Times New Roman" w:hAnsi="Arial" w:cs="Arial"/>
          <w:bCs/>
          <w:sz w:val="24"/>
          <w:szCs w:val="24"/>
          <w:lang w:eastAsia="ru-RU"/>
        </w:rPr>
        <w:t xml:space="preserve">к положению о муниципальном </w:t>
      </w:r>
    </w:p>
    <w:p w:rsidR="00CB3ABC" w:rsidRPr="00CB3ABC" w:rsidRDefault="00CB3ABC" w:rsidP="00CB3ABC">
      <w:pPr>
        <w:autoSpaceDE w:val="0"/>
        <w:autoSpaceDN w:val="0"/>
        <w:adjustRightInd w:val="0"/>
        <w:spacing w:after="0"/>
        <w:outlineLvl w:val="0"/>
        <w:rPr>
          <w:rFonts w:ascii="Arial" w:eastAsia="Times New Roman" w:hAnsi="Arial" w:cs="Arial"/>
          <w:bCs/>
          <w:sz w:val="24"/>
          <w:szCs w:val="24"/>
          <w:lang w:eastAsia="ru-RU"/>
        </w:rPr>
      </w:pPr>
      <w:r w:rsidRPr="00CB3ABC">
        <w:rPr>
          <w:rFonts w:ascii="Arial" w:eastAsia="Calibri" w:hAnsi="Arial" w:cs="Arial"/>
          <w:sz w:val="24"/>
          <w:szCs w:val="24"/>
        </w:rPr>
        <w:t>контроле за соблюдением Правил</w:t>
      </w:r>
    </w:p>
    <w:p w:rsidR="00CB3ABC" w:rsidRPr="00CB3ABC" w:rsidRDefault="00CB3ABC" w:rsidP="00CB3ABC">
      <w:pPr>
        <w:widowControl w:val="0"/>
        <w:suppressAutoHyphens/>
        <w:spacing w:after="0"/>
        <w:rPr>
          <w:rFonts w:ascii="Arial" w:eastAsia="Calibri" w:hAnsi="Arial" w:cs="Arial"/>
          <w:sz w:val="24"/>
          <w:szCs w:val="24"/>
        </w:rPr>
      </w:pPr>
      <w:r w:rsidRPr="00CB3ABC">
        <w:rPr>
          <w:rFonts w:ascii="Arial" w:eastAsia="Calibri" w:hAnsi="Arial" w:cs="Arial"/>
          <w:sz w:val="24"/>
          <w:szCs w:val="24"/>
        </w:rPr>
        <w:t xml:space="preserve">благоустройства территории </w:t>
      </w:r>
    </w:p>
    <w:p w:rsidR="00CB3ABC" w:rsidRPr="00CB3ABC" w:rsidRDefault="00CB3ABC" w:rsidP="00CB3ABC">
      <w:pPr>
        <w:widowControl w:val="0"/>
        <w:suppressAutoHyphens/>
        <w:spacing w:after="0"/>
        <w:rPr>
          <w:rFonts w:ascii="Arial" w:eastAsia="Andale Sans UI" w:hAnsi="Arial" w:cs="Arial"/>
          <w:kern w:val="2"/>
          <w:sz w:val="24"/>
          <w:szCs w:val="24"/>
        </w:rPr>
      </w:pPr>
      <w:r w:rsidRPr="00CB3ABC">
        <w:rPr>
          <w:rFonts w:ascii="Arial" w:eastAsia="Andale Sans UI" w:hAnsi="Arial" w:cs="Arial"/>
          <w:kern w:val="2"/>
          <w:sz w:val="24"/>
          <w:szCs w:val="24"/>
        </w:rPr>
        <w:t xml:space="preserve">Полтавченского сельского поселения </w:t>
      </w:r>
    </w:p>
    <w:p w:rsidR="00CB3ABC" w:rsidRPr="00CB3ABC" w:rsidRDefault="00CB3ABC" w:rsidP="00CB3ABC">
      <w:pPr>
        <w:widowControl w:val="0"/>
        <w:suppressAutoHyphens/>
        <w:spacing w:after="0"/>
        <w:rPr>
          <w:rFonts w:ascii="Arial" w:eastAsia="Andale Sans UI" w:hAnsi="Arial" w:cs="Arial"/>
          <w:kern w:val="2"/>
          <w:sz w:val="24"/>
          <w:szCs w:val="24"/>
        </w:rPr>
      </w:pPr>
      <w:r w:rsidRPr="00CB3ABC">
        <w:rPr>
          <w:rFonts w:ascii="Arial" w:eastAsia="Times New Roman" w:hAnsi="Arial" w:cs="Arial"/>
          <w:sz w:val="24"/>
          <w:szCs w:val="24"/>
          <w:lang w:eastAsia="ru-RU"/>
        </w:rPr>
        <w:t>Кущевского района</w:t>
      </w:r>
    </w:p>
    <w:p w:rsidR="00CB3ABC" w:rsidRPr="00CB3ABC" w:rsidRDefault="00CB3ABC" w:rsidP="00CB3ABC">
      <w:pPr>
        <w:spacing w:after="0"/>
        <w:rPr>
          <w:rFonts w:ascii="Arial" w:eastAsia="Times New Roman" w:hAnsi="Arial" w:cs="Arial"/>
          <w:sz w:val="24"/>
          <w:szCs w:val="24"/>
          <w:lang w:eastAsia="ru-RU"/>
        </w:rPr>
      </w:pPr>
      <w:r w:rsidRPr="00CB3ABC">
        <w:rPr>
          <w:rFonts w:ascii="Arial" w:eastAsia="Times New Roman" w:hAnsi="Arial" w:cs="Arial"/>
          <w:sz w:val="24"/>
          <w:szCs w:val="24"/>
          <w:lang w:eastAsia="ru-RU"/>
        </w:rPr>
        <w:t xml:space="preserve">от 01.06.2018 г.№56 </w:t>
      </w:r>
    </w:p>
    <w:p w:rsidR="00CB3ABC" w:rsidRPr="00CB3ABC" w:rsidRDefault="00CB3ABC" w:rsidP="00CB3ABC">
      <w:pPr>
        <w:autoSpaceDE w:val="0"/>
        <w:autoSpaceDN w:val="0"/>
        <w:adjustRightInd w:val="0"/>
        <w:spacing w:after="0"/>
        <w:jc w:val="center"/>
        <w:outlineLvl w:val="0"/>
        <w:rPr>
          <w:rFonts w:ascii="Arial" w:eastAsia="Times New Roman" w:hAnsi="Arial" w:cs="Arial"/>
          <w:b/>
          <w:bCs/>
          <w:sz w:val="24"/>
          <w:szCs w:val="24"/>
          <w:lang w:eastAsia="ru-RU"/>
        </w:rPr>
      </w:pPr>
    </w:p>
    <w:p w:rsidR="00CB3ABC" w:rsidRPr="00CB3ABC" w:rsidRDefault="00CB3ABC" w:rsidP="00CB3ABC">
      <w:pPr>
        <w:autoSpaceDE w:val="0"/>
        <w:autoSpaceDN w:val="0"/>
        <w:adjustRightInd w:val="0"/>
        <w:spacing w:after="0"/>
        <w:jc w:val="center"/>
        <w:outlineLvl w:val="0"/>
        <w:rPr>
          <w:rFonts w:ascii="Arial" w:eastAsia="Times New Roman" w:hAnsi="Arial" w:cs="Arial"/>
          <w:b/>
          <w:bCs/>
          <w:sz w:val="24"/>
          <w:szCs w:val="24"/>
          <w:lang w:eastAsia="ru-RU"/>
        </w:rPr>
      </w:pPr>
    </w:p>
    <w:p w:rsidR="00CB3ABC" w:rsidRPr="00CB3ABC" w:rsidRDefault="00CB3ABC" w:rsidP="00CB3ABC">
      <w:pPr>
        <w:widowControl w:val="0"/>
        <w:suppressAutoHyphens/>
        <w:spacing w:after="0"/>
        <w:jc w:val="center"/>
        <w:rPr>
          <w:rFonts w:ascii="Arial" w:eastAsia="Calibri" w:hAnsi="Arial" w:cs="Arial"/>
          <w:sz w:val="24"/>
          <w:szCs w:val="24"/>
        </w:rPr>
      </w:pPr>
      <w:r w:rsidRPr="00CB3ABC">
        <w:rPr>
          <w:rFonts w:ascii="Arial" w:eastAsia="Calibri" w:hAnsi="Arial" w:cs="Arial"/>
          <w:sz w:val="24"/>
          <w:szCs w:val="24"/>
        </w:rPr>
        <w:t>АКТ</w:t>
      </w:r>
    </w:p>
    <w:p w:rsidR="00CB3ABC" w:rsidRPr="00CB3ABC" w:rsidRDefault="00CB3ABC" w:rsidP="00CB3ABC">
      <w:pPr>
        <w:widowControl w:val="0"/>
        <w:suppressAutoHyphens/>
        <w:spacing w:after="0"/>
        <w:jc w:val="center"/>
        <w:rPr>
          <w:rFonts w:ascii="Arial" w:eastAsia="Andale Sans UI" w:hAnsi="Arial" w:cs="Arial"/>
          <w:kern w:val="2"/>
          <w:sz w:val="24"/>
          <w:szCs w:val="24"/>
        </w:rPr>
      </w:pPr>
      <w:r w:rsidRPr="00CB3ABC">
        <w:rPr>
          <w:rFonts w:ascii="Arial" w:eastAsia="Calibri" w:hAnsi="Arial" w:cs="Arial"/>
          <w:sz w:val="24"/>
          <w:szCs w:val="24"/>
        </w:rPr>
        <w:t xml:space="preserve">проверки объекта благоустройства территории </w:t>
      </w:r>
      <w:r w:rsidRPr="00CB3ABC">
        <w:rPr>
          <w:rFonts w:ascii="Arial" w:eastAsia="Andale Sans UI" w:hAnsi="Arial" w:cs="Arial"/>
          <w:kern w:val="2"/>
          <w:sz w:val="24"/>
          <w:szCs w:val="24"/>
        </w:rPr>
        <w:t>Полтавченского сельского поселения</w:t>
      </w:r>
    </w:p>
    <w:p w:rsidR="00CB3ABC" w:rsidRPr="00CB3ABC" w:rsidRDefault="00CB3ABC" w:rsidP="00CB3ABC">
      <w:pPr>
        <w:widowControl w:val="0"/>
        <w:suppressAutoHyphens/>
        <w:spacing w:after="0"/>
        <w:jc w:val="both"/>
        <w:rPr>
          <w:rFonts w:ascii="Arial" w:eastAsia="Calibri" w:hAnsi="Arial" w:cs="Arial"/>
          <w:sz w:val="24"/>
          <w:szCs w:val="24"/>
        </w:rPr>
      </w:pP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 xml:space="preserve"> № _______ Полтавченское с/п </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 xml:space="preserve">"___" __________ 20__ года </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lastRenderedPageBreak/>
        <w:t xml:space="preserve">Время "____" час. "____" мин. </w:t>
      </w:r>
    </w:p>
    <w:p w:rsidR="00CB3ABC" w:rsidRPr="00CB3ABC" w:rsidRDefault="00CB3ABC" w:rsidP="00CB3ABC">
      <w:pPr>
        <w:widowControl w:val="0"/>
        <w:suppressAutoHyphens/>
        <w:spacing w:after="0" w:line="240" w:lineRule="auto"/>
        <w:jc w:val="both"/>
        <w:rPr>
          <w:rFonts w:ascii="Arial" w:eastAsia="Calibri" w:hAnsi="Arial" w:cs="Arial"/>
          <w:sz w:val="24"/>
          <w:szCs w:val="24"/>
        </w:rPr>
      </w:pP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 xml:space="preserve">Администрацией </w:t>
      </w:r>
      <w:r w:rsidRPr="00CB3ABC">
        <w:rPr>
          <w:rFonts w:ascii="Arial" w:eastAsia="Andale Sans UI" w:hAnsi="Arial" w:cs="Arial"/>
          <w:kern w:val="2"/>
          <w:sz w:val="24"/>
          <w:szCs w:val="24"/>
        </w:rPr>
        <w:t>Полтавченского сельского поселения</w:t>
      </w:r>
      <w:r w:rsidRPr="00CB3ABC">
        <w:rPr>
          <w:rFonts w:ascii="Arial" w:eastAsia="Calibri" w:hAnsi="Arial" w:cs="Arial"/>
          <w:sz w:val="24"/>
          <w:szCs w:val="24"/>
        </w:rPr>
        <w:t xml:space="preserve">, в лице ответственного по осуществлению муниципального контроля за соблюдением Правил благоустройства _____________________________________________________________________________, </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 xml:space="preserve">                                       (должность, фамилия, имя отчество) </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 xml:space="preserve">действующего (ей) на основании постановления Администрации </w:t>
      </w:r>
      <w:r w:rsidRPr="00CB3ABC">
        <w:rPr>
          <w:rFonts w:ascii="Arial" w:eastAsia="Andale Sans UI" w:hAnsi="Arial" w:cs="Arial"/>
          <w:kern w:val="2"/>
          <w:sz w:val="24"/>
          <w:szCs w:val="24"/>
        </w:rPr>
        <w:t xml:space="preserve">Полтавченского сельского поселения </w:t>
      </w:r>
      <w:r w:rsidRPr="00CB3ABC">
        <w:rPr>
          <w:rFonts w:ascii="Arial" w:eastAsia="Calibri" w:hAnsi="Arial" w:cs="Arial"/>
          <w:sz w:val="24"/>
          <w:szCs w:val="24"/>
        </w:rPr>
        <w:t xml:space="preserve">от "___" _________ 20__ г. № ______ при участии: _____________________________________________________________________________ </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 xml:space="preserve">                                       (Ф.И.О. лица, принявшего участие) </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 xml:space="preserve">в присутствии: ________________________________________________________________ (наименование юридического лица, Ф.И.О представителя (работника) юридического лица, Ф.И.О. физического лица) </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 xml:space="preserve">________________________________________________________________________ в ходе мониторинга территории  </w:t>
      </w:r>
      <w:r w:rsidRPr="00CB3ABC">
        <w:rPr>
          <w:rFonts w:ascii="Arial" w:eastAsia="Andale Sans UI" w:hAnsi="Arial" w:cs="Arial"/>
          <w:kern w:val="2"/>
          <w:sz w:val="24"/>
          <w:szCs w:val="24"/>
        </w:rPr>
        <w:t xml:space="preserve">Полтавченского сельского поселения </w:t>
      </w:r>
      <w:r w:rsidRPr="00CB3ABC">
        <w:rPr>
          <w:rFonts w:ascii="Arial" w:eastAsia="Calibri" w:hAnsi="Arial" w:cs="Arial"/>
          <w:sz w:val="24"/>
          <w:szCs w:val="24"/>
        </w:rPr>
        <w:t xml:space="preserve">произведен осмотр объекта благоустройства _______________________________________________________, </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 xml:space="preserve">                                                            (наименование объекта благоустройства) </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находящегося по адресу: ________________________________________________________</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 xml:space="preserve">                                                             (адрес нахождения объекта благоустройства) </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 xml:space="preserve">При этом выявлены следующие нарушения Правил благоустройства территории </w:t>
      </w:r>
      <w:r w:rsidRPr="00CB3ABC">
        <w:rPr>
          <w:rFonts w:ascii="Arial" w:eastAsia="Andale Sans UI" w:hAnsi="Arial" w:cs="Arial"/>
          <w:kern w:val="2"/>
          <w:sz w:val="24"/>
          <w:szCs w:val="24"/>
        </w:rPr>
        <w:t>Полтавченского сельского поселения_________</w:t>
      </w:r>
      <w:r w:rsidRPr="00CB3ABC">
        <w:rPr>
          <w:rFonts w:ascii="Arial" w:eastAsia="Calibri" w:hAnsi="Arial" w:cs="Arial"/>
          <w:sz w:val="24"/>
          <w:szCs w:val="24"/>
        </w:rPr>
        <w:t>__________________________________ _____________________________________________________________________________ _____________________________________________________________________________              (описание нарушений с указанием конкретной  нормы Правил благоустройства территории</w:t>
      </w:r>
      <w:r w:rsidRPr="00CB3ABC">
        <w:rPr>
          <w:rFonts w:ascii="Arial" w:eastAsia="Andale Sans UI" w:hAnsi="Arial" w:cs="Arial"/>
          <w:kern w:val="2"/>
          <w:sz w:val="24"/>
          <w:szCs w:val="24"/>
        </w:rPr>
        <w:t xml:space="preserve"> Полтавченского сельского поселения</w:t>
      </w:r>
      <w:r w:rsidRPr="00CB3ABC">
        <w:rPr>
          <w:rFonts w:ascii="Arial" w:eastAsia="Calibri" w:hAnsi="Arial" w:cs="Arial"/>
          <w:sz w:val="24"/>
          <w:szCs w:val="24"/>
        </w:rPr>
        <w:t>)</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 xml:space="preserve"> С Актом ознакомлен, копию Акта получил________________________________________</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 xml:space="preserve">                                                                                                     (Ф.И.О., подпись) </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 xml:space="preserve">«___» __________ 20___ года </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Пометка об отказе ознакомления с Актом _________________________________________</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 xml:space="preserve">                                                                                     (подпись лица, составившего акт) </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 xml:space="preserve">При выявлении нарушения производились: _________________________________ ____________________________________________________________________________ (указать действия – визуальный осмотр, фото или киносъемка, видеозапись и пр.) </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 xml:space="preserve">Подпись ответственного по осуществлению муниципального контроля за соблюдением Правил благоустройства ____________________________________________ </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 xml:space="preserve">Подпись лица, принявшего участие в осмотре ________________________________ </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 xml:space="preserve">К акту прилагаются: _____________________________________________________ </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 xml:space="preserve">                                    (материалы кино, фотосъемки, видеозаписи, объяснительная и .т.д.) </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Пометка об устранении (не устранении) нарушений Правил благоустройства территории</w:t>
      </w:r>
      <w:r w:rsidRPr="00CB3ABC">
        <w:rPr>
          <w:rFonts w:ascii="Arial" w:eastAsia="Andale Sans UI" w:hAnsi="Arial" w:cs="Arial"/>
          <w:kern w:val="2"/>
          <w:sz w:val="24"/>
          <w:szCs w:val="24"/>
        </w:rPr>
        <w:t xml:space="preserve"> Полтавченского сельского поселения</w:t>
      </w:r>
      <w:r w:rsidRPr="00CB3ABC">
        <w:rPr>
          <w:rFonts w:ascii="Arial" w:eastAsia="Calibri" w:hAnsi="Arial" w:cs="Arial"/>
          <w:sz w:val="24"/>
          <w:szCs w:val="24"/>
        </w:rPr>
        <w:t>__________________ ________________________________________________________________________</w:t>
      </w:r>
      <w:r w:rsidRPr="00CB3ABC">
        <w:rPr>
          <w:rFonts w:ascii="Arial" w:eastAsia="Calibri" w:hAnsi="Arial" w:cs="Arial"/>
          <w:sz w:val="24"/>
          <w:szCs w:val="24"/>
        </w:rPr>
        <w:lastRenderedPageBreak/>
        <w:t xml:space="preserve">____ Ответственный по осуществлению муниципального контроля за соблюдением Правил благоустройства ______________ ____________________________ </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 xml:space="preserve">                                    (подпись)             (фамилия, имя, отчество) </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 xml:space="preserve">«_____» _______________ 20___ года </w:t>
      </w:r>
    </w:p>
    <w:p w:rsidR="00CB3ABC" w:rsidRPr="00CB3ABC" w:rsidRDefault="00CB3ABC" w:rsidP="00CB3ABC">
      <w:pPr>
        <w:widowControl w:val="0"/>
        <w:suppressAutoHyphens/>
        <w:spacing w:after="0" w:line="240" w:lineRule="auto"/>
        <w:jc w:val="both"/>
        <w:rPr>
          <w:rFonts w:ascii="Arial" w:eastAsia="Calibri" w:hAnsi="Arial" w:cs="Arial"/>
          <w:sz w:val="24"/>
          <w:szCs w:val="24"/>
        </w:rPr>
      </w:pPr>
    </w:p>
    <w:p w:rsidR="00CB3ABC" w:rsidRPr="00CB3ABC" w:rsidRDefault="00CB3ABC" w:rsidP="00CB3ABC">
      <w:pPr>
        <w:widowControl w:val="0"/>
        <w:suppressAutoHyphens/>
        <w:spacing w:after="0"/>
        <w:jc w:val="both"/>
        <w:rPr>
          <w:rFonts w:ascii="Arial" w:eastAsia="Calibri" w:hAnsi="Arial" w:cs="Arial"/>
          <w:sz w:val="24"/>
          <w:szCs w:val="24"/>
        </w:rPr>
      </w:pPr>
    </w:p>
    <w:p w:rsidR="00CB3ABC" w:rsidRPr="00CB3ABC" w:rsidRDefault="00CB3ABC" w:rsidP="00CB3ABC">
      <w:pPr>
        <w:widowControl w:val="0"/>
        <w:suppressAutoHyphens/>
        <w:spacing w:after="0"/>
        <w:jc w:val="both"/>
        <w:rPr>
          <w:rFonts w:ascii="Arial" w:eastAsia="Calibri" w:hAnsi="Arial" w:cs="Arial"/>
          <w:sz w:val="24"/>
          <w:szCs w:val="24"/>
        </w:rPr>
      </w:pP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Приложение 2</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к акту выявления нарушения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Правил благоустройства территории </w:t>
      </w:r>
    </w:p>
    <w:p w:rsidR="00CB3ABC" w:rsidRPr="00CB3ABC" w:rsidRDefault="00CB3ABC" w:rsidP="00CB3ABC">
      <w:pPr>
        <w:widowControl w:val="0"/>
        <w:suppressAutoHyphens/>
        <w:spacing w:after="0"/>
        <w:jc w:val="both"/>
        <w:rPr>
          <w:rFonts w:ascii="Arial" w:eastAsia="Andale Sans UI" w:hAnsi="Arial" w:cs="Arial"/>
          <w:kern w:val="2"/>
          <w:sz w:val="24"/>
          <w:szCs w:val="24"/>
        </w:rPr>
      </w:pPr>
      <w:r w:rsidRPr="00CB3ABC">
        <w:rPr>
          <w:rFonts w:ascii="Arial" w:eastAsia="Andale Sans UI" w:hAnsi="Arial" w:cs="Arial"/>
          <w:kern w:val="2"/>
          <w:sz w:val="24"/>
          <w:szCs w:val="24"/>
        </w:rPr>
        <w:t xml:space="preserve">Полтавченского сельского поселения </w:t>
      </w:r>
    </w:p>
    <w:p w:rsidR="00CB3ABC" w:rsidRPr="00CB3ABC" w:rsidRDefault="00CB3ABC" w:rsidP="00CB3ABC">
      <w:pPr>
        <w:widowControl w:val="0"/>
        <w:suppressAutoHyphens/>
        <w:spacing w:after="0"/>
        <w:jc w:val="both"/>
        <w:rPr>
          <w:rFonts w:ascii="Arial" w:eastAsia="Andale Sans UI" w:hAnsi="Arial" w:cs="Arial"/>
          <w:kern w:val="2"/>
          <w:sz w:val="24"/>
          <w:szCs w:val="24"/>
        </w:rPr>
      </w:pPr>
      <w:r w:rsidRPr="00CB3ABC">
        <w:rPr>
          <w:rFonts w:ascii="Arial" w:eastAsia="Times New Roman" w:hAnsi="Arial" w:cs="Arial"/>
          <w:sz w:val="24"/>
          <w:szCs w:val="24"/>
          <w:lang w:eastAsia="ru-RU"/>
        </w:rPr>
        <w:t>Кущевского района</w:t>
      </w: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 xml:space="preserve">от 01.06.2018 г.№56 </w:t>
      </w:r>
    </w:p>
    <w:p w:rsidR="00CB3ABC" w:rsidRPr="00CB3ABC" w:rsidRDefault="00CB3ABC" w:rsidP="00CB3ABC">
      <w:pPr>
        <w:widowControl w:val="0"/>
        <w:suppressAutoHyphens/>
        <w:spacing w:after="0"/>
        <w:jc w:val="both"/>
        <w:rPr>
          <w:rFonts w:ascii="Arial" w:eastAsia="Andale Sans UI" w:hAnsi="Arial" w:cs="Arial"/>
          <w:kern w:val="2"/>
          <w:sz w:val="24"/>
          <w:szCs w:val="24"/>
        </w:rPr>
      </w:pPr>
    </w:p>
    <w:p w:rsidR="00CB3ABC" w:rsidRPr="00CB3ABC" w:rsidRDefault="00CB3ABC" w:rsidP="00CB3ABC">
      <w:pPr>
        <w:widowControl w:val="0"/>
        <w:suppressAutoHyphens/>
        <w:spacing w:after="0"/>
        <w:jc w:val="both"/>
        <w:rPr>
          <w:rFonts w:ascii="Arial" w:eastAsia="Andale Sans UI" w:hAnsi="Arial" w:cs="Arial"/>
          <w:kern w:val="2"/>
          <w:sz w:val="24"/>
          <w:szCs w:val="24"/>
        </w:rPr>
      </w:pPr>
    </w:p>
    <w:p w:rsidR="00CB3ABC" w:rsidRPr="00CB3ABC" w:rsidRDefault="00CB3ABC" w:rsidP="00CB3ABC">
      <w:pPr>
        <w:widowControl w:val="0"/>
        <w:suppressAutoHyphens/>
        <w:spacing w:after="0"/>
        <w:jc w:val="both"/>
        <w:rPr>
          <w:rFonts w:ascii="Arial" w:eastAsia="Calibri" w:hAnsi="Arial" w:cs="Arial"/>
          <w:sz w:val="24"/>
          <w:szCs w:val="24"/>
        </w:rPr>
      </w:pPr>
    </w:p>
    <w:p w:rsidR="00CB3ABC" w:rsidRPr="00CB3ABC" w:rsidRDefault="00CB3ABC" w:rsidP="00CB3ABC">
      <w:pPr>
        <w:widowControl w:val="0"/>
        <w:suppressAutoHyphens/>
        <w:spacing w:after="0"/>
        <w:jc w:val="center"/>
        <w:rPr>
          <w:rFonts w:ascii="Arial" w:eastAsia="Calibri" w:hAnsi="Arial" w:cs="Arial"/>
          <w:sz w:val="24"/>
          <w:szCs w:val="24"/>
        </w:rPr>
      </w:pPr>
      <w:r w:rsidRPr="00CB3ABC">
        <w:rPr>
          <w:rFonts w:ascii="Arial" w:eastAsia="Calibri" w:hAnsi="Arial" w:cs="Arial"/>
          <w:sz w:val="24"/>
          <w:szCs w:val="24"/>
        </w:rPr>
        <w:t>ФОТОТАБЛИЦА</w:t>
      </w:r>
    </w:p>
    <w:p w:rsidR="00CB3ABC" w:rsidRPr="00CB3ABC" w:rsidRDefault="00CB3ABC" w:rsidP="00CB3ABC">
      <w:pPr>
        <w:widowControl w:val="0"/>
        <w:suppressAutoHyphens/>
        <w:spacing w:after="0" w:line="240" w:lineRule="auto"/>
        <w:jc w:val="both"/>
        <w:rPr>
          <w:rFonts w:ascii="Arial" w:eastAsia="Andale Sans UI" w:hAnsi="Arial" w:cs="Arial"/>
          <w:kern w:val="2"/>
          <w:sz w:val="24"/>
          <w:szCs w:val="24"/>
        </w:rPr>
      </w:pPr>
      <w:r w:rsidRPr="00CB3ABC">
        <w:rPr>
          <w:rFonts w:ascii="Arial" w:eastAsia="Calibri" w:hAnsi="Arial" w:cs="Arial"/>
          <w:sz w:val="24"/>
          <w:szCs w:val="24"/>
        </w:rPr>
        <w:t xml:space="preserve">к акту проверки объекта благоустройства территории </w:t>
      </w:r>
      <w:r w:rsidRPr="00CB3ABC">
        <w:rPr>
          <w:rFonts w:ascii="Arial" w:eastAsia="Andale Sans UI" w:hAnsi="Arial" w:cs="Arial"/>
          <w:kern w:val="2"/>
          <w:sz w:val="24"/>
          <w:szCs w:val="24"/>
        </w:rPr>
        <w:t>Полтавченского сельского поселения</w:t>
      </w:r>
    </w:p>
    <w:p w:rsidR="00CB3ABC" w:rsidRPr="00CB3ABC" w:rsidRDefault="00CB3ABC" w:rsidP="00CB3ABC">
      <w:pPr>
        <w:widowControl w:val="0"/>
        <w:suppressAutoHyphens/>
        <w:spacing w:after="0" w:line="240" w:lineRule="auto"/>
        <w:jc w:val="both"/>
        <w:rPr>
          <w:rFonts w:ascii="Arial" w:eastAsia="Andale Sans UI" w:hAnsi="Arial" w:cs="Arial"/>
          <w:kern w:val="2"/>
          <w:sz w:val="24"/>
          <w:szCs w:val="24"/>
        </w:rPr>
      </w:pP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от "___" ___________ 20__ года № __________ ________________________________________________________________________ ________________________________________________________________________ (наименование юридического лица, Ф.И.О представителя (работника) юридического лица,</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 xml:space="preserve"> Ф.И.О. физического лица)</w:t>
      </w:r>
    </w:p>
    <w:p w:rsidR="00CB3ABC" w:rsidRPr="00CB3ABC" w:rsidRDefault="00CB3ABC" w:rsidP="00CB3ABC">
      <w:pPr>
        <w:widowControl w:val="0"/>
        <w:suppressAutoHyphens/>
        <w:spacing w:after="0" w:line="240" w:lineRule="auto"/>
        <w:jc w:val="both"/>
        <w:rPr>
          <w:rFonts w:ascii="Arial" w:eastAsia="Calibri" w:hAnsi="Arial" w:cs="Arial"/>
          <w:sz w:val="24"/>
          <w:szCs w:val="24"/>
        </w:rPr>
      </w:pPr>
      <w:r w:rsidRPr="00CB3ABC">
        <w:rPr>
          <w:rFonts w:ascii="Arial" w:eastAsia="Calibri" w:hAnsi="Arial" w:cs="Arial"/>
          <w:sz w:val="24"/>
          <w:szCs w:val="24"/>
        </w:rPr>
        <w:t xml:space="preserve"> ________________________________________________________________________ ________________________________________________________________________ (место совершения нарушения) </w:t>
      </w:r>
    </w:p>
    <w:p w:rsidR="00CB3ABC" w:rsidRPr="00CB3ABC" w:rsidRDefault="00CB3ABC" w:rsidP="00CB3ABC">
      <w:pPr>
        <w:widowControl w:val="0"/>
        <w:suppressAutoHyphens/>
        <w:spacing w:after="0"/>
        <w:jc w:val="both"/>
        <w:rPr>
          <w:rFonts w:ascii="Arial" w:eastAsia="Calibri" w:hAnsi="Arial" w:cs="Arial"/>
          <w:sz w:val="24"/>
          <w:szCs w:val="24"/>
        </w:rPr>
      </w:pP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Подпись лица (лиц), составившего фото таблицу</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 _______________________________________________ </w:t>
      </w:r>
    </w:p>
    <w:p w:rsidR="00CB3ABC" w:rsidRPr="00CB3ABC" w:rsidRDefault="00CB3ABC" w:rsidP="00CB3ABC">
      <w:pPr>
        <w:widowControl w:val="0"/>
        <w:suppressAutoHyphens/>
        <w:spacing w:after="0"/>
        <w:jc w:val="both"/>
        <w:rPr>
          <w:rFonts w:ascii="Arial" w:eastAsia="Calibri" w:hAnsi="Arial" w:cs="Arial"/>
          <w:sz w:val="24"/>
          <w:szCs w:val="24"/>
        </w:rPr>
      </w:pPr>
    </w:p>
    <w:p w:rsidR="00CB3ABC" w:rsidRPr="00CB3ABC" w:rsidRDefault="00CB3ABC" w:rsidP="00CB3ABC">
      <w:pPr>
        <w:widowControl w:val="0"/>
        <w:suppressAutoHyphens/>
        <w:spacing w:after="0"/>
        <w:jc w:val="both"/>
        <w:rPr>
          <w:rFonts w:ascii="Arial" w:eastAsia="Calibri" w:hAnsi="Arial" w:cs="Arial"/>
          <w:sz w:val="24"/>
          <w:szCs w:val="24"/>
        </w:rPr>
      </w:pPr>
    </w:p>
    <w:p w:rsidR="00CB3ABC" w:rsidRPr="00CB3ABC" w:rsidRDefault="00CB3ABC" w:rsidP="00CB3ABC">
      <w:pPr>
        <w:widowControl w:val="0"/>
        <w:suppressAutoHyphens/>
        <w:spacing w:after="0"/>
        <w:jc w:val="both"/>
        <w:rPr>
          <w:rFonts w:ascii="Arial" w:eastAsia="Calibri" w:hAnsi="Arial" w:cs="Arial"/>
          <w:sz w:val="24"/>
          <w:szCs w:val="24"/>
        </w:rPr>
      </w:pP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Приложение 3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к Положению о муниципальном контроле </w:t>
      </w:r>
    </w:p>
    <w:p w:rsidR="00CB3ABC" w:rsidRPr="00CB3ABC" w:rsidRDefault="00CB3ABC" w:rsidP="00CB3ABC">
      <w:pPr>
        <w:widowControl w:val="0"/>
        <w:suppressAutoHyphens/>
        <w:spacing w:after="0"/>
        <w:jc w:val="both"/>
        <w:rPr>
          <w:rFonts w:ascii="Arial" w:eastAsia="Calibri" w:hAnsi="Arial" w:cs="Arial"/>
          <w:sz w:val="24"/>
          <w:szCs w:val="24"/>
        </w:rPr>
      </w:pPr>
      <w:r w:rsidRPr="00CB3ABC">
        <w:rPr>
          <w:rFonts w:ascii="Arial" w:eastAsia="Calibri" w:hAnsi="Arial" w:cs="Arial"/>
          <w:sz w:val="24"/>
          <w:szCs w:val="24"/>
        </w:rPr>
        <w:t xml:space="preserve">за соблюдением Правил благоустройства территории </w:t>
      </w:r>
    </w:p>
    <w:p w:rsidR="00CB3ABC" w:rsidRPr="00CB3ABC" w:rsidRDefault="00CB3ABC" w:rsidP="00CB3ABC">
      <w:pPr>
        <w:widowControl w:val="0"/>
        <w:suppressAutoHyphens/>
        <w:spacing w:after="0"/>
        <w:jc w:val="both"/>
        <w:rPr>
          <w:rFonts w:ascii="Arial" w:eastAsia="Andale Sans UI" w:hAnsi="Arial" w:cs="Arial"/>
          <w:kern w:val="2"/>
          <w:sz w:val="24"/>
          <w:szCs w:val="24"/>
        </w:rPr>
      </w:pPr>
      <w:r w:rsidRPr="00CB3ABC">
        <w:rPr>
          <w:rFonts w:ascii="Arial" w:eastAsia="Andale Sans UI" w:hAnsi="Arial" w:cs="Arial"/>
          <w:kern w:val="2"/>
          <w:sz w:val="24"/>
          <w:szCs w:val="24"/>
        </w:rPr>
        <w:t xml:space="preserve">Полтавченского сельского поселения </w:t>
      </w:r>
    </w:p>
    <w:p w:rsidR="00CB3ABC" w:rsidRPr="00CB3ABC" w:rsidRDefault="00CB3ABC" w:rsidP="00CB3ABC">
      <w:pPr>
        <w:widowControl w:val="0"/>
        <w:suppressAutoHyphens/>
        <w:spacing w:after="0"/>
        <w:jc w:val="both"/>
        <w:rPr>
          <w:rFonts w:ascii="Arial" w:eastAsia="Andale Sans UI" w:hAnsi="Arial" w:cs="Arial"/>
          <w:kern w:val="2"/>
          <w:sz w:val="24"/>
          <w:szCs w:val="24"/>
        </w:rPr>
      </w:pPr>
      <w:r w:rsidRPr="00CB3ABC">
        <w:rPr>
          <w:rFonts w:ascii="Arial" w:eastAsia="Times New Roman" w:hAnsi="Arial" w:cs="Arial"/>
          <w:sz w:val="24"/>
          <w:szCs w:val="24"/>
          <w:lang w:eastAsia="ru-RU"/>
        </w:rPr>
        <w:t>Кущевского района</w:t>
      </w: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 xml:space="preserve">от 01.06.2018 г.№56 </w:t>
      </w:r>
    </w:p>
    <w:p w:rsidR="00CB3ABC" w:rsidRPr="00CB3ABC" w:rsidRDefault="00CB3ABC" w:rsidP="00CB3ABC">
      <w:pPr>
        <w:widowControl w:val="0"/>
        <w:suppressAutoHyphens/>
        <w:spacing w:after="0"/>
        <w:jc w:val="both"/>
        <w:rPr>
          <w:rFonts w:ascii="Arial" w:eastAsia="Andale Sans UI" w:hAnsi="Arial" w:cs="Arial"/>
          <w:kern w:val="2"/>
          <w:sz w:val="24"/>
          <w:szCs w:val="24"/>
        </w:rPr>
      </w:pPr>
    </w:p>
    <w:p w:rsidR="00CB3ABC" w:rsidRPr="00CB3ABC" w:rsidRDefault="00CB3ABC" w:rsidP="00CB3ABC">
      <w:pPr>
        <w:widowControl w:val="0"/>
        <w:suppressAutoHyphens/>
        <w:spacing w:after="0"/>
        <w:jc w:val="both"/>
        <w:rPr>
          <w:rFonts w:ascii="Arial" w:eastAsia="Andale Sans UI" w:hAnsi="Arial" w:cs="Arial"/>
          <w:kern w:val="2"/>
          <w:sz w:val="24"/>
          <w:szCs w:val="24"/>
        </w:rPr>
      </w:pPr>
    </w:p>
    <w:p w:rsidR="00CB3ABC" w:rsidRPr="00CB3ABC" w:rsidRDefault="00CB3ABC" w:rsidP="00CB3ABC">
      <w:pPr>
        <w:widowControl w:val="0"/>
        <w:suppressAutoHyphens/>
        <w:spacing w:after="0"/>
        <w:jc w:val="both"/>
        <w:rPr>
          <w:rFonts w:ascii="Arial" w:eastAsia="Andale Sans UI" w:hAnsi="Arial" w:cs="Arial"/>
          <w:kern w:val="2"/>
          <w:sz w:val="24"/>
          <w:szCs w:val="24"/>
        </w:rPr>
      </w:pPr>
    </w:p>
    <w:p w:rsidR="00CB3ABC" w:rsidRPr="00CB3ABC" w:rsidRDefault="00CB3ABC" w:rsidP="00CB3ABC">
      <w:pPr>
        <w:spacing w:after="0"/>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Администрация Полтавченского сельского поселения Кущевского района</w:t>
      </w:r>
    </w:p>
    <w:p w:rsidR="00CB3ABC" w:rsidRPr="00CB3ABC" w:rsidRDefault="00CB3ABC" w:rsidP="00CB3ABC">
      <w:pPr>
        <w:spacing w:after="0"/>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Краснодарского края</w:t>
      </w:r>
    </w:p>
    <w:p w:rsidR="00CB3ABC" w:rsidRPr="00CB3ABC" w:rsidRDefault="00CB3ABC" w:rsidP="00CB3ABC">
      <w:pPr>
        <w:spacing w:after="0"/>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(352017, Краснодарский край, Кущевский  район, с. Полтавченское, пер.Октябрьский, д. 3,тел., факс 8(86168) 49644</w:t>
      </w:r>
    </w:p>
    <w:p w:rsidR="00CB3ABC" w:rsidRPr="00CB3ABC" w:rsidRDefault="00CB3ABC" w:rsidP="00CB3ABC">
      <w:pPr>
        <w:spacing w:after="0"/>
        <w:jc w:val="center"/>
        <w:rPr>
          <w:rFonts w:ascii="Arial" w:eastAsia="Times New Roman" w:hAnsi="Arial" w:cs="Arial"/>
          <w:b/>
          <w:bCs/>
          <w:sz w:val="24"/>
          <w:szCs w:val="24"/>
          <w:lang w:eastAsia="ru-RU"/>
        </w:rPr>
      </w:pPr>
      <w:r w:rsidRPr="00CB3ABC">
        <w:rPr>
          <w:rFonts w:ascii="Arial" w:eastAsia="Times New Roman" w:hAnsi="Arial" w:cs="Arial"/>
          <w:b/>
          <w:bCs/>
          <w:sz w:val="24"/>
          <w:szCs w:val="24"/>
          <w:lang w:eastAsia="ru-RU"/>
        </w:rPr>
        <w:lastRenderedPageBreak/>
        <w:t>ПРЕДПИСАНИЕ</w:t>
      </w:r>
    </w:p>
    <w:p w:rsidR="00CB3ABC" w:rsidRPr="00CB3ABC" w:rsidRDefault="00CB3ABC" w:rsidP="00CB3ABC">
      <w:pPr>
        <w:spacing w:after="0"/>
        <w:jc w:val="center"/>
        <w:rPr>
          <w:rFonts w:ascii="Arial" w:eastAsia="Times New Roman" w:hAnsi="Arial" w:cs="Arial"/>
          <w:b/>
          <w:bCs/>
          <w:sz w:val="24"/>
          <w:szCs w:val="24"/>
          <w:lang w:eastAsia="ru-RU"/>
        </w:rPr>
      </w:pPr>
      <w:r w:rsidRPr="00CB3ABC">
        <w:rPr>
          <w:rFonts w:ascii="Arial" w:eastAsia="Times New Roman" w:hAnsi="Arial" w:cs="Arial"/>
          <w:b/>
          <w:bCs/>
          <w:sz w:val="24"/>
          <w:szCs w:val="24"/>
          <w:lang w:eastAsia="ru-RU"/>
        </w:rPr>
        <w:t>об устранении нарушения Правил благоустройства территории Полтавченского сельского поселения Кущевского района</w:t>
      </w: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от «___»____________ 20__ г. № _______</w:t>
      </w:r>
    </w:p>
    <w:p w:rsidR="00CB3ABC" w:rsidRPr="00CB3ABC" w:rsidRDefault="00CB3ABC" w:rsidP="00CB3ABC">
      <w:pPr>
        <w:spacing w:after="0" w:line="240" w:lineRule="auto"/>
        <w:jc w:val="both"/>
        <w:rPr>
          <w:rFonts w:ascii="Arial" w:eastAsia="Times New Roman" w:hAnsi="Arial" w:cs="Arial"/>
          <w:sz w:val="24"/>
          <w:szCs w:val="24"/>
          <w:lang w:eastAsia="ru-RU"/>
        </w:rPr>
      </w:pP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Время «____» час. «____» мин. пос.______________</w:t>
      </w:r>
    </w:p>
    <w:p w:rsidR="00CB3ABC" w:rsidRPr="00CB3ABC" w:rsidRDefault="00CB3ABC" w:rsidP="00CB3ABC">
      <w:pPr>
        <w:spacing w:after="0" w:line="240" w:lineRule="auto"/>
        <w:jc w:val="both"/>
        <w:rPr>
          <w:rFonts w:ascii="Arial" w:eastAsia="Times New Roman" w:hAnsi="Arial" w:cs="Arial"/>
          <w:sz w:val="24"/>
          <w:szCs w:val="24"/>
          <w:lang w:eastAsia="ru-RU"/>
        </w:rPr>
      </w:pP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Предписание дано _______________________________________________________ (Ф.И.О., должность (при наличии))</w:t>
      </w: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_______________________________________________________________________</w:t>
      </w: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на основании акта выявления нарушения Правил благоустройства территории Полтавченского сельского поселения Кущевского района от «___»________ 20___ года № _____</w:t>
      </w:r>
    </w:p>
    <w:p w:rsidR="00CB3ABC" w:rsidRPr="00CB3ABC" w:rsidRDefault="00CB3ABC" w:rsidP="00CB3ABC">
      <w:pPr>
        <w:spacing w:after="0" w:line="240" w:lineRule="auto"/>
        <w:jc w:val="both"/>
        <w:rPr>
          <w:rFonts w:ascii="Arial" w:eastAsia="Times New Roman" w:hAnsi="Arial" w:cs="Arial"/>
          <w:sz w:val="24"/>
          <w:szCs w:val="24"/>
          <w:lang w:eastAsia="ru-RU"/>
        </w:rPr>
      </w:pP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С целью устранения выявленных нарушений</w:t>
      </w:r>
    </w:p>
    <w:p w:rsidR="00CB3ABC" w:rsidRPr="00CB3ABC" w:rsidRDefault="00CB3ABC" w:rsidP="00CB3ABC">
      <w:pPr>
        <w:spacing w:after="0" w:line="240" w:lineRule="auto"/>
        <w:jc w:val="both"/>
        <w:rPr>
          <w:rFonts w:ascii="Arial" w:eastAsia="Times New Roman" w:hAnsi="Arial" w:cs="Arial"/>
          <w:sz w:val="24"/>
          <w:szCs w:val="24"/>
          <w:lang w:eastAsia="ru-RU"/>
        </w:rPr>
      </w:pP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ПРЕДПИСЫВАЮ:</w:t>
      </w: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_______________________________________________________________________________________________________________________________________________</w:t>
      </w: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_______________________________________________________________________ (наименование юридического лица, юридический адрес, Ф.И.О. представителя (работника) юридического лица, Ф.И.О. физического лица) осуществить следующие мероприятия по устранению выявленных нарушений</w:t>
      </w: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требований Правил благоустройства территории Полтавченского сельского поселения Кущевского района:</w:t>
      </w:r>
    </w:p>
    <w:p w:rsidR="00CB3ABC" w:rsidRPr="00CB3ABC" w:rsidRDefault="00CB3ABC" w:rsidP="00CB3ABC">
      <w:pPr>
        <w:spacing w:after="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20"/>
        <w:gridCol w:w="2464"/>
        <w:gridCol w:w="2464"/>
      </w:tblGrid>
      <w:tr w:rsidR="00CB3ABC" w:rsidRPr="00CB3ABC" w:rsidTr="002268BF">
        <w:trPr>
          <w:trHeight w:val="403"/>
        </w:trPr>
        <w:tc>
          <w:tcPr>
            <w:tcW w:w="1188" w:type="dxa"/>
            <w:tcBorders>
              <w:top w:val="single" w:sz="4" w:space="0" w:color="auto"/>
              <w:left w:val="single" w:sz="4" w:space="0" w:color="auto"/>
              <w:bottom w:val="single" w:sz="4" w:space="0" w:color="auto"/>
              <w:right w:val="single" w:sz="4" w:space="0" w:color="auto"/>
            </w:tcBorders>
            <w:hideMark/>
          </w:tcPr>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w:t>
            </w: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п/п</w:t>
            </w:r>
          </w:p>
        </w:tc>
        <w:tc>
          <w:tcPr>
            <w:tcW w:w="3420" w:type="dxa"/>
            <w:tcBorders>
              <w:top w:val="single" w:sz="4" w:space="0" w:color="auto"/>
              <w:left w:val="single" w:sz="4" w:space="0" w:color="auto"/>
              <w:bottom w:val="single" w:sz="4" w:space="0" w:color="auto"/>
              <w:right w:val="single" w:sz="4" w:space="0" w:color="auto"/>
            </w:tcBorders>
            <w:hideMark/>
          </w:tcPr>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Наименование мероприятия</w:t>
            </w:r>
          </w:p>
        </w:tc>
        <w:tc>
          <w:tcPr>
            <w:tcW w:w="2464" w:type="dxa"/>
            <w:tcBorders>
              <w:top w:val="single" w:sz="4" w:space="0" w:color="auto"/>
              <w:left w:val="single" w:sz="4" w:space="0" w:color="auto"/>
              <w:bottom w:val="single" w:sz="4" w:space="0" w:color="auto"/>
              <w:right w:val="single" w:sz="4" w:space="0" w:color="auto"/>
            </w:tcBorders>
            <w:hideMark/>
          </w:tcPr>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Сроки</w:t>
            </w:r>
          </w:p>
        </w:tc>
        <w:tc>
          <w:tcPr>
            <w:tcW w:w="2464" w:type="dxa"/>
            <w:tcBorders>
              <w:top w:val="single" w:sz="4" w:space="0" w:color="auto"/>
              <w:left w:val="single" w:sz="4" w:space="0" w:color="auto"/>
              <w:bottom w:val="single" w:sz="4" w:space="0" w:color="auto"/>
              <w:right w:val="single" w:sz="4" w:space="0" w:color="auto"/>
            </w:tcBorders>
            <w:hideMark/>
          </w:tcPr>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Примечания</w:t>
            </w:r>
          </w:p>
        </w:tc>
      </w:tr>
      <w:tr w:rsidR="00CB3ABC" w:rsidRPr="00CB3ABC" w:rsidTr="002268BF">
        <w:trPr>
          <w:trHeight w:val="369"/>
        </w:trPr>
        <w:tc>
          <w:tcPr>
            <w:tcW w:w="1188"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jc w:val="both"/>
              <w:rPr>
                <w:rFonts w:ascii="Arial" w:eastAsia="Times New Roman" w:hAnsi="Arial" w:cs="Arial"/>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jc w:val="both"/>
              <w:rPr>
                <w:rFonts w:ascii="Arial" w:eastAsia="Times New Roman" w:hAnsi="Arial" w:cs="Arial"/>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jc w:val="both"/>
              <w:rPr>
                <w:rFonts w:ascii="Arial" w:eastAsia="Times New Roman" w:hAnsi="Arial" w:cs="Arial"/>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jc w:val="both"/>
              <w:rPr>
                <w:rFonts w:ascii="Arial" w:eastAsia="Times New Roman" w:hAnsi="Arial" w:cs="Arial"/>
                <w:sz w:val="24"/>
                <w:szCs w:val="24"/>
                <w:lang w:eastAsia="ru-RU"/>
              </w:rPr>
            </w:pPr>
          </w:p>
        </w:tc>
      </w:tr>
      <w:tr w:rsidR="00CB3ABC" w:rsidRPr="00CB3ABC" w:rsidTr="002268BF">
        <w:trPr>
          <w:trHeight w:val="334"/>
        </w:trPr>
        <w:tc>
          <w:tcPr>
            <w:tcW w:w="1188"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jc w:val="both"/>
              <w:rPr>
                <w:rFonts w:ascii="Arial" w:eastAsia="Times New Roman" w:hAnsi="Arial" w:cs="Arial"/>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jc w:val="both"/>
              <w:rPr>
                <w:rFonts w:ascii="Arial" w:eastAsia="Times New Roman" w:hAnsi="Arial" w:cs="Arial"/>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jc w:val="both"/>
              <w:rPr>
                <w:rFonts w:ascii="Arial" w:eastAsia="Times New Roman" w:hAnsi="Arial" w:cs="Arial"/>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jc w:val="both"/>
              <w:rPr>
                <w:rFonts w:ascii="Arial" w:eastAsia="Times New Roman" w:hAnsi="Arial" w:cs="Arial"/>
                <w:sz w:val="24"/>
                <w:szCs w:val="24"/>
                <w:lang w:eastAsia="ru-RU"/>
              </w:rPr>
            </w:pPr>
          </w:p>
        </w:tc>
      </w:tr>
      <w:tr w:rsidR="00CB3ABC" w:rsidRPr="00CB3ABC" w:rsidTr="002268BF">
        <w:trPr>
          <w:trHeight w:val="334"/>
        </w:trPr>
        <w:tc>
          <w:tcPr>
            <w:tcW w:w="1188"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jc w:val="both"/>
              <w:rPr>
                <w:rFonts w:ascii="Arial" w:eastAsia="Times New Roman" w:hAnsi="Arial" w:cs="Arial"/>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jc w:val="both"/>
              <w:rPr>
                <w:rFonts w:ascii="Arial" w:eastAsia="Times New Roman" w:hAnsi="Arial" w:cs="Arial"/>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jc w:val="both"/>
              <w:rPr>
                <w:rFonts w:ascii="Arial" w:eastAsia="Times New Roman" w:hAnsi="Arial" w:cs="Arial"/>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jc w:val="both"/>
              <w:rPr>
                <w:rFonts w:ascii="Arial" w:eastAsia="Times New Roman" w:hAnsi="Arial" w:cs="Arial"/>
                <w:sz w:val="24"/>
                <w:szCs w:val="24"/>
                <w:lang w:eastAsia="ru-RU"/>
              </w:rPr>
            </w:pPr>
          </w:p>
        </w:tc>
      </w:tr>
      <w:tr w:rsidR="00CB3ABC" w:rsidRPr="00CB3ABC" w:rsidTr="002268BF">
        <w:trPr>
          <w:trHeight w:val="334"/>
        </w:trPr>
        <w:tc>
          <w:tcPr>
            <w:tcW w:w="1188"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jc w:val="both"/>
              <w:rPr>
                <w:rFonts w:ascii="Arial" w:eastAsia="Times New Roman" w:hAnsi="Arial" w:cs="Arial"/>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jc w:val="both"/>
              <w:rPr>
                <w:rFonts w:ascii="Arial" w:eastAsia="Times New Roman" w:hAnsi="Arial" w:cs="Arial"/>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jc w:val="both"/>
              <w:rPr>
                <w:rFonts w:ascii="Arial" w:eastAsia="Times New Roman" w:hAnsi="Arial" w:cs="Arial"/>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jc w:val="both"/>
              <w:rPr>
                <w:rFonts w:ascii="Arial" w:eastAsia="Times New Roman" w:hAnsi="Arial" w:cs="Arial"/>
                <w:sz w:val="24"/>
                <w:szCs w:val="24"/>
                <w:lang w:eastAsia="ru-RU"/>
              </w:rPr>
            </w:pPr>
          </w:p>
        </w:tc>
      </w:tr>
    </w:tbl>
    <w:p w:rsidR="00CB3ABC" w:rsidRPr="00CB3ABC" w:rsidRDefault="00CB3ABC" w:rsidP="00CB3ABC">
      <w:pPr>
        <w:spacing w:after="0" w:line="240" w:lineRule="auto"/>
        <w:jc w:val="both"/>
        <w:rPr>
          <w:rFonts w:ascii="Arial" w:eastAsia="Times New Roman" w:hAnsi="Arial" w:cs="Arial"/>
          <w:sz w:val="24"/>
          <w:szCs w:val="24"/>
          <w:lang w:eastAsia="ru-RU"/>
        </w:rPr>
      </w:pP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О результатах исполнения настоящего предписания сообщить до</w:t>
      </w: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«___»___________ 20__ г.</w:t>
      </w: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________________________________________________________________________ (352017, Краснодарский край, Кущевский  район, с.Полтавченское, пер.Октябрьский, д.3,  тел., факс 8(86168) 49644)</w:t>
      </w:r>
    </w:p>
    <w:p w:rsidR="00CB3ABC" w:rsidRPr="00CB3ABC" w:rsidRDefault="00CB3ABC" w:rsidP="00CB3ABC">
      <w:pPr>
        <w:spacing w:after="0" w:line="240" w:lineRule="auto"/>
        <w:jc w:val="both"/>
        <w:rPr>
          <w:rFonts w:ascii="Arial" w:eastAsia="Times New Roman" w:hAnsi="Arial" w:cs="Arial"/>
          <w:sz w:val="24"/>
          <w:szCs w:val="24"/>
          <w:lang w:eastAsia="ru-RU"/>
        </w:rPr>
      </w:pP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При неисполнении настоящего предписания материалы будут направлены</w:t>
      </w: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должностным лицам, уполномоченным составлять протоколы о соответствующих административных правонарушениях.</w:t>
      </w:r>
    </w:p>
    <w:p w:rsidR="00CB3ABC" w:rsidRPr="00CB3ABC" w:rsidRDefault="00CB3ABC" w:rsidP="00CB3ABC">
      <w:pPr>
        <w:spacing w:after="0" w:line="240" w:lineRule="auto"/>
        <w:jc w:val="both"/>
        <w:rPr>
          <w:rFonts w:ascii="Arial" w:eastAsia="Times New Roman" w:hAnsi="Arial" w:cs="Arial"/>
          <w:sz w:val="24"/>
          <w:szCs w:val="24"/>
          <w:lang w:eastAsia="ru-RU"/>
        </w:rPr>
      </w:pP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Предписание выдал ______________________________________________________</w:t>
      </w: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(должность, Ф.И.О., подпись)</w:t>
      </w: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Предписание получил _____________________________________________________ (Ф.И.О., подпись, дата)</w:t>
      </w:r>
    </w:p>
    <w:p w:rsidR="00CB3ABC" w:rsidRPr="00CB3ABC" w:rsidRDefault="00CB3ABC" w:rsidP="00CB3ABC">
      <w:pPr>
        <w:spacing w:after="0" w:line="240" w:lineRule="auto"/>
        <w:jc w:val="both"/>
        <w:rPr>
          <w:rFonts w:ascii="Arial" w:eastAsia="Times New Roman" w:hAnsi="Arial" w:cs="Arial"/>
          <w:sz w:val="24"/>
          <w:szCs w:val="24"/>
          <w:lang w:eastAsia="ru-RU"/>
        </w:rPr>
      </w:pPr>
    </w:p>
    <w:p w:rsidR="00CB3ABC" w:rsidRPr="00CB3ABC" w:rsidRDefault="00CB3ABC" w:rsidP="00CB3ABC">
      <w:pPr>
        <w:spacing w:after="0" w:line="240" w:lineRule="auto"/>
        <w:jc w:val="both"/>
        <w:rPr>
          <w:rFonts w:ascii="Arial" w:eastAsia="Times New Roman" w:hAnsi="Arial" w:cs="Arial"/>
          <w:sz w:val="24"/>
          <w:szCs w:val="24"/>
          <w:lang w:eastAsia="ru-RU"/>
        </w:rPr>
      </w:pPr>
    </w:p>
    <w:p w:rsidR="00CB3ABC" w:rsidRPr="00CB3ABC" w:rsidRDefault="00CB3ABC" w:rsidP="00CB3ABC">
      <w:pPr>
        <w:spacing w:after="0" w:line="240" w:lineRule="auto"/>
        <w:jc w:val="both"/>
        <w:rPr>
          <w:rFonts w:ascii="Arial" w:eastAsia="Times New Roman" w:hAnsi="Arial" w:cs="Arial"/>
          <w:sz w:val="24"/>
          <w:szCs w:val="24"/>
          <w:lang w:eastAsia="ru-RU"/>
        </w:rPr>
      </w:pP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 xml:space="preserve">Глава Полтавченского сельского </w:t>
      </w: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lastRenderedPageBreak/>
        <w:t xml:space="preserve">поселения Кущевского района                                           </w:t>
      </w:r>
    </w:p>
    <w:p w:rsidR="00CB3ABC" w:rsidRPr="00CB3ABC" w:rsidRDefault="00CB3ABC" w:rsidP="00CB3ABC">
      <w:pPr>
        <w:spacing w:after="0" w:line="240" w:lineRule="auto"/>
        <w:jc w:val="both"/>
        <w:rPr>
          <w:rFonts w:ascii="Arial" w:eastAsia="Times New Roman" w:hAnsi="Arial" w:cs="Arial"/>
          <w:sz w:val="24"/>
          <w:szCs w:val="24"/>
          <w:lang w:eastAsia="ar-SA"/>
        </w:rPr>
      </w:pPr>
      <w:r w:rsidRPr="00CB3ABC">
        <w:rPr>
          <w:rFonts w:ascii="Arial" w:eastAsia="Times New Roman" w:hAnsi="Arial" w:cs="Arial"/>
          <w:sz w:val="24"/>
          <w:szCs w:val="24"/>
          <w:lang w:eastAsia="ar-SA"/>
        </w:rPr>
        <w:t>Ю.И.Дудинов</w:t>
      </w:r>
    </w:p>
    <w:p w:rsidR="00CB3ABC" w:rsidRPr="00CB3ABC" w:rsidRDefault="00CB3ABC" w:rsidP="00CB3ABC">
      <w:pPr>
        <w:spacing w:after="0"/>
        <w:jc w:val="both"/>
        <w:rPr>
          <w:rFonts w:ascii="Arial" w:eastAsia="Times New Roman" w:hAnsi="Arial" w:cs="Arial"/>
          <w:sz w:val="24"/>
          <w:szCs w:val="24"/>
          <w:lang w:eastAsia="ar-SA"/>
        </w:rPr>
      </w:pPr>
    </w:p>
    <w:p w:rsidR="00CB3ABC" w:rsidRPr="00CB3ABC" w:rsidRDefault="00CB3ABC" w:rsidP="00CB3ABC">
      <w:pPr>
        <w:spacing w:after="0"/>
        <w:jc w:val="both"/>
        <w:rPr>
          <w:rFonts w:ascii="Arial" w:eastAsia="Times New Roman" w:hAnsi="Arial" w:cs="Arial"/>
          <w:sz w:val="24"/>
          <w:szCs w:val="24"/>
          <w:lang w:eastAsia="ar-SA"/>
        </w:rPr>
      </w:pPr>
    </w:p>
    <w:p w:rsidR="00CB3ABC" w:rsidRPr="00CB3ABC" w:rsidRDefault="00CB3ABC" w:rsidP="00CB3ABC">
      <w:pPr>
        <w:spacing w:after="0"/>
        <w:jc w:val="both"/>
        <w:rPr>
          <w:rFonts w:ascii="Arial" w:eastAsia="Times New Roman" w:hAnsi="Arial" w:cs="Arial"/>
          <w:sz w:val="24"/>
          <w:szCs w:val="24"/>
          <w:lang w:eastAsia="ar-SA"/>
        </w:rPr>
      </w:pPr>
    </w:p>
    <w:p w:rsidR="00CB3ABC" w:rsidRPr="00CB3ABC" w:rsidRDefault="00CB3ABC" w:rsidP="00CB3ABC">
      <w:pPr>
        <w:spacing w:after="0" w:line="240" w:lineRule="auto"/>
        <w:rPr>
          <w:rFonts w:ascii="Arial" w:eastAsia="Times New Roman" w:hAnsi="Arial" w:cs="Arial"/>
          <w:sz w:val="24"/>
          <w:szCs w:val="24"/>
          <w:lang w:eastAsia="ru-RU"/>
        </w:rPr>
      </w:pPr>
      <w:r w:rsidRPr="00CB3ABC">
        <w:rPr>
          <w:rFonts w:ascii="Arial" w:eastAsia="Times New Roman" w:hAnsi="Arial" w:cs="Arial"/>
          <w:sz w:val="24"/>
          <w:szCs w:val="24"/>
          <w:lang w:eastAsia="ru-RU"/>
        </w:rPr>
        <w:t>ПРИЛОЖЕНИЕ № 4</w:t>
      </w:r>
    </w:p>
    <w:p w:rsidR="00CB3ABC" w:rsidRPr="00CB3ABC" w:rsidRDefault="00CB3ABC" w:rsidP="00CB3ABC">
      <w:pPr>
        <w:widowControl w:val="0"/>
        <w:suppressAutoHyphens/>
        <w:spacing w:after="0"/>
        <w:rPr>
          <w:rFonts w:ascii="Arial" w:eastAsia="Calibri" w:hAnsi="Arial" w:cs="Arial"/>
          <w:sz w:val="24"/>
          <w:szCs w:val="24"/>
        </w:rPr>
      </w:pPr>
      <w:r w:rsidRPr="00CB3ABC">
        <w:rPr>
          <w:rFonts w:ascii="Arial" w:eastAsia="Calibri" w:hAnsi="Arial" w:cs="Arial"/>
          <w:sz w:val="24"/>
          <w:szCs w:val="24"/>
        </w:rPr>
        <w:t xml:space="preserve">к Положению о муниципальном контроле </w:t>
      </w:r>
    </w:p>
    <w:p w:rsidR="00CB3ABC" w:rsidRPr="00CB3ABC" w:rsidRDefault="00CB3ABC" w:rsidP="00CB3ABC">
      <w:pPr>
        <w:widowControl w:val="0"/>
        <w:suppressAutoHyphens/>
        <w:spacing w:after="0"/>
        <w:rPr>
          <w:rFonts w:ascii="Arial" w:eastAsia="Calibri" w:hAnsi="Arial" w:cs="Arial"/>
          <w:sz w:val="24"/>
          <w:szCs w:val="24"/>
        </w:rPr>
      </w:pPr>
      <w:r w:rsidRPr="00CB3ABC">
        <w:rPr>
          <w:rFonts w:ascii="Arial" w:eastAsia="Calibri" w:hAnsi="Arial" w:cs="Arial"/>
          <w:sz w:val="24"/>
          <w:szCs w:val="24"/>
        </w:rPr>
        <w:t xml:space="preserve">за соблюдением Правил благоустройства территории </w:t>
      </w:r>
    </w:p>
    <w:p w:rsidR="00CB3ABC" w:rsidRPr="00CB3ABC" w:rsidRDefault="00CB3ABC" w:rsidP="00CB3ABC">
      <w:pPr>
        <w:widowControl w:val="0"/>
        <w:suppressAutoHyphens/>
        <w:spacing w:after="0"/>
        <w:rPr>
          <w:rFonts w:ascii="Arial" w:eastAsia="Andale Sans UI" w:hAnsi="Arial" w:cs="Arial"/>
          <w:kern w:val="2"/>
          <w:sz w:val="24"/>
          <w:szCs w:val="24"/>
        </w:rPr>
      </w:pPr>
      <w:r w:rsidRPr="00CB3ABC">
        <w:rPr>
          <w:rFonts w:ascii="Arial" w:eastAsia="Andale Sans UI" w:hAnsi="Arial" w:cs="Arial"/>
          <w:kern w:val="2"/>
          <w:sz w:val="24"/>
          <w:szCs w:val="24"/>
        </w:rPr>
        <w:t xml:space="preserve">Полтавченского сельского поселения </w:t>
      </w:r>
    </w:p>
    <w:p w:rsidR="00CB3ABC" w:rsidRPr="00CB3ABC" w:rsidRDefault="00CB3ABC" w:rsidP="00CB3ABC">
      <w:pPr>
        <w:widowControl w:val="0"/>
        <w:suppressAutoHyphens/>
        <w:spacing w:after="0"/>
        <w:rPr>
          <w:rFonts w:ascii="Arial" w:eastAsia="Andale Sans UI" w:hAnsi="Arial" w:cs="Arial"/>
          <w:kern w:val="2"/>
          <w:sz w:val="24"/>
          <w:szCs w:val="24"/>
        </w:rPr>
      </w:pPr>
      <w:r w:rsidRPr="00CB3ABC">
        <w:rPr>
          <w:rFonts w:ascii="Arial" w:eastAsia="Times New Roman" w:hAnsi="Arial" w:cs="Arial"/>
          <w:sz w:val="24"/>
          <w:szCs w:val="24"/>
          <w:lang w:eastAsia="ru-RU"/>
        </w:rPr>
        <w:t>Кущевского района</w:t>
      </w:r>
    </w:p>
    <w:p w:rsidR="00CB3ABC" w:rsidRPr="00CB3ABC" w:rsidRDefault="00CB3ABC" w:rsidP="00CB3ABC">
      <w:pPr>
        <w:spacing w:after="0" w:line="240" w:lineRule="auto"/>
        <w:rPr>
          <w:rFonts w:ascii="Arial" w:eastAsia="Times New Roman" w:hAnsi="Arial" w:cs="Arial"/>
          <w:sz w:val="24"/>
          <w:szCs w:val="24"/>
          <w:lang w:eastAsia="ru-RU"/>
        </w:rPr>
      </w:pPr>
      <w:r w:rsidRPr="00CB3ABC">
        <w:rPr>
          <w:rFonts w:ascii="Arial" w:eastAsia="Times New Roman" w:hAnsi="Arial" w:cs="Arial"/>
          <w:sz w:val="24"/>
          <w:szCs w:val="24"/>
          <w:lang w:eastAsia="ru-RU"/>
        </w:rPr>
        <w:t>от 01.06.2018 г.№ 56</w:t>
      </w:r>
    </w:p>
    <w:p w:rsidR="00CB3ABC" w:rsidRPr="00CB3ABC" w:rsidRDefault="00CB3ABC" w:rsidP="00CB3ABC">
      <w:pPr>
        <w:spacing w:after="0" w:line="240" w:lineRule="auto"/>
        <w:rPr>
          <w:rFonts w:ascii="Arial" w:eastAsia="Times New Roman" w:hAnsi="Arial" w:cs="Arial"/>
          <w:sz w:val="24"/>
          <w:szCs w:val="24"/>
          <w:lang w:eastAsia="ru-RU"/>
        </w:rPr>
      </w:pPr>
    </w:p>
    <w:p w:rsidR="00CB3ABC" w:rsidRPr="00CB3ABC" w:rsidRDefault="00CB3ABC" w:rsidP="00CB3ABC">
      <w:pPr>
        <w:spacing w:after="0" w:line="240" w:lineRule="auto"/>
        <w:rPr>
          <w:rFonts w:ascii="Arial" w:eastAsia="Times New Roman" w:hAnsi="Arial" w:cs="Arial"/>
          <w:sz w:val="24"/>
          <w:szCs w:val="24"/>
          <w:lang w:eastAsia="ru-RU"/>
        </w:rPr>
      </w:pPr>
    </w:p>
    <w:p w:rsidR="00CB3ABC" w:rsidRPr="00CB3ABC" w:rsidRDefault="00CB3ABC" w:rsidP="00CB3ABC">
      <w:pPr>
        <w:spacing w:after="0" w:line="240" w:lineRule="auto"/>
        <w:jc w:val="center"/>
        <w:rPr>
          <w:rFonts w:ascii="Arial" w:eastAsia="Times New Roman" w:hAnsi="Arial" w:cs="Arial"/>
          <w:b/>
          <w:sz w:val="24"/>
          <w:szCs w:val="24"/>
        </w:rPr>
      </w:pPr>
      <w:r w:rsidRPr="00CB3ABC">
        <w:rPr>
          <w:rFonts w:ascii="Arial" w:eastAsia="Times New Roman" w:hAnsi="Arial" w:cs="Arial"/>
          <w:b/>
          <w:sz w:val="24"/>
          <w:szCs w:val="24"/>
        </w:rPr>
        <w:t xml:space="preserve">Журнал </w:t>
      </w:r>
    </w:p>
    <w:p w:rsidR="00CB3ABC" w:rsidRPr="00CB3ABC" w:rsidRDefault="00CB3ABC" w:rsidP="00CB3ABC">
      <w:pPr>
        <w:spacing w:after="0" w:line="240" w:lineRule="auto"/>
        <w:jc w:val="center"/>
        <w:rPr>
          <w:rFonts w:ascii="Arial" w:eastAsia="Times New Roman" w:hAnsi="Arial" w:cs="Arial"/>
          <w:b/>
          <w:sz w:val="24"/>
          <w:szCs w:val="24"/>
        </w:rPr>
      </w:pPr>
      <w:r w:rsidRPr="00CB3ABC">
        <w:rPr>
          <w:rFonts w:ascii="Arial" w:eastAsia="Times New Roman" w:hAnsi="Arial" w:cs="Arial"/>
          <w:b/>
          <w:sz w:val="24"/>
          <w:szCs w:val="24"/>
        </w:rPr>
        <w:t>учета выявленных нарушений Правил благоустройства территории Полтавченского сельского поселения Кущевского района</w:t>
      </w:r>
    </w:p>
    <w:p w:rsidR="00CB3ABC" w:rsidRPr="00CB3ABC" w:rsidRDefault="00CB3ABC" w:rsidP="00CB3ABC">
      <w:pPr>
        <w:spacing w:after="0" w:line="240" w:lineRule="auto"/>
        <w:jc w:val="center"/>
        <w:rPr>
          <w:rFonts w:ascii="Arial" w:eastAsia="Times New Roman" w:hAnsi="Arial" w:cs="Arial"/>
          <w:sz w:val="24"/>
          <w:szCs w:val="24"/>
        </w:rPr>
      </w:pPr>
    </w:p>
    <w:tbl>
      <w:tblPr>
        <w:tblW w:w="104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5"/>
        <w:gridCol w:w="1277"/>
        <w:gridCol w:w="1276"/>
        <w:gridCol w:w="992"/>
        <w:gridCol w:w="992"/>
        <w:gridCol w:w="1560"/>
        <w:gridCol w:w="1410"/>
        <w:gridCol w:w="1260"/>
      </w:tblGrid>
      <w:tr w:rsidR="00CB3ABC" w:rsidRPr="00CB3ABC" w:rsidTr="002268BF">
        <w:trPr>
          <w:trHeight w:val="4671"/>
        </w:trPr>
        <w:tc>
          <w:tcPr>
            <w:tcW w:w="567" w:type="dxa"/>
            <w:tcBorders>
              <w:top w:val="single" w:sz="4" w:space="0" w:color="auto"/>
              <w:left w:val="single" w:sz="4" w:space="0" w:color="auto"/>
              <w:bottom w:val="single" w:sz="4" w:space="0" w:color="auto"/>
              <w:right w:val="single" w:sz="4" w:space="0" w:color="auto"/>
            </w:tcBorders>
            <w:hideMark/>
          </w:tcPr>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 xml:space="preserve">№ </w:t>
            </w: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п/п</w:t>
            </w:r>
          </w:p>
        </w:tc>
        <w:tc>
          <w:tcPr>
            <w:tcW w:w="1134" w:type="dxa"/>
            <w:tcBorders>
              <w:top w:val="single" w:sz="4" w:space="0" w:color="auto"/>
              <w:left w:val="single" w:sz="4" w:space="0" w:color="auto"/>
              <w:bottom w:val="single" w:sz="4" w:space="0" w:color="auto"/>
              <w:right w:val="single" w:sz="4" w:space="0" w:color="auto"/>
            </w:tcBorders>
            <w:hideMark/>
          </w:tcPr>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Дата выявле-ния наруше-ния, характер наруше-ния</w:t>
            </w:r>
          </w:p>
        </w:tc>
        <w:tc>
          <w:tcPr>
            <w:tcW w:w="1276" w:type="dxa"/>
            <w:tcBorders>
              <w:top w:val="single" w:sz="4" w:space="0" w:color="auto"/>
              <w:left w:val="single" w:sz="4" w:space="0" w:color="auto"/>
              <w:bottom w:val="single" w:sz="4" w:space="0" w:color="auto"/>
              <w:right w:val="single" w:sz="4" w:space="0" w:color="auto"/>
            </w:tcBorders>
            <w:hideMark/>
          </w:tcPr>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Место нарушения, лицо допустив-шее наруше-ние</w:t>
            </w:r>
          </w:p>
        </w:tc>
        <w:tc>
          <w:tcPr>
            <w:tcW w:w="1276" w:type="dxa"/>
            <w:tcBorders>
              <w:top w:val="single" w:sz="4" w:space="0" w:color="auto"/>
              <w:left w:val="single" w:sz="4" w:space="0" w:color="auto"/>
              <w:bottom w:val="single" w:sz="4" w:space="0" w:color="auto"/>
              <w:right w:val="single" w:sz="4" w:space="0" w:color="auto"/>
            </w:tcBorders>
            <w:hideMark/>
          </w:tcPr>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 xml:space="preserve">Реквизиты Акта выявления нарушения, </w:t>
            </w: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с указанием лица, составив-шего Акт</w:t>
            </w:r>
          </w:p>
        </w:tc>
        <w:tc>
          <w:tcPr>
            <w:tcW w:w="992" w:type="dxa"/>
            <w:tcBorders>
              <w:top w:val="single" w:sz="4" w:space="0" w:color="auto"/>
              <w:left w:val="single" w:sz="4" w:space="0" w:color="auto"/>
              <w:bottom w:val="single" w:sz="4" w:space="0" w:color="auto"/>
              <w:right w:val="single" w:sz="4" w:space="0" w:color="auto"/>
            </w:tcBorders>
            <w:hideMark/>
          </w:tcPr>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Реквизиты предписа-</w:t>
            </w: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ния с указанием срока выполне-</w:t>
            </w: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ния</w:t>
            </w:r>
          </w:p>
        </w:tc>
        <w:tc>
          <w:tcPr>
            <w:tcW w:w="992" w:type="dxa"/>
            <w:tcBorders>
              <w:top w:val="single" w:sz="4" w:space="0" w:color="auto"/>
              <w:left w:val="single" w:sz="4" w:space="0" w:color="auto"/>
              <w:bottom w:val="single" w:sz="4" w:space="0" w:color="auto"/>
              <w:right w:val="single" w:sz="4" w:space="0" w:color="auto"/>
            </w:tcBorders>
            <w:hideMark/>
          </w:tcPr>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Сведения об исполне-нии предпи-сания</w:t>
            </w:r>
          </w:p>
        </w:tc>
        <w:tc>
          <w:tcPr>
            <w:tcW w:w="1560" w:type="dxa"/>
            <w:tcBorders>
              <w:top w:val="single" w:sz="4" w:space="0" w:color="auto"/>
              <w:left w:val="single" w:sz="4" w:space="0" w:color="auto"/>
              <w:bottom w:val="single" w:sz="4" w:space="0" w:color="auto"/>
              <w:right w:val="single" w:sz="4" w:space="0" w:color="auto"/>
            </w:tcBorders>
            <w:hideMark/>
          </w:tcPr>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Сведения о направлении материалов должностным лицам, уполномочен-ным составлять протоколы о соответствую-щих администра-тивных правонаруше-ниях</w:t>
            </w:r>
          </w:p>
        </w:tc>
        <w:tc>
          <w:tcPr>
            <w:tcW w:w="1410" w:type="dxa"/>
            <w:tcBorders>
              <w:top w:val="single" w:sz="4" w:space="0" w:color="auto"/>
              <w:left w:val="single" w:sz="4" w:space="0" w:color="auto"/>
              <w:bottom w:val="single" w:sz="4" w:space="0" w:color="auto"/>
              <w:right w:val="single" w:sz="4" w:space="0" w:color="auto"/>
            </w:tcBorders>
            <w:hideMark/>
          </w:tcPr>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Сведения о привлечении нарушителя к администра-</w:t>
            </w: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тивной ответствен-ности</w:t>
            </w:r>
          </w:p>
        </w:tc>
        <w:tc>
          <w:tcPr>
            <w:tcW w:w="1260" w:type="dxa"/>
            <w:tcBorders>
              <w:top w:val="single" w:sz="4" w:space="0" w:color="auto"/>
              <w:left w:val="single" w:sz="4" w:space="0" w:color="auto"/>
              <w:bottom w:val="single" w:sz="4" w:space="0" w:color="auto"/>
              <w:right w:val="single" w:sz="4" w:space="0" w:color="auto"/>
            </w:tcBorders>
            <w:hideMark/>
          </w:tcPr>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Подпись лица заполнив-шего журнал»</w:t>
            </w:r>
          </w:p>
        </w:tc>
      </w:tr>
      <w:tr w:rsidR="00CB3ABC" w:rsidRPr="00CB3ABC" w:rsidTr="002268BF">
        <w:trPr>
          <w:trHeight w:val="399"/>
        </w:trPr>
        <w:tc>
          <w:tcPr>
            <w:tcW w:w="567"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jc w:val="center"/>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jc w:val="center"/>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jc w:val="center"/>
              <w:rPr>
                <w:rFonts w:ascii="Arial" w:eastAsia="Times New Roman" w:hAnsi="Arial" w:cs="Arial"/>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jc w:val="center"/>
              <w:rPr>
                <w:rFonts w:ascii="Arial" w:eastAsia="Times New Roman" w:hAnsi="Arial" w:cs="Arial"/>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CB3ABC" w:rsidRPr="00CB3ABC" w:rsidRDefault="00CB3ABC" w:rsidP="00CB3ABC">
            <w:pPr>
              <w:spacing w:after="0" w:line="240" w:lineRule="auto"/>
              <w:rPr>
                <w:rFonts w:ascii="Arial" w:eastAsia="Times New Roman" w:hAnsi="Arial" w:cs="Arial"/>
                <w:sz w:val="24"/>
                <w:szCs w:val="24"/>
                <w:lang w:eastAsia="ru-RU"/>
              </w:rPr>
            </w:pPr>
          </w:p>
        </w:tc>
      </w:tr>
    </w:tbl>
    <w:p w:rsidR="00CB3ABC" w:rsidRPr="00CB3ABC" w:rsidRDefault="00CB3ABC" w:rsidP="00CB3ABC">
      <w:pPr>
        <w:spacing w:after="0" w:line="240" w:lineRule="auto"/>
        <w:rPr>
          <w:rFonts w:ascii="Arial" w:eastAsia="Times New Roman" w:hAnsi="Arial" w:cs="Arial"/>
          <w:sz w:val="24"/>
          <w:szCs w:val="24"/>
          <w:lang w:eastAsia="ru-RU"/>
        </w:rPr>
      </w:pPr>
    </w:p>
    <w:p w:rsidR="00CB3ABC" w:rsidRPr="00CB3ABC" w:rsidRDefault="00CB3ABC" w:rsidP="00CB3ABC">
      <w:pPr>
        <w:spacing w:after="0" w:line="240" w:lineRule="auto"/>
        <w:rPr>
          <w:rFonts w:ascii="Arial" w:eastAsia="Times New Roman" w:hAnsi="Arial" w:cs="Arial"/>
          <w:sz w:val="24"/>
          <w:szCs w:val="24"/>
          <w:lang w:eastAsia="ru-RU"/>
        </w:rPr>
      </w:pPr>
    </w:p>
    <w:p w:rsidR="00CB3ABC" w:rsidRPr="00CB3ABC" w:rsidRDefault="00CB3ABC" w:rsidP="00CB3ABC">
      <w:pPr>
        <w:spacing w:after="0" w:line="240" w:lineRule="auto"/>
        <w:rPr>
          <w:rFonts w:ascii="Arial" w:eastAsia="Times New Roman" w:hAnsi="Arial" w:cs="Arial"/>
          <w:sz w:val="24"/>
          <w:szCs w:val="24"/>
          <w:lang w:eastAsia="ru-RU"/>
        </w:rPr>
      </w:pP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Глава Полтавченского сельского</w:t>
      </w: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ru-RU"/>
        </w:rPr>
        <w:t xml:space="preserve">поселения Кущевского района                                                </w:t>
      </w:r>
    </w:p>
    <w:p w:rsidR="00CB3ABC" w:rsidRPr="00CB3ABC" w:rsidRDefault="00CB3ABC" w:rsidP="00CB3ABC">
      <w:pPr>
        <w:spacing w:after="0" w:line="240" w:lineRule="auto"/>
        <w:jc w:val="both"/>
        <w:rPr>
          <w:rFonts w:ascii="Arial" w:eastAsia="Times New Roman" w:hAnsi="Arial" w:cs="Arial"/>
          <w:sz w:val="24"/>
          <w:szCs w:val="24"/>
          <w:lang w:eastAsia="ru-RU"/>
        </w:rPr>
      </w:pPr>
      <w:r w:rsidRPr="00CB3ABC">
        <w:rPr>
          <w:rFonts w:ascii="Arial" w:eastAsia="Times New Roman" w:hAnsi="Arial" w:cs="Arial"/>
          <w:sz w:val="24"/>
          <w:szCs w:val="24"/>
          <w:lang w:eastAsia="ar-SA"/>
        </w:rPr>
        <w:t xml:space="preserve">Ю.И.Дудинов  </w:t>
      </w:r>
    </w:p>
    <w:p w:rsidR="00CB3ABC" w:rsidRPr="00CB3ABC" w:rsidRDefault="00CB3ABC" w:rsidP="00CB3ABC">
      <w:pPr>
        <w:spacing w:after="0"/>
        <w:jc w:val="both"/>
        <w:rPr>
          <w:rFonts w:ascii="Times New Roman" w:eastAsia="Times New Roman" w:hAnsi="Times New Roman" w:cs="Times New Roman"/>
          <w:sz w:val="28"/>
          <w:szCs w:val="28"/>
          <w:lang w:eastAsia="ru-RU"/>
        </w:rPr>
      </w:pPr>
    </w:p>
    <w:p w:rsidR="00CB3ABC" w:rsidRPr="00CB3ABC" w:rsidRDefault="00CB3ABC" w:rsidP="00CB3ABC">
      <w:pPr>
        <w:spacing w:after="0"/>
        <w:rPr>
          <w:rFonts w:ascii="Times New Roman" w:eastAsia="Times New Roman" w:hAnsi="Times New Roman" w:cs="Times New Roman"/>
          <w:sz w:val="28"/>
          <w:szCs w:val="28"/>
          <w:lang w:eastAsia="ru-RU"/>
        </w:rPr>
      </w:pPr>
      <w:r w:rsidRPr="00CB3ABC">
        <w:rPr>
          <w:rFonts w:ascii="Times New Roman" w:eastAsia="Times New Roman" w:hAnsi="Times New Roman" w:cs="Times New Roman"/>
          <w:sz w:val="28"/>
          <w:szCs w:val="28"/>
          <w:lang w:eastAsia="ru-RU"/>
        </w:rPr>
        <w:t xml:space="preserve"> </w:t>
      </w:r>
    </w:p>
    <w:p w:rsidR="00CB3ABC" w:rsidRPr="00CB3ABC" w:rsidRDefault="00CB3ABC" w:rsidP="00CB3ABC">
      <w:pPr>
        <w:widowControl w:val="0"/>
        <w:suppressAutoHyphens/>
        <w:spacing w:after="0"/>
        <w:jc w:val="both"/>
        <w:rPr>
          <w:rFonts w:ascii="Times New Roman" w:eastAsia="Andale Sans UI" w:hAnsi="Times New Roman" w:cs="Times New Roman"/>
          <w:kern w:val="2"/>
          <w:sz w:val="24"/>
          <w:szCs w:val="24"/>
        </w:rPr>
      </w:pPr>
    </w:p>
    <w:p w:rsidR="00CB3ABC" w:rsidRPr="00CB3ABC" w:rsidRDefault="00CB3ABC" w:rsidP="00CB3ABC">
      <w:pPr>
        <w:widowControl w:val="0"/>
        <w:suppressAutoHyphens/>
        <w:spacing w:after="0"/>
        <w:jc w:val="right"/>
        <w:rPr>
          <w:rFonts w:ascii="Times New Roman" w:eastAsia="Calibri" w:hAnsi="Times New Roman" w:cs="Times New Roman"/>
          <w:sz w:val="28"/>
          <w:szCs w:val="28"/>
        </w:rPr>
      </w:pPr>
    </w:p>
    <w:p w:rsidR="00CB3ABC" w:rsidRPr="00CB3ABC" w:rsidRDefault="00CB3ABC" w:rsidP="00CB3ABC">
      <w:pPr>
        <w:widowControl w:val="0"/>
        <w:suppressAutoHyphens/>
        <w:spacing w:after="0"/>
        <w:jc w:val="right"/>
        <w:rPr>
          <w:rFonts w:ascii="Times New Roman" w:eastAsia="Calibri" w:hAnsi="Times New Roman" w:cs="Times New Roman"/>
          <w:sz w:val="28"/>
          <w:szCs w:val="28"/>
        </w:rPr>
      </w:pPr>
    </w:p>
    <w:p w:rsidR="00CB3ABC" w:rsidRPr="00CB3ABC" w:rsidRDefault="00CB3ABC" w:rsidP="00CB3ABC">
      <w:pPr>
        <w:widowControl w:val="0"/>
        <w:suppressAutoHyphens/>
        <w:spacing w:after="0"/>
        <w:jc w:val="right"/>
        <w:rPr>
          <w:rFonts w:ascii="Times New Roman" w:eastAsia="Calibri" w:hAnsi="Times New Roman" w:cs="Times New Roman"/>
          <w:sz w:val="28"/>
          <w:szCs w:val="28"/>
        </w:rPr>
      </w:pPr>
    </w:p>
    <w:p w:rsidR="00CB3ABC" w:rsidRPr="00CB3ABC" w:rsidRDefault="00CB3ABC" w:rsidP="00CB3ABC">
      <w:pPr>
        <w:widowControl w:val="0"/>
        <w:suppressAutoHyphens/>
        <w:spacing w:after="0"/>
        <w:jc w:val="right"/>
        <w:rPr>
          <w:rFonts w:ascii="Times New Roman" w:eastAsia="Calibri" w:hAnsi="Times New Roman" w:cs="Times New Roman"/>
          <w:sz w:val="28"/>
          <w:szCs w:val="28"/>
        </w:rPr>
      </w:pPr>
    </w:p>
    <w:p w:rsidR="00CB3ABC" w:rsidRPr="00CB3ABC" w:rsidRDefault="00CB3ABC" w:rsidP="00CB3ABC">
      <w:pPr>
        <w:widowControl w:val="0"/>
        <w:suppressAutoHyphens/>
        <w:spacing w:after="0"/>
        <w:jc w:val="right"/>
        <w:rPr>
          <w:rFonts w:ascii="Times New Roman" w:eastAsia="Calibri" w:hAnsi="Times New Roman" w:cs="Times New Roman"/>
          <w:sz w:val="28"/>
          <w:szCs w:val="28"/>
        </w:rPr>
      </w:pPr>
    </w:p>
    <w:p w:rsidR="00CB3ABC" w:rsidRPr="00CB3ABC" w:rsidRDefault="00CB3ABC" w:rsidP="00CB3ABC">
      <w:pPr>
        <w:widowControl w:val="0"/>
        <w:suppressAutoHyphens/>
        <w:spacing w:after="0"/>
        <w:jc w:val="right"/>
        <w:rPr>
          <w:rFonts w:ascii="Times New Roman" w:eastAsia="Calibri" w:hAnsi="Times New Roman" w:cs="Times New Roman"/>
          <w:sz w:val="28"/>
          <w:szCs w:val="28"/>
        </w:rPr>
      </w:pPr>
    </w:p>
    <w:p w:rsidR="00CB3ABC" w:rsidRPr="00CB3ABC" w:rsidRDefault="00CB3ABC" w:rsidP="00CB3ABC">
      <w:pPr>
        <w:widowControl w:val="0"/>
        <w:suppressAutoHyphens/>
        <w:spacing w:after="0"/>
        <w:jc w:val="right"/>
        <w:rPr>
          <w:rFonts w:ascii="Times New Roman" w:eastAsia="Calibri" w:hAnsi="Times New Roman" w:cs="Times New Roman"/>
          <w:sz w:val="28"/>
          <w:szCs w:val="28"/>
        </w:rPr>
      </w:pPr>
    </w:p>
    <w:p w:rsidR="00CB3ABC" w:rsidRPr="00CB3ABC" w:rsidRDefault="00CB3ABC" w:rsidP="00CB3ABC">
      <w:pPr>
        <w:widowControl w:val="0"/>
        <w:suppressAutoHyphens/>
        <w:spacing w:after="0"/>
        <w:jc w:val="right"/>
        <w:rPr>
          <w:rFonts w:ascii="Times New Roman" w:eastAsia="Calibri" w:hAnsi="Times New Roman" w:cs="Times New Roman"/>
          <w:sz w:val="28"/>
          <w:szCs w:val="28"/>
        </w:rPr>
      </w:pPr>
    </w:p>
    <w:p w:rsidR="00CB3ABC" w:rsidRPr="00CB3ABC" w:rsidRDefault="00CB3ABC" w:rsidP="00CB3ABC">
      <w:pPr>
        <w:widowControl w:val="0"/>
        <w:suppressAutoHyphens/>
        <w:spacing w:after="0"/>
        <w:jc w:val="right"/>
        <w:rPr>
          <w:rFonts w:ascii="Times New Roman" w:eastAsia="Calibri" w:hAnsi="Times New Roman" w:cs="Times New Roman"/>
          <w:sz w:val="28"/>
          <w:szCs w:val="28"/>
        </w:rPr>
      </w:pPr>
    </w:p>
    <w:p w:rsidR="00CB3ABC" w:rsidRPr="00CB3ABC" w:rsidRDefault="00CB3ABC" w:rsidP="00CB3ABC">
      <w:pPr>
        <w:widowControl w:val="0"/>
        <w:suppressAutoHyphens/>
        <w:spacing w:after="0"/>
        <w:jc w:val="right"/>
        <w:rPr>
          <w:rFonts w:ascii="Times New Roman" w:eastAsia="Calibri" w:hAnsi="Times New Roman" w:cs="Times New Roman"/>
          <w:sz w:val="28"/>
          <w:szCs w:val="28"/>
        </w:rPr>
      </w:pPr>
    </w:p>
    <w:p w:rsidR="00CB3ABC" w:rsidRPr="00CB3ABC" w:rsidRDefault="00CB3ABC" w:rsidP="00CB3ABC">
      <w:pPr>
        <w:widowControl w:val="0"/>
        <w:suppressAutoHyphens/>
        <w:spacing w:after="0"/>
        <w:jc w:val="right"/>
        <w:rPr>
          <w:rFonts w:ascii="Times New Roman" w:eastAsia="Calibri" w:hAnsi="Times New Roman" w:cs="Times New Roman"/>
          <w:sz w:val="28"/>
          <w:szCs w:val="28"/>
        </w:rPr>
      </w:pPr>
    </w:p>
    <w:p w:rsidR="00CB3ABC" w:rsidRPr="00CB3ABC" w:rsidRDefault="00CB3ABC" w:rsidP="00CB3ABC">
      <w:pPr>
        <w:widowControl w:val="0"/>
        <w:suppressAutoHyphens/>
        <w:spacing w:after="0"/>
        <w:jc w:val="right"/>
        <w:rPr>
          <w:rFonts w:ascii="Times New Roman" w:eastAsia="Calibri" w:hAnsi="Times New Roman" w:cs="Times New Roman"/>
          <w:sz w:val="28"/>
          <w:szCs w:val="28"/>
        </w:rPr>
      </w:pPr>
    </w:p>
    <w:p w:rsidR="00CB3ABC" w:rsidRPr="00CB3ABC" w:rsidRDefault="00CB3ABC" w:rsidP="00CB3ABC">
      <w:pPr>
        <w:spacing w:after="0" w:line="240" w:lineRule="auto"/>
        <w:jc w:val="both"/>
        <w:rPr>
          <w:rFonts w:ascii="Arial" w:eastAsia="Times New Roman" w:hAnsi="Arial" w:cs="Arial"/>
          <w:sz w:val="24"/>
          <w:szCs w:val="24"/>
          <w:lang w:eastAsia="ru-RU"/>
        </w:rPr>
      </w:pPr>
    </w:p>
    <w:p w:rsidR="00CB3ABC" w:rsidRPr="00CB3ABC" w:rsidRDefault="00CB3ABC" w:rsidP="00CB3ABC">
      <w:pPr>
        <w:rPr>
          <w:rFonts w:ascii="Arial" w:eastAsia="Calibri" w:hAnsi="Arial" w:cs="Arial"/>
          <w:sz w:val="24"/>
          <w:szCs w:val="24"/>
        </w:rPr>
      </w:pPr>
    </w:p>
    <w:p w:rsidR="0045645D" w:rsidRDefault="0045645D">
      <w:bookmarkStart w:id="1" w:name="_GoBack"/>
      <w:bookmarkEnd w:id="1"/>
    </w:p>
    <w:sectPr w:rsidR="0045645D" w:rsidSect="00F373C0">
      <w:headerReference w:type="even" r:id="rId5"/>
      <w:pgSz w:w="11907" w:h="16840" w:code="9"/>
      <w:pgMar w:top="1134" w:right="567" w:bottom="993" w:left="1701" w:header="720"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29" w:rsidRDefault="00CB3ABC" w:rsidP="00C11B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20429" w:rsidRDefault="00CB3ABC">
    <w:pPr>
      <w:pStyle w:val="a3"/>
    </w:pPr>
  </w:p>
  <w:p w:rsidR="00620429" w:rsidRDefault="00CB3ABC"/>
  <w:p w:rsidR="00620429" w:rsidRDefault="00CB3A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BC"/>
    <w:rsid w:val="0045645D"/>
    <w:rsid w:val="00CB3ABC"/>
    <w:rsid w:val="00D06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3A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B3ABC"/>
    <w:rPr>
      <w:rFonts w:ascii="Times New Roman" w:eastAsia="Times New Roman" w:hAnsi="Times New Roman" w:cs="Times New Roman"/>
      <w:sz w:val="24"/>
      <w:szCs w:val="24"/>
      <w:lang w:eastAsia="ru-RU"/>
    </w:rPr>
  </w:style>
  <w:style w:type="character" w:styleId="a5">
    <w:name w:val="page number"/>
    <w:rsid w:val="00CB3ABC"/>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3A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B3ABC"/>
    <w:rPr>
      <w:rFonts w:ascii="Times New Roman" w:eastAsia="Times New Roman" w:hAnsi="Times New Roman" w:cs="Times New Roman"/>
      <w:sz w:val="24"/>
      <w:szCs w:val="24"/>
      <w:lang w:eastAsia="ru-RU"/>
    </w:rPr>
  </w:style>
  <w:style w:type="character" w:styleId="a5">
    <w:name w:val="page number"/>
    <w:rsid w:val="00CB3ABC"/>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4567</Words>
  <Characters>26032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2018-07-03T17:17:00Z</dcterms:created>
  <dcterms:modified xsi:type="dcterms:W3CDTF">2018-07-03T17:18:00Z</dcterms:modified>
</cp:coreProperties>
</file>