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A928" w14:textId="14DEDB70"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noProof/>
          <w:lang w:eastAsia="ru-RU"/>
        </w:rPr>
        <w:drawing>
          <wp:inline distT="0" distB="0" distL="0" distR="0" wp14:anchorId="474AC028" wp14:editId="3A13638D">
            <wp:extent cx="476250" cy="590550"/>
            <wp:effectExtent l="0" t="0" r="0" b="0"/>
            <wp:docPr id="2" name="Рисунок 2"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14:paraId="28F82937" w14:textId="77777777"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b/>
          <w:bCs/>
          <w:sz w:val="28"/>
          <w:szCs w:val="28"/>
          <w:lang w:eastAsia="ar-SA"/>
        </w:rPr>
        <w:t xml:space="preserve">АДМИНИСТРАЦИЯ  ИЛЬИНСКОГО  СЕЛЬСКОГО ПОСЕЛЕНИЯ </w:t>
      </w:r>
    </w:p>
    <w:p w14:paraId="5351F9F9" w14:textId="77777777"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b/>
          <w:bCs/>
          <w:sz w:val="28"/>
          <w:szCs w:val="28"/>
          <w:lang w:eastAsia="ar-SA"/>
        </w:rPr>
        <w:t>КУЩЕВСКОГО РАЙОНА</w:t>
      </w:r>
    </w:p>
    <w:p w14:paraId="0AEF9AE1" w14:textId="77777777" w:rsidR="00056ECF" w:rsidRPr="00056ECF" w:rsidRDefault="00056ECF" w:rsidP="00056ECF">
      <w:pPr>
        <w:shd w:val="clear" w:color="auto" w:fill="FFFFFF"/>
        <w:spacing w:after="0"/>
        <w:jc w:val="center"/>
        <w:rPr>
          <w:rFonts w:ascii="Times New Roman" w:hAnsi="Times New Roman" w:cs="Times New Roman"/>
          <w:b/>
          <w:bCs/>
          <w:sz w:val="28"/>
          <w:szCs w:val="28"/>
          <w:lang w:eastAsia="ar-SA"/>
        </w:rPr>
      </w:pPr>
    </w:p>
    <w:p w14:paraId="25155FEA" w14:textId="77777777" w:rsidR="00056ECF" w:rsidRPr="00056ECF" w:rsidRDefault="00056ECF" w:rsidP="00056ECF">
      <w:pPr>
        <w:shd w:val="clear" w:color="auto" w:fill="FFFFFF"/>
        <w:spacing w:after="0"/>
        <w:jc w:val="center"/>
        <w:rPr>
          <w:rFonts w:ascii="Times New Roman" w:hAnsi="Times New Roman" w:cs="Times New Roman"/>
          <w:b/>
          <w:sz w:val="28"/>
          <w:szCs w:val="28"/>
          <w:lang w:eastAsia="ru-RU"/>
        </w:rPr>
      </w:pPr>
      <w:r w:rsidRPr="00056ECF">
        <w:rPr>
          <w:rFonts w:ascii="Times New Roman" w:hAnsi="Times New Roman" w:cs="Times New Roman"/>
          <w:b/>
          <w:color w:val="000000"/>
          <w:sz w:val="28"/>
          <w:szCs w:val="28"/>
        </w:rPr>
        <w:t>ПОСТАНОВЛЕНИЕ</w:t>
      </w:r>
    </w:p>
    <w:p w14:paraId="400D53FF" w14:textId="77777777" w:rsidR="00056ECF" w:rsidRPr="00056ECF" w:rsidRDefault="00056ECF" w:rsidP="00056ECF">
      <w:pPr>
        <w:shd w:val="clear" w:color="auto" w:fill="FFFFFF"/>
        <w:spacing w:after="0"/>
        <w:jc w:val="center"/>
        <w:rPr>
          <w:rFonts w:ascii="Times New Roman" w:hAnsi="Times New Roman" w:cs="Times New Roman"/>
          <w:b/>
          <w:bCs/>
          <w:color w:val="000000"/>
          <w:spacing w:val="-4"/>
          <w:w w:val="183"/>
          <w:sz w:val="28"/>
          <w:szCs w:val="28"/>
        </w:rPr>
      </w:pPr>
    </w:p>
    <w:p w14:paraId="5A5C3C1F" w14:textId="77777777" w:rsidR="00056ECF" w:rsidRPr="00056ECF" w:rsidRDefault="00056ECF" w:rsidP="00056ECF">
      <w:pPr>
        <w:shd w:val="clear" w:color="auto" w:fill="FFFFFF"/>
        <w:spacing w:after="0"/>
        <w:jc w:val="both"/>
        <w:rPr>
          <w:rFonts w:ascii="Times New Roman" w:hAnsi="Times New Roman" w:cs="Times New Roman"/>
          <w:color w:val="000000"/>
          <w:sz w:val="28"/>
          <w:szCs w:val="28"/>
        </w:rPr>
      </w:pPr>
      <w:r w:rsidRPr="00056ECF">
        <w:rPr>
          <w:rFonts w:ascii="Times New Roman" w:hAnsi="Times New Roman" w:cs="Times New Roman"/>
          <w:color w:val="000000"/>
          <w:sz w:val="28"/>
          <w:szCs w:val="28"/>
        </w:rPr>
        <w:t>от________</w:t>
      </w:r>
      <w:r w:rsidRPr="00056ECF">
        <w:rPr>
          <w:rFonts w:ascii="Times New Roman" w:hAnsi="Times New Roman" w:cs="Times New Roman"/>
          <w:color w:val="000000"/>
          <w:sz w:val="28"/>
          <w:szCs w:val="28"/>
        </w:rPr>
        <w:tab/>
      </w:r>
      <w:r w:rsidRPr="00056ECF">
        <w:rPr>
          <w:rFonts w:ascii="Times New Roman" w:hAnsi="Times New Roman" w:cs="Times New Roman"/>
          <w:color w:val="000000"/>
          <w:sz w:val="28"/>
          <w:szCs w:val="28"/>
        </w:rPr>
        <w:tab/>
      </w:r>
      <w:r w:rsidRPr="00056ECF">
        <w:rPr>
          <w:rFonts w:ascii="Times New Roman" w:hAnsi="Times New Roman" w:cs="Times New Roman"/>
          <w:color w:val="000000"/>
          <w:sz w:val="28"/>
          <w:szCs w:val="28"/>
        </w:rPr>
        <w:tab/>
      </w:r>
      <w:r w:rsidRPr="00056ECF">
        <w:rPr>
          <w:rFonts w:ascii="Times New Roman" w:hAnsi="Times New Roman" w:cs="Times New Roman"/>
          <w:color w:val="000000"/>
          <w:sz w:val="28"/>
          <w:szCs w:val="28"/>
        </w:rPr>
        <w:tab/>
        <w:t xml:space="preserve">                                                № ____</w:t>
      </w:r>
    </w:p>
    <w:p w14:paraId="1F7B4CFA" w14:textId="77777777" w:rsidR="00056ECF" w:rsidRPr="00056ECF" w:rsidRDefault="00056ECF" w:rsidP="00056ECF">
      <w:pPr>
        <w:shd w:val="clear" w:color="auto" w:fill="FFFFFF"/>
        <w:spacing w:after="0"/>
        <w:jc w:val="center"/>
        <w:rPr>
          <w:rFonts w:ascii="Times New Roman" w:hAnsi="Times New Roman" w:cs="Times New Roman"/>
          <w:sz w:val="28"/>
          <w:szCs w:val="28"/>
        </w:rPr>
      </w:pPr>
      <w:r w:rsidRPr="00056ECF">
        <w:rPr>
          <w:rFonts w:ascii="Times New Roman" w:hAnsi="Times New Roman" w:cs="Times New Roman"/>
          <w:color w:val="000000"/>
          <w:sz w:val="28"/>
          <w:szCs w:val="28"/>
        </w:rPr>
        <w:t xml:space="preserve">с. </w:t>
      </w:r>
      <w:proofErr w:type="spellStart"/>
      <w:r w:rsidRPr="00056ECF">
        <w:rPr>
          <w:rFonts w:ascii="Times New Roman" w:hAnsi="Times New Roman" w:cs="Times New Roman"/>
          <w:color w:val="000000"/>
          <w:sz w:val="28"/>
          <w:szCs w:val="28"/>
        </w:rPr>
        <w:t>Ильинское</w:t>
      </w:r>
      <w:proofErr w:type="spellEnd"/>
      <w:r w:rsidRPr="00056ECF">
        <w:rPr>
          <w:rFonts w:ascii="Times New Roman" w:hAnsi="Times New Roman" w:cs="Times New Roman"/>
          <w:color w:val="000000"/>
          <w:sz w:val="28"/>
          <w:szCs w:val="28"/>
        </w:rPr>
        <w:t xml:space="preserve"> </w:t>
      </w:r>
    </w:p>
    <w:p w14:paraId="5844D2E2" w14:textId="77777777" w:rsidR="00056ECF" w:rsidRPr="00056ECF" w:rsidRDefault="00056ECF" w:rsidP="00056ECF">
      <w:pPr>
        <w:shd w:val="clear" w:color="auto" w:fill="FFFFFF"/>
        <w:spacing w:after="0"/>
        <w:rPr>
          <w:rFonts w:ascii="Times New Roman" w:hAnsi="Times New Roman" w:cs="Times New Roman"/>
          <w:b/>
          <w:color w:val="000000"/>
          <w:sz w:val="28"/>
          <w:szCs w:val="28"/>
        </w:rPr>
      </w:pPr>
    </w:p>
    <w:p w14:paraId="635B0D8D" w14:textId="77777777" w:rsidR="00056ECF" w:rsidRPr="00056ECF" w:rsidRDefault="00056ECF" w:rsidP="00056ECF">
      <w:pPr>
        <w:pStyle w:val="ConsPlusTitle"/>
        <w:jc w:val="center"/>
        <w:rPr>
          <w:rFonts w:ascii="Times New Roman" w:hAnsi="Times New Roman" w:cs="Times New Roman"/>
          <w:b w:val="0"/>
          <w:bCs w:val="0"/>
          <w:sz w:val="28"/>
          <w:szCs w:val="28"/>
        </w:rPr>
      </w:pPr>
      <w:r w:rsidRPr="00056ECF">
        <w:rPr>
          <w:rFonts w:ascii="Times New Roman" w:hAnsi="Times New Roman" w:cs="Times New Roman"/>
          <w:bCs w:val="0"/>
          <w:sz w:val="28"/>
          <w:szCs w:val="28"/>
        </w:rPr>
        <w:t>Об утверждении административного регламента</w:t>
      </w:r>
      <w:r w:rsidRPr="00056ECF">
        <w:rPr>
          <w:rFonts w:ascii="Times New Roman" w:hAnsi="Times New Roman" w:cs="Times New Roman"/>
          <w:b w:val="0"/>
          <w:bCs w:val="0"/>
          <w:szCs w:val="28"/>
        </w:rPr>
        <w:t xml:space="preserve"> </w:t>
      </w:r>
    </w:p>
    <w:p w14:paraId="3723D82E" w14:textId="77777777"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hAnsi="Times New Roman" w:cs="Times New Roman"/>
          <w:b/>
          <w:bCs/>
          <w:sz w:val="28"/>
          <w:szCs w:val="28"/>
        </w:rPr>
        <w:t xml:space="preserve">предоставления муниципальной услуги </w:t>
      </w:r>
      <w:r w:rsidRPr="00056ECF">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w:t>
      </w:r>
    </w:p>
    <w:p w14:paraId="75291D25" w14:textId="77777777"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eastAsia="Calibri" w:hAnsi="Times New Roman" w:cs="Times New Roman"/>
          <w:b/>
          <w:sz w:val="28"/>
          <w:szCs w:val="28"/>
        </w:rPr>
        <w:t>индивидуальным предпринимателем»</w:t>
      </w:r>
    </w:p>
    <w:p w14:paraId="45501CBC" w14:textId="77777777" w:rsidR="00056ECF" w:rsidRPr="00056ECF" w:rsidRDefault="00056ECF" w:rsidP="00056ECF">
      <w:pPr>
        <w:spacing w:after="0"/>
        <w:jc w:val="center"/>
        <w:rPr>
          <w:rFonts w:ascii="Times New Roman" w:eastAsia="Times New Roman" w:hAnsi="Times New Roman" w:cs="Times New Roman"/>
          <w:b/>
          <w:bCs/>
          <w:sz w:val="28"/>
          <w:szCs w:val="28"/>
        </w:rPr>
      </w:pPr>
    </w:p>
    <w:p w14:paraId="17C2E013" w14:textId="77777777" w:rsidR="00056ECF" w:rsidRDefault="00056ECF" w:rsidP="00056ECF">
      <w:pPr>
        <w:spacing w:after="0"/>
        <w:ind w:firstLine="851"/>
        <w:jc w:val="both"/>
        <w:rPr>
          <w:rStyle w:val="FontStyle14"/>
          <w:sz w:val="28"/>
          <w:szCs w:val="28"/>
        </w:rPr>
      </w:pPr>
    </w:p>
    <w:p w14:paraId="2D6B41B9" w14:textId="77777777" w:rsidR="00056ECF" w:rsidRPr="00056ECF" w:rsidRDefault="00056ECF" w:rsidP="00056ECF">
      <w:pPr>
        <w:spacing w:after="0"/>
        <w:ind w:firstLine="851"/>
        <w:jc w:val="both"/>
        <w:rPr>
          <w:rFonts w:ascii="Times New Roman" w:hAnsi="Times New Roman" w:cs="Times New Roman"/>
          <w:sz w:val="28"/>
          <w:szCs w:val="28"/>
        </w:rPr>
      </w:pPr>
      <w:proofErr w:type="gramStart"/>
      <w:r w:rsidRPr="00056ECF">
        <w:rPr>
          <w:rStyle w:val="FontStyle14"/>
          <w:sz w:val="28"/>
          <w:szCs w:val="28"/>
        </w:rPr>
        <w:t xml:space="preserve">В соответствии с Федеральными законами от 27 июля 2010 года № 210-ФЗ «Об организации представления государственных и муниципальных услуг», </w:t>
      </w:r>
      <w:r w:rsidRPr="00056ECF">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Pr="00056ECF">
        <w:rPr>
          <w:rFonts w:ascii="Times New Roman" w:eastAsia="Calibri" w:hAnsi="Times New Roman" w:cs="Times New Roman"/>
          <w:sz w:val="28"/>
          <w:szCs w:val="28"/>
        </w:rPr>
        <w:t xml:space="preserve">Трудовым кодексом Российской Федерации </w:t>
      </w:r>
      <w:r w:rsidRPr="00056ECF">
        <w:rPr>
          <w:rFonts w:ascii="Times New Roman" w:hAnsi="Times New Roman" w:cs="Times New Roman"/>
          <w:sz w:val="28"/>
          <w:szCs w:val="28"/>
        </w:rPr>
        <w:t>от 30 декабря 2001 года № 197-ФЗ, с Законом Краснодарского края от 2 марта 2012 года № 2446-КЗ «Об отдельных вопросах организации предоставления государственных и</w:t>
      </w:r>
      <w:proofErr w:type="gramEnd"/>
      <w:r w:rsidRPr="00056ECF">
        <w:rPr>
          <w:rFonts w:ascii="Times New Roman" w:hAnsi="Times New Roman" w:cs="Times New Roman"/>
          <w:sz w:val="28"/>
          <w:szCs w:val="28"/>
        </w:rPr>
        <w:t xml:space="preserve"> муниципальных услуг на территории Краснодарского края» </w:t>
      </w:r>
      <w:r w:rsidRPr="00056ECF">
        <w:rPr>
          <w:rStyle w:val="FontStyle14"/>
          <w:sz w:val="28"/>
          <w:szCs w:val="28"/>
        </w:rPr>
        <w:t>в целях совершенствования организации исполнения полномочий по предоставлению муниципальных услуг</w:t>
      </w:r>
      <w:r w:rsidRPr="00056ECF">
        <w:rPr>
          <w:rFonts w:ascii="Times New Roman" w:hAnsi="Times New Roman" w:cs="Times New Roman"/>
          <w:sz w:val="28"/>
          <w:szCs w:val="28"/>
        </w:rPr>
        <w:t xml:space="preserve">, </w:t>
      </w:r>
      <w:proofErr w:type="gramStart"/>
      <w:r w:rsidRPr="00056ECF">
        <w:rPr>
          <w:rFonts w:ascii="Times New Roman" w:hAnsi="Times New Roman" w:cs="Times New Roman"/>
          <w:sz w:val="28"/>
          <w:szCs w:val="28"/>
        </w:rPr>
        <w:t>п</w:t>
      </w:r>
      <w:proofErr w:type="gramEnd"/>
      <w:r w:rsidRPr="00056ECF">
        <w:rPr>
          <w:rFonts w:ascii="Times New Roman" w:hAnsi="Times New Roman" w:cs="Times New Roman"/>
          <w:sz w:val="28"/>
          <w:szCs w:val="28"/>
        </w:rPr>
        <w:t xml:space="preserve"> о с т а н о в л я ю:</w:t>
      </w:r>
    </w:p>
    <w:p w14:paraId="06C51F7E" w14:textId="77777777" w:rsidR="00056ECF" w:rsidRPr="00056ECF" w:rsidRDefault="00056ECF" w:rsidP="00056ECF">
      <w:pPr>
        <w:shd w:val="clear" w:color="auto" w:fill="FFFFFF"/>
        <w:spacing w:after="0" w:line="336" w:lineRule="atLeast"/>
        <w:ind w:firstLine="851"/>
        <w:jc w:val="both"/>
        <w:rPr>
          <w:rFonts w:ascii="Times New Roman" w:hAnsi="Times New Roman" w:cs="Times New Roman"/>
          <w:sz w:val="28"/>
          <w:szCs w:val="28"/>
        </w:rPr>
      </w:pPr>
      <w:r w:rsidRPr="00056EC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056ECF">
        <w:rPr>
          <w:rFonts w:ascii="Times New Roman" w:hAnsi="Times New Roman" w:cs="Times New Roman"/>
          <w:sz w:val="28"/>
          <w:szCs w:val="28"/>
        </w:rPr>
        <w:t>, согласно приложению.</w:t>
      </w:r>
    </w:p>
    <w:p w14:paraId="5355CA9D" w14:textId="77777777" w:rsidR="00056ECF" w:rsidRPr="00056ECF" w:rsidRDefault="00056ECF" w:rsidP="00056ECF">
      <w:pPr>
        <w:shd w:val="clear" w:color="auto" w:fill="FFFFFF"/>
        <w:spacing w:after="0" w:line="336" w:lineRule="atLeast"/>
        <w:ind w:firstLine="851"/>
        <w:jc w:val="both"/>
        <w:rPr>
          <w:rFonts w:ascii="Times New Roman" w:eastAsia="Calibri" w:hAnsi="Times New Roman" w:cs="Times New Roman"/>
          <w:sz w:val="28"/>
          <w:szCs w:val="28"/>
        </w:rPr>
      </w:pPr>
      <w:r w:rsidRPr="00056ECF">
        <w:rPr>
          <w:rFonts w:ascii="Times New Roman" w:hAnsi="Times New Roman" w:cs="Times New Roman"/>
          <w:sz w:val="28"/>
          <w:szCs w:val="28"/>
        </w:rPr>
        <w:t xml:space="preserve">2. Постановление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от 18 января 2020 года № 10 «</w:t>
      </w:r>
      <w:r w:rsidRPr="00056ECF">
        <w:rPr>
          <w:rFonts w:ascii="Times New Roman" w:hAnsi="Times New Roman" w:cs="Times New Roman"/>
          <w:bCs/>
          <w:sz w:val="28"/>
          <w:szCs w:val="28"/>
        </w:rPr>
        <w:t>Об утверждении административного регламента</w:t>
      </w:r>
      <w:r w:rsidRPr="00056ECF">
        <w:rPr>
          <w:rFonts w:ascii="Times New Roman" w:hAnsi="Times New Roman" w:cs="Times New Roman"/>
          <w:bCs/>
          <w:szCs w:val="28"/>
        </w:rPr>
        <w:t xml:space="preserve"> </w:t>
      </w:r>
      <w:r w:rsidRPr="00056ECF">
        <w:rPr>
          <w:rFonts w:ascii="Times New Roman" w:hAnsi="Times New Roman" w:cs="Times New Roman"/>
          <w:bCs/>
          <w:sz w:val="28"/>
          <w:szCs w:val="28"/>
        </w:rPr>
        <w:t xml:space="preserve">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1D4AB876" w14:textId="77777777" w:rsidR="00056ECF" w:rsidRPr="00056ECF" w:rsidRDefault="00056ECF" w:rsidP="00056ECF">
      <w:pPr>
        <w:autoSpaceDE w:val="0"/>
        <w:spacing w:after="0"/>
        <w:ind w:firstLine="851"/>
        <w:jc w:val="both"/>
        <w:rPr>
          <w:rFonts w:ascii="Times New Roman" w:eastAsia="Times New Roman" w:hAnsi="Times New Roman" w:cs="Times New Roman"/>
          <w:sz w:val="28"/>
          <w:szCs w:val="28"/>
        </w:rPr>
      </w:pPr>
      <w:r w:rsidRPr="00056ECF">
        <w:rPr>
          <w:rFonts w:ascii="Times New Roman" w:hAnsi="Times New Roman" w:cs="Times New Roman"/>
          <w:sz w:val="28"/>
          <w:szCs w:val="28"/>
        </w:rPr>
        <w:t xml:space="preserve">3. Начальнику общего отдела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w:t>
      </w:r>
      <w:proofErr w:type="spellStart"/>
      <w:r w:rsidRPr="00056ECF">
        <w:rPr>
          <w:rFonts w:ascii="Times New Roman" w:hAnsi="Times New Roman" w:cs="Times New Roman"/>
          <w:sz w:val="28"/>
          <w:szCs w:val="28"/>
        </w:rPr>
        <w:t>Варич</w:t>
      </w:r>
      <w:proofErr w:type="spellEnd"/>
      <w:r w:rsidRPr="00056ECF">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(http:// i</w:t>
      </w:r>
      <w:proofErr w:type="spellStart"/>
      <w:r w:rsidRPr="00056ECF">
        <w:rPr>
          <w:rFonts w:ascii="Times New Roman" w:hAnsi="Times New Roman" w:cs="Times New Roman"/>
          <w:sz w:val="28"/>
          <w:szCs w:val="28"/>
          <w:lang w:val="en-US"/>
        </w:rPr>
        <w:t>lin</w:t>
      </w:r>
      <w:proofErr w:type="spellEnd"/>
      <w:r w:rsidRPr="00056ECF">
        <w:rPr>
          <w:rFonts w:ascii="Times New Roman" w:hAnsi="Times New Roman" w:cs="Times New Roman"/>
          <w:sz w:val="28"/>
          <w:szCs w:val="28"/>
        </w:rPr>
        <w:t>p</w:t>
      </w:r>
      <w:r w:rsidRPr="00056ECF">
        <w:rPr>
          <w:rFonts w:ascii="Times New Roman" w:hAnsi="Times New Roman" w:cs="Times New Roman"/>
          <w:sz w:val="28"/>
          <w:szCs w:val="28"/>
          <w:lang w:val="en-US"/>
        </w:rPr>
        <w:t>o</w:t>
      </w:r>
      <w:r w:rsidRPr="00056ECF">
        <w:rPr>
          <w:rFonts w:ascii="Times New Roman" w:hAnsi="Times New Roman" w:cs="Times New Roman"/>
          <w:sz w:val="28"/>
          <w:szCs w:val="28"/>
        </w:rPr>
        <w:t>s.ru/).</w:t>
      </w:r>
    </w:p>
    <w:p w14:paraId="56934F06" w14:textId="77777777"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4. Контроль по исполнению настоящего постановления оставляю за собой.</w:t>
      </w:r>
    </w:p>
    <w:p w14:paraId="6C4B6FF2" w14:textId="77777777"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5. Настоящее постановление вступает в силу со дня его обнародования.</w:t>
      </w:r>
    </w:p>
    <w:p w14:paraId="25127DCB" w14:textId="77777777" w:rsidR="00056ECF" w:rsidRPr="00056ECF" w:rsidRDefault="00056ECF" w:rsidP="00056ECF">
      <w:pPr>
        <w:spacing w:after="0"/>
        <w:ind w:firstLine="851"/>
        <w:rPr>
          <w:rFonts w:ascii="Times New Roman" w:hAnsi="Times New Roman" w:cs="Times New Roman"/>
          <w:sz w:val="28"/>
          <w:szCs w:val="28"/>
        </w:rPr>
      </w:pPr>
    </w:p>
    <w:p w14:paraId="1ED8248B" w14:textId="77777777"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Глава Ильинского  сельского</w:t>
      </w:r>
    </w:p>
    <w:p w14:paraId="64FEB5AC" w14:textId="77777777"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 xml:space="preserve">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С. В. Травка </w:t>
      </w:r>
    </w:p>
    <w:p w14:paraId="2CE03EDA" w14:textId="77777777" w:rsidR="00056ECF" w:rsidRPr="00056ECF" w:rsidRDefault="00056ECF" w:rsidP="00056ECF">
      <w:pPr>
        <w:widowControl w:val="0"/>
        <w:suppressAutoHyphens/>
        <w:autoSpaceDN w:val="0"/>
        <w:spacing w:after="0" w:line="240" w:lineRule="auto"/>
        <w:jc w:val="both"/>
        <w:rPr>
          <w:rFonts w:ascii="Times New Roman" w:eastAsia="Lucida Sans Unicode" w:hAnsi="Times New Roman" w:cs="Times New Roman"/>
          <w:color w:val="000000"/>
          <w:kern w:val="3"/>
          <w:sz w:val="28"/>
          <w:szCs w:val="28"/>
          <w:lang w:bidi="en-US"/>
        </w:rPr>
      </w:pPr>
    </w:p>
    <w:p w14:paraId="5594862B" w14:textId="77777777" w:rsidR="00254CC7" w:rsidRPr="00056ECF" w:rsidRDefault="00254CC7" w:rsidP="00056ECF">
      <w:pPr>
        <w:pStyle w:val="western"/>
        <w:spacing w:before="0" w:beforeAutospacing="0" w:after="0" w:afterAutospacing="0"/>
      </w:pPr>
      <w:r w:rsidRPr="00056ECF">
        <w:t xml:space="preserve">Проект разработан и внесен: </w:t>
      </w:r>
    </w:p>
    <w:p w14:paraId="76C6C38B" w14:textId="77777777" w:rsidR="00056ECF" w:rsidRDefault="00056ECF" w:rsidP="00056ECF">
      <w:pPr>
        <w:pStyle w:val="western"/>
        <w:spacing w:before="0" w:beforeAutospacing="0" w:after="0" w:afterAutospacing="0"/>
      </w:pPr>
      <w:r>
        <w:t>С</w:t>
      </w:r>
      <w:r w:rsidR="00254CC7" w:rsidRPr="00056ECF">
        <w:t xml:space="preserve">пециалист </w:t>
      </w:r>
      <w:r>
        <w:t xml:space="preserve">1 категории общего отдела </w:t>
      </w:r>
      <w:r w:rsidR="00254CC7" w:rsidRPr="00056ECF">
        <w:t xml:space="preserve">администрации </w:t>
      </w:r>
    </w:p>
    <w:p w14:paraId="592B00EC" w14:textId="77777777" w:rsidR="00056ECF" w:rsidRDefault="00056ECF" w:rsidP="00056ECF">
      <w:pPr>
        <w:pStyle w:val="western"/>
        <w:spacing w:before="0" w:beforeAutospacing="0" w:after="0" w:afterAutospacing="0"/>
      </w:pPr>
      <w:r>
        <w:t xml:space="preserve">Ильинского </w:t>
      </w:r>
      <w:r w:rsidR="00254CC7" w:rsidRPr="00056ECF">
        <w:t xml:space="preserve">сельского поселения </w:t>
      </w:r>
    </w:p>
    <w:p w14:paraId="231E1AE6" w14:textId="5B0F588C" w:rsidR="00254CC7" w:rsidRPr="00056ECF" w:rsidRDefault="00254CC7" w:rsidP="00056ECF">
      <w:pPr>
        <w:pStyle w:val="western"/>
        <w:spacing w:before="0" w:beforeAutospacing="0" w:after="0" w:afterAutospacing="0"/>
      </w:pPr>
      <w:proofErr w:type="spellStart"/>
      <w:r w:rsidRPr="00056ECF">
        <w:t>Кущевского</w:t>
      </w:r>
      <w:proofErr w:type="spellEnd"/>
      <w:r w:rsidRPr="00056ECF">
        <w:t xml:space="preserve"> района                                             </w:t>
      </w:r>
      <w:r w:rsidR="00056ECF">
        <w:t xml:space="preserve">                       М. В. </w:t>
      </w:r>
      <w:proofErr w:type="spellStart"/>
      <w:r w:rsidR="00056ECF">
        <w:t>Ухватова</w:t>
      </w:r>
      <w:proofErr w:type="spellEnd"/>
      <w:r w:rsidR="00056ECF">
        <w:t xml:space="preserve"> </w:t>
      </w:r>
    </w:p>
    <w:p w14:paraId="54FABDFF" w14:textId="77777777" w:rsidR="00254CC7" w:rsidRPr="00056ECF" w:rsidRDefault="00254CC7" w:rsidP="00056ECF">
      <w:pPr>
        <w:pStyle w:val="western"/>
        <w:spacing w:before="0" w:beforeAutospacing="0" w:after="0" w:afterAutospacing="0"/>
      </w:pPr>
    </w:p>
    <w:p w14:paraId="3257D4AD" w14:textId="77777777" w:rsidR="00254CC7" w:rsidRPr="00056ECF" w:rsidRDefault="00254CC7" w:rsidP="00056ECF">
      <w:pPr>
        <w:pStyle w:val="western"/>
        <w:spacing w:before="0" w:beforeAutospacing="0" w:after="0" w:afterAutospacing="0"/>
      </w:pPr>
      <w:r w:rsidRPr="00056ECF">
        <w:t>Проект согласован:</w:t>
      </w:r>
    </w:p>
    <w:p w14:paraId="6E86C00B" w14:textId="77777777" w:rsidR="00254CC7" w:rsidRPr="00056ECF" w:rsidRDefault="00254CC7" w:rsidP="00056ECF">
      <w:pPr>
        <w:pStyle w:val="western"/>
        <w:spacing w:before="0" w:beforeAutospacing="0" w:after="0" w:afterAutospacing="0"/>
      </w:pPr>
      <w:r w:rsidRPr="00056ECF">
        <w:t>Начальник общего отдела</w:t>
      </w:r>
    </w:p>
    <w:p w14:paraId="428265F9" w14:textId="77BF75C4" w:rsidR="00254CC7" w:rsidRPr="00056ECF" w:rsidRDefault="00254CC7" w:rsidP="00056ECF">
      <w:pPr>
        <w:pStyle w:val="western"/>
        <w:spacing w:before="0" w:beforeAutospacing="0" w:after="0" w:afterAutospacing="0"/>
      </w:pPr>
      <w:r w:rsidRPr="00056ECF">
        <w:t xml:space="preserve">администрации </w:t>
      </w:r>
      <w:r w:rsidR="00056ECF">
        <w:t xml:space="preserve">Ильинского </w:t>
      </w:r>
    </w:p>
    <w:p w14:paraId="1F8EE497" w14:textId="6DE120D0" w:rsidR="00254CC7" w:rsidRPr="00056ECF" w:rsidRDefault="00254CC7" w:rsidP="00056ECF">
      <w:pPr>
        <w:pStyle w:val="western"/>
        <w:spacing w:before="0" w:beforeAutospacing="0" w:after="0" w:afterAutospacing="0"/>
      </w:pPr>
      <w:r w:rsidRPr="00056ECF">
        <w:t xml:space="preserve">сельского поселения </w:t>
      </w:r>
      <w:proofErr w:type="spellStart"/>
      <w:r w:rsidRPr="00056ECF">
        <w:t>Кущевского</w:t>
      </w:r>
      <w:proofErr w:type="spellEnd"/>
      <w:r w:rsidRPr="00056ECF">
        <w:t xml:space="preserve"> района                                      </w:t>
      </w:r>
      <w:r w:rsidR="00056ECF">
        <w:t xml:space="preserve">Н. В. </w:t>
      </w:r>
      <w:proofErr w:type="spellStart"/>
      <w:r w:rsidR="00056ECF">
        <w:t>Варич</w:t>
      </w:r>
      <w:proofErr w:type="spellEnd"/>
    </w:p>
    <w:p w14:paraId="47E4343F" w14:textId="77777777" w:rsidR="00254CC7" w:rsidRPr="00056ECF" w:rsidRDefault="00254CC7" w:rsidP="00056ECF">
      <w:pPr>
        <w:pStyle w:val="western"/>
        <w:spacing w:before="0" w:beforeAutospacing="0" w:after="0" w:afterAutospacing="0"/>
      </w:pPr>
    </w:p>
    <w:p w14:paraId="18B521FE" w14:textId="77777777" w:rsidR="00254CC7" w:rsidRPr="00056ECF" w:rsidRDefault="00254CC7" w:rsidP="00056ECF">
      <w:pPr>
        <w:pStyle w:val="western"/>
        <w:spacing w:before="0" w:beforeAutospacing="0" w:after="0" w:afterAutospacing="0"/>
      </w:pPr>
    </w:p>
    <w:p w14:paraId="77E5BD39" w14:textId="77777777" w:rsidR="00254CC7" w:rsidRPr="00056ECF" w:rsidRDefault="00254CC7" w:rsidP="00056ECF">
      <w:pPr>
        <w:pStyle w:val="western"/>
        <w:spacing w:before="0" w:beforeAutospacing="0" w:after="0" w:afterAutospacing="0"/>
        <w:ind w:left="5103"/>
      </w:pPr>
    </w:p>
    <w:p w14:paraId="43993D80" w14:textId="77777777" w:rsidR="00254CC7" w:rsidRDefault="00254CC7" w:rsidP="00254CC7"/>
    <w:p w14:paraId="34283E5C" w14:textId="77777777" w:rsidR="00A933DD" w:rsidRDefault="00A933DD" w:rsidP="00A933DD">
      <w:pPr>
        <w:pStyle w:val="western"/>
        <w:ind w:left="5103"/>
      </w:pPr>
    </w:p>
    <w:p w14:paraId="797180A2" w14:textId="667D67E3" w:rsidR="00972038" w:rsidRDefault="00972038"/>
    <w:p w14:paraId="7407701D" w14:textId="5C650404" w:rsidR="00254CC7" w:rsidRDefault="00254CC7"/>
    <w:p w14:paraId="2A57F47B" w14:textId="0B4AE329" w:rsidR="00254CC7" w:rsidRDefault="00254CC7"/>
    <w:p w14:paraId="52F95284" w14:textId="41DF7BC1" w:rsidR="00254CC7" w:rsidRDefault="00254CC7"/>
    <w:p w14:paraId="359B60DF" w14:textId="24E028F9" w:rsidR="00254CC7" w:rsidRDefault="00254CC7"/>
    <w:p w14:paraId="4690A9C1" w14:textId="36CD2E06" w:rsidR="00254CC7" w:rsidRDefault="00254CC7"/>
    <w:p w14:paraId="786B7F02" w14:textId="4EF45FF8" w:rsidR="00254CC7" w:rsidRDefault="00254CC7"/>
    <w:p w14:paraId="10128AD5" w14:textId="3264C9C6" w:rsidR="00254CC7" w:rsidRDefault="00254CC7"/>
    <w:p w14:paraId="5F9D73D7" w14:textId="3671E0D0" w:rsidR="00254CC7" w:rsidRDefault="00254CC7"/>
    <w:p w14:paraId="49CA6002" w14:textId="73D1FB66" w:rsidR="00254CC7" w:rsidRDefault="00254CC7"/>
    <w:p w14:paraId="59A66D9E" w14:textId="60C82016" w:rsidR="00254CC7" w:rsidRDefault="00254CC7"/>
    <w:p w14:paraId="7883D616" w14:textId="74B911FC" w:rsidR="00254CC7" w:rsidRDefault="00254CC7"/>
    <w:p w14:paraId="7AF3E475" w14:textId="79905CB4" w:rsidR="00254CC7" w:rsidRDefault="00254CC7"/>
    <w:p w14:paraId="69F3A566" w14:textId="77777777" w:rsidR="00267DB4" w:rsidRDefault="00267DB4"/>
    <w:p w14:paraId="70B4BD60"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60D208C7"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4A7B2B3"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607F7942"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155BB91D"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AD942BB"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BE1FEC9"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27F852CB"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C8CED44"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45773A65"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A0815BA"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3363CA9"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2C2132A"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2AB9FF5"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lastRenderedPageBreak/>
        <w:t>ПРИЛОЖЕНИЕ</w:t>
      </w:r>
    </w:p>
    <w:p w14:paraId="0D241E93"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14:paraId="3DB59318"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14:paraId="79D8D832" w14:textId="73783A61" w:rsidR="00254CC7" w:rsidRPr="00BB4015"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Ильинского</w:t>
      </w:r>
      <w:r w:rsidR="00254CC7" w:rsidRPr="00BB4015">
        <w:rPr>
          <w:rFonts w:ascii="Times New Roman" w:eastAsia="NSimSun" w:hAnsi="Times New Roman" w:cs="Times New Roman"/>
          <w:kern w:val="2"/>
          <w:sz w:val="28"/>
          <w:szCs w:val="28"/>
          <w:lang w:eastAsia="zh-CN" w:bidi="hi-IN"/>
        </w:rPr>
        <w:t xml:space="preserve"> сельского поселения</w:t>
      </w:r>
    </w:p>
    <w:p w14:paraId="0EEAFAF1"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14:paraId="67A99DEE" w14:textId="340F01BA"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267DB4">
        <w:rPr>
          <w:rFonts w:ascii="Times New Roman" w:eastAsia="NSimSun" w:hAnsi="Times New Roman" w:cs="Times New Roman"/>
          <w:kern w:val="2"/>
          <w:sz w:val="28"/>
          <w:szCs w:val="28"/>
          <w:lang w:eastAsia="zh-CN" w:bidi="hi-IN"/>
        </w:rPr>
        <w:t>_____</w:t>
      </w:r>
      <w:r w:rsidRPr="00BB4015">
        <w:rPr>
          <w:rFonts w:ascii="Times New Roman" w:eastAsia="NSimSun" w:hAnsi="Times New Roman" w:cs="Times New Roman"/>
          <w:kern w:val="2"/>
          <w:sz w:val="28"/>
          <w:szCs w:val="28"/>
          <w:lang w:eastAsia="zh-CN" w:bidi="hi-IN"/>
        </w:rPr>
        <w:t xml:space="preserve">2021 г. № </w:t>
      </w:r>
      <w:r w:rsidR="00267DB4">
        <w:rPr>
          <w:rFonts w:ascii="Times New Roman" w:eastAsia="NSimSun" w:hAnsi="Times New Roman" w:cs="Times New Roman"/>
          <w:kern w:val="2"/>
          <w:sz w:val="28"/>
          <w:szCs w:val="28"/>
          <w:lang w:eastAsia="zh-CN" w:bidi="hi-IN"/>
        </w:rPr>
        <w:t>проект</w:t>
      </w:r>
    </w:p>
    <w:p w14:paraId="7A5EA663" w14:textId="1C221735" w:rsidR="00254CC7" w:rsidRDefault="00254CC7"/>
    <w:p w14:paraId="6F7BC3D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7A15CF0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31B4F094" w14:textId="77777777"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14:paraId="3EADEBF3" w14:textId="4E3F0447" w:rsidR="00F71BF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EE4A09" w:rsidRPr="00EE4A09">
        <w:rPr>
          <w:rFonts w:ascii="Times New Roman" w:eastAsia="Times New Roman" w:hAnsi="Times New Roman" w:cs="Times New Roman"/>
          <w:b/>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14:paraId="6293EDE2" w14:textId="77777777" w:rsidR="00EE4A09" w:rsidRDefault="00EE4A09" w:rsidP="00267DB4">
      <w:pPr>
        <w:spacing w:after="0" w:line="240" w:lineRule="auto"/>
        <w:jc w:val="center"/>
      </w:pPr>
    </w:p>
    <w:p w14:paraId="6B3CBCC5" w14:textId="77777777"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14:paraId="1422CFF9" w14:textId="77777777"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691476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0" w:name="Par43"/>
      <w:bookmarkEnd w:id="0"/>
      <w:r w:rsidRPr="00254CC7">
        <w:rPr>
          <w:rFonts w:ascii="Times New Roman" w:eastAsia="Times New Roman" w:hAnsi="Times New Roman" w:cs="Arial"/>
          <w:sz w:val="28"/>
          <w:szCs w:val="28"/>
          <w:lang w:eastAsia="ru-RU"/>
        </w:rPr>
        <w:t xml:space="preserve">Подраздел 1.1. ПРЕДМЕТ РЕГУЛИРОВАНИЯ </w:t>
      </w:r>
    </w:p>
    <w:p w14:paraId="5E6DA40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14:paraId="2F3B2179" w14:textId="77777777"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14:paraId="0A7FF2E1" w14:textId="4D99CADB"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056ECF">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EE4A09" w:rsidRPr="00EE4A09">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056ECF">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EE4A09" w:rsidRPr="00EE4A09">
        <w:rPr>
          <w:rFonts w:ascii="Times New Roman" w:eastAsia="Times New Roman" w:hAnsi="Times New Roman" w:cs="Arial"/>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w:t>
      </w:r>
      <w:proofErr w:type="gramEnd"/>
      <w:r w:rsidR="00254CC7" w:rsidRPr="00254CC7">
        <w:rPr>
          <w:rFonts w:ascii="Times New Roman" w:eastAsia="Times New Roman" w:hAnsi="Times New Roman" w:cs="Arial"/>
          <w:sz w:val="28"/>
          <w:szCs w:val="28"/>
          <w:lang w:eastAsia="ru-RU"/>
        </w:rPr>
        <w:t xml:space="preserve"> услуга).</w:t>
      </w:r>
    </w:p>
    <w:p w14:paraId="22C43211" w14:textId="6E6745B3" w:rsidR="00F71BF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EE4A09" w:rsidRPr="00EE4A0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регистрации работодателем - физическим лицом, не являющимся индивидуальным предпринимателем, трудовых договоров с работником в уведомительном порядке в администрации </w:t>
      </w:r>
      <w:r w:rsidR="00056ECF">
        <w:rPr>
          <w:rFonts w:ascii="Times New Roman" w:eastAsia="Times New Roman" w:hAnsi="Times New Roman" w:cs="Times New Roman"/>
          <w:sz w:val="28"/>
          <w:szCs w:val="28"/>
          <w:lang w:eastAsia="ru-RU"/>
        </w:rPr>
        <w:t>Ильинского</w:t>
      </w:r>
      <w:r w:rsidR="00EE4A09" w:rsidRPr="00EE4A09">
        <w:rPr>
          <w:rFonts w:ascii="Times New Roman" w:eastAsia="Times New Roman" w:hAnsi="Times New Roman" w:cs="Times New Roman"/>
          <w:sz w:val="28"/>
          <w:szCs w:val="28"/>
          <w:lang w:eastAsia="ru-RU"/>
        </w:rPr>
        <w:t xml:space="preserve"> сельского поселения </w:t>
      </w:r>
      <w:proofErr w:type="spellStart"/>
      <w:r w:rsidR="00EE4A09" w:rsidRPr="00EE4A09">
        <w:rPr>
          <w:rFonts w:ascii="Times New Roman" w:eastAsia="Times New Roman" w:hAnsi="Times New Roman" w:cs="Times New Roman"/>
          <w:sz w:val="28"/>
          <w:szCs w:val="28"/>
          <w:lang w:eastAsia="ru-RU"/>
        </w:rPr>
        <w:t>Кущевского</w:t>
      </w:r>
      <w:proofErr w:type="spellEnd"/>
      <w:r w:rsidR="00EE4A09" w:rsidRPr="00EE4A09">
        <w:rPr>
          <w:rFonts w:ascii="Times New Roman" w:eastAsia="Times New Roman" w:hAnsi="Times New Roman" w:cs="Times New Roman"/>
          <w:sz w:val="28"/>
          <w:szCs w:val="28"/>
          <w:lang w:eastAsia="ru-RU"/>
        </w:rPr>
        <w:t xml:space="preserve"> района.</w:t>
      </w:r>
    </w:p>
    <w:p w14:paraId="7DCFED96" w14:textId="77777777" w:rsidR="00EE4A09" w:rsidRPr="00254CC7" w:rsidRDefault="00EE4A09" w:rsidP="00267DB4">
      <w:pPr>
        <w:spacing w:after="0" w:line="240" w:lineRule="auto"/>
        <w:ind w:firstLine="708"/>
        <w:jc w:val="both"/>
        <w:rPr>
          <w:rFonts w:ascii="Times New Roman" w:eastAsia="Times New Roman" w:hAnsi="Times New Roman" w:cs="Times New Roman"/>
          <w:b/>
          <w:sz w:val="28"/>
          <w:szCs w:val="28"/>
          <w:lang w:eastAsia="ru-RU"/>
        </w:rPr>
      </w:pPr>
    </w:p>
    <w:p w14:paraId="2376D3AF"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14:paraId="20A3B791" w14:textId="77777777"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14:paraId="43C60B18" w14:textId="394D6C97" w:rsidR="00254CC7" w:rsidRDefault="00254CC7" w:rsidP="00254CC7">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являются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00FE7A3A">
        <w:rPr>
          <w:rFonts w:ascii="Times New Roman" w:eastAsia="Times New Roman" w:hAnsi="Times New Roman" w:cs="Times New Roman"/>
          <w:sz w:val="28"/>
          <w:szCs w:val="28"/>
          <w:lang w:eastAsia="ru-RU"/>
        </w:rPr>
        <w:t>:</w:t>
      </w:r>
      <w:r w:rsidRPr="00254CC7">
        <w:rPr>
          <w:rFonts w:ascii="Times New Roman" w:eastAsia="Times New Roman" w:hAnsi="Times New Roman" w:cs="Times New Roman"/>
          <w:sz w:val="28"/>
          <w:szCs w:val="28"/>
          <w:lang w:eastAsia="ru-RU"/>
        </w:rPr>
        <w:t xml:space="preserve"> </w:t>
      </w:r>
    </w:p>
    <w:p w14:paraId="1AB5F66E" w14:textId="496FA28F"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EE4A09">
        <w:rPr>
          <w:rFonts w:ascii="Times New Roman" w:eastAsia="Times New Roman" w:hAnsi="Times New Roman" w:cs="Times New Roman"/>
          <w:sz w:val="28"/>
          <w:szCs w:val="28"/>
          <w:lang w:eastAsia="ru-RU"/>
        </w:rPr>
        <w:t xml:space="preserve">- граждане, проживающие на территории </w:t>
      </w:r>
      <w:r w:rsidR="00056ECF">
        <w:rPr>
          <w:rFonts w:ascii="Times New Roman" w:eastAsia="Times New Roman" w:hAnsi="Times New Roman" w:cs="Times New Roman"/>
          <w:sz w:val="28"/>
          <w:szCs w:val="28"/>
          <w:lang w:eastAsia="ru-RU"/>
        </w:rPr>
        <w:t>Ильинского</w:t>
      </w:r>
      <w:r w:rsidRPr="00EE4A09">
        <w:rPr>
          <w:rFonts w:ascii="Times New Roman" w:eastAsia="Times New Roman" w:hAnsi="Times New Roman" w:cs="Times New Roman"/>
          <w:sz w:val="28"/>
          <w:szCs w:val="28"/>
          <w:lang w:eastAsia="ru-RU"/>
        </w:rPr>
        <w:t xml:space="preserve"> сельского поселения </w:t>
      </w:r>
      <w:proofErr w:type="spellStart"/>
      <w:r w:rsidRPr="00EE4A09">
        <w:rPr>
          <w:rFonts w:ascii="Times New Roman" w:eastAsia="Times New Roman" w:hAnsi="Times New Roman" w:cs="Times New Roman"/>
          <w:sz w:val="28"/>
          <w:szCs w:val="28"/>
          <w:lang w:eastAsia="ru-RU"/>
        </w:rPr>
        <w:t>Кущевского</w:t>
      </w:r>
      <w:proofErr w:type="spellEnd"/>
      <w:r w:rsidRPr="00EE4A09">
        <w:rPr>
          <w:rFonts w:ascii="Times New Roman" w:eastAsia="Times New Roman" w:hAnsi="Times New Roman" w:cs="Times New Roman"/>
          <w:sz w:val="28"/>
          <w:szCs w:val="28"/>
          <w:lang w:eastAsia="ru-RU"/>
        </w:rPr>
        <w:t xml:space="preserve"> района, выступающие в качестве работодателя - физического лица, не являющегося индивидуальным предпринимателем, </w:t>
      </w:r>
      <w:r w:rsidR="00FE7A3A" w:rsidRPr="00FE7A3A">
        <w:rPr>
          <w:rFonts w:ascii="Times New Roman" w:eastAsia="Times New Roman" w:hAnsi="Times New Roman" w:cs="Times New Roman"/>
          <w:sz w:val="28"/>
          <w:szCs w:val="28"/>
          <w:lang w:eastAsia="ru-RU"/>
        </w:rPr>
        <w:t>а также их представители, наделенные соответствующими полномочиями</w:t>
      </w:r>
      <w:r w:rsidRPr="00EE4A09">
        <w:rPr>
          <w:rFonts w:ascii="Times New Roman" w:eastAsia="Times New Roman" w:hAnsi="Times New Roman" w:cs="Times New Roman"/>
          <w:sz w:val="28"/>
          <w:szCs w:val="28"/>
          <w:lang w:eastAsia="ru-RU"/>
        </w:rPr>
        <w:t xml:space="preserve"> в соответствии с действующим законодательством (в случае регистрации факта заключения трудового договора или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Pr="00EE4A09">
        <w:rPr>
          <w:rFonts w:ascii="Times New Roman" w:eastAsia="Times New Roman" w:hAnsi="Times New Roman" w:cs="Times New Roman"/>
          <w:sz w:val="28"/>
          <w:szCs w:val="28"/>
          <w:lang w:eastAsia="ru-RU"/>
        </w:rPr>
        <w:t>;</w:t>
      </w:r>
    </w:p>
    <w:p w14:paraId="51BB98FA" w14:textId="3C12F22A"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EE4A09">
        <w:rPr>
          <w:rFonts w:ascii="Times New Roman" w:eastAsia="Times New Roman" w:hAnsi="Times New Roman" w:cs="Times New Roman"/>
          <w:sz w:val="28"/>
          <w:szCs w:val="28"/>
          <w:lang w:eastAsia="ru-RU"/>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w:t>
      </w:r>
      <w:r w:rsidRPr="00EE4A09">
        <w:rPr>
          <w:rFonts w:ascii="Times New Roman" w:eastAsia="Times New Roman" w:hAnsi="Times New Roman" w:cs="Times New Roman"/>
          <w:sz w:val="28"/>
          <w:szCs w:val="28"/>
          <w:lang w:eastAsia="ru-RU"/>
        </w:rPr>
        <w:lastRenderedPageBreak/>
        <w:t xml:space="preserve">продолжать трудовые отношения и исключающих возможность регистрации факта прекращения трудового договора в соответствии с </w:t>
      </w:r>
      <w:hyperlink r:id="rId7" w:history="1">
        <w:r w:rsidRPr="00EE4A09">
          <w:rPr>
            <w:rStyle w:val="a3"/>
            <w:rFonts w:ascii="Times New Roman" w:eastAsia="Times New Roman" w:hAnsi="Times New Roman" w:cs="Times New Roman"/>
            <w:color w:val="auto"/>
            <w:sz w:val="28"/>
            <w:szCs w:val="28"/>
            <w:u w:val="none"/>
            <w:lang w:eastAsia="ru-RU"/>
          </w:rPr>
          <w:t>частью 3 статьи 307</w:t>
        </w:r>
      </w:hyperlink>
      <w:r w:rsidRPr="00EE4A09">
        <w:rPr>
          <w:rFonts w:ascii="Times New Roman" w:eastAsia="Times New Roman" w:hAnsi="Times New Roman" w:cs="Times New Roman"/>
          <w:sz w:val="28"/>
          <w:szCs w:val="28"/>
          <w:lang w:eastAsia="ru-RU"/>
        </w:rPr>
        <w:t xml:space="preserve"> Трудового кодекса РФ</w:t>
      </w:r>
      <w:r w:rsidR="00FE7A3A">
        <w:rPr>
          <w:rFonts w:ascii="Times New Roman" w:eastAsia="Times New Roman" w:hAnsi="Times New Roman" w:cs="Times New Roman"/>
          <w:sz w:val="28"/>
          <w:szCs w:val="28"/>
          <w:lang w:eastAsia="ru-RU"/>
        </w:rPr>
        <w:t>,</w:t>
      </w:r>
      <w:r w:rsidRPr="00EE4A09">
        <w:rPr>
          <w:rFonts w:ascii="Times New Roman" w:eastAsia="Times New Roman" w:hAnsi="Times New Roman" w:cs="Times New Roman"/>
          <w:sz w:val="28"/>
          <w:szCs w:val="28"/>
          <w:lang w:eastAsia="ru-RU"/>
        </w:rPr>
        <w:t xml:space="preserve"> </w:t>
      </w:r>
      <w:r w:rsidR="00FE7A3A" w:rsidRPr="00FE7A3A">
        <w:rPr>
          <w:rFonts w:ascii="Times New Roman" w:eastAsia="Times New Roman" w:hAnsi="Times New Roman" w:cs="Times New Roman"/>
          <w:sz w:val="28"/>
          <w:szCs w:val="28"/>
          <w:lang w:eastAsia="ru-RU"/>
        </w:rPr>
        <w:t xml:space="preserve">а также их представители, наделенные соответствующими полномочиями в соответствии с действующим законодательством </w:t>
      </w:r>
      <w:r w:rsidRPr="00EE4A09">
        <w:rPr>
          <w:rFonts w:ascii="Times New Roman" w:eastAsia="Times New Roman" w:hAnsi="Times New Roman" w:cs="Times New Roman"/>
          <w:sz w:val="28"/>
          <w:szCs w:val="28"/>
          <w:lang w:eastAsia="ru-RU"/>
        </w:rPr>
        <w:t>(в</w:t>
      </w:r>
      <w:proofErr w:type="gramEnd"/>
      <w:r w:rsidRPr="00EE4A09">
        <w:rPr>
          <w:rFonts w:ascii="Times New Roman" w:eastAsia="Times New Roman" w:hAnsi="Times New Roman" w:cs="Times New Roman"/>
          <w:sz w:val="28"/>
          <w:szCs w:val="28"/>
          <w:lang w:eastAsia="ru-RU"/>
        </w:rPr>
        <w:t xml:space="preserve"> </w:t>
      </w:r>
      <w:proofErr w:type="gramStart"/>
      <w:r w:rsidRPr="00EE4A09">
        <w:rPr>
          <w:rFonts w:ascii="Times New Roman" w:eastAsia="Times New Roman" w:hAnsi="Times New Roman" w:cs="Times New Roman"/>
          <w:sz w:val="28"/>
          <w:szCs w:val="28"/>
          <w:lang w:eastAsia="ru-RU"/>
        </w:rPr>
        <w:t>случае</w:t>
      </w:r>
      <w:proofErr w:type="gramEnd"/>
      <w:r w:rsidRPr="00EE4A09">
        <w:rPr>
          <w:rFonts w:ascii="Times New Roman" w:eastAsia="Times New Roman" w:hAnsi="Times New Roman" w:cs="Times New Roman"/>
          <w:sz w:val="28"/>
          <w:szCs w:val="28"/>
          <w:lang w:eastAsia="ru-RU"/>
        </w:rPr>
        <w:t xml:space="preserve">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00FE7A3A">
        <w:rPr>
          <w:rFonts w:ascii="Times New Roman" w:eastAsia="Times New Roman" w:hAnsi="Times New Roman" w:cs="Times New Roman"/>
          <w:sz w:val="28"/>
          <w:szCs w:val="28"/>
          <w:lang w:eastAsia="ru-RU"/>
        </w:rPr>
        <w:t>.</w:t>
      </w:r>
    </w:p>
    <w:p w14:paraId="1FA47442" w14:textId="77777777"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14:paraId="030CC7F8"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14:paraId="1C602D38"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14:paraId="30B372B2"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6F43EDBA"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1C03FB53" w14:textId="7D01C438"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056ECF">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14:paraId="5FCD514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14:paraId="62B3FE7C"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14:paraId="2E36D841"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14:paraId="0912FD19"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14:paraId="38846680" w14:textId="6307F9E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14:paraId="4A5CFBBD"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14:paraId="6C326730" w14:textId="77777777"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14:paraId="64AD7AFF" w14:textId="4B7A8B33"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056ECF">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14:paraId="6E546B77"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14:paraId="37ABA479"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14:paraId="4ED193B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91BD00E"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1B09925D"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14:paraId="5940B52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657BFF" w14:textId="2C20DEC0"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14:paraId="6852DB32" w14:textId="2F8B5D52"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DB00D37" w14:textId="47884570"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14:paraId="75F7E113" w14:textId="24D5DA12"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41829DE6" w14:textId="77777777"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14:paraId="4AF04E1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14:paraId="7FF13B92" w14:textId="5F865B00"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 xml:space="preserve">Посредством телефонной связи </w:t>
      </w:r>
      <w:proofErr w:type="spellStart"/>
      <w:r w:rsidRPr="00254CC7">
        <w:rPr>
          <w:rFonts w:ascii="Times New Roman" w:eastAsia="Times New Roman" w:hAnsi="Times New Roman" w:cs="Times New Roman"/>
          <w:sz w:val="28"/>
          <w:szCs w:val="28"/>
        </w:rPr>
        <w:t>Call</w:t>
      </w:r>
      <w:proofErr w:type="spellEnd"/>
      <w:r w:rsidRPr="00254CC7">
        <w:rPr>
          <w:rFonts w:ascii="Times New Roman" w:eastAsia="Times New Roman" w:hAnsi="Times New Roman" w:cs="Times New Roman"/>
          <w:sz w:val="28"/>
          <w:szCs w:val="28"/>
        </w:rPr>
        <w:t>-центра (горячая линия).</w:t>
      </w:r>
    </w:p>
    <w:p w14:paraId="6487411B"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14:paraId="33D98665"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B05A583"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633822FB" w14:textId="6AAEA00A"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14:paraId="7BA2D2A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14:paraId="3078E202"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883322E"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C28E52E"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 xml:space="preserve">Порядок, форма, место размещения и способы получения справочной информации, в том числе на стендах в местах предоставления муниципальной </w:t>
      </w:r>
      <w:r w:rsidRPr="00254CC7">
        <w:rPr>
          <w:rFonts w:ascii="Times New Roman" w:eastAsia="Times New Roman" w:hAnsi="Times New Roman" w:cs="Times New Roman"/>
          <w:sz w:val="28"/>
          <w:szCs w:val="28"/>
          <w:lang w:eastAsia="ru-RU"/>
        </w:rPr>
        <w:lastRenderedPageBreak/>
        <w:t>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57ECE0B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14:paraId="35759F81"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14:paraId="7C74D53A"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14:paraId="29250935"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14:paraId="0CDF08E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636546C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14:paraId="3F5A323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0245389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9956D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79A66434"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F5F22C3"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7FC5870D"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57DAF36F" w14:textId="46225000"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14:paraId="4491DC22" w14:textId="6DB4E9B4"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056ECF">
        <w:rPr>
          <w:rFonts w:ascii="Times New Roman" w:eastAsia="Times New Roman" w:hAnsi="Times New Roman" w:cs="Times New Roman"/>
          <w:sz w:val="28"/>
          <w:szCs w:val="28"/>
        </w:rPr>
        <w:t>Ильинского</w:t>
      </w:r>
      <w:r w:rsidR="00131F3D">
        <w:rPr>
          <w:rFonts w:ascii="Times New Roman" w:eastAsia="Times New Roman" w:hAnsi="Times New Roman" w:cs="Times New Roman"/>
          <w:sz w:val="28"/>
          <w:szCs w:val="28"/>
        </w:rPr>
        <w:t xml:space="preserve"> 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14:paraId="2AB6E6BC"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14:paraId="45BE80B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5D55E2" w14:textId="77777777"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14:paraId="7D4553C4" w14:textId="6A7142FA"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14:paraId="162369C2" w14:textId="77777777"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14:paraId="1E9FC23B"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lastRenderedPageBreak/>
        <w:t>Раздел 2. СТАНДАРТ ПРЕДОСТАВЛЕНИЯ МУНИЦИПАЛЬНОЙ УСЛУГИ</w:t>
      </w:r>
    </w:p>
    <w:p w14:paraId="71EB21AE"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14:paraId="67AB6FC6" w14:textId="6477FEA7"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14:paraId="04852926" w14:textId="03883874" w:rsidR="00254CC7" w:rsidRPr="00131F3D" w:rsidRDefault="00254CC7" w:rsidP="00131F3D">
      <w:pPr>
        <w:jc w:val="center"/>
      </w:pPr>
    </w:p>
    <w:p w14:paraId="284DC30A" w14:textId="3E58B6EA"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E7A3A" w:rsidRPr="00FE7A3A">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7738A9" w:rsidRPr="007738A9">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14:paraId="4A40126D"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14:paraId="170FB77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14:paraId="50FF12B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14:paraId="647E14A7" w14:textId="77777777"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14:paraId="53EB3584" w14:textId="3E89C0D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14:paraId="0170E38C" w14:textId="77777777"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14:paraId="62D6161F" w14:textId="4106738C"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A1BA02B" w14:textId="77777777"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678E547" w14:textId="51DD841C"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w:t>
      </w:r>
      <w:r w:rsidR="00F71BF7">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14:paraId="25B62F25" w14:textId="69DF11A3"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14:paraId="67008EA3" w14:textId="7224D996"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14:paraId="1BEA5C9C" w14:textId="08EF956E" w:rsidR="00254CC7" w:rsidRDefault="00254CC7" w:rsidP="00D5162F">
      <w:pPr>
        <w:spacing w:line="240" w:lineRule="auto"/>
        <w:ind w:firstLine="709"/>
      </w:pPr>
    </w:p>
    <w:p w14:paraId="061E91D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14:paraId="5DCDE7E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14:paraId="3F4774D8"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335A6513" w14:textId="0ABF606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14:paraId="59AABECA" w14:textId="2846563A" w:rsidR="00FE7A3A" w:rsidRP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bookmarkStart w:id="1" w:name="_Hlk74814145"/>
      <w:r>
        <w:rPr>
          <w:rFonts w:ascii="Times New Roman" w:eastAsia="Times New Roman" w:hAnsi="Times New Roman" w:cs="Times New Roman"/>
          <w:sz w:val="28"/>
          <w:szCs w:val="28"/>
          <w:lang w:eastAsia="ru-RU"/>
        </w:rPr>
        <w:t>1)</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06662381" w14:textId="77DB1A77" w:rsid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00FE7A3A" w:rsidRPr="00FE7A3A">
        <w:rPr>
          <w:rFonts w:ascii="Times New Roman" w:eastAsia="Times New Roman" w:hAnsi="Times New Roman" w:cs="Times New Roman"/>
          <w:sz w:val="28"/>
          <w:szCs w:val="28"/>
          <w:lang w:eastAsia="ru-RU"/>
        </w:rPr>
        <w:t xml:space="preserve">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bookmarkEnd w:id="1"/>
    <w:p w14:paraId="2E0CBF1C" w14:textId="1B6DECA5" w:rsidR="00D5162F" w:rsidRPr="00D5162F"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5162F"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14:paraId="3A0C68DE" w14:textId="7777777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14:paraId="091FE25F" w14:textId="1B7FD512"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273C0232" w14:textId="77777777"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14:paraId="475B75C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14:paraId="1AC2D9E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14:paraId="402ED8C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14:paraId="603FEE70"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14:paraId="0FAB20D9" w14:textId="77777777"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3317D65C" w14:textId="32829884"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14:paraId="348763BC" w14:textId="4512470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14:paraId="4909F4BE"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14:paraId="5BDDD099" w14:textId="37636425"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14:paraId="76960E78" w14:textId="77777777"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14:paraId="67986E92"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14:paraId="5DD6D3F1"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14:paraId="158DBCE3" w14:textId="4A5C8058"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14:paraId="79941F5C" w14:textId="7DF1E01A"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Уполномоченный орган, предоставляющий муниципальную услугу, </w:t>
      </w:r>
      <w:r w:rsidRPr="00D5162F">
        <w:rPr>
          <w:rFonts w:ascii="Times New Roman" w:eastAsia="Times New Roman" w:hAnsi="Times New Roman" w:cs="Arial"/>
          <w:sz w:val="28"/>
          <w:szCs w:val="28"/>
          <w:lang w:eastAsia="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14:paraId="432F408D" w14:textId="77777777"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14:paraId="6458FF6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14:paraId="454BC58D"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14:paraId="06E67A9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14:paraId="52FA519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14:paraId="6819F4E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14:paraId="46D578A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14:paraId="068312CA"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6D747A9D" w14:textId="068A18FA" w:rsid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14:paraId="7AECE2BE" w14:textId="60FFF49E" w:rsidR="00C964E7" w:rsidRPr="00D5162F" w:rsidRDefault="00C964E7" w:rsidP="00D5162F">
      <w:pPr>
        <w:spacing w:after="0" w:line="240" w:lineRule="auto"/>
        <w:ind w:firstLine="720"/>
        <w:jc w:val="both"/>
        <w:rPr>
          <w:rFonts w:ascii="Times New Roman" w:eastAsia="Times New Roman" w:hAnsi="Times New Roman" w:cs="Times New Roman"/>
          <w:sz w:val="28"/>
          <w:szCs w:val="28"/>
          <w:lang w:eastAsia="ru-RU"/>
        </w:rPr>
      </w:pPr>
      <w:r w:rsidRPr="00C964E7">
        <w:rPr>
          <w:rFonts w:ascii="Times New Roman" w:eastAsia="Times New Roman" w:hAnsi="Times New Roman" w:cs="Times New Roman"/>
          <w:sz w:val="28"/>
          <w:szCs w:val="28"/>
          <w:lang w:eastAsia="ru-RU"/>
        </w:rPr>
        <w:t>1) при регистрации факта заключения трудового договора:</w:t>
      </w:r>
    </w:p>
    <w:p w14:paraId="0F5EA773" w14:textId="0B82EDF2"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r w:rsidR="00555744" w:rsidRPr="00555744">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w:t>
      </w:r>
      <w:r>
        <w:rPr>
          <w:rFonts w:ascii="Times New Roman" w:eastAsia="Calibri" w:hAnsi="Times New Roman" w:cs="Times New Roman"/>
          <w:sz w:val="28"/>
          <w:szCs w:val="28"/>
        </w:rPr>
        <w:t xml:space="preserve">, которое оформляется </w:t>
      </w:r>
      <w:r w:rsidR="00555744" w:rsidRPr="00555744">
        <w:rPr>
          <w:rFonts w:ascii="Times New Roman" w:eastAsia="Calibri" w:hAnsi="Times New Roman" w:cs="Times New Roman"/>
          <w:sz w:val="28"/>
          <w:szCs w:val="28"/>
        </w:rPr>
        <w:t>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w:t>
      </w:r>
      <w:proofErr w:type="gramEnd"/>
      <w:r w:rsidR="00555744" w:rsidRPr="00555744">
        <w:rPr>
          <w:rFonts w:ascii="Times New Roman" w:eastAsia="Calibri" w:hAnsi="Times New Roman" w:cs="Times New Roman"/>
          <w:sz w:val="28"/>
          <w:szCs w:val="28"/>
        </w:rPr>
        <w:t xml:space="preserve"> порядка и способов подачи таких заявлений)</w:t>
      </w:r>
      <w:r>
        <w:rPr>
          <w:rFonts w:ascii="Times New Roman" w:eastAsia="Calibri" w:hAnsi="Times New Roman" w:cs="Times New Roman"/>
          <w:sz w:val="28"/>
          <w:szCs w:val="28"/>
        </w:rPr>
        <w:t>.</w:t>
      </w:r>
    </w:p>
    <w:p w14:paraId="3D4AA75E" w14:textId="77777777"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14:paraId="74038AA6" w14:textId="16F8B19E"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555744" w:rsidRPr="00555744">
        <w:rPr>
          <w:rFonts w:ascii="Times New Roman" w:eastAsia="Calibri" w:hAnsi="Times New Roman" w:cs="Times New Roman"/>
          <w:sz w:val="28"/>
          <w:szCs w:val="28"/>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555744"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6FE7FEBD" w14:textId="14890E87" w:rsidR="00D5162F"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55744" w:rsidRPr="00555744">
        <w:rPr>
          <w:rFonts w:ascii="Times New Roman" w:eastAsia="Calibri" w:hAnsi="Times New Roman" w:cs="Times New Roman"/>
          <w:sz w:val="28"/>
          <w:szCs w:val="28"/>
        </w:rPr>
        <w:t xml:space="preserve">)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00555744"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F71BF7">
        <w:rPr>
          <w:rFonts w:ascii="Times New Roman" w:eastAsia="Calibri" w:hAnsi="Times New Roman" w:cs="Times New Roman"/>
          <w:sz w:val="28"/>
          <w:szCs w:val="28"/>
        </w:rPr>
        <w:t>;</w:t>
      </w:r>
    </w:p>
    <w:p w14:paraId="3B23ED7A" w14:textId="48152A15"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F71BF7">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14:paraId="6C5A2FFE"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14:paraId="70BA3550" w14:textId="6EFC351A" w:rsidR="00F71BF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2) при регистрации факта прекращения трудового договора:</w:t>
      </w:r>
    </w:p>
    <w:p w14:paraId="5C8E1F9A" w14:textId="2AD929A3"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 xml:space="preserve">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C964E7">
        <w:rPr>
          <w:rFonts w:ascii="Times New Roman" w:eastAsia="Calibri" w:hAnsi="Times New Roman" w:cs="Times New Roman"/>
          <w:sz w:val="28"/>
          <w:szCs w:val="28"/>
        </w:rPr>
        <w:lastRenderedPageBreak/>
        <w:t>которое оформляется по форме согласно Приложению №3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r>
        <w:rPr>
          <w:rFonts w:ascii="Times New Roman" w:eastAsia="Calibri" w:hAnsi="Times New Roman" w:cs="Times New Roman"/>
          <w:sz w:val="28"/>
          <w:szCs w:val="28"/>
        </w:rPr>
        <w:t>.</w:t>
      </w:r>
    </w:p>
    <w:p w14:paraId="3A538F08" w14:textId="0A3CBB82"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№4 к настоящему Регламенту;</w:t>
      </w:r>
    </w:p>
    <w:p w14:paraId="6180FDC8"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56F213D0" w14:textId="648A3F09"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6A12146" w14:textId="0C72EDAD"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14:paraId="441E9265"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14:paraId="3014AC36" w14:textId="6872FFA8"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№5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p>
    <w:p w14:paraId="1EC6BF14" w14:textId="2A89090B"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№6 к настоящему Регламенту;</w:t>
      </w:r>
    </w:p>
    <w:p w14:paraId="001DF035"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C964E7">
        <w:rPr>
          <w:rFonts w:ascii="Times New Roman" w:eastAsia="Calibri" w:hAnsi="Times New Roman" w:cs="Times New Roman"/>
          <w:sz w:val="28"/>
          <w:szCs w:val="28"/>
        </w:rPr>
        <w:lastRenderedPageBreak/>
        <w:t xml:space="preserve">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662CA25E" w14:textId="75082EB3"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E271F30"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14:paraId="55F47F57" w14:textId="58EE93A9" w:rsidR="00C964E7" w:rsidRPr="00D5162F"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r w:rsidR="00AC7769">
        <w:rPr>
          <w:rFonts w:ascii="Times New Roman" w:eastAsia="Calibri" w:hAnsi="Times New Roman" w:cs="Times New Roman"/>
          <w:sz w:val="28"/>
          <w:szCs w:val="28"/>
        </w:rPr>
        <w:t>.</w:t>
      </w:r>
    </w:p>
    <w:p w14:paraId="32247FFD" w14:textId="77777777"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14:paraId="3D4ED2F8"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14004791"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14:paraId="69C6467D"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768B07D1" w14:textId="47BE1409"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14:paraId="4EB7D808" w14:textId="1FD1A0C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14:paraId="7DE7958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14:paraId="3860481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60BA717F"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6BA0F87D"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969CE12" w14:textId="46FC0777"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DB74D1A" w14:textId="77777777"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14:paraId="0E0C1337"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14:paraId="0049D7B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14:paraId="2BE51378"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14:paraId="0E28BED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14:paraId="12061344" w14:textId="46A01D4E"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1DE110" w14:textId="17B77B3E"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14:paraId="74FFCA98" w14:textId="01E5083B"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14:paraId="2EF365EE" w14:textId="4A9A2484" w:rsidR="00254CC7" w:rsidRDefault="00254CC7"/>
    <w:p w14:paraId="729EE93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14:paraId="5565A67D" w14:textId="77777777"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14:paraId="37B0FC93"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1BD67436"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14:paraId="0D35092C" w14:textId="477B7F8B"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55744">
        <w:rPr>
          <w:rFonts w:ascii="Times New Roman" w:eastAsia="Times New Roman" w:hAnsi="Times New Roman" w:cs="Times New Roman"/>
          <w:color w:val="000000"/>
          <w:sz w:val="28"/>
          <w:szCs w:val="28"/>
          <w:lang w:eastAsia="ru-RU"/>
        </w:rPr>
        <w:lastRenderedPageBreak/>
        <w:t>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14:paraId="46AD9063"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14:paraId="0B88F0AC"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85ADA2" w14:textId="77777777"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14:paraId="6662EDB3" w14:textId="77777777"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45E1A9"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EF1758"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5F43B1"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B4A409" w14:textId="77777777"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w:t>
      </w:r>
      <w:r w:rsidRPr="00555744">
        <w:rPr>
          <w:rFonts w:ascii="Times New Roman" w:eastAsia="Times New Roman" w:hAnsi="Times New Roman" w:cs="Times New Roman"/>
          <w:color w:val="000000"/>
          <w:sz w:val="28"/>
          <w:szCs w:val="28"/>
          <w:lang w:eastAsia="ru-RU"/>
        </w:rPr>
        <w:lastRenderedPageBreak/>
        <w:t xml:space="preserve">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9"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14:paraId="2C05B2BB" w14:textId="15AA26D4"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BA059F9" w14:textId="77777777"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4A2E52BB" w14:textId="77777777"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14:paraId="6E289BE9" w14:textId="77777777"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14:paraId="26F21A87" w14:textId="77777777"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14:paraId="30F081A3" w14:textId="77777777"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14:paraId="54613BCE" w14:textId="5107AC5E"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140341D" w14:textId="11A8CDCF"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3,</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4,</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5,</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6</w:t>
      </w:r>
      <w:r w:rsidR="00145D3E" w:rsidRPr="00145D3E">
        <w:rPr>
          <w:rFonts w:ascii="Times New Roman" w:eastAsia="Times New Roman" w:hAnsi="Times New Roman" w:cs="Times New Roman"/>
          <w:sz w:val="28"/>
          <w:szCs w:val="28"/>
          <w:lang w:eastAsia="ru-RU"/>
        </w:rPr>
        <w:t xml:space="preserve"> к настоящему Регламенту;</w:t>
      </w:r>
    </w:p>
    <w:p w14:paraId="071C140E" w14:textId="26486DC1"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5F38928" w14:textId="5817502D"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14:paraId="404972B6" w14:textId="229FB110"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14:paraId="444F090C" w14:textId="77777777"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71ADD0A" w14:textId="32F0879E"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14:paraId="4C9E8DA4" w14:textId="77777777"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79ACB194" w14:textId="56883038"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lastRenderedPageBreak/>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14:paraId="71257545" w14:textId="77777777"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14:paraId="4510D7AB" w14:textId="77777777" w:rsidR="00C863A8" w:rsidRPr="00C863A8" w:rsidRDefault="00C863A8" w:rsidP="00C863A8">
      <w:pPr>
        <w:spacing w:after="0" w:line="240" w:lineRule="auto"/>
        <w:rPr>
          <w:rFonts w:ascii="Times New Roman" w:eastAsia="Times New Roman" w:hAnsi="Times New Roman" w:cs="Times New Roman"/>
          <w:sz w:val="24"/>
          <w:szCs w:val="24"/>
          <w:lang w:eastAsia="ru-RU"/>
        </w:rPr>
      </w:pPr>
    </w:p>
    <w:p w14:paraId="39E2A1BA" w14:textId="77777777"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46633C1B" w14:textId="77777777"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14:paraId="6805A1FC"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3B243A02"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2" w:name="OLE_LINK1"/>
      <w:bookmarkStart w:id="3"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2"/>
      <w:bookmarkEnd w:id="3"/>
      <w:r w:rsidRPr="00C863A8">
        <w:rPr>
          <w:rFonts w:ascii="Times New Roman" w:eastAsia="Times New Roman" w:hAnsi="Times New Roman" w:cs="Times New Roman"/>
          <w:color w:val="000000"/>
          <w:sz w:val="28"/>
          <w:szCs w:val="28"/>
          <w:lang w:eastAsia="ru-RU"/>
        </w:rPr>
        <w:t xml:space="preserve">: </w:t>
      </w:r>
    </w:p>
    <w:p w14:paraId="796F163F" w14:textId="48F14FCD"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35B56FFD" w14:textId="3FCA6F3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0C96158E" w14:textId="4B125FD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74C5977D" w14:textId="13FFBD5C"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4" w:name="P160"/>
      <w:bookmarkEnd w:id="4"/>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14:paraId="5B518B5F" w14:textId="2355196F"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5"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sidR="00F71BF7">
        <w:rPr>
          <w:rFonts w:ascii="Times New Roman" w:eastAsia="Times New Roman" w:hAnsi="Times New Roman" w:cs="Times New Roman"/>
          <w:sz w:val="28"/>
          <w:szCs w:val="28"/>
          <w:lang w:eastAsia="ru-RU"/>
        </w:rPr>
        <w:t>.</w:t>
      </w:r>
    </w:p>
    <w:bookmarkEnd w:id="5"/>
    <w:p w14:paraId="7A4BCB10" w14:textId="39FCEF39"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14:paraId="48BA1D4C"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14:paraId="2702C973"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0F6F647" w14:textId="77777777"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A2C0C9" w14:textId="77777777"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CAA035"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70EC24"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14:paraId="16200795" w14:textId="77777777"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14:paraId="65CFA52F" w14:textId="3C83D312"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1E6AC75" w14:textId="4FE89A73"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599907C" w14:textId="3D69DAE2" w:rsidR="00C863A8" w:rsidRDefault="00C863A8" w:rsidP="00C863A8">
      <w:pPr>
        <w:widowControl w:val="0"/>
        <w:autoSpaceDE w:val="0"/>
        <w:autoSpaceDN w:val="0"/>
        <w:adjustRightInd w:val="0"/>
        <w:spacing w:after="0" w:line="240" w:lineRule="auto"/>
        <w:ind w:firstLine="709"/>
        <w:jc w:val="both"/>
      </w:pPr>
    </w:p>
    <w:p w14:paraId="3A937988"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14:paraId="46AA1E56"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14:paraId="20FEDF61" w14:textId="6CCC4675" w:rsidR="001D057E" w:rsidRDefault="001D057E" w:rsidP="00C863A8">
      <w:pPr>
        <w:widowControl w:val="0"/>
        <w:autoSpaceDE w:val="0"/>
        <w:autoSpaceDN w:val="0"/>
        <w:adjustRightInd w:val="0"/>
        <w:spacing w:after="0" w:line="240" w:lineRule="auto"/>
        <w:ind w:firstLine="709"/>
        <w:jc w:val="both"/>
      </w:pPr>
    </w:p>
    <w:p w14:paraId="73B7D583" w14:textId="4216753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14:paraId="729B146B" w14:textId="426B467B"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F69149"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D306D05" w14:textId="77777777"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14:paraId="35D327F1"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00B01B33"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13E1E1E0"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14:paraId="5BA305BF"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14:paraId="18205325"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14:paraId="2B22755B"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14:paraId="63FCDF66" w14:textId="77777777"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771346DC"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14:paraId="39925AF6"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подразделе 2.6 раздела 2 Регламента, </w:t>
      </w:r>
      <w:r w:rsidRPr="004971E2">
        <w:rPr>
          <w:rFonts w:ascii="Times New Roman" w:eastAsia="Times New Roman" w:hAnsi="Times New Roman" w:cs="Times New Roman"/>
          <w:color w:val="000000"/>
          <w:sz w:val="28"/>
          <w:szCs w:val="28"/>
          <w:lang w:eastAsia="ru-RU"/>
        </w:rPr>
        <w:lastRenderedPageBreak/>
        <w:t>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14:paraId="3EB85EB7"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42167A08" w14:textId="15DFC48F"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14:paraId="287BAF08" w14:textId="0BDAECF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0B1E6A"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14:paraId="789ABA52"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14:paraId="62EAD89E"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14:paraId="668516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1ACCEFF8" w14:textId="77777777"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14:paraId="431EB23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BA7DFDF"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14:paraId="4244131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89DA2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27FB60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876641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0EB69E7"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14:paraId="724A93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210BFC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479ACE80" w14:textId="72E5ED08"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14:paraId="18F0D2BA" w14:textId="2F63EF47"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14:paraId="69D0F55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715FBDF" w14:textId="4F3F0F9C"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14:paraId="016C6E89"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37D92D0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2.16.2. Прием документов в Уполномоченном органе, осуществляется в кабинете Уполномоченного органа.</w:t>
      </w:r>
    </w:p>
    <w:p w14:paraId="21A216CE" w14:textId="4146B7B4"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14:paraId="62519BE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6FD7AA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14:paraId="3FBC08B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BA81C9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14:paraId="6B5DB634"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0523D19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14:paraId="4A2B7813"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14:paraId="00AA46E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1F6F934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167269A2" w14:textId="77777777"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14:paraId="3E4B3279" w14:textId="77777777"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14:paraId="65DC1A25"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14:paraId="47E3D8D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B03141E"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14:paraId="68C100F0" w14:textId="27DF356F"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4E6AD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14:paraId="6165214D"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14:paraId="7FBB8273"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14:paraId="5788832A"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14:paraId="2B1CD92C"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 xml:space="preserve">ПРОДОЛЖИТЕЛЬНОСТЬ, ВОЗМОЖНОСТЬ ПОЛУЧЕНИЯ </w:t>
      </w:r>
    </w:p>
    <w:p w14:paraId="0CC42A9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A22F14" w14:textId="77777777"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14:paraId="54F4FEC3" w14:textId="77777777"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14:paraId="55DE5947" w14:textId="77777777"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14:paraId="4E13DBD9"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AE5F29D"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14:paraId="129968A0"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14:paraId="224F71B5"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14:paraId="5CC9ED57"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9A31279"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10088D11"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14:paraId="3318883D"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14:paraId="4F2F5570"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14:paraId="65ED9C40"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14:paraId="67903909" w14:textId="77777777" w:rsidR="004971E2" w:rsidRDefault="004971E2" w:rsidP="004971E2">
      <w:pPr>
        <w:spacing w:after="0" w:line="240" w:lineRule="auto"/>
        <w:ind w:firstLine="709"/>
      </w:pPr>
    </w:p>
    <w:p w14:paraId="22E8FCCA" w14:textId="3A4D8B03"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00056ECF">
        <w:rPr>
          <w:rFonts w:ascii="Times New Roman" w:eastAsia="Times New Roman" w:hAnsi="Times New Roman" w:cs="Times New Roman"/>
          <w:color w:val="000000"/>
          <w:sz w:val="28"/>
          <w:szCs w:val="28"/>
          <w:shd w:val="clear" w:color="auto" w:fill="FFFFFF"/>
          <w:lang w:eastAsia="ru-RU"/>
        </w:rPr>
        <w:t>ВОЗМОЖНОСТЬ ЛИБО НЕВОЗМОЖ</w:t>
      </w:r>
      <w:r w:rsidRPr="00332108">
        <w:rPr>
          <w:rFonts w:ascii="Times New Roman" w:eastAsia="Times New Roman" w:hAnsi="Times New Roman" w:cs="Times New Roman"/>
          <w:color w:val="000000"/>
          <w:sz w:val="28"/>
          <w:szCs w:val="28"/>
          <w:shd w:val="clear" w:color="auto" w:fill="FFFFFF"/>
          <w:lang w:eastAsia="ru-RU"/>
        </w:rPr>
        <w:t xml:space="preserve">НОСТЬ ПОЛУЧЕНИЯ МУНИЦИПАЛЬНОЙ УСЛУГИ В МФЦ ПРЕДСТАВЛЕНИЯ МУНИЦИПАЛЬНЫХ УСЛУГ (В ТОМ ЧИСЛЕ В ПОЛНОМ ОБЪЕМЕ), </w:t>
      </w:r>
      <w:bookmarkStart w:id="6"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6"/>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 xml:space="preserve">ОТ 27 ИЮЛЯ 2010 ГОДА № 210-ФЗ «ОБ ОРГАНИЗАЦИИ ПРЕДОСТАВЛЕНИЯ </w:t>
      </w:r>
      <w:r w:rsidRPr="00332108">
        <w:rPr>
          <w:rFonts w:ascii="Times New Roman" w:eastAsia="Times New Roman" w:hAnsi="Times New Roman" w:cs="Times New Roman"/>
          <w:color w:val="000000"/>
          <w:sz w:val="28"/>
          <w:szCs w:val="28"/>
          <w:lang w:eastAsia="ru-RU"/>
        </w:rPr>
        <w:lastRenderedPageBreak/>
        <w:t>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7"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14:paraId="5F36A826" w14:textId="77777777"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7"/>
    <w:p w14:paraId="4EDDA0AE"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14:paraId="276A1C1D"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2CC54367"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14:paraId="26B7891B"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14:paraId="6A139D9C" w14:textId="224DA2C6"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0D924A7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40401E3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76D4BD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5A79080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w:t>
      </w:r>
      <w:r w:rsidRPr="00A94EDC">
        <w:rPr>
          <w:rFonts w:ascii="Times New Roman" w:eastAsia="Times New Roman" w:hAnsi="Times New Roman" w:cs="Times New Roman"/>
          <w:sz w:val="28"/>
          <w:szCs w:val="28"/>
          <w:lang w:eastAsia="ru-RU"/>
        </w:rPr>
        <w:lastRenderedPageBreak/>
        <w:t xml:space="preserve">результатам предоставления заявителю иных указанных в комплексном запросе муниципальных услуг. </w:t>
      </w:r>
    </w:p>
    <w:p w14:paraId="70355F0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4A8BD77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4"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5"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71D5484A"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6"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14:paraId="1E434635" w14:textId="135BFF28"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15E91488"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29C55E8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13C73E1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DA5361E"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261A073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sidRPr="00A94EDC">
        <w:rPr>
          <w:rFonts w:ascii="Times New Roman" w:eastAsia="Times New Roman" w:hAnsi="Times New Roman" w:cs="Times New Roman"/>
          <w:sz w:val="28"/>
          <w:szCs w:val="28"/>
          <w:lang w:eastAsia="ru-RU"/>
        </w:rPr>
        <w:lastRenderedPageBreak/>
        <w:t>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F93E5E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77E6D03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14:paraId="6CCEA1E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14:paraId="4E25DF2D"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14:paraId="1DEFAD7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14:paraId="0EDEB2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1074C2E3"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6A653503"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AF96EC"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14:paraId="363DA59D" w14:textId="77777777"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07559E" w14:textId="77777777"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14:paraId="126C8995" w14:textId="77777777"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68E6E448" w14:textId="4B5862A5"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5C440E">
        <w:rPr>
          <w:rFonts w:ascii="Times New Roman" w:eastAsia="Times New Roman" w:hAnsi="Times New Roman" w:cs="Times New Roman"/>
          <w:color w:val="000000"/>
          <w:sz w:val="28"/>
          <w:szCs w:val="28"/>
          <w:lang w:eastAsia="ru-RU"/>
        </w:rPr>
        <w:lastRenderedPageBreak/>
        <w:t xml:space="preserve">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CD07F1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5A9570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14:paraId="2C7C52C7"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14:paraId="38806EB7"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14:paraId="322434D4" w14:textId="117F0D8C"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14:paraId="320B746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C7D1630"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8"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14:paraId="65C924E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09A6ABE"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6EFDE246" w14:textId="77777777"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8"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CDE7CF6" w14:textId="77777777"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1E6CA1A4" w14:textId="77777777"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881D3D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7A9A37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14:paraId="01F118C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9511AA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77882F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4545FA3A"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397217C3" w14:textId="353EA07D"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690676D1"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38092E1B"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w:t>
      </w:r>
      <w:r w:rsidRPr="005C440E">
        <w:rPr>
          <w:rFonts w:ascii="Times New Roman" w:eastAsia="Times New Roman" w:hAnsi="Times New Roman" w:cs="Times New Roman"/>
          <w:color w:val="000000"/>
          <w:sz w:val="28"/>
          <w:szCs w:val="28"/>
          <w:lang w:eastAsia="ru-RU"/>
        </w:rPr>
        <w:lastRenderedPageBreak/>
        <w:t xml:space="preserve">взаимодействия. </w:t>
      </w:r>
    </w:p>
    <w:p w14:paraId="533A9727"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9C588B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14:paraId="7A1B7EC4"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BDB29AE"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71DAB114"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14:paraId="6DC8474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7641257" w14:textId="77777777"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14:paraId="15206475"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14:paraId="16BA8F9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14:paraId="3911B778" w14:textId="32A4BC39"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3F3AEC" w14:textId="77777777"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EC45291" w14:textId="77777777"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14:paraId="1CA04E8F" w14:textId="77777777"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14:paraId="4CF27B2C" w14:textId="77777777"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3.1.1. Предоставление муниципальной услуги включает в себя следующие административные процедуры (действия):</w:t>
      </w:r>
    </w:p>
    <w:p w14:paraId="0D6C1BC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73F562DD" w14:textId="18F5543D"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14:paraId="27DEBA23" w14:textId="12D2573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2697A250"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OLE_LINK12"/>
      <w:bookmarkStart w:id="10" w:name="OLE_LINK13"/>
      <w:bookmarkStart w:id="11" w:name="OLE_LINK14"/>
      <w:r w:rsidRPr="005C440E">
        <w:rPr>
          <w:rFonts w:ascii="Times New Roman" w:eastAsia="Times New Roman" w:hAnsi="Times New Roman" w:cs="Times New Roman"/>
          <w:sz w:val="28"/>
          <w:szCs w:val="28"/>
          <w:lang w:eastAsia="ru-RU"/>
        </w:rPr>
        <w:t>Административные процедуры (действия):</w:t>
      </w:r>
    </w:p>
    <w:p w14:paraId="223AA97C"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3F84CC65"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9"/>
    <w:bookmarkEnd w:id="10"/>
    <w:bookmarkEnd w:id="11"/>
    <w:p w14:paraId="64A20A11" w14:textId="77777777"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14:paraId="3769240A"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79862C2"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14:paraId="0C117F20"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14:paraId="1646AF8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9"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30C819F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7990FB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FCCA6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C440E">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14:paraId="1DEDB2FA"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2F7E75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72586F" w14:textId="2A680EBA"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14:paraId="2CB768C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33B549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14:paraId="6628E47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49D1B19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972AE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14:paraId="1E559E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559F68D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14:paraId="5F86FE8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14:paraId="58DFD19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1D7794E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14:paraId="0F98F522"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7A00D33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14:paraId="0CB307B3" w14:textId="7509CF2E"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20"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1"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5"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6"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4B3B0C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34C5CD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5C440E">
        <w:rPr>
          <w:rFonts w:ascii="Times New Roman" w:eastAsia="Times New Roman" w:hAnsi="Times New Roman" w:cs="Times New Roman"/>
          <w:color w:val="000000"/>
          <w:sz w:val="28"/>
          <w:szCs w:val="28"/>
          <w:lang w:eastAsia="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392C00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FDDCC84" w14:textId="77777777"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14:paraId="7AFBED71"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14:paraId="2DD1143E"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490262AB"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3FE2799B" w14:textId="7A2CADB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E5FF4C4" w14:textId="416CC7A5"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14:paraId="723DEBA7" w14:textId="2F80ECA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14:paraId="4C864799" w14:textId="77777777"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2"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2"/>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5675A201" w14:textId="5AFC08FA"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14:paraId="79D4F001" w14:textId="4FE1F2D1"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w:t>
      </w:r>
      <w:r w:rsidRPr="00977F2C">
        <w:rPr>
          <w:rFonts w:ascii="Times New Roman" w:eastAsia="Times New Roman" w:hAnsi="Times New Roman" w:cs="Times New Roman"/>
          <w:sz w:val="28"/>
          <w:szCs w:val="28"/>
          <w:lang w:eastAsia="ar-SA"/>
        </w:rPr>
        <w:lastRenderedPageBreak/>
        <w:t xml:space="preserve">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3" w:name="_Hlk65750264"/>
      <w:r w:rsidR="00056ECF">
        <w:rPr>
          <w:rFonts w:ascii="Times New Roman" w:eastAsia="Times New Roman" w:hAnsi="Times New Roman" w:cs="Times New Roman"/>
          <w:sz w:val="28"/>
          <w:szCs w:val="28"/>
          <w:lang w:eastAsia="ar-SA"/>
        </w:rPr>
        <w:t>Ильинского</w:t>
      </w:r>
      <w:r w:rsidRPr="00030456">
        <w:rPr>
          <w:rFonts w:ascii="Times New Roman" w:eastAsia="Times New Roman" w:hAnsi="Times New Roman" w:cs="Times New Roman"/>
          <w:sz w:val="28"/>
          <w:szCs w:val="28"/>
          <w:lang w:eastAsia="ar-SA"/>
        </w:rPr>
        <w:t xml:space="preserve"> 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3"/>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790848ED" w14:textId="21F02C1D"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 xml:space="preserve">2 (двух) рабочих дней </w:t>
      </w:r>
      <w:r w:rsidR="00AC7769" w:rsidRPr="00AC7769">
        <w:rPr>
          <w:rFonts w:ascii="Times New Roman" w:eastAsia="Times New Roman" w:hAnsi="Times New Roman" w:cs="Times New Roman"/>
          <w:sz w:val="28"/>
          <w:szCs w:val="28"/>
          <w:lang w:eastAsia="ru-RU"/>
        </w:rPr>
        <w:t>регистрирует трудовой договор работодателя -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w:t>
      </w:r>
      <w:proofErr w:type="gramEnd"/>
      <w:r w:rsidR="00AC7769" w:rsidRPr="00AC7769">
        <w:rPr>
          <w:rFonts w:ascii="Times New Roman" w:eastAsia="Times New Roman" w:hAnsi="Times New Roman" w:cs="Times New Roman"/>
          <w:sz w:val="28"/>
          <w:szCs w:val="28"/>
          <w:lang w:eastAsia="ru-RU"/>
        </w:rPr>
        <w:t xml:space="preserve"> договора, заверяет три экземпляра трудового договора специальным штампом и передаёт</w:t>
      </w:r>
      <w:r w:rsidR="00AC7769">
        <w:rPr>
          <w:rFonts w:ascii="Times New Roman" w:eastAsia="Times New Roman" w:hAnsi="Times New Roman" w:cs="Times New Roman"/>
          <w:sz w:val="28"/>
          <w:szCs w:val="28"/>
          <w:lang w:eastAsia="ru-RU"/>
        </w:rPr>
        <w:t xml:space="preserve"> их</w:t>
      </w:r>
      <w:r w:rsidRPr="0025634E">
        <w:rPr>
          <w:rFonts w:ascii="Times New Roman" w:eastAsia="Times New Roman" w:hAnsi="Times New Roman" w:cs="Times New Roman"/>
          <w:sz w:val="28"/>
          <w:szCs w:val="28"/>
          <w:lang w:eastAsia="ru-RU"/>
        </w:rPr>
        <w:t xml:space="preserve"> в порядке делопроизводства на</w:t>
      </w:r>
      <w:r w:rsidR="00AC7769">
        <w:rPr>
          <w:rFonts w:ascii="Times New Roman" w:eastAsia="Times New Roman" w:hAnsi="Times New Roman" w:cs="Times New Roman"/>
          <w:sz w:val="28"/>
          <w:szCs w:val="28"/>
          <w:lang w:eastAsia="ru-RU"/>
        </w:rPr>
        <w:t xml:space="preserve"> </w:t>
      </w:r>
      <w:r w:rsidRPr="0025634E">
        <w:rPr>
          <w:rFonts w:ascii="Times New Roman" w:eastAsia="Times New Roman" w:hAnsi="Times New Roman" w:cs="Times New Roman"/>
          <w:sz w:val="28"/>
          <w:szCs w:val="28"/>
          <w:lang w:eastAsia="ru-RU"/>
        </w:rPr>
        <w:t xml:space="preserve">подписание </w:t>
      </w:r>
      <w:r w:rsidRPr="0025634E">
        <w:rPr>
          <w:rFonts w:ascii="Times New Roman" w:eastAsia="Times New Roman" w:hAnsi="Times New Roman" w:cs="Times New Roman"/>
          <w:sz w:val="28"/>
          <w:szCs w:val="28"/>
          <w:lang w:eastAsia="ar-SA"/>
        </w:rPr>
        <w:t xml:space="preserve">главе </w:t>
      </w:r>
      <w:r w:rsidR="00056ECF">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14:paraId="4DE2A1F6" w14:textId="45A743A3"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056ECF">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1 (одного) рабочего дня</w:t>
      </w:r>
      <w:r w:rsidR="00AC7769" w:rsidRPr="00AC7769">
        <w:rPr>
          <w:rFonts w:ascii="Times New Roman" w:eastAsia="Times New Roman" w:hAnsi="Times New Roman" w:cs="Times New Roman"/>
          <w:sz w:val="28"/>
          <w:szCs w:val="28"/>
          <w:lang w:eastAsia="ar-SA"/>
        </w:rPr>
        <w:t xml:space="preserve"> заверяет три экземпляра трудового договора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выдачи заявителю.</w:t>
      </w:r>
    </w:p>
    <w:p w14:paraId="253CBB83" w14:textId="728E030B"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14:paraId="0E231FA0" w14:textId="77777777"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4"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14:paraId="6D7E30CB" w14:textId="5C7D82AE" w:rsidR="006C2E37" w:rsidRP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 xml:space="preserve">1) </w:t>
      </w:r>
      <w:bookmarkStart w:id="15" w:name="_Hlk74814473"/>
      <w:r w:rsidRPr="006C2E37">
        <w:rPr>
          <w:rFonts w:ascii="Times New Roman" w:eastAsia="Times New Roman" w:hAnsi="Times New Roman" w:cs="Times New Roman"/>
          <w:sz w:val="28"/>
          <w:szCs w:val="28"/>
          <w:lang w:eastAsia="ru-RU"/>
        </w:rPr>
        <w:t>дв</w:t>
      </w:r>
      <w:r>
        <w:rPr>
          <w:rFonts w:ascii="Times New Roman" w:eastAsia="Times New Roman" w:hAnsi="Times New Roman" w:cs="Times New Roman"/>
          <w:sz w:val="28"/>
          <w:szCs w:val="28"/>
          <w:lang w:eastAsia="ru-RU"/>
        </w:rPr>
        <w:t>а</w:t>
      </w:r>
      <w:r w:rsidRPr="006C2E37">
        <w:rPr>
          <w:rFonts w:ascii="Times New Roman" w:eastAsia="Times New Roman" w:hAnsi="Times New Roman" w:cs="Times New Roman"/>
          <w:sz w:val="28"/>
          <w:szCs w:val="28"/>
          <w:lang w:eastAsia="ru-RU"/>
        </w:rPr>
        <w:t xml:space="preserve"> экземпля</w:t>
      </w:r>
      <w:r>
        <w:rPr>
          <w:rFonts w:ascii="Times New Roman" w:eastAsia="Times New Roman" w:hAnsi="Times New Roman" w:cs="Times New Roman"/>
          <w:sz w:val="28"/>
          <w:szCs w:val="28"/>
          <w:lang w:eastAsia="ru-RU"/>
        </w:rPr>
        <w:t>ра</w:t>
      </w:r>
      <w:r w:rsidRPr="006C2E37">
        <w:rPr>
          <w:rFonts w:ascii="Times New Roman" w:eastAsia="Times New Roman" w:hAnsi="Times New Roman" w:cs="Times New Roman"/>
          <w:sz w:val="28"/>
          <w:szCs w:val="28"/>
          <w:lang w:eastAsia="ru-RU"/>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5C42C8F8" w14:textId="77777777" w:rsid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w:t>
      </w:r>
      <w:r>
        <w:rPr>
          <w:rFonts w:ascii="Times New Roman" w:eastAsia="Times New Roman" w:hAnsi="Times New Roman" w:cs="Times New Roman"/>
          <w:sz w:val="28"/>
          <w:szCs w:val="28"/>
          <w:lang w:eastAsia="ru-RU"/>
        </w:rPr>
        <w:t>ин</w:t>
      </w:r>
      <w:r w:rsidRPr="006C2E37">
        <w:rPr>
          <w:rFonts w:ascii="Times New Roman" w:eastAsia="Times New Roman" w:hAnsi="Times New Roman" w:cs="Times New Roman"/>
          <w:sz w:val="28"/>
          <w:szCs w:val="28"/>
          <w:lang w:eastAsia="ru-RU"/>
        </w:rPr>
        <w:t xml:space="preserve"> экземпляр с отметкой о регистрации факта прекращения трудового договора;</w:t>
      </w:r>
    </w:p>
    <w:bookmarkEnd w:id="15"/>
    <w:p w14:paraId="231A797F" w14:textId="4CBB95BC" w:rsidR="00C30FA1" w:rsidRDefault="00C30FA1" w:rsidP="006C2E37">
      <w:pPr>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 xml:space="preserve">- письменное уведомление </w:t>
      </w:r>
      <w:r w:rsidR="006C2E37">
        <w:rPr>
          <w:rFonts w:ascii="Times New Roman" w:eastAsia="Times New Roman" w:hAnsi="Times New Roman" w:cs="Times New Roman"/>
          <w:sz w:val="28"/>
          <w:szCs w:val="28"/>
          <w:lang w:eastAsia="ru-RU"/>
        </w:rPr>
        <w:t xml:space="preserve">Уполномоченного органа </w:t>
      </w:r>
      <w:r w:rsidRPr="00C30FA1">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 7 к Регламенту.</w:t>
      </w:r>
    </w:p>
    <w:p w14:paraId="1F89DFB1" w14:textId="5C17CCFF"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14:paraId="075739B5" w14:textId="77777777"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14:paraId="39F307F4" w14:textId="2A1CBF08"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31DCDA33" w14:textId="565B66CB"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14:paraId="75BC0D82" w14:textId="0785C4D5"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4A5F37BA" w14:textId="642705D3" w:rsidR="00D55143" w:rsidRPr="005C440E" w:rsidRDefault="00D55143" w:rsidP="006C2E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_Hlk65834859"/>
      <w:r w:rsidRPr="005C440E">
        <w:rPr>
          <w:rFonts w:ascii="Times New Roman" w:eastAsia="Times New Roman" w:hAnsi="Times New Roman" w:cs="Times New Roman"/>
          <w:sz w:val="28"/>
          <w:szCs w:val="28"/>
          <w:lang w:eastAsia="ru-RU"/>
        </w:rPr>
        <w:lastRenderedPageBreak/>
        <w:t xml:space="preserve">а) </w:t>
      </w:r>
      <w:bookmarkStart w:id="17" w:name="_Hlk67487986"/>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r w:rsidR="006C2E37">
        <w:rPr>
          <w:rFonts w:ascii="Times New Roman" w:eastAsia="Times New Roman" w:hAnsi="Times New Roman" w:cs="Times New Roman"/>
          <w:sz w:val="28"/>
          <w:szCs w:val="28"/>
          <w:lang w:eastAsia="ru-RU"/>
        </w:rPr>
        <w:t xml:space="preserve"> либо </w:t>
      </w:r>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w:t>
      </w:r>
      <w:r w:rsidR="006C2E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17"/>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41E9AC04" w14:textId="36B4916F"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3C79004D" w14:textId="066F4D1A"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6"/>
    <w:p w14:paraId="090D6491"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D7B2F0" w14:textId="13DA6A8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4"/>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8"/>
    <w:p w14:paraId="2AF89E1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1ED5D0B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BB3E534"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0F6CB9A3" w14:textId="77777777"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591A491A" w14:textId="37667A0D"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60734EB3" w14:textId="50BF5B8F"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14:paraId="429F0437" w14:textId="72DDDD33"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Результатом административной процедуры (действия) является в</w:t>
      </w:r>
      <w:r w:rsidR="00C30FA1">
        <w:rPr>
          <w:rFonts w:ascii="Times New Roman" w:eastAsia="Times New Roman" w:hAnsi="Times New Roman" w:cs="Times New Roman"/>
          <w:sz w:val="28"/>
          <w:szCs w:val="28"/>
          <w:lang w:eastAsia="ru-RU"/>
        </w:rPr>
        <w:t>озвращение</w:t>
      </w:r>
      <w:r w:rsidRPr="005C440E">
        <w:rPr>
          <w:rFonts w:ascii="Times New Roman" w:eastAsia="Times New Roman" w:hAnsi="Times New Roman" w:cs="Times New Roman"/>
          <w:sz w:val="28"/>
          <w:szCs w:val="28"/>
          <w:lang w:eastAsia="ru-RU"/>
        </w:rPr>
        <w:t xml:space="preserve"> заявителю:  </w:t>
      </w:r>
    </w:p>
    <w:p w14:paraId="3E889D91" w14:textId="2000B8C3" w:rsidR="00C30FA1" w:rsidRPr="00C30FA1"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bookmarkStart w:id="20" w:name="_Hlk67488175"/>
      <w:r w:rsidRPr="00C30FA1">
        <w:rPr>
          <w:rFonts w:ascii="Times New Roman" w:eastAsia="Times New Roman" w:hAnsi="Times New Roman" w:cs="Times New Roman"/>
          <w:sz w:val="28"/>
          <w:szCs w:val="28"/>
          <w:lang w:eastAsia="ru-RU"/>
        </w:rPr>
        <w:t>1)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7859DADB" w14:textId="77777777" w:rsidR="006C2E37"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2)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p w14:paraId="38C158D8" w14:textId="3F3F8506" w:rsidR="00D55143" w:rsidRPr="00053EDE" w:rsidRDefault="006C2E37" w:rsidP="00C30FA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0"/>
    <w:p w14:paraId="6C7A32B4" w14:textId="3F9FCCC9"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19"/>
    <w:p w14:paraId="26F8143C" w14:textId="7C4E31DC"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14:paraId="162D0A8E"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58FAAB5F"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8"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2"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3"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38D47C9"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07AF8D"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7E6A3A5"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14:paraId="3620A850"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DE5E7D2" w14:textId="77777777"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14:paraId="5B77051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4"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14:paraId="000C06A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14:paraId="6868C5DB" w14:textId="77777777"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14:paraId="167B467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1" w:name="sub_10021"/>
      <w:bookmarkStart w:id="22" w:name="sub_1007"/>
      <w:bookmarkEnd w:id="21"/>
      <w:bookmarkEnd w:id="22"/>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124A2309"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412EDCC6"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3DD85CDD"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14:paraId="306F6852"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14:paraId="3D01EA0E"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14:paraId="0D7CF3E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14:paraId="0DA4BB95"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03BD097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14:paraId="0621C965" w14:textId="77777777"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14:paraId="5937D805"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14:paraId="4E6717B9"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14:paraId="6406013A"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5569F2E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99344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14:paraId="7C7875BD"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14:paraId="3449D8F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150E3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14:paraId="12D00ED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14:paraId="52D5BE9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14:paraId="6CFDB66A"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5C4C019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90028">
        <w:rPr>
          <w:rFonts w:ascii="Times New Roman" w:eastAsia="Times New Roman" w:hAnsi="Times New Roman" w:cs="Times New Roman"/>
          <w:sz w:val="28"/>
          <w:szCs w:val="28"/>
          <w:lang w:eastAsia="ru-RU"/>
        </w:rPr>
        <w:lastRenderedPageBreak/>
        <w:t xml:space="preserve">платы, регистрацию или авторизацию заявителя, или предоставление им персональных данных. </w:t>
      </w:r>
    </w:p>
    <w:p w14:paraId="6AE6964F"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14:paraId="2B21505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8139BA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634645A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14:paraId="19EB138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14:paraId="6A58DF2F"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E76F04D"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EDBF31"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CCB981"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72F5699E"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E1D7D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322266A4"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14:paraId="6CC86E0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14:paraId="603100B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14:paraId="52F4688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055B0845"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14:paraId="1058F0E6"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w:t>
      </w:r>
      <w:r w:rsidRPr="003D276B">
        <w:rPr>
          <w:rFonts w:ascii="Times New Roman" w:eastAsia="Times New Roman" w:hAnsi="Times New Roman" w:cs="Times New Roman"/>
          <w:sz w:val="28"/>
          <w:szCs w:val="28"/>
          <w:lang w:eastAsia="ru-RU"/>
        </w:rPr>
        <w:lastRenderedPageBreak/>
        <w:t>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3F1E5303"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0963816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4968ABD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95BD0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14:paraId="3E82D3BF"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14:paraId="3C02246C"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14:paraId="393C1B8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51F7D64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E4B817"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07710B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72C9057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24E3569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407C9779"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6CBC98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14:paraId="52FF58AC" w14:textId="77777777"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8F99866" w14:textId="77777777"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A5859B3"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14:paraId="7A75D6EE"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15C35D6D"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2E3E6E8"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14:paraId="7C1E109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870826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7F475D5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6FD4CE1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1F30905"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3ADD55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EDF34B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3F71C7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14:paraId="3A0CBB8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5840FC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065D1870"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C7F327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76BEE3E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143A005E"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102CDBE9"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14:paraId="23FD313E"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14:paraId="4356E8D2" w14:textId="1C14823A"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14:paraId="0B457032" w14:textId="67E93421"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w:t>
      </w:r>
      <w:r w:rsidR="006C2E37" w:rsidRPr="006C2E37">
        <w:rPr>
          <w:rFonts w:ascii="Times New Roman" w:eastAsia="Times New Roman" w:hAnsi="Times New Roman" w:cs="Times New Roman"/>
          <w:kern w:val="1"/>
          <w:sz w:val="28"/>
          <w:szCs w:val="28"/>
          <w:lang w:eastAsia="ru-RU"/>
        </w:rPr>
        <w:lastRenderedPageBreak/>
        <w:t xml:space="preserve">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1EDD8BA" w14:textId="6CC2CA2A"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59D4B326" w14:textId="79F6B162"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14:paraId="33EEBE6E" w14:textId="77777777"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90C52A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18CBE8ED"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1B3832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3EBBF5DE"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4BD4190B"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14:paraId="22D19B3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E3BFC6B"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3E4F8F9B"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D44F505"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29786DC6"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14:paraId="0C181E2C"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7F43D76C" w14:textId="0629D8FE"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14:paraId="68AC3BD3"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327FF594" w14:textId="288256C6"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1FD0621"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12E1184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14:paraId="606C1741"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2DC507CF"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7AC958F4"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196670C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0A01E1C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05406F4F"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3FAEA84"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1C038201"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4D9F0EBE"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057992"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FF13D5">
        <w:rPr>
          <w:rFonts w:ascii="Times New Roman" w:eastAsia="DejaVu Sans" w:hAnsi="Times New Roman" w:cs="Times New Roman"/>
          <w:kern w:val="1"/>
          <w:sz w:val="28"/>
          <w:szCs w:val="28"/>
          <w:lang w:eastAsia="ru-RU"/>
        </w:rPr>
        <w:lastRenderedPageBreak/>
        <w:t>услугу, должностного лица Уполномоченного органа, предоставляющего муниципальную услугу, муниципального служащего.</w:t>
      </w:r>
    </w:p>
    <w:p w14:paraId="6F15BB1D"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2FB84903"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4BD5CD22" w14:textId="77777777" w:rsidR="0056392C" w:rsidRDefault="0056392C" w:rsidP="0056392C">
      <w:pPr>
        <w:widowControl w:val="0"/>
        <w:tabs>
          <w:tab w:val="left" w:pos="709"/>
          <w:tab w:val="left" w:pos="851"/>
        </w:tabs>
        <w:autoSpaceDE w:val="0"/>
        <w:autoSpaceDN w:val="0"/>
        <w:adjustRightInd w:val="0"/>
        <w:spacing w:after="0" w:line="240" w:lineRule="auto"/>
        <w:ind w:firstLine="709"/>
        <w:jc w:val="both"/>
      </w:pPr>
    </w:p>
    <w:p w14:paraId="560507F7" w14:textId="77777777"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3"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14:paraId="1A0F7802" w14:textId="77777777"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14:paraId="5E7BA011"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47B8A6FC"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14:paraId="11EAE03A"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14:paraId="7AA8B9E7" w14:textId="6AD5BC0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14:paraId="35F0D2E5"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14:paraId="72D77E52"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14:paraId="5015F58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579A2BF"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56655DA4"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14:paraId="09C637E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14:paraId="145BF5F6" w14:textId="7FCEED9E"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14:paraId="26F78BB3" w14:textId="407EC1E1"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14:paraId="01B727C0" w14:textId="59E0BBC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6A7C9C6E"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3"/>
    <w:p w14:paraId="498A2432"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39B62C9" w14:textId="77777777"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4" w:name="Par413"/>
      <w:bookmarkEnd w:id="24"/>
    </w:p>
    <w:p w14:paraId="0B29A3F2" w14:textId="77777777"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14:paraId="5783361B" w14:textId="77777777"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BF96AE" w14:textId="77777777"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14:paraId="54046820"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481B8870"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34E1158"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4FC42F2"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w:t>
      </w:r>
      <w:r w:rsidRPr="002D3E6F">
        <w:rPr>
          <w:rFonts w:ascii="Times New Roman" w:eastAsia="Times New Roman" w:hAnsi="Times New Roman" w:cs="Times New Roman"/>
          <w:sz w:val="28"/>
          <w:szCs w:val="28"/>
          <w:lang w:eastAsia="ru-RU"/>
        </w:rPr>
        <w:lastRenderedPageBreak/>
        <w:t xml:space="preserve">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14:paraId="1CA11FEC" w14:textId="07FFEFC5"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9E1317" w14:textId="77777777" w:rsidR="006C2E37" w:rsidRDefault="006C2E37" w:rsidP="008070A9">
      <w:pPr>
        <w:spacing w:after="0" w:line="240" w:lineRule="auto"/>
        <w:ind w:firstLine="709"/>
        <w:jc w:val="both"/>
        <w:rPr>
          <w:rFonts w:ascii="Times New Roman" w:eastAsia="Times New Roman" w:hAnsi="Times New Roman" w:cs="Times New Roman"/>
          <w:sz w:val="28"/>
          <w:szCs w:val="28"/>
          <w:lang w:eastAsia="ru-RU"/>
        </w:rPr>
      </w:pPr>
    </w:p>
    <w:p w14:paraId="6C526AB0"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D3C67E" w14:textId="77777777"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14:paraId="4772A09F"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1388CD3B" w14:textId="1D3BB008"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056ECF">
        <w:rPr>
          <w:rFonts w:ascii="Times New Roman" w:eastAsia="Times New Roman" w:hAnsi="Times New Roman" w:cs="Times New Roman"/>
          <w:kern w:val="1"/>
          <w:sz w:val="28"/>
          <w:szCs w:val="28"/>
          <w:lang w:eastAsia="ru-RU"/>
        </w:rPr>
        <w:t>Ильинского</w:t>
      </w:r>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056ECF">
        <w:rPr>
          <w:rFonts w:ascii="Times New Roman" w:eastAsia="Times New Roman" w:hAnsi="Times New Roman" w:cs="Times New Roman"/>
          <w:kern w:val="1"/>
          <w:sz w:val="28"/>
          <w:szCs w:val="28"/>
          <w:lang w:eastAsia="ru-RU"/>
        </w:rPr>
        <w:t>Ильинского</w:t>
      </w:r>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14:paraId="0235FF45" w14:textId="77777777"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C8E9B55"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5E9FE99"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14:paraId="6CD90194"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C1E8E57"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14:paraId="1B4777F3"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14:paraId="1FD15EAD"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E29CB92"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14:paraId="647366C5"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A3A7F64"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135E16A"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4.3.2. Должностные лица, муниципальные служащие Уполномоченного органа, участвующие в предоставлении муниципальной услуги, несут </w:t>
      </w:r>
      <w:r w:rsidRPr="00367058">
        <w:rPr>
          <w:rFonts w:ascii="Times New Roman" w:eastAsia="Times New Roman" w:hAnsi="Times New Roman" w:cs="Times New Roman"/>
          <w:kern w:val="1"/>
          <w:sz w:val="28"/>
          <w:szCs w:val="28"/>
          <w:lang w:eastAsia="ru-RU"/>
        </w:rPr>
        <w:lastRenderedPageBreak/>
        <w:t>персональную ответственность за принятие решения и действия (бездействие) при предоставлении муниципальной услуги.</w:t>
      </w:r>
    </w:p>
    <w:p w14:paraId="3B15814A"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30DCF5F"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03D9410A"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0A0C1B9"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234ACAC" w14:textId="0FB88F3D"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9D133D9"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14:paraId="19BF054B"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14:paraId="503AD294"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BAD6AC7"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46E64D87"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14:paraId="0C3909FD"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14:paraId="0340EF8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5" w:name="Par459"/>
      <w:bookmarkEnd w:id="25"/>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D30CB0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14:paraId="03E8C67A" w14:textId="77777777"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14:paraId="1412EA19" w14:textId="77777777"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14:paraId="34AB8844"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5.2. ОРГАНЫ МЕСТНОГО САМОУПРАВЛЕНИЯ, ОРГАНИЗАЦИИ И УПОЛНОМОЧЕННЫЕ НА РАСМОТРЕНИЕ ЖАЛОБЫ ЛИЦА, КОТОРЫМ </w:t>
      </w:r>
      <w:r w:rsidRPr="00A36619">
        <w:rPr>
          <w:rFonts w:ascii="Times New Roman" w:eastAsia="Times New Roman" w:hAnsi="Times New Roman" w:cs="Times New Roman"/>
          <w:sz w:val="28"/>
          <w:szCs w:val="28"/>
          <w:lang w:eastAsia="ru-RU"/>
        </w:rPr>
        <w:lastRenderedPageBreak/>
        <w:t>МОЖЕТ БЫТЬ НАПРАВЛЕНА ЖАЛОБА ЗАЯВИТЕЛЯ В ДОСУДЕБНОМ (ВНЕСУДЕБНОМ) ПОРЯДКЕ</w:t>
      </w:r>
    </w:p>
    <w:p w14:paraId="3397619C" w14:textId="77777777"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14:paraId="51886D65" w14:textId="582F9033"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14:paraId="79D99F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D1427E"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14:paraId="72F09DEF"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13E7C294"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14:paraId="3D2058D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ar418"/>
      <w:bookmarkEnd w:id="26"/>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14:paraId="1CFD2F56"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0DBA0E"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01A76D54"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F19D283"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14:paraId="6CAD98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14:paraId="5ABC57D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836A3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14:paraId="7A8E8AE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973D8B2"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14:paraId="7C4D0C9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E8D43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14:paraId="292260C1"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E6A1F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8E0FA2A" w14:textId="270AE498"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14:paraId="69EA113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14:paraId="53A47E9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9A605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056EEDD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BA7B4E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BD3497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B76F9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F40E79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18028A98" w14:textId="107556A0"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14:paraId="348B95CD"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FEB63B"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lastRenderedPageBreak/>
        <w:t>Подраздел 5.7. ОРГАН, ПРЕДОСТАВЛЯЮЩИЙ МУНИЦИПАЛЬНУЮ УСЛУГУ, А ТАКЖЕ ДОЛЖНОСТНЫЕ ЛИЦА, КОТОРЫМ МОЖЕТ БЫТЬ НАПРАВЛЕНА ЖАЛОБА</w:t>
      </w:r>
    </w:p>
    <w:p w14:paraId="6BA1F0B0" w14:textId="77777777"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3E9B886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14:paraId="6FCD741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7EAB267" w14:textId="46420552"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14:paraId="41CAE792" w14:textId="6885A132"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14:paraId="202290D3" w14:textId="4F128FFB"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14:paraId="691ABEC0"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214AC42" w14:textId="77777777"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w:t>
      </w:r>
      <w:r w:rsidRPr="00A36619">
        <w:rPr>
          <w:rFonts w:ascii="Times New Roman" w:eastAsia="Times New Roman" w:hAnsi="Times New Roman" w:cs="Times New Roman"/>
          <w:sz w:val="28"/>
          <w:szCs w:val="28"/>
          <w:lang w:eastAsia="ru-RU"/>
        </w:rPr>
        <w:lastRenderedPageBreak/>
        <w:t>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14:paraId="2E213805" w14:textId="77777777"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14:paraId="4B6EDBB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14:paraId="76EF519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1A1FD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3436879" w14:textId="76E41ACF"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C0BB1BE" w14:textId="474CCDE1"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6"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7AE79F3" w14:textId="389959C0"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3B8934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9ABED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14:paraId="73CB7C50"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14:paraId="606D0C69"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82020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14:paraId="6094468B"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Заявителем могут быть </w:t>
      </w:r>
      <w:r w:rsidRPr="00A36619">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14:paraId="33631C56"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C42E0E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14:paraId="2CBB4A6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821F95B"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A67EAC8"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FA6C28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14:paraId="7B80FCD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70E1D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14:paraId="6B94697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79FDAB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14:paraId="0A95A2E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14:paraId="299823C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14:paraId="4CA186A6" w14:textId="0F04CCC6"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B763B8" w14:textId="1E9EAF14"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27"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14:paraId="75798CB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193B73"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A0A904F"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14:paraId="524EDEE5"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14:paraId="36C9D9DF"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78B8225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4B09634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3188C2"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15853A5"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14:paraId="348D9A43"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763D475"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0BDA62D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40F65B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14:paraId="6DBD13FC"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09B49ED7"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13E4DFB" w14:textId="77777777"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14:paraId="7E42990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14:paraId="5BF4C14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7A6F198" w14:textId="37FE8BBE"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3A8F2E49"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21EF66BC" w14:textId="77777777"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45075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B36CA81" w14:textId="77777777"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50037820" w14:textId="77777777"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14:paraId="3024457C"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7A8A621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EB1391">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9E0EC9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4E1EC9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A3F625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14:paraId="4CAC3729"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05CD09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25EE37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E4E0A2" w14:textId="77777777"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14:paraId="6D8A76A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3F6A94D"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8C9D77F"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14:paraId="525D0BF6" w14:textId="77777777"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B1391">
        <w:rPr>
          <w:rFonts w:ascii="Times New Roman" w:eastAsia="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38"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6A0BAA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6F24794B" w14:textId="77777777"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9"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40"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14:paraId="654E250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1EFAE9A"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30A05BC"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128AFB8E"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8E1438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2"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6"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7"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4E8CD83"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14:paraId="2221066A" w14:textId="5E075118"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проинформировать его обо всех муниципальных услугах, услугах, которые </w:t>
      </w:r>
      <w:r w:rsidRPr="00EB1391">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FFD2AB"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C41D2DF"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14:paraId="64438C4D" w14:textId="533A55A5"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0E6A5745" w14:textId="44328431"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0A297C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8A4AEF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00D90A2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14:paraId="21666A02" w14:textId="77777777"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0FD9648"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14:paraId="4B7B3F6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EB1391">
        <w:rPr>
          <w:rFonts w:ascii="Times New Roman" w:eastAsia="Times New Roman" w:hAnsi="Times New Roman" w:cs="Times New Roman"/>
          <w:sz w:val="28"/>
          <w:szCs w:val="28"/>
          <w:lang w:eastAsia="ru-RU"/>
        </w:rPr>
        <w:lastRenderedPageBreak/>
        <w:t>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23C429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CD34B1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00F54A1E"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5D290563"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09C0926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BBDBD9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14:paraId="791EC52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C7D988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951FB9D"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092E9E30"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5C775D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6A44E4DD" w14:textId="77777777"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700CE1B3"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393B940D"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3DAB92A9"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7A26325C"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2666F2E0"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5680542A"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1429B27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1EB0459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B6A7AD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14:paraId="6EF73A6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D89944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20B68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4AB0F8C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0243EC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14:paraId="02E59174"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3C09AF9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EB1391">
        <w:rPr>
          <w:rFonts w:ascii="Times New Roman" w:eastAsia="Times New Roman" w:hAnsi="Times New Roman" w:cs="Times New Roman"/>
          <w:sz w:val="28"/>
          <w:szCs w:val="28"/>
          <w:lang w:eastAsia="ru-RU"/>
        </w:rPr>
        <w:lastRenderedPageBreak/>
        <w:t>правовых актов.</w:t>
      </w:r>
    </w:p>
    <w:p w14:paraId="5AA1F0E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11A43AF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477F10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86649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3718B0D3" w14:textId="77777777"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9447228" w14:textId="77777777"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14:paraId="61DC4AC3" w14:textId="77777777"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14:paraId="5B2CF9B3" w14:textId="77777777"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14:paraId="6774203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D04D62A" w14:textId="77777777" w:rsidR="008070A9" w:rsidRDefault="008070A9" w:rsidP="008070A9">
      <w:pPr>
        <w:spacing w:after="0"/>
        <w:rPr>
          <w:rFonts w:ascii="Times New Roman" w:hAnsi="Times New Roman" w:cs="Times New Roman"/>
          <w:sz w:val="28"/>
          <w:szCs w:val="28"/>
        </w:rPr>
      </w:pPr>
    </w:p>
    <w:p w14:paraId="6D98F095" w14:textId="77777777" w:rsidR="008070A9" w:rsidRPr="002D3E6F" w:rsidRDefault="008070A9" w:rsidP="008070A9">
      <w:pPr>
        <w:spacing w:after="0"/>
        <w:ind w:firstLine="709"/>
        <w:rPr>
          <w:rFonts w:ascii="Times New Roman" w:hAnsi="Times New Roman" w:cs="Times New Roman"/>
          <w:sz w:val="28"/>
          <w:szCs w:val="28"/>
        </w:rPr>
      </w:pPr>
    </w:p>
    <w:p w14:paraId="42D1A37D" w14:textId="2A532E75"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056ECF">
        <w:rPr>
          <w:rFonts w:ascii="Times New Roman" w:eastAsia="Lucida Sans Unicode" w:hAnsi="Times New Roman" w:cs="Tahoma"/>
          <w:color w:val="000000"/>
          <w:kern w:val="3"/>
          <w:sz w:val="28"/>
          <w:szCs w:val="28"/>
          <w:lang w:bidi="en-US"/>
        </w:rPr>
        <w:t>Ильинского</w:t>
      </w:r>
      <w:r w:rsidR="00877899" w:rsidRPr="00C07827">
        <w:rPr>
          <w:rFonts w:ascii="Times New Roman" w:eastAsia="Lucida Sans Unicode" w:hAnsi="Times New Roman" w:cs="Tahoma"/>
          <w:color w:val="000000"/>
          <w:kern w:val="3"/>
          <w:sz w:val="28"/>
          <w:szCs w:val="28"/>
          <w:lang w:bidi="en-US"/>
        </w:rPr>
        <w:t xml:space="preserve"> сельского </w:t>
      </w:r>
    </w:p>
    <w:p w14:paraId="7F79C32E" w14:textId="3FC025C6"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DA21D1">
        <w:rPr>
          <w:rFonts w:ascii="Times New Roman" w:eastAsia="Lucida Sans Unicode" w:hAnsi="Times New Roman" w:cs="Tahoma"/>
          <w:color w:val="000000"/>
          <w:kern w:val="3"/>
          <w:sz w:val="28"/>
          <w:szCs w:val="28"/>
          <w:lang w:bidi="en-US"/>
        </w:rPr>
        <w:t>С. В. Травка</w:t>
      </w:r>
    </w:p>
    <w:p w14:paraId="2CBDCA0F" w14:textId="07FD6F3B"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A0CC61" w14:textId="53CD6394"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720367" w14:textId="75F949B3"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8D5C93" w14:textId="052559AF"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EE3FCE" w14:textId="4312824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1C995D" w14:textId="3C3447C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B2393E" w14:textId="1C4ACFD9"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1486E1" w14:textId="178757C8"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3F58D1" w14:textId="4F0FCBA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C047B78" w14:textId="43016E1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8E9CE89" w14:textId="2CA5379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32D58" w14:textId="66FF625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6D31A5" w14:textId="6E1679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2F0080" w14:textId="7933166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F02B0A" w14:textId="13AFF793"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B98D2E" w14:textId="496A0231"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E2DB89" w14:textId="540CC0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3963B3" w14:textId="4975E10A" w:rsidR="00A05501" w:rsidRPr="00A05501" w:rsidRDefault="00DA21D1" w:rsidP="00DA21D1">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 xml:space="preserve">                                                                       </w:t>
      </w:r>
      <w:r w:rsidR="00A05501" w:rsidRPr="00A05501">
        <w:rPr>
          <w:rFonts w:ascii="Times New Roman" w:eastAsia="Times New Roman" w:hAnsi="Times New Roman" w:cs="Times New Roman"/>
          <w:bCs/>
          <w:sz w:val="28"/>
          <w:szCs w:val="28"/>
          <w:lang w:eastAsia="ru-RU"/>
        </w:rPr>
        <w:t>ПРИЛОЖЕНИЕ № 1</w:t>
      </w:r>
    </w:p>
    <w:p w14:paraId="13B2C3B7"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4C0AF65B"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5B99E7B6"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A5B051D"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50DFF4C3"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3ABDC4C4"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1D326A92"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322F34F0" w14:textId="6CB5A7FE"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580EA31E"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4949E20"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1482FE81"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006A5C48"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0B62D93A"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6A3439D8"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709C0C83"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2D98FB79"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60F40A6D"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0D40DDA7"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0C84124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41BE19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34F7E3D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4EC7C49"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______________________________________,</w:t>
      </w:r>
    </w:p>
    <w:p w14:paraId="1F68B372"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0EB8D55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14:paraId="63DE060F"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579B4CE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7BE249D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33382DC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0D40EF4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F2760C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74B8E67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746F6A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714485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6CCA5CD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5443237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2EB52BC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75E5CE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7A1F907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27F611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lastRenderedPageBreak/>
        <w:t>«___»___________ 20___г.</w:t>
      </w:r>
    </w:p>
    <w:p w14:paraId="25F908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5DBE41A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66E8E18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0F20032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A25E1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A4BF8FA" w14:textId="2075AEF7"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4F9B8595" w14:textId="52311AA5"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DA21D1">
        <w:rPr>
          <w:rFonts w:ascii="Times New Roman" w:eastAsia="Times New Roman" w:hAnsi="Times New Roman" w:cs="Times New Roman"/>
          <w:sz w:val="28"/>
          <w:szCs w:val="28"/>
          <w:lang w:eastAsia="ru-RU"/>
        </w:rPr>
        <w:t>С. В. Травка</w:t>
      </w:r>
    </w:p>
    <w:p w14:paraId="1C607B39"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3C64083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49CA70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8C1CC4E"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DC7AEB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868F4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53366BD"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FF9599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BEEFC8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A59A41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BF8441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E5A1D3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21FE3E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C76163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3F0FE6"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351EC2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8DE83D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74B4DD"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74B401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CE6F9A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404CEE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781DC6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BF0C0D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E21FF9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9584D9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A5FAC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92FC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6E09680"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FA6BAA" w14:textId="21CF0F98"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F95F7E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201375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3B4011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0D80F85"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3BD84A84"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73AF84B0"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2F8252DE"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35B1DD19"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037BE8BE"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439C80A3"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65FFCF38"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21BD87AA"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0B9B4B1E"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lastRenderedPageBreak/>
        <w:t>ПРИЛОЖЕНИЕ № 2</w:t>
      </w:r>
    </w:p>
    <w:p w14:paraId="5F9D7D5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7DF2CDB"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07C89FC2"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6A592E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0902191E"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308A3BE9"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42293355"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41A32DFA" w14:textId="0E3AEFA5"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09CF7C9F" w14:textId="5E10C9FD" w:rsidR="00A05501" w:rsidRPr="00A05501" w:rsidRDefault="00DA21D1" w:rsidP="00A05501">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В. Травка</w:t>
      </w:r>
      <w:r w:rsidR="00A05501" w:rsidRPr="00A0550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w:t>
      </w:r>
    </w:p>
    <w:p w14:paraId="77EC8C31"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14:paraId="48CB28FD"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34F04F0C"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021550BC"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14:paraId="06C6F9D1"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1A6A7F47"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02A181AE" w14:textId="197A6FE8"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DA21D1">
        <w:rPr>
          <w:rFonts w:ascii="Times New Roman" w:eastAsia="Times New Roman" w:hAnsi="Times New Roman" w:cs="Times New Roman"/>
          <w:sz w:val="28"/>
          <w:szCs w:val="28"/>
          <w:lang w:eastAsia="ru-RU"/>
        </w:rPr>
        <w:t xml:space="preserve">рский край, </w:t>
      </w:r>
      <w:proofErr w:type="spellStart"/>
      <w:r w:rsidR="00DA21D1">
        <w:rPr>
          <w:rFonts w:ascii="Times New Roman" w:eastAsia="Times New Roman" w:hAnsi="Times New Roman" w:cs="Times New Roman"/>
          <w:sz w:val="28"/>
          <w:szCs w:val="28"/>
          <w:lang w:eastAsia="ru-RU"/>
        </w:rPr>
        <w:t>Кущевский</w:t>
      </w:r>
      <w:proofErr w:type="spellEnd"/>
      <w:r w:rsidR="00DA21D1">
        <w:rPr>
          <w:rFonts w:ascii="Times New Roman" w:eastAsia="Times New Roman" w:hAnsi="Times New Roman" w:cs="Times New Roman"/>
          <w:sz w:val="28"/>
          <w:szCs w:val="28"/>
          <w:lang w:eastAsia="ru-RU"/>
        </w:rPr>
        <w:t xml:space="preserve"> район, с. </w:t>
      </w:r>
      <w:proofErr w:type="spellStart"/>
      <w:r w:rsidR="00DA21D1">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3C015E">
        <w:rPr>
          <w:rFonts w:ascii="Times New Roman" w:eastAsia="Times New Roman" w:hAnsi="Times New Roman" w:cs="Times New Roman"/>
          <w:sz w:val="28"/>
          <w:szCs w:val="28"/>
          <w:lang w:eastAsia="ru-RU"/>
        </w:rPr>
        <w:t>Ю</w:t>
      </w:r>
      <w:proofErr w:type="gramEnd"/>
      <w:r w:rsidR="003C015E">
        <w:rPr>
          <w:rFonts w:ascii="Times New Roman" w:eastAsia="Times New Roman" w:hAnsi="Times New Roman" w:cs="Times New Roman"/>
          <w:sz w:val="28"/>
          <w:szCs w:val="28"/>
          <w:lang w:eastAsia="ru-RU"/>
        </w:rPr>
        <w:t>жная</w:t>
      </w:r>
      <w:proofErr w:type="spellEnd"/>
      <w:r w:rsidRPr="00A05501">
        <w:rPr>
          <w:rFonts w:ascii="Times New Roman" w:eastAsia="Times New Roman" w:hAnsi="Times New Roman" w:cs="Times New Roman"/>
          <w:sz w:val="28"/>
          <w:szCs w:val="28"/>
          <w:lang w:eastAsia="ru-RU"/>
        </w:rPr>
        <w:t>, д. № 40</w:t>
      </w:r>
    </w:p>
    <w:p w14:paraId="08F8B1F7"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7CFFFFA"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119BE53B"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24B5B8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6A86905C"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475CFA1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54F2B73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E6CA787"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p>
    <w:p w14:paraId="2963D65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76236C0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14:paraId="47F5066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E02F1E3" w14:textId="08381A23"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3C015E">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Краснодарский к</w:t>
      </w:r>
      <w:r w:rsidR="003C015E">
        <w:rPr>
          <w:rFonts w:ascii="Times New Roman" w:eastAsia="Times New Roman" w:hAnsi="Times New Roman" w:cs="Times New Roman"/>
          <w:spacing w:val="-2"/>
          <w:sz w:val="28"/>
          <w:szCs w:val="28"/>
          <w:lang w:eastAsia="ru-RU"/>
        </w:rPr>
        <w:t xml:space="preserve">рай, </w:t>
      </w:r>
      <w:proofErr w:type="spellStart"/>
      <w:r w:rsidR="003C015E">
        <w:rPr>
          <w:rFonts w:ascii="Times New Roman" w:eastAsia="Times New Roman" w:hAnsi="Times New Roman" w:cs="Times New Roman"/>
          <w:spacing w:val="-2"/>
          <w:sz w:val="28"/>
          <w:szCs w:val="28"/>
          <w:lang w:eastAsia="ru-RU"/>
        </w:rPr>
        <w:t>Кущевский</w:t>
      </w:r>
      <w:proofErr w:type="spellEnd"/>
      <w:r w:rsidR="003C015E">
        <w:rPr>
          <w:rFonts w:ascii="Times New Roman" w:eastAsia="Times New Roman" w:hAnsi="Times New Roman" w:cs="Times New Roman"/>
          <w:spacing w:val="-2"/>
          <w:sz w:val="28"/>
          <w:szCs w:val="28"/>
          <w:lang w:eastAsia="ru-RU"/>
        </w:rPr>
        <w:t xml:space="preserve"> район, с. </w:t>
      </w:r>
      <w:proofErr w:type="spellStart"/>
      <w:r w:rsidR="003C015E">
        <w:rPr>
          <w:rFonts w:ascii="Times New Roman" w:eastAsia="Times New Roman" w:hAnsi="Times New Roman" w:cs="Times New Roman"/>
          <w:spacing w:val="-2"/>
          <w:sz w:val="28"/>
          <w:szCs w:val="28"/>
          <w:lang w:eastAsia="ru-RU"/>
        </w:rPr>
        <w:t>Ильинскоен</w:t>
      </w:r>
      <w:proofErr w:type="spellEnd"/>
      <w:r w:rsidR="003C015E">
        <w:rPr>
          <w:rFonts w:ascii="Times New Roman" w:eastAsia="Times New Roman" w:hAnsi="Times New Roman" w:cs="Times New Roman"/>
          <w:spacing w:val="-2"/>
          <w:sz w:val="28"/>
          <w:szCs w:val="28"/>
          <w:lang w:eastAsia="ru-RU"/>
        </w:rPr>
        <w:t xml:space="preserve">, ул. </w:t>
      </w:r>
      <w:proofErr w:type="gramStart"/>
      <w:r w:rsidR="003C015E">
        <w:rPr>
          <w:rFonts w:ascii="Times New Roman" w:eastAsia="Times New Roman" w:hAnsi="Times New Roman" w:cs="Times New Roman"/>
          <w:spacing w:val="-2"/>
          <w:sz w:val="28"/>
          <w:szCs w:val="28"/>
          <w:lang w:eastAsia="ru-RU"/>
        </w:rPr>
        <w:t>Южная</w:t>
      </w:r>
      <w:proofErr w:type="gramEnd"/>
      <w:r w:rsidRPr="00A05501">
        <w:rPr>
          <w:rFonts w:ascii="Times New Roman" w:eastAsia="Times New Roman" w:hAnsi="Times New Roman" w:cs="Times New Roman"/>
          <w:spacing w:val="-2"/>
          <w:sz w:val="28"/>
          <w:szCs w:val="28"/>
          <w:lang w:eastAsia="ru-RU"/>
        </w:rPr>
        <w:t>, д. № 40</w:t>
      </w:r>
    </w:p>
    <w:p w14:paraId="720656D9" w14:textId="0EA91B80" w:rsidR="00A05501" w:rsidRPr="00A05501" w:rsidRDefault="003C015E"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32- 3-66</w:t>
      </w:r>
    </w:p>
    <w:p w14:paraId="783EA45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632770B"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290D9CB7"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lastRenderedPageBreak/>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14:paraId="0A41E968"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14:paraId="1DA3F4D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35F52045"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17E3BF1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72604B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289069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71AFFDF"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71D6FA4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5F4C880D"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14:paraId="160C4A2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708524BC"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3EDF4273"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1604FCE3"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58665267"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68740D43"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472DA6FF"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3D6C4E71" w14:textId="045D08E7"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7F0A1BAA" w14:textId="520E83F8"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3C015E">
        <w:rPr>
          <w:rFonts w:ascii="Times New Roman" w:eastAsia="Times New Roman" w:hAnsi="Times New Roman" w:cs="Times New Roman"/>
          <w:sz w:val="28"/>
          <w:szCs w:val="28"/>
          <w:lang w:eastAsia="ru-RU"/>
        </w:rPr>
        <w:t>С. В. Травка</w:t>
      </w:r>
    </w:p>
    <w:p w14:paraId="41D44810"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07DD58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9F5D3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9C77FD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581114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381DD3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811495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A36B8A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571E7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93954E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7A5A2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E0CA1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9B63C0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F29F10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7103F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553C29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5BF0C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3082F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B1D2FFE" w14:textId="180E8BA8"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110653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C7238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1E9A6A0"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4BAA0052"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3DB2C78"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A45D9E7"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4C53263"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C2AADAC"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2C5571AF"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7ABB0DD"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lastRenderedPageBreak/>
        <w:t>ПРИЛОЖЕНИЕ № 3</w:t>
      </w:r>
    </w:p>
    <w:p w14:paraId="70ACE38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3A28D30"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7E0F32B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281A87B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1CD5C935"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5094B98A"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749EC151"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096B26A2" w14:textId="14C44F30"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6EB5BF09"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D6EA039"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28059089"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7886ABD6"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617B294D"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4CEC52DA"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213353E8"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4926B589"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6D0F22D5"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78B82BF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4C7B231B"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2AFE993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44823E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E97123D"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______________________________________,</w:t>
      </w:r>
    </w:p>
    <w:p w14:paraId="64A3918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7212493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14:paraId="4290DC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4A7AAD5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5F592E8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7B5C0E1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1596A3D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F191EA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11B94CC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0CC22D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10473A9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7A092A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115D806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4B134FF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EEEEC0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6EE19E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6092819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lastRenderedPageBreak/>
        <w:t>«___»___________ 20___г.</w:t>
      </w:r>
    </w:p>
    <w:p w14:paraId="6F8321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149F7D7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459C7F8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1FD4C38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05D93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0F4E71E" w14:textId="11B137D2"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2E53581F" w14:textId="5E475221"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3C015E">
        <w:rPr>
          <w:rFonts w:ascii="Times New Roman" w:eastAsia="Times New Roman" w:hAnsi="Times New Roman" w:cs="Times New Roman"/>
          <w:sz w:val="28"/>
          <w:szCs w:val="28"/>
          <w:lang w:eastAsia="ru-RU"/>
        </w:rPr>
        <w:t>С.В. Травка</w:t>
      </w:r>
    </w:p>
    <w:p w14:paraId="4E685828"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140AC78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C956D7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B947B5E"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A4D8D9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C3E3F9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B1A33E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7454F9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0A988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689B8D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C844B5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A4A6C5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42C3B5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FEDA01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A22AB1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F0AF91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30379E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680E0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DEFC3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230556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348EB1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F6FC4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DD8D9D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32AFC5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31F04D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808D21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5719CF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29FA84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20802B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85BF1AE" w14:textId="70EA8429"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FDD11D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A536E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1269560"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703D7876"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14338FD"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AEDE79A"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63DAC06F"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A153E39"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7C00F568"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4BD39BC7"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00C0B05"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390F7D9B"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DC64A2F"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4</w:t>
      </w:r>
    </w:p>
    <w:p w14:paraId="5B18B0CF"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5D43D6D4"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0E9576D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16FD825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167EABE3"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1494DA3E"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2D852789"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684A7049" w14:textId="4A710939"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6297C4B0" w14:textId="1AF12FA0" w:rsidR="00A05501" w:rsidRPr="00A05501" w:rsidRDefault="003C015E" w:rsidP="00A05501">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В. Травка</w:t>
      </w:r>
      <w:r w:rsidR="00A05501" w:rsidRPr="00A0550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w:t>
      </w:r>
    </w:p>
    <w:p w14:paraId="73616E00"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14:paraId="7BC5DC93"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70ABE6DD"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0DC4A90B" w14:textId="0F01D274"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14:paraId="4C95CF1B"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2A371CEC"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1F5D429B" w14:textId="682961EB"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3C015E">
        <w:rPr>
          <w:rFonts w:ascii="Times New Roman" w:eastAsia="Times New Roman" w:hAnsi="Times New Roman" w:cs="Times New Roman"/>
          <w:sz w:val="28"/>
          <w:szCs w:val="28"/>
          <w:lang w:eastAsia="ru-RU"/>
        </w:rPr>
        <w:t xml:space="preserve">рский край, </w:t>
      </w:r>
      <w:proofErr w:type="spellStart"/>
      <w:r w:rsidR="003C015E">
        <w:rPr>
          <w:rFonts w:ascii="Times New Roman" w:eastAsia="Times New Roman" w:hAnsi="Times New Roman" w:cs="Times New Roman"/>
          <w:sz w:val="28"/>
          <w:szCs w:val="28"/>
          <w:lang w:eastAsia="ru-RU"/>
        </w:rPr>
        <w:t>Кущевский</w:t>
      </w:r>
      <w:proofErr w:type="spellEnd"/>
      <w:r w:rsidR="003C015E">
        <w:rPr>
          <w:rFonts w:ascii="Times New Roman" w:eastAsia="Times New Roman" w:hAnsi="Times New Roman" w:cs="Times New Roman"/>
          <w:sz w:val="28"/>
          <w:szCs w:val="28"/>
          <w:lang w:eastAsia="ru-RU"/>
        </w:rPr>
        <w:t xml:space="preserve"> район, с. </w:t>
      </w:r>
      <w:proofErr w:type="spellStart"/>
      <w:r w:rsidR="003C015E">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3C015E">
        <w:rPr>
          <w:rFonts w:ascii="Times New Roman" w:eastAsia="Times New Roman" w:hAnsi="Times New Roman" w:cs="Times New Roman"/>
          <w:sz w:val="28"/>
          <w:szCs w:val="28"/>
          <w:lang w:eastAsia="ru-RU"/>
        </w:rPr>
        <w:t>Ю</w:t>
      </w:r>
      <w:proofErr w:type="gramEnd"/>
      <w:r w:rsidR="003C015E">
        <w:rPr>
          <w:rFonts w:ascii="Times New Roman" w:eastAsia="Times New Roman" w:hAnsi="Times New Roman" w:cs="Times New Roman"/>
          <w:sz w:val="28"/>
          <w:szCs w:val="28"/>
          <w:lang w:eastAsia="ru-RU"/>
        </w:rPr>
        <w:t>жная</w:t>
      </w:r>
      <w:proofErr w:type="spellEnd"/>
      <w:r w:rsidRPr="00A05501">
        <w:rPr>
          <w:rFonts w:ascii="Times New Roman" w:eastAsia="Times New Roman" w:hAnsi="Times New Roman" w:cs="Times New Roman"/>
          <w:sz w:val="28"/>
          <w:szCs w:val="28"/>
          <w:lang w:eastAsia="ru-RU"/>
        </w:rPr>
        <w:t>, д. № 40</w:t>
      </w:r>
    </w:p>
    <w:p w14:paraId="57D108FA"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09524267"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33CA2C41"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6E109459"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0D18194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708DEDCA"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FE83F0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BC748C2" w14:textId="627C4A9C"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r>
        <w:rPr>
          <w:rFonts w:ascii="Times New Roman" w:eastAsia="Calibri" w:hAnsi="Times New Roman" w:cs="Times New Roman"/>
          <w:sz w:val="28"/>
          <w:szCs w:val="28"/>
        </w:rPr>
        <w:t>___</w:t>
      </w:r>
      <w:r w:rsidRPr="00A05501">
        <w:rPr>
          <w:rFonts w:ascii="Times New Roman" w:eastAsia="Calibri" w:hAnsi="Times New Roman" w:cs="Times New Roman"/>
          <w:sz w:val="28"/>
          <w:szCs w:val="28"/>
        </w:rPr>
        <w:t>,</w:t>
      </w:r>
    </w:p>
    <w:p w14:paraId="073F2A6C"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D4B32F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14:paraId="68EE5337"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9FB5500" w14:textId="787F2FBD"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E50EF8">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xml:space="preserve">, Краснодарский край, </w:t>
      </w:r>
      <w:proofErr w:type="spellStart"/>
      <w:r w:rsidRPr="00A05501">
        <w:rPr>
          <w:rFonts w:ascii="Times New Roman" w:eastAsia="Times New Roman" w:hAnsi="Times New Roman" w:cs="Times New Roman"/>
          <w:spacing w:val="-2"/>
          <w:sz w:val="28"/>
          <w:szCs w:val="28"/>
          <w:lang w:eastAsia="ru-RU"/>
        </w:rPr>
        <w:t>Кущевский</w:t>
      </w:r>
      <w:proofErr w:type="spellEnd"/>
      <w:r w:rsidRPr="00A05501">
        <w:rPr>
          <w:rFonts w:ascii="Times New Roman" w:eastAsia="Times New Roman" w:hAnsi="Times New Roman" w:cs="Times New Roman"/>
          <w:spacing w:val="-2"/>
          <w:sz w:val="28"/>
          <w:szCs w:val="28"/>
          <w:lang w:eastAsia="ru-RU"/>
        </w:rPr>
        <w:t xml:space="preserve"> район</w:t>
      </w:r>
      <w:r w:rsidR="00E50EF8">
        <w:rPr>
          <w:rFonts w:ascii="Times New Roman" w:eastAsia="Times New Roman" w:hAnsi="Times New Roman" w:cs="Times New Roman"/>
          <w:spacing w:val="-2"/>
          <w:sz w:val="28"/>
          <w:szCs w:val="28"/>
          <w:lang w:eastAsia="ru-RU"/>
        </w:rPr>
        <w:t xml:space="preserve">, с. </w:t>
      </w:r>
      <w:proofErr w:type="spellStart"/>
      <w:r w:rsidR="00E50EF8">
        <w:rPr>
          <w:rFonts w:ascii="Times New Roman" w:eastAsia="Times New Roman" w:hAnsi="Times New Roman" w:cs="Times New Roman"/>
          <w:spacing w:val="-2"/>
          <w:sz w:val="28"/>
          <w:szCs w:val="28"/>
          <w:lang w:eastAsia="ru-RU"/>
        </w:rPr>
        <w:t>Ильинское</w:t>
      </w:r>
      <w:proofErr w:type="spellEnd"/>
      <w:r w:rsidRPr="00A05501">
        <w:rPr>
          <w:rFonts w:ascii="Times New Roman" w:eastAsia="Times New Roman" w:hAnsi="Times New Roman" w:cs="Times New Roman"/>
          <w:spacing w:val="-2"/>
          <w:sz w:val="28"/>
          <w:szCs w:val="28"/>
          <w:lang w:eastAsia="ru-RU"/>
        </w:rPr>
        <w:t xml:space="preserve">, </w:t>
      </w:r>
      <w:proofErr w:type="spellStart"/>
      <w:r w:rsidRPr="00A05501">
        <w:rPr>
          <w:rFonts w:ascii="Times New Roman" w:eastAsia="Times New Roman" w:hAnsi="Times New Roman" w:cs="Times New Roman"/>
          <w:spacing w:val="-2"/>
          <w:sz w:val="28"/>
          <w:szCs w:val="28"/>
          <w:lang w:eastAsia="ru-RU"/>
        </w:rPr>
        <w:t>ул</w:t>
      </w:r>
      <w:proofErr w:type="gramStart"/>
      <w:r w:rsidRPr="00A05501">
        <w:rPr>
          <w:rFonts w:ascii="Times New Roman" w:eastAsia="Times New Roman" w:hAnsi="Times New Roman" w:cs="Times New Roman"/>
          <w:spacing w:val="-2"/>
          <w:sz w:val="28"/>
          <w:szCs w:val="28"/>
          <w:lang w:eastAsia="ru-RU"/>
        </w:rPr>
        <w:t>.</w:t>
      </w:r>
      <w:r w:rsidR="00E50EF8">
        <w:rPr>
          <w:rFonts w:ascii="Times New Roman" w:eastAsia="Times New Roman" w:hAnsi="Times New Roman" w:cs="Times New Roman"/>
          <w:spacing w:val="-2"/>
          <w:sz w:val="28"/>
          <w:szCs w:val="28"/>
          <w:lang w:eastAsia="ru-RU"/>
        </w:rPr>
        <w:t>Ю</w:t>
      </w:r>
      <w:proofErr w:type="gramEnd"/>
      <w:r w:rsidR="00E50EF8">
        <w:rPr>
          <w:rFonts w:ascii="Times New Roman" w:eastAsia="Times New Roman" w:hAnsi="Times New Roman" w:cs="Times New Roman"/>
          <w:spacing w:val="-2"/>
          <w:sz w:val="28"/>
          <w:szCs w:val="28"/>
          <w:lang w:eastAsia="ru-RU"/>
        </w:rPr>
        <w:t>жная</w:t>
      </w:r>
      <w:proofErr w:type="spellEnd"/>
      <w:r w:rsidRPr="00A05501">
        <w:rPr>
          <w:rFonts w:ascii="Times New Roman" w:eastAsia="Times New Roman" w:hAnsi="Times New Roman" w:cs="Times New Roman"/>
          <w:spacing w:val="-2"/>
          <w:sz w:val="28"/>
          <w:szCs w:val="28"/>
          <w:lang w:eastAsia="ru-RU"/>
        </w:rPr>
        <w:t>, д. № 40</w:t>
      </w:r>
    </w:p>
    <w:p w14:paraId="59F8A9AE" w14:textId="49464884" w:rsidR="00A05501" w:rsidRPr="00A05501" w:rsidRDefault="00E50EF8"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32- 3-66</w:t>
      </w:r>
    </w:p>
    <w:p w14:paraId="3392596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07C41B9"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09F21B5F"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lastRenderedPageBreak/>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14:paraId="2810B1BA"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14:paraId="237EF87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590F13DF"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327A2AA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3C31DF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3F604EC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CBB639C"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6BE95BC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7272776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14:paraId="2C5B4E03"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45CC875B"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527185B9"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6823F7F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46ED0FA1"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0F7D7D37"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5C3965C5"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210218A6" w14:textId="39BD0D35"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6878693A" w14:textId="39CB5FCD"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6E69B680"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688B43E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1BA165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AF804B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7DA872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5808BE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F83425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94799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087C7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9C352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3AF008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B487E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7CE4D4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076BA7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5DD1B4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E6BA8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3306F9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436DF6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8257EE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1827A39" w14:textId="1CF13122"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BF6ACC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A270C9F"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571BFEBC"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68085D5E"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3F2CEA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4EE4E3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53B1EEC"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81E0B24"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739E41E3"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597C4C9"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5</w:t>
      </w:r>
    </w:p>
    <w:p w14:paraId="1A651209"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271B3E5"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4F0F1CC0"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11CED34F"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468D4435"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347E7C2C"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736E726E"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6F28ECFB" w14:textId="22A5DFF2"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10183F50"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0D41A9B8"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2B18C087"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6F9EB5DC"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36B3A951"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25734D96"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53744011"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2DCABE71"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55F8CEF7"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4528B25F"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454FBBC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1EE3B642"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20D3CA3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80130FC" w14:textId="77777777"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_____________________________</w:t>
      </w:r>
    </w:p>
    <w:p w14:paraId="60C13CAA"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70412F2E"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0FBBE75B"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__________________________________________________</w:t>
      </w:r>
    </w:p>
    <w:p w14:paraId="36A75A69"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4D444B81"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(нужное указать):</w:t>
      </w:r>
    </w:p>
    <w:p w14:paraId="50117A24"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со смертью работодателя;</w:t>
      </w:r>
    </w:p>
    <w:p w14:paraId="49878E98"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отсутствием сведений о месте пребывания работодателя в течение двух месяцев;</w:t>
      </w:r>
    </w:p>
    <w:p w14:paraId="70763D0D"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___________________________________________________________.</w:t>
      </w:r>
    </w:p>
    <w:p w14:paraId="031101C7"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(иные случаи, не позволяющие продолжать трудовые отношения и исключающие возможность регистрации факта прекращения трудового договора в соответствии со статьей 307 Трудового кодекса РФ)</w:t>
      </w:r>
    </w:p>
    <w:p w14:paraId="3E7DF2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00BBD6D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412E83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05145B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790EDCC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4A37EC8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5E7A8A4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E16BFD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69C9BDD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B83F5A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10741C1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66E4D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7365EC5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28279B9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 20___г.</w:t>
      </w:r>
    </w:p>
    <w:p w14:paraId="1288EA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299F4A6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5EF7538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514C154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ED9C16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2DC65A1" w14:textId="4D06CDA3"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4C339EBD" w14:textId="742483CE"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735D9CE9"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6959983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D30924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B6784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D45C36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86539B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E63839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ABBD91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3856CF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0B2904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D54FAD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0289D5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28181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A31519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1141E3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BD90B3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08F020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94DE5B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C7189A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ABA70A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D81B93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4AB9CC6" w14:textId="6D6B2DC0"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3C707C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6A9FBF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234411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7E16900"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5D8605E1"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799C839E"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04724069"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E1DA0F0"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41B3D1C8"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A83C12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1B9579F7"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9B2140E"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6</w:t>
      </w:r>
    </w:p>
    <w:p w14:paraId="2FB82AD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47513F98"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130185D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C790205"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094F3D08"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3FE50CC3"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512758CD"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6D8680A5" w14:textId="714CBC58"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08AFFBA3" w14:textId="77777777" w:rsidR="00E50EF8" w:rsidRDefault="00E50EF8" w:rsidP="00A05501">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 Травка</w:t>
      </w:r>
    </w:p>
    <w:p w14:paraId="58C8D9DD" w14:textId="625556FF"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Петрова Петра Петровича</w:t>
      </w:r>
    </w:p>
    <w:p w14:paraId="2C5AE4E1"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360B4D4D"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6AA15A56"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0302 номер 352850,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17 сентября 2004 года, код подразделения 233-041, </w:t>
      </w:r>
    </w:p>
    <w:p w14:paraId="4B138D80"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482855CB"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4E7034F9" w14:textId="624990EA"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w:t>
      </w:r>
      <w:r w:rsidR="00E50EF8">
        <w:rPr>
          <w:rFonts w:ascii="Times New Roman" w:eastAsia="Times New Roman" w:hAnsi="Times New Roman" w:cs="Times New Roman"/>
          <w:sz w:val="28"/>
          <w:szCs w:val="28"/>
          <w:lang w:eastAsia="ru-RU"/>
        </w:rPr>
        <w:t xml:space="preserve">арский край, </w:t>
      </w:r>
      <w:proofErr w:type="spellStart"/>
      <w:r w:rsidR="00E50EF8">
        <w:rPr>
          <w:rFonts w:ascii="Times New Roman" w:eastAsia="Times New Roman" w:hAnsi="Times New Roman" w:cs="Times New Roman"/>
          <w:sz w:val="28"/>
          <w:szCs w:val="28"/>
          <w:lang w:eastAsia="ru-RU"/>
        </w:rPr>
        <w:t>Кущевский</w:t>
      </w:r>
      <w:proofErr w:type="spellEnd"/>
      <w:r w:rsidR="00E50EF8">
        <w:rPr>
          <w:rFonts w:ascii="Times New Roman" w:eastAsia="Times New Roman" w:hAnsi="Times New Roman" w:cs="Times New Roman"/>
          <w:sz w:val="28"/>
          <w:szCs w:val="28"/>
          <w:lang w:eastAsia="ru-RU"/>
        </w:rPr>
        <w:t xml:space="preserve"> район, с. </w:t>
      </w:r>
      <w:proofErr w:type="spellStart"/>
      <w:r w:rsidR="00E50EF8">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E50EF8">
        <w:rPr>
          <w:rFonts w:ascii="Times New Roman" w:eastAsia="Times New Roman" w:hAnsi="Times New Roman" w:cs="Times New Roman"/>
          <w:sz w:val="28"/>
          <w:szCs w:val="28"/>
          <w:lang w:eastAsia="ru-RU"/>
        </w:rPr>
        <w:t>Л</w:t>
      </w:r>
      <w:proofErr w:type="gramEnd"/>
      <w:r w:rsidR="00E50EF8">
        <w:rPr>
          <w:rFonts w:ascii="Times New Roman" w:eastAsia="Times New Roman" w:hAnsi="Times New Roman" w:cs="Times New Roman"/>
          <w:sz w:val="28"/>
          <w:szCs w:val="28"/>
          <w:lang w:eastAsia="ru-RU"/>
        </w:rPr>
        <w:t>уганская</w:t>
      </w:r>
      <w:proofErr w:type="spellEnd"/>
      <w:r w:rsidRPr="00A05501">
        <w:rPr>
          <w:rFonts w:ascii="Times New Roman" w:eastAsia="Times New Roman" w:hAnsi="Times New Roman" w:cs="Times New Roman"/>
          <w:sz w:val="28"/>
          <w:szCs w:val="28"/>
          <w:lang w:eastAsia="ru-RU"/>
        </w:rPr>
        <w:t>, д. № 45</w:t>
      </w:r>
    </w:p>
    <w:p w14:paraId="41AD0155"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251901A8"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4B615376"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6FCBB001"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742C03E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579ECAB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1D312C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983A599" w14:textId="77777777"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Петровым Петром Петровичем</w:t>
      </w:r>
    </w:p>
    <w:p w14:paraId="6A74A17E"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1764577C"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7F7CFB6C"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Ивановым Иваном Ивановичем _________________________________________________________________</w:t>
      </w:r>
    </w:p>
    <w:p w14:paraId="78C65418"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6B951247"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со смертью работодателя.</w:t>
      </w:r>
    </w:p>
    <w:p w14:paraId="50EB2DD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694AA1A4" w14:textId="22B5D8DF" w:rsidR="00A05501" w:rsidRPr="00A05501" w:rsidRDefault="00E50EF8"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05501" w:rsidRPr="00A05501">
        <w:rPr>
          <w:rFonts w:ascii="Times New Roman" w:eastAsia="Times New Roman" w:hAnsi="Times New Roman" w:cs="Times New Roman"/>
          <w:spacing w:val="-2"/>
          <w:sz w:val="28"/>
          <w:szCs w:val="28"/>
          <w:lang w:eastAsia="ru-RU"/>
        </w:rPr>
        <w:t>, Краснод</w:t>
      </w:r>
      <w:r>
        <w:rPr>
          <w:rFonts w:ascii="Times New Roman" w:eastAsia="Times New Roman" w:hAnsi="Times New Roman" w:cs="Times New Roman"/>
          <w:spacing w:val="-2"/>
          <w:sz w:val="28"/>
          <w:szCs w:val="28"/>
          <w:lang w:eastAsia="ru-RU"/>
        </w:rPr>
        <w:t xml:space="preserve">арский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с. </w:t>
      </w:r>
      <w:proofErr w:type="spellStart"/>
      <w:r>
        <w:rPr>
          <w:rFonts w:ascii="Times New Roman" w:eastAsia="Times New Roman" w:hAnsi="Times New Roman" w:cs="Times New Roman"/>
          <w:spacing w:val="-2"/>
          <w:sz w:val="28"/>
          <w:szCs w:val="28"/>
          <w:lang w:eastAsia="ru-RU"/>
        </w:rPr>
        <w:t>Ильинское</w:t>
      </w:r>
      <w:proofErr w:type="spellEnd"/>
      <w:r w:rsidR="00A05501" w:rsidRPr="00A05501">
        <w:rPr>
          <w:rFonts w:ascii="Times New Roman" w:eastAsia="Times New Roman" w:hAnsi="Times New Roman" w:cs="Times New Roman"/>
          <w:spacing w:val="-2"/>
          <w:sz w:val="28"/>
          <w:szCs w:val="28"/>
          <w:lang w:eastAsia="ru-RU"/>
        </w:rPr>
        <w:t xml:space="preserve">, </w:t>
      </w:r>
      <w:proofErr w:type="spellStart"/>
      <w:r w:rsidR="00A05501" w:rsidRPr="00A05501">
        <w:rPr>
          <w:rFonts w:ascii="Times New Roman" w:eastAsia="Times New Roman" w:hAnsi="Times New Roman" w:cs="Times New Roman"/>
          <w:spacing w:val="-2"/>
          <w:sz w:val="28"/>
          <w:szCs w:val="28"/>
          <w:lang w:eastAsia="ru-RU"/>
        </w:rPr>
        <w:t>ул.</w:t>
      </w:r>
      <w:r>
        <w:rPr>
          <w:rFonts w:ascii="Times New Roman" w:eastAsia="Times New Roman" w:hAnsi="Times New Roman" w:cs="Times New Roman"/>
          <w:spacing w:val="-2"/>
          <w:sz w:val="28"/>
          <w:szCs w:val="28"/>
          <w:lang w:eastAsia="ru-RU"/>
        </w:rPr>
        <w:t>Луганская</w:t>
      </w:r>
      <w:proofErr w:type="spellEnd"/>
      <w:r w:rsidR="00A05501" w:rsidRPr="00A0550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bookmarkStart w:id="28" w:name="_GoBack"/>
      <w:bookmarkEnd w:id="28"/>
      <w:r w:rsidR="00A05501" w:rsidRPr="00A05501">
        <w:rPr>
          <w:rFonts w:ascii="Times New Roman" w:eastAsia="Times New Roman" w:hAnsi="Times New Roman" w:cs="Times New Roman"/>
          <w:spacing w:val="-2"/>
          <w:sz w:val="28"/>
          <w:szCs w:val="28"/>
          <w:lang w:eastAsia="ru-RU"/>
        </w:rPr>
        <w:t>д. № 45</w:t>
      </w:r>
    </w:p>
    <w:p w14:paraId="6F27F92D" w14:textId="75B9DEDE" w:rsidR="00A05501" w:rsidRPr="00A05501" w:rsidRDefault="00E50EF8"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A05501" w:rsidRPr="00A05501">
        <w:rPr>
          <w:rFonts w:ascii="Times New Roman" w:eastAsia="Times New Roman" w:hAnsi="Times New Roman" w:cs="Times New Roman"/>
          <w:spacing w:val="-2"/>
          <w:sz w:val="28"/>
          <w:szCs w:val="28"/>
          <w:lang w:eastAsia="ru-RU"/>
        </w:rPr>
        <w:t>-69</w:t>
      </w:r>
    </w:p>
    <w:p w14:paraId="6B8F231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D41166B"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lastRenderedPageBreak/>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7505FF94"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1 подлинном экз.;</w:t>
      </w:r>
    </w:p>
    <w:p w14:paraId="022AC296" w14:textId="77777777" w:rsidR="00A05501" w:rsidRPr="00A05501" w:rsidRDefault="00A05501" w:rsidP="00A05501">
      <w:pPr>
        <w:spacing w:after="0" w:line="240" w:lineRule="auto"/>
        <w:ind w:firstLine="1701"/>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3. Копия свидетельства о смерти работодателя – на 1 л. в 1 экз.</w:t>
      </w:r>
    </w:p>
    <w:p w14:paraId="3D77A4AC" w14:textId="77777777" w:rsidR="00A05501" w:rsidRPr="00A05501" w:rsidRDefault="00A05501" w:rsidP="00A05501">
      <w:pPr>
        <w:spacing w:after="0" w:line="240" w:lineRule="auto"/>
        <w:jc w:val="both"/>
        <w:rPr>
          <w:rFonts w:ascii="Times New Roman" w:eastAsia="Times New Roman" w:hAnsi="Times New Roman" w:cs="Times New Roman"/>
          <w:spacing w:val="-2"/>
          <w:sz w:val="28"/>
          <w:szCs w:val="28"/>
          <w:lang w:eastAsia="ru-RU"/>
        </w:rPr>
      </w:pPr>
    </w:p>
    <w:p w14:paraId="31F52C76"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14:paraId="25B76A69"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0879F2D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4965305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49FD43F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4252EF4"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7187006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632797B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Петров</w:t>
      </w:r>
    </w:p>
    <w:p w14:paraId="00F3D366"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25019EF6"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4A3C11F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7D8A2AD3"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14:paraId="3899CD00"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7F5A45A6"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14:paraId="452EEA8A"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33E88614" w14:textId="34725060"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7A6C6DDA" w14:textId="03260791"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2CBF3411"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3E3D2AF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BA742A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AB55F4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B1519B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3890D3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BCC377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477C2B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174D59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A3210A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DB52BD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A5E81E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6AB90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ED6673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2418C1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7A7CDD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B9033C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6202DFD"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4FD0237"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94AEF31"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2AC71B45"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336DF232"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1BF1309F"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0EE3100B"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37EB2607"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31E9E94"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8B66AE8"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693029A2"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7B91401D" w14:textId="77777777"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7</w:t>
      </w:r>
    </w:p>
    <w:p w14:paraId="0E558662" w14:textId="77777777"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к административному регламенту предоставления муниципальной</w:t>
      </w:r>
    </w:p>
    <w:p w14:paraId="02111C2C" w14:textId="77777777" w:rsidR="00A05501" w:rsidRPr="00A05501" w:rsidRDefault="00A05501" w:rsidP="00A05501">
      <w:pPr>
        <w:spacing w:after="0" w:line="240" w:lineRule="auto"/>
        <w:ind w:left="5245"/>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bCs/>
          <w:sz w:val="28"/>
          <w:szCs w:val="28"/>
          <w:lang w:eastAsia="ru-RU"/>
        </w:rPr>
        <w:t>услуги «Уведомительная регистрация трудового договора с работодателем - физическим лицом, не являющимся индивидуальным предпринимателем»</w:t>
      </w:r>
    </w:p>
    <w:p w14:paraId="65726ACC"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7177F165"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ФОРМА </w:t>
      </w:r>
    </w:p>
    <w:p w14:paraId="2174A601"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14:paraId="13114703" w14:textId="77777777" w:rsidR="00A05501" w:rsidRPr="00A05501" w:rsidRDefault="00A05501" w:rsidP="00A05501">
      <w:pPr>
        <w:widowControl w:val="0"/>
        <w:suppressAutoHyphens/>
        <w:autoSpaceDN w:val="0"/>
        <w:spacing w:after="0" w:line="240" w:lineRule="auto"/>
        <w:rPr>
          <w:rFonts w:ascii="Times New Roman" w:eastAsia="Lucida Sans Unicode" w:hAnsi="Times New Roman" w:cs="Tahoma"/>
          <w:b/>
          <w:color w:val="000000"/>
          <w:kern w:val="3"/>
          <w:sz w:val="28"/>
          <w:szCs w:val="28"/>
          <w:lang w:bidi="en-US"/>
        </w:rPr>
      </w:pPr>
    </w:p>
    <w:p w14:paraId="18DDFEFB" w14:textId="77777777" w:rsidR="00A05501" w:rsidRPr="00A05501" w:rsidRDefault="00A05501" w:rsidP="00A05501">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____________________________________________________________________________________________________________</w:t>
      </w:r>
    </w:p>
    <w:p w14:paraId="178BA233" w14:textId="77777777" w:rsidR="00A05501" w:rsidRPr="00A05501" w:rsidRDefault="00A05501" w:rsidP="00A05501">
      <w:pPr>
        <w:spacing w:after="0" w:line="276" w:lineRule="auto"/>
        <w:ind w:left="5812"/>
        <w:rPr>
          <w:rFonts w:ascii="Times New Roman" w:eastAsia="Times New Roman" w:hAnsi="Times New Roman" w:cs="Times New Roman"/>
          <w:sz w:val="28"/>
          <w:szCs w:val="28"/>
          <w:vertAlign w:val="superscript"/>
          <w:lang w:eastAsia="ru-RU"/>
        </w:rPr>
      </w:pPr>
      <w:r w:rsidRPr="00A05501">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14:paraId="62DA4F26" w14:textId="77777777"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6C1B4FBA"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Times New Roman" w:hAnsi="Times New Roman" w:cs="Times New Roman"/>
          <w:b/>
          <w:bCs/>
          <w:color w:val="26282F"/>
          <w:sz w:val="28"/>
          <w:szCs w:val="28"/>
          <w:lang w:eastAsia="ru-RU"/>
        </w:rPr>
        <w:t>УВЕДОМЛЕНИЕ</w:t>
      </w:r>
      <w:r w:rsidRPr="00A05501">
        <w:rPr>
          <w:rFonts w:ascii="Times New Roman" w:eastAsia="Times New Roman" w:hAnsi="Times New Roman" w:cs="Times New Roman"/>
          <w:b/>
          <w:bCs/>
          <w:color w:val="26282F"/>
          <w:sz w:val="28"/>
          <w:szCs w:val="28"/>
          <w:lang w:eastAsia="ru-RU"/>
        </w:rPr>
        <w:br/>
      </w:r>
      <w:r w:rsidRPr="00A05501">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14:paraId="6ECE7420" w14:textId="77777777" w:rsidR="00A05501" w:rsidRPr="00A05501" w:rsidRDefault="00A05501" w:rsidP="00A05501">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14:paraId="0149DCA6" w14:textId="77777777" w:rsidR="00A05501" w:rsidRPr="00A05501" w:rsidRDefault="00A05501" w:rsidP="00A05501">
      <w:pPr>
        <w:spacing w:after="0" w:line="240" w:lineRule="auto"/>
        <w:jc w:val="both"/>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A05501">
        <w:rPr>
          <w:rFonts w:ascii="Times New Roman" w:eastAsia="Times New Roman" w:hAnsi="Times New Roman" w:cs="Times New Roman"/>
          <w:bCs/>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w:t>
      </w:r>
      <w:r w:rsidRPr="00A05501">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A05501" w:rsidRPr="00A05501" w14:paraId="709E89BD" w14:textId="77777777" w:rsidTr="00056ECF">
        <w:tc>
          <w:tcPr>
            <w:tcW w:w="9781" w:type="dxa"/>
            <w:gridSpan w:val="5"/>
            <w:tcBorders>
              <w:top w:val="nil"/>
              <w:left w:val="nil"/>
              <w:bottom w:val="nil"/>
              <w:right w:val="nil"/>
            </w:tcBorders>
          </w:tcPr>
          <w:p w14:paraId="09A28AE0"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1)_________________________________________________________________;</w:t>
            </w:r>
          </w:p>
          <w:p w14:paraId="3BB65A31"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2)__________________________________________________________________;</w:t>
            </w:r>
          </w:p>
          <w:p w14:paraId="5DAECC39"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3)__________________________________________________________________.</w:t>
            </w:r>
          </w:p>
          <w:p w14:paraId="15DD94B4"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14:paraId="1E814FF2" w14:textId="77777777" w:rsidTr="00056ECF">
        <w:tc>
          <w:tcPr>
            <w:tcW w:w="3500" w:type="dxa"/>
            <w:tcBorders>
              <w:top w:val="nil"/>
              <w:left w:val="nil"/>
              <w:bottom w:val="single" w:sz="4" w:space="0" w:color="auto"/>
              <w:right w:val="nil"/>
            </w:tcBorders>
          </w:tcPr>
          <w:p w14:paraId="0D171B63"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4A826507"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14:paraId="076AA300"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20FBE83B"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14:paraId="7B08DFDE"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14:paraId="332FD9BB" w14:textId="77777777" w:rsidTr="00056ECF">
        <w:tc>
          <w:tcPr>
            <w:tcW w:w="3500" w:type="dxa"/>
            <w:tcBorders>
              <w:top w:val="nil"/>
              <w:left w:val="nil"/>
              <w:bottom w:val="nil"/>
              <w:right w:val="nil"/>
            </w:tcBorders>
          </w:tcPr>
          <w:p w14:paraId="61E4B9F9"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14:paraId="1EBF751A"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14:paraId="31FC32A6"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(Ф.И.О.)</w:t>
            </w:r>
          </w:p>
        </w:tc>
      </w:tr>
      <w:tr w:rsidR="00A05501" w:rsidRPr="00A05501" w14:paraId="32197448" w14:textId="77777777" w:rsidTr="00056ECF">
        <w:tc>
          <w:tcPr>
            <w:tcW w:w="9781" w:type="dxa"/>
            <w:gridSpan w:val="5"/>
            <w:tcBorders>
              <w:top w:val="nil"/>
              <w:left w:val="nil"/>
              <w:bottom w:val="nil"/>
              <w:right w:val="nil"/>
            </w:tcBorders>
          </w:tcPr>
          <w:p w14:paraId="4DC0A317" w14:textId="77777777"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С решением ознакомлен(а), причины отказа разъяснены.</w:t>
            </w:r>
          </w:p>
          <w:p w14:paraId="723D801F"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Один экземпляр решения получил(а) _____________ ______________________</w:t>
            </w:r>
          </w:p>
          <w:p w14:paraId="3C690C24"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ru-RU"/>
              </w:rPr>
              <w:t xml:space="preserve">                                                                                                            </w:t>
            </w:r>
            <w:r w:rsidRPr="00A05501">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A05501">
              <w:rPr>
                <w:rFonts w:ascii="Times New Roman" w:eastAsia="Times New Roman" w:hAnsi="Times New Roman" w:cs="Times New Roman"/>
                <w:sz w:val="28"/>
                <w:szCs w:val="28"/>
                <w:vertAlign w:val="subscript"/>
                <w:lang w:eastAsia="ru-RU"/>
              </w:rPr>
              <w:t xml:space="preserve">                                            </w:t>
            </w:r>
          </w:p>
          <w:p w14:paraId="250383B1" w14:textId="77777777"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«___»___________ 20__ г.             </w:t>
            </w:r>
          </w:p>
          <w:p w14:paraId="12DFE323" w14:textId="77777777" w:rsidR="00A05501" w:rsidRPr="00A05501" w:rsidRDefault="00A05501" w:rsidP="00A05501">
            <w:pPr>
              <w:spacing w:after="0" w:line="276" w:lineRule="auto"/>
              <w:rPr>
                <w:rFonts w:ascii="Times New Roman" w:eastAsia="Times New Roman" w:hAnsi="Times New Roman" w:cs="Times New Roman"/>
                <w:sz w:val="24"/>
                <w:szCs w:val="24"/>
                <w:vertAlign w:val="superscript"/>
                <w:lang w:eastAsia="ru-RU"/>
              </w:rPr>
            </w:pPr>
            <w:r w:rsidRPr="00A05501">
              <w:rPr>
                <w:rFonts w:ascii="Times New Roman" w:eastAsia="Times New Roman" w:hAnsi="Times New Roman" w:cs="Times New Roman"/>
                <w:sz w:val="24"/>
                <w:szCs w:val="24"/>
                <w:vertAlign w:val="superscript"/>
                <w:lang w:eastAsia="ru-RU"/>
              </w:rPr>
              <w:t xml:space="preserve">                           (дата</w:t>
            </w:r>
          </w:p>
        </w:tc>
      </w:tr>
    </w:tbl>
    <w:p w14:paraId="158EBB56"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 ___________________     _________________________</w:t>
      </w:r>
    </w:p>
    <w:p w14:paraId="1FB5892B"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 xml:space="preserve">     (должность)                               (подпись)                                     (Ф.И.О.)</w:t>
      </w:r>
    </w:p>
    <w:p w14:paraId="524D6B49"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026950" w14:textId="3DBDE895"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05501">
        <w:rPr>
          <w:rFonts w:ascii="Times New Roman" w:eastAsia="Lucida Sans Unicode" w:hAnsi="Times New Roman" w:cs="Tahoma"/>
          <w:color w:val="000000"/>
          <w:kern w:val="3"/>
          <w:sz w:val="28"/>
          <w:szCs w:val="28"/>
          <w:lang w:bidi="en-US"/>
        </w:rPr>
        <w:t xml:space="preserve">Глава </w:t>
      </w:r>
      <w:r w:rsidR="00056ECF">
        <w:rPr>
          <w:rFonts w:ascii="Times New Roman" w:eastAsia="Lucida Sans Unicode" w:hAnsi="Times New Roman" w:cs="Tahoma"/>
          <w:color w:val="000000"/>
          <w:kern w:val="3"/>
          <w:sz w:val="28"/>
          <w:szCs w:val="28"/>
          <w:lang w:bidi="en-US"/>
        </w:rPr>
        <w:t>Ильинского</w:t>
      </w:r>
      <w:r w:rsidRPr="00A05501">
        <w:rPr>
          <w:rFonts w:ascii="Times New Roman" w:eastAsia="Lucida Sans Unicode" w:hAnsi="Times New Roman" w:cs="Tahoma"/>
          <w:color w:val="000000"/>
          <w:kern w:val="3"/>
          <w:sz w:val="28"/>
          <w:szCs w:val="28"/>
          <w:lang w:bidi="en-US"/>
        </w:rPr>
        <w:t xml:space="preserve"> сельского поселения</w:t>
      </w:r>
    </w:p>
    <w:p w14:paraId="5EFCFE24" w14:textId="0D9EDDF6"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A05501">
        <w:rPr>
          <w:rFonts w:ascii="Times New Roman" w:eastAsia="Lucida Sans Unicode" w:hAnsi="Times New Roman" w:cs="Tahoma"/>
          <w:color w:val="000000"/>
          <w:kern w:val="3"/>
          <w:sz w:val="28"/>
          <w:szCs w:val="28"/>
          <w:lang w:bidi="en-US"/>
        </w:rPr>
        <w:t>Кущевского</w:t>
      </w:r>
      <w:proofErr w:type="spellEnd"/>
      <w:r w:rsidRPr="00A05501">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A05501">
        <w:rPr>
          <w:rFonts w:ascii="Times New Roman" w:eastAsia="Lucida Sans Unicode" w:hAnsi="Times New Roman" w:cs="Tahoma"/>
          <w:color w:val="000000"/>
          <w:kern w:val="3"/>
          <w:sz w:val="28"/>
          <w:szCs w:val="28"/>
          <w:lang w:bidi="en-US"/>
        </w:rPr>
        <w:t xml:space="preserve">                              </w:t>
      </w:r>
      <w:r w:rsidR="00E50EF8">
        <w:rPr>
          <w:rFonts w:ascii="Times New Roman" w:eastAsia="Lucida Sans Unicode" w:hAnsi="Times New Roman" w:cs="Tahoma"/>
          <w:color w:val="000000"/>
          <w:kern w:val="3"/>
          <w:sz w:val="28"/>
          <w:szCs w:val="28"/>
          <w:lang w:bidi="en-US"/>
        </w:rPr>
        <w:t>С. В. Травка</w:t>
      </w:r>
    </w:p>
    <w:sectPr w:rsidR="00A05501" w:rsidRPr="00A05501" w:rsidSect="00056ECF">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56ECF"/>
    <w:rsid w:val="000620B2"/>
    <w:rsid w:val="000D635A"/>
    <w:rsid w:val="00131F3D"/>
    <w:rsid w:val="00145D3E"/>
    <w:rsid w:val="00193D24"/>
    <w:rsid w:val="001D057E"/>
    <w:rsid w:val="001F7846"/>
    <w:rsid w:val="0022103A"/>
    <w:rsid w:val="002346C6"/>
    <w:rsid w:val="00243809"/>
    <w:rsid w:val="00254CC7"/>
    <w:rsid w:val="00267DB4"/>
    <w:rsid w:val="003411FF"/>
    <w:rsid w:val="00397B2A"/>
    <w:rsid w:val="003A0BE5"/>
    <w:rsid w:val="003B5072"/>
    <w:rsid w:val="003C015E"/>
    <w:rsid w:val="003E5EED"/>
    <w:rsid w:val="00410094"/>
    <w:rsid w:val="004971E2"/>
    <w:rsid w:val="004A285C"/>
    <w:rsid w:val="004F306F"/>
    <w:rsid w:val="00537651"/>
    <w:rsid w:val="00555744"/>
    <w:rsid w:val="0056392C"/>
    <w:rsid w:val="00571CC3"/>
    <w:rsid w:val="00584B61"/>
    <w:rsid w:val="005B1836"/>
    <w:rsid w:val="005C497B"/>
    <w:rsid w:val="005C5461"/>
    <w:rsid w:val="005E370D"/>
    <w:rsid w:val="00602528"/>
    <w:rsid w:val="00657CB6"/>
    <w:rsid w:val="006734E1"/>
    <w:rsid w:val="006C2E37"/>
    <w:rsid w:val="006D15C4"/>
    <w:rsid w:val="00716DE4"/>
    <w:rsid w:val="00727535"/>
    <w:rsid w:val="00734D51"/>
    <w:rsid w:val="007738A9"/>
    <w:rsid w:val="007E0BB4"/>
    <w:rsid w:val="008070A9"/>
    <w:rsid w:val="00823585"/>
    <w:rsid w:val="00877899"/>
    <w:rsid w:val="008A0BFE"/>
    <w:rsid w:val="009364C8"/>
    <w:rsid w:val="00972038"/>
    <w:rsid w:val="009B4F4B"/>
    <w:rsid w:val="009C0653"/>
    <w:rsid w:val="009C2BCD"/>
    <w:rsid w:val="009F2E57"/>
    <w:rsid w:val="00A05501"/>
    <w:rsid w:val="00A2687C"/>
    <w:rsid w:val="00A63286"/>
    <w:rsid w:val="00A933DD"/>
    <w:rsid w:val="00AA4918"/>
    <w:rsid w:val="00AB3950"/>
    <w:rsid w:val="00AC1364"/>
    <w:rsid w:val="00AC7769"/>
    <w:rsid w:val="00AD4AB0"/>
    <w:rsid w:val="00B4466F"/>
    <w:rsid w:val="00B468FC"/>
    <w:rsid w:val="00C07827"/>
    <w:rsid w:val="00C30FA1"/>
    <w:rsid w:val="00C863A8"/>
    <w:rsid w:val="00C964E7"/>
    <w:rsid w:val="00CB1390"/>
    <w:rsid w:val="00D5162F"/>
    <w:rsid w:val="00D55143"/>
    <w:rsid w:val="00D727C1"/>
    <w:rsid w:val="00DA21D1"/>
    <w:rsid w:val="00DD25DD"/>
    <w:rsid w:val="00DE1C4D"/>
    <w:rsid w:val="00DE7980"/>
    <w:rsid w:val="00E50EF8"/>
    <w:rsid w:val="00EE4A09"/>
    <w:rsid w:val="00F463F8"/>
    <w:rsid w:val="00F708D7"/>
    <w:rsid w:val="00F71BF7"/>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559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70</Pages>
  <Words>26640</Words>
  <Characters>151854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2020-02-03T06:30:00Z</cp:lastPrinted>
  <dcterms:created xsi:type="dcterms:W3CDTF">2021-07-21T06:24:00Z</dcterms:created>
  <dcterms:modified xsi:type="dcterms:W3CDTF">2021-07-21T06:59:00Z</dcterms:modified>
</cp:coreProperties>
</file>