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0" w:rsidRDefault="00DE51B0" w:rsidP="00700BDE">
      <w:pPr>
        <w:tabs>
          <w:tab w:val="left" w:pos="142"/>
        </w:tabs>
        <w:jc w:val="center"/>
        <w:rPr>
          <w:rFonts w:cs="Arial"/>
          <w:szCs w:val="26"/>
        </w:rPr>
      </w:pPr>
      <w:r>
        <w:rPr>
          <w:rFonts w:cs="Arial"/>
          <w:noProof/>
          <w:szCs w:val="26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0" w:rsidRDefault="00DE51B0" w:rsidP="00DE51B0">
      <w:pPr>
        <w:pStyle w:val="a6"/>
        <w:spacing w:before="0" w:after="0"/>
        <w:jc w:val="center"/>
        <w:rPr>
          <w:bCs w:val="0"/>
          <w:i/>
          <w:sz w:val="36"/>
          <w:szCs w:val="36"/>
        </w:rPr>
      </w:pPr>
      <w:r>
        <w:rPr>
          <w:bCs w:val="0"/>
          <w:i/>
          <w:sz w:val="36"/>
          <w:szCs w:val="36"/>
        </w:rPr>
        <w:t xml:space="preserve">Администрация </w:t>
      </w:r>
      <w:r w:rsidR="006E7764">
        <w:rPr>
          <w:bCs w:val="0"/>
          <w:i/>
          <w:sz w:val="36"/>
          <w:szCs w:val="36"/>
        </w:rPr>
        <w:t>Березовского</w:t>
      </w:r>
      <w:r>
        <w:rPr>
          <w:bCs w:val="0"/>
          <w:i/>
          <w:sz w:val="36"/>
          <w:szCs w:val="36"/>
        </w:rPr>
        <w:t xml:space="preserve"> сельского поселения</w:t>
      </w:r>
    </w:p>
    <w:p w:rsidR="00DE51B0" w:rsidRDefault="00DE51B0" w:rsidP="00DE51B0">
      <w:pPr>
        <w:pStyle w:val="a6"/>
        <w:spacing w:before="0" w:after="0"/>
        <w:jc w:val="center"/>
        <w:rPr>
          <w:bCs w:val="0"/>
          <w:i/>
          <w:sz w:val="36"/>
          <w:szCs w:val="36"/>
        </w:rPr>
      </w:pPr>
      <w:r>
        <w:rPr>
          <w:bCs w:val="0"/>
          <w:i/>
          <w:sz w:val="36"/>
          <w:szCs w:val="36"/>
        </w:rPr>
        <w:t>Бутурлиновского муниципального района</w:t>
      </w:r>
    </w:p>
    <w:p w:rsidR="00DE51B0" w:rsidRPr="001018DB" w:rsidRDefault="00DE51B0" w:rsidP="00DE51B0">
      <w:pPr>
        <w:pStyle w:val="1"/>
        <w:rPr>
          <w:b/>
          <w:sz w:val="36"/>
          <w:szCs w:val="36"/>
        </w:rPr>
      </w:pPr>
      <w:r w:rsidRPr="001018DB">
        <w:rPr>
          <w:b/>
          <w:sz w:val="36"/>
          <w:szCs w:val="36"/>
        </w:rPr>
        <w:t>Воронежской области</w:t>
      </w:r>
    </w:p>
    <w:p w:rsidR="00DE51B0" w:rsidRDefault="00DE51B0" w:rsidP="00DE51B0"/>
    <w:p w:rsidR="00DE51B0" w:rsidRPr="002C2F31" w:rsidRDefault="00DE51B0" w:rsidP="00DE51B0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2C2F31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DE51B0" w:rsidRDefault="00DE51B0" w:rsidP="00DE51B0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DE51B0" w:rsidRDefault="00DE51B0" w:rsidP="00DE51B0">
      <w:pPr>
        <w:pStyle w:val="21"/>
        <w:rPr>
          <w:rFonts w:ascii="Times New Roman" w:hAnsi="Times New Roman" w:cs="Times New Roman"/>
          <w:b w:val="0"/>
          <w:sz w:val="28"/>
        </w:rPr>
      </w:pPr>
      <w:r w:rsidRPr="007F677F">
        <w:rPr>
          <w:rFonts w:ascii="Times New Roman" w:hAnsi="Times New Roman" w:cs="Times New Roman"/>
          <w:b w:val="0"/>
          <w:sz w:val="28"/>
        </w:rPr>
        <w:t xml:space="preserve">от </w:t>
      </w:r>
      <w:r w:rsidR="00700BDE">
        <w:rPr>
          <w:rFonts w:ascii="Times New Roman" w:hAnsi="Times New Roman" w:cs="Times New Roman"/>
          <w:b w:val="0"/>
          <w:sz w:val="28"/>
        </w:rPr>
        <w:t xml:space="preserve">31.01.2018 </w:t>
      </w:r>
      <w:r w:rsidRPr="007F677F">
        <w:rPr>
          <w:rFonts w:ascii="Times New Roman" w:hAnsi="Times New Roman" w:cs="Times New Roman"/>
          <w:b w:val="0"/>
          <w:sz w:val="28"/>
        </w:rPr>
        <w:t>г</w:t>
      </w:r>
      <w:r>
        <w:rPr>
          <w:rFonts w:ascii="Times New Roman" w:hAnsi="Times New Roman" w:cs="Times New Roman"/>
          <w:b w:val="0"/>
          <w:sz w:val="28"/>
        </w:rPr>
        <w:t xml:space="preserve">. </w:t>
      </w:r>
      <w:r w:rsidRPr="007F677F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771CF3">
        <w:rPr>
          <w:rFonts w:ascii="Times New Roman" w:hAnsi="Times New Roman" w:cs="Times New Roman"/>
          <w:b w:val="0"/>
          <w:sz w:val="28"/>
        </w:rPr>
        <w:t>09</w:t>
      </w:r>
    </w:p>
    <w:p w:rsidR="00DE51B0" w:rsidRDefault="00DE51B0" w:rsidP="00DE51B0">
      <w:pPr>
        <w:pStyle w:val="21"/>
        <w:rPr>
          <w:rFonts w:ascii="Times New Roman" w:hAnsi="Times New Roman" w:cs="Times New Roman"/>
          <w:b w:val="0"/>
          <w:sz w:val="22"/>
          <w:szCs w:val="22"/>
        </w:rPr>
      </w:pPr>
      <w:r w:rsidRPr="001018D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1018D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6E7764">
        <w:rPr>
          <w:rFonts w:ascii="Times New Roman" w:hAnsi="Times New Roman" w:cs="Times New Roman"/>
          <w:b w:val="0"/>
          <w:sz w:val="22"/>
          <w:szCs w:val="22"/>
        </w:rPr>
        <w:t>п</w:t>
      </w:r>
      <w:r w:rsidRPr="001018D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6E7764">
        <w:rPr>
          <w:rFonts w:ascii="Times New Roman" w:hAnsi="Times New Roman" w:cs="Times New Roman"/>
          <w:b w:val="0"/>
          <w:sz w:val="22"/>
          <w:szCs w:val="22"/>
        </w:rPr>
        <w:t>Зеленый</w:t>
      </w:r>
      <w:r w:rsidR="006E7764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467EF0" w:rsidRDefault="00467EF0" w:rsidP="00DE51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210E7" w:rsidRPr="00002778" w:rsidRDefault="005210E7" w:rsidP="005210E7">
      <w:pPr>
        <w:tabs>
          <w:tab w:val="left" w:pos="2355"/>
        </w:tabs>
        <w:jc w:val="both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 xml:space="preserve">Об утверждении стоимости </w:t>
      </w:r>
    </w:p>
    <w:p w:rsidR="005210E7" w:rsidRPr="00002778" w:rsidRDefault="005210E7" w:rsidP="005210E7">
      <w:pPr>
        <w:tabs>
          <w:tab w:val="left" w:pos="2355"/>
        </w:tabs>
        <w:jc w:val="both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 xml:space="preserve">гарантированного перечня </w:t>
      </w:r>
    </w:p>
    <w:p w:rsidR="005210E7" w:rsidRPr="00002778" w:rsidRDefault="005210E7" w:rsidP="005210E7">
      <w:pPr>
        <w:tabs>
          <w:tab w:val="left" w:pos="2355"/>
        </w:tabs>
        <w:jc w:val="both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услуг по погребению</w:t>
      </w:r>
    </w:p>
    <w:p w:rsidR="005210E7" w:rsidRPr="00002778" w:rsidRDefault="005210E7" w:rsidP="005210E7">
      <w:pPr>
        <w:tabs>
          <w:tab w:val="left" w:pos="2355"/>
        </w:tabs>
        <w:jc w:val="both"/>
        <w:rPr>
          <w:sz w:val="28"/>
          <w:szCs w:val="28"/>
        </w:rPr>
      </w:pPr>
    </w:p>
    <w:p w:rsidR="005210E7" w:rsidRPr="00002778" w:rsidRDefault="005210E7" w:rsidP="005210E7">
      <w:pPr>
        <w:pStyle w:val="1"/>
        <w:shd w:val="clear" w:color="auto" w:fill="FFFFFF"/>
        <w:spacing w:line="240" w:lineRule="auto"/>
        <w:jc w:val="both"/>
        <w:rPr>
          <w:sz w:val="28"/>
          <w:szCs w:val="28"/>
        </w:rPr>
      </w:pPr>
      <w:r w:rsidRPr="00002778">
        <w:rPr>
          <w:sz w:val="28"/>
          <w:szCs w:val="28"/>
        </w:rPr>
        <w:tab/>
      </w:r>
      <w:r w:rsidRPr="00002778">
        <w:rPr>
          <w:i w:val="0"/>
          <w:sz w:val="28"/>
          <w:szCs w:val="28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</w:t>
      </w:r>
      <w:r w:rsidRPr="00002778">
        <w:rPr>
          <w:i w:val="0"/>
          <w:color w:val="333333"/>
          <w:sz w:val="28"/>
          <w:szCs w:val="28"/>
        </w:rPr>
        <w:t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</w:t>
      </w:r>
      <w:r w:rsidR="006C3E4C">
        <w:rPr>
          <w:i w:val="0"/>
          <w:color w:val="333333"/>
          <w:sz w:val="28"/>
          <w:szCs w:val="28"/>
        </w:rPr>
        <w:t>м «</w:t>
      </w:r>
      <w:r w:rsidR="00700BDE">
        <w:rPr>
          <w:i w:val="0"/>
          <w:color w:val="333333"/>
          <w:sz w:val="28"/>
          <w:szCs w:val="28"/>
        </w:rPr>
        <w:t>О федеральном бюджете на 201</w:t>
      </w:r>
      <w:r w:rsidR="009F4F75">
        <w:rPr>
          <w:i w:val="0"/>
          <w:color w:val="333333"/>
          <w:sz w:val="28"/>
          <w:szCs w:val="28"/>
        </w:rPr>
        <w:t>8 год и на плановый период 2019 и 2020</w:t>
      </w:r>
      <w:r w:rsidRPr="00002778">
        <w:rPr>
          <w:i w:val="0"/>
          <w:color w:val="333333"/>
          <w:sz w:val="28"/>
          <w:szCs w:val="28"/>
        </w:rPr>
        <w:t xml:space="preserve"> </w:t>
      </w:r>
      <w:r w:rsidRPr="006C3E4C">
        <w:rPr>
          <w:i w:val="0"/>
          <w:color w:val="333333"/>
          <w:sz w:val="28"/>
          <w:szCs w:val="28"/>
        </w:rPr>
        <w:t>годов</w:t>
      </w:r>
      <w:r w:rsidRPr="006C3E4C">
        <w:rPr>
          <w:i w:val="0"/>
          <w:sz w:val="28"/>
          <w:szCs w:val="28"/>
        </w:rPr>
        <w:t>»</w:t>
      </w:r>
      <w:r w:rsidRPr="00002778">
        <w:rPr>
          <w:sz w:val="28"/>
          <w:szCs w:val="28"/>
        </w:rPr>
        <w:t xml:space="preserve">, </w:t>
      </w:r>
      <w:r w:rsidRPr="00002778">
        <w:rPr>
          <w:i w:val="0"/>
          <w:sz w:val="28"/>
          <w:szCs w:val="28"/>
        </w:rPr>
        <w:t>постановления Правительства РФ от 26.01.201</w:t>
      </w:r>
      <w:r w:rsidR="00700BDE">
        <w:rPr>
          <w:i w:val="0"/>
          <w:sz w:val="28"/>
          <w:szCs w:val="28"/>
        </w:rPr>
        <w:t>8</w:t>
      </w:r>
      <w:r w:rsidRPr="00002778">
        <w:rPr>
          <w:i w:val="0"/>
          <w:sz w:val="28"/>
          <w:szCs w:val="28"/>
        </w:rPr>
        <w:t xml:space="preserve"> № </w:t>
      </w:r>
      <w:r w:rsidR="00700BDE">
        <w:rPr>
          <w:i w:val="0"/>
          <w:sz w:val="28"/>
          <w:szCs w:val="28"/>
        </w:rPr>
        <w:t>74</w:t>
      </w:r>
      <w:r w:rsidRPr="00002778">
        <w:rPr>
          <w:i w:val="0"/>
          <w:sz w:val="28"/>
          <w:szCs w:val="28"/>
        </w:rPr>
        <w:t xml:space="preserve"> «Об утверждении </w:t>
      </w:r>
      <w:r w:rsidR="00700BDE">
        <w:rPr>
          <w:i w:val="0"/>
          <w:sz w:val="28"/>
          <w:szCs w:val="28"/>
        </w:rPr>
        <w:t xml:space="preserve">коэффициента </w:t>
      </w:r>
      <w:r w:rsidRPr="00002778">
        <w:rPr>
          <w:i w:val="0"/>
          <w:sz w:val="28"/>
          <w:szCs w:val="28"/>
        </w:rPr>
        <w:t>индексации выплат, пособий и компенсаций в 201</w:t>
      </w:r>
      <w:r w:rsidR="00700BDE">
        <w:rPr>
          <w:i w:val="0"/>
          <w:sz w:val="28"/>
          <w:szCs w:val="28"/>
        </w:rPr>
        <w:t>8</w:t>
      </w:r>
      <w:r w:rsidRPr="00002778">
        <w:rPr>
          <w:i w:val="0"/>
          <w:sz w:val="28"/>
          <w:szCs w:val="28"/>
        </w:rPr>
        <w:t xml:space="preserve"> году»</w:t>
      </w:r>
      <w:r>
        <w:rPr>
          <w:i w:val="0"/>
          <w:sz w:val="28"/>
          <w:szCs w:val="28"/>
        </w:rPr>
        <w:t xml:space="preserve">, </w:t>
      </w:r>
      <w:r w:rsidRPr="00002778">
        <w:rPr>
          <w:i w:val="0"/>
          <w:sz w:val="28"/>
          <w:szCs w:val="28"/>
        </w:rPr>
        <w:t xml:space="preserve"> администрация </w:t>
      </w:r>
      <w:r w:rsidR="006E7764">
        <w:rPr>
          <w:i w:val="0"/>
          <w:sz w:val="28"/>
          <w:szCs w:val="28"/>
        </w:rPr>
        <w:t>Березовского</w:t>
      </w:r>
      <w:r w:rsidRPr="00002778">
        <w:rPr>
          <w:i w:val="0"/>
          <w:sz w:val="28"/>
          <w:szCs w:val="28"/>
        </w:rPr>
        <w:t xml:space="preserve"> сельского поселения</w:t>
      </w:r>
      <w:r w:rsidRPr="00002778">
        <w:rPr>
          <w:sz w:val="28"/>
          <w:szCs w:val="28"/>
        </w:rPr>
        <w:t xml:space="preserve"> </w:t>
      </w:r>
      <w:r w:rsidRPr="00002778">
        <w:rPr>
          <w:sz w:val="28"/>
          <w:szCs w:val="28"/>
        </w:rPr>
        <w:tab/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ПОСТАНОВЛЯЕТ:</w:t>
      </w:r>
    </w:p>
    <w:p w:rsidR="005210E7" w:rsidRPr="00002778" w:rsidRDefault="005210E7" w:rsidP="005210E7">
      <w:pPr>
        <w:jc w:val="both"/>
        <w:rPr>
          <w:b/>
          <w:sz w:val="28"/>
          <w:szCs w:val="28"/>
        </w:rPr>
      </w:pPr>
    </w:p>
    <w:p w:rsidR="005210E7" w:rsidRPr="00002778" w:rsidRDefault="005210E7" w:rsidP="005210E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27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02778">
        <w:rPr>
          <w:sz w:val="28"/>
          <w:szCs w:val="28"/>
        </w:rPr>
        <w:t>Утвердить прилагаемую стоимость гарантированного перечня услуг по погребению согласно приложению.</w:t>
      </w:r>
    </w:p>
    <w:p w:rsidR="005210E7" w:rsidRPr="00002778" w:rsidRDefault="005210E7" w:rsidP="005210E7">
      <w:pPr>
        <w:ind w:firstLine="708"/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2. Признать утратившим силу постановление администрации </w:t>
      </w:r>
      <w:r w:rsidR="006E7764" w:rsidRPr="006E7764">
        <w:rPr>
          <w:sz w:val="28"/>
          <w:szCs w:val="28"/>
        </w:rPr>
        <w:t>Березовского</w:t>
      </w:r>
      <w:r w:rsidRPr="006E7764">
        <w:rPr>
          <w:sz w:val="28"/>
          <w:szCs w:val="28"/>
        </w:rPr>
        <w:t xml:space="preserve"> сельского поселения  от  </w:t>
      </w:r>
      <w:r w:rsidR="006E7764">
        <w:rPr>
          <w:sz w:val="28"/>
          <w:szCs w:val="28"/>
        </w:rPr>
        <w:t>16.02.</w:t>
      </w:r>
      <w:r w:rsidRPr="006E7764">
        <w:rPr>
          <w:sz w:val="28"/>
          <w:szCs w:val="28"/>
        </w:rPr>
        <w:t>2</w:t>
      </w:r>
      <w:r w:rsidR="00700BDE" w:rsidRPr="006E7764">
        <w:rPr>
          <w:sz w:val="28"/>
          <w:szCs w:val="28"/>
        </w:rPr>
        <w:t>017</w:t>
      </w:r>
      <w:r w:rsidRPr="006E7764">
        <w:rPr>
          <w:sz w:val="28"/>
          <w:szCs w:val="28"/>
        </w:rPr>
        <w:t xml:space="preserve">  г.  №  </w:t>
      </w:r>
      <w:r w:rsidR="006E7764" w:rsidRPr="006E7764">
        <w:rPr>
          <w:sz w:val="28"/>
          <w:szCs w:val="28"/>
        </w:rPr>
        <w:t>06</w:t>
      </w:r>
      <w:r w:rsidRPr="006E7764">
        <w:rPr>
          <w:sz w:val="28"/>
          <w:szCs w:val="28"/>
        </w:rPr>
        <w:t xml:space="preserve">  «Об утверждении стоимости услуг по погребению в </w:t>
      </w:r>
      <w:r w:rsidR="006E7764" w:rsidRPr="006E7764">
        <w:rPr>
          <w:sz w:val="28"/>
          <w:szCs w:val="28"/>
        </w:rPr>
        <w:t xml:space="preserve">Березовского </w:t>
      </w:r>
      <w:r w:rsidRPr="006E7764">
        <w:rPr>
          <w:sz w:val="28"/>
          <w:szCs w:val="28"/>
        </w:rPr>
        <w:t>сельском поселени</w:t>
      </w:r>
      <w:r w:rsidRPr="00002778">
        <w:rPr>
          <w:sz w:val="28"/>
          <w:szCs w:val="28"/>
        </w:rPr>
        <w:t>и».</w:t>
      </w:r>
    </w:p>
    <w:p w:rsidR="005210E7" w:rsidRPr="00002778" w:rsidRDefault="005210E7" w:rsidP="005210E7">
      <w:pPr>
        <w:ind w:firstLine="708"/>
        <w:jc w:val="both"/>
        <w:rPr>
          <w:sz w:val="28"/>
          <w:szCs w:val="28"/>
        </w:rPr>
      </w:pPr>
      <w:r w:rsidRPr="00002778">
        <w:rPr>
          <w:sz w:val="28"/>
          <w:szCs w:val="28"/>
        </w:rPr>
        <w:t>3. Настоящее постановление вступает в силу с 1 февраля 201</w:t>
      </w:r>
      <w:r w:rsidR="00672849">
        <w:rPr>
          <w:sz w:val="28"/>
          <w:szCs w:val="28"/>
        </w:rPr>
        <w:t>8</w:t>
      </w:r>
      <w:r w:rsidRPr="00002778">
        <w:rPr>
          <w:sz w:val="28"/>
          <w:szCs w:val="28"/>
        </w:rPr>
        <w:t xml:space="preserve"> года.</w:t>
      </w:r>
    </w:p>
    <w:p w:rsidR="005210E7" w:rsidRPr="00002778" w:rsidRDefault="00700BDE" w:rsidP="00521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0E7" w:rsidRPr="0000277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210E7" w:rsidRPr="00002778" w:rsidRDefault="005210E7" w:rsidP="005210E7">
      <w:pPr>
        <w:ind w:firstLine="708"/>
        <w:jc w:val="both"/>
        <w:rPr>
          <w:sz w:val="28"/>
          <w:szCs w:val="28"/>
        </w:rPr>
      </w:pPr>
    </w:p>
    <w:p w:rsidR="006E7764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Глава </w:t>
      </w:r>
      <w:r w:rsidR="006E7764" w:rsidRPr="006E7764">
        <w:rPr>
          <w:sz w:val="28"/>
          <w:szCs w:val="28"/>
        </w:rPr>
        <w:t xml:space="preserve">Березовского </w:t>
      </w:r>
    </w:p>
    <w:p w:rsidR="005210E7" w:rsidRPr="00002778" w:rsidRDefault="006E7764" w:rsidP="005210E7">
      <w:pPr>
        <w:jc w:val="both"/>
        <w:rPr>
          <w:sz w:val="28"/>
          <w:szCs w:val="28"/>
        </w:rPr>
      </w:pPr>
      <w:r w:rsidRPr="006E7764">
        <w:rPr>
          <w:sz w:val="28"/>
          <w:szCs w:val="28"/>
        </w:rPr>
        <w:t>сельского поселения</w:t>
      </w:r>
      <w:r w:rsidR="005210E7" w:rsidRPr="006E7764">
        <w:rPr>
          <w:sz w:val="28"/>
          <w:szCs w:val="28"/>
        </w:rPr>
        <w:tab/>
      </w:r>
      <w:r w:rsidR="005210E7" w:rsidRPr="006E7764">
        <w:rPr>
          <w:sz w:val="28"/>
          <w:szCs w:val="28"/>
        </w:rPr>
        <w:tab/>
      </w:r>
      <w:r w:rsidR="005210E7" w:rsidRPr="00002778">
        <w:rPr>
          <w:sz w:val="28"/>
          <w:szCs w:val="28"/>
        </w:rPr>
        <w:tab/>
      </w:r>
      <w:r w:rsidR="005210E7" w:rsidRPr="00002778">
        <w:rPr>
          <w:sz w:val="28"/>
          <w:szCs w:val="28"/>
        </w:rPr>
        <w:tab/>
      </w:r>
      <w:r w:rsidR="005210E7" w:rsidRPr="000027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Н.В. Дьяченков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0536BB" w:rsidRDefault="000536BB" w:rsidP="00467EF0">
      <w:pPr>
        <w:jc w:val="both"/>
        <w:rPr>
          <w:sz w:val="28"/>
          <w:szCs w:val="28"/>
        </w:rPr>
      </w:pPr>
    </w:p>
    <w:p w:rsidR="00467EF0" w:rsidRPr="00DE51B0" w:rsidRDefault="00467EF0" w:rsidP="00467EF0">
      <w:pPr>
        <w:jc w:val="both"/>
        <w:rPr>
          <w:sz w:val="28"/>
          <w:szCs w:val="28"/>
        </w:rPr>
      </w:pPr>
      <w:r w:rsidRPr="00DE51B0">
        <w:rPr>
          <w:sz w:val="28"/>
          <w:szCs w:val="28"/>
        </w:rPr>
        <w:tab/>
      </w:r>
      <w:r w:rsidR="00DE51B0">
        <w:rPr>
          <w:sz w:val="28"/>
          <w:szCs w:val="28"/>
        </w:rPr>
        <w:t xml:space="preserve"> </w:t>
      </w:r>
    </w:p>
    <w:p w:rsidR="00467EF0" w:rsidRPr="003C05A4" w:rsidRDefault="00467EF0" w:rsidP="00DE51B0">
      <w:pPr>
        <w:jc w:val="both"/>
        <w:rPr>
          <w:color w:val="FF0000"/>
          <w:sz w:val="22"/>
          <w:szCs w:val="22"/>
        </w:rPr>
      </w:pP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</w:p>
    <w:p w:rsidR="00467EF0" w:rsidRDefault="00467EF0" w:rsidP="00467E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467EF0" w:rsidRDefault="00467EF0" w:rsidP="00467EF0">
      <w:pPr>
        <w:ind w:left="6372" w:firstLine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 w:rsidR="006E7764">
        <w:rPr>
          <w:sz w:val="22"/>
          <w:szCs w:val="22"/>
        </w:rPr>
        <w:t>Березовского</w:t>
      </w:r>
      <w:r w:rsidR="00DE51B0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</w:p>
    <w:p w:rsidR="00467EF0" w:rsidRDefault="00467EF0" w:rsidP="00467E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51B0">
        <w:rPr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 w:rsidR="00A36318">
        <w:rPr>
          <w:sz w:val="22"/>
          <w:szCs w:val="22"/>
        </w:rPr>
        <w:t>31.01.2018</w:t>
      </w:r>
      <w:r w:rsidR="006A3367">
        <w:rPr>
          <w:sz w:val="22"/>
          <w:szCs w:val="22"/>
        </w:rPr>
        <w:t xml:space="preserve"> </w:t>
      </w:r>
      <w:r w:rsidR="004702FC">
        <w:rPr>
          <w:sz w:val="22"/>
          <w:szCs w:val="22"/>
        </w:rPr>
        <w:t xml:space="preserve"> </w:t>
      </w:r>
      <w:r>
        <w:rPr>
          <w:sz w:val="22"/>
          <w:szCs w:val="22"/>
        </w:rPr>
        <w:t>г. №</w:t>
      </w:r>
      <w:r w:rsidR="00DE51B0">
        <w:rPr>
          <w:sz w:val="22"/>
          <w:szCs w:val="22"/>
        </w:rPr>
        <w:t xml:space="preserve"> </w:t>
      </w:r>
      <w:r w:rsidR="006A3367">
        <w:rPr>
          <w:sz w:val="22"/>
          <w:szCs w:val="22"/>
        </w:rPr>
        <w:t xml:space="preserve"> </w:t>
      </w:r>
      <w:r w:rsidR="00771CF3">
        <w:rPr>
          <w:sz w:val="22"/>
          <w:szCs w:val="22"/>
        </w:rPr>
        <w:t>09</w:t>
      </w:r>
      <w:r w:rsidR="006A3367">
        <w:rPr>
          <w:sz w:val="22"/>
          <w:szCs w:val="22"/>
        </w:rPr>
        <w:t xml:space="preserve"> </w:t>
      </w:r>
    </w:p>
    <w:p w:rsidR="00467EF0" w:rsidRDefault="00467EF0" w:rsidP="00467EF0">
      <w:pPr>
        <w:jc w:val="both"/>
        <w:rPr>
          <w:sz w:val="22"/>
          <w:szCs w:val="22"/>
        </w:rPr>
      </w:pPr>
      <w:bookmarkStart w:id="0" w:name="_GoBack"/>
      <w:bookmarkEnd w:id="0"/>
    </w:p>
    <w:p w:rsidR="005210E7" w:rsidRPr="00002778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Стоимость</w:t>
      </w:r>
    </w:p>
    <w:p w:rsidR="005210E7" w:rsidRPr="00002778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гарантированного  перечня услуг по погребению</w:t>
      </w:r>
    </w:p>
    <w:p w:rsidR="005210E7" w:rsidRPr="00002778" w:rsidRDefault="005210E7" w:rsidP="005210E7">
      <w:pPr>
        <w:jc w:val="center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 xml:space="preserve">в </w:t>
      </w:r>
      <w:r w:rsidR="006E7764">
        <w:rPr>
          <w:b/>
          <w:sz w:val="28"/>
          <w:szCs w:val="28"/>
        </w:rPr>
        <w:t>Березовского</w:t>
      </w:r>
      <w:r w:rsidRPr="00002778">
        <w:rPr>
          <w:b/>
          <w:sz w:val="28"/>
          <w:szCs w:val="28"/>
        </w:rPr>
        <w:t xml:space="preserve"> сельском поселении</w:t>
      </w:r>
    </w:p>
    <w:p w:rsidR="005210E7" w:rsidRPr="00002778" w:rsidRDefault="005210E7" w:rsidP="005210E7">
      <w:pPr>
        <w:jc w:val="center"/>
        <w:rPr>
          <w:sz w:val="28"/>
          <w:szCs w:val="28"/>
        </w:rPr>
      </w:pPr>
      <w:r w:rsidRPr="00002778">
        <w:rPr>
          <w:b/>
          <w:sz w:val="28"/>
          <w:szCs w:val="28"/>
        </w:rPr>
        <w:t>на 201</w:t>
      </w:r>
      <w:r w:rsidR="00471661">
        <w:rPr>
          <w:b/>
          <w:sz w:val="28"/>
          <w:szCs w:val="28"/>
        </w:rPr>
        <w:t>8</w:t>
      </w:r>
      <w:r w:rsidRPr="00002778">
        <w:rPr>
          <w:b/>
          <w:sz w:val="28"/>
          <w:szCs w:val="28"/>
        </w:rPr>
        <w:t xml:space="preserve"> год (с 1 февраля)</w:t>
      </w:r>
    </w:p>
    <w:p w:rsidR="005210E7" w:rsidRPr="00002778" w:rsidRDefault="005210E7" w:rsidP="005210E7">
      <w:pPr>
        <w:jc w:val="center"/>
        <w:rPr>
          <w:sz w:val="28"/>
          <w:szCs w:val="28"/>
        </w:rPr>
      </w:pP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5576"/>
        <w:gridCol w:w="4143"/>
      </w:tblGrid>
      <w:tr w:rsidR="005210E7" w:rsidRPr="00002778" w:rsidTr="00A36318">
        <w:trPr>
          <w:trHeight w:val="814"/>
        </w:trPr>
        <w:tc>
          <w:tcPr>
            <w:tcW w:w="362" w:type="pct"/>
            <w:shd w:val="clear" w:color="auto" w:fill="auto"/>
          </w:tcPr>
          <w:p w:rsidR="005210E7" w:rsidRPr="00002778" w:rsidRDefault="005210E7" w:rsidP="00267D45">
            <w:pPr>
              <w:jc w:val="center"/>
              <w:rPr>
                <w:b/>
                <w:sz w:val="28"/>
                <w:szCs w:val="28"/>
              </w:rPr>
            </w:pPr>
            <w:r w:rsidRPr="00002778">
              <w:rPr>
                <w:b/>
                <w:sz w:val="28"/>
                <w:szCs w:val="28"/>
              </w:rPr>
              <w:t>№ п/п</w:t>
            </w:r>
          </w:p>
          <w:p w:rsidR="005210E7" w:rsidRPr="00002778" w:rsidRDefault="005210E7" w:rsidP="00267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1" w:type="pct"/>
            <w:shd w:val="clear" w:color="auto" w:fill="auto"/>
            <w:vAlign w:val="center"/>
          </w:tcPr>
          <w:p w:rsidR="005210E7" w:rsidRPr="00002778" w:rsidRDefault="005210E7" w:rsidP="00267D45">
            <w:pPr>
              <w:jc w:val="center"/>
              <w:rPr>
                <w:b/>
                <w:sz w:val="28"/>
                <w:szCs w:val="28"/>
              </w:rPr>
            </w:pPr>
            <w:r w:rsidRPr="00002778">
              <w:rPr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1977" w:type="pct"/>
            <w:shd w:val="clear" w:color="auto" w:fill="auto"/>
          </w:tcPr>
          <w:p w:rsidR="005210E7" w:rsidRPr="00002778" w:rsidRDefault="005210E7" w:rsidP="00267D45">
            <w:pPr>
              <w:jc w:val="center"/>
              <w:rPr>
                <w:b/>
                <w:sz w:val="28"/>
                <w:szCs w:val="28"/>
              </w:rPr>
            </w:pPr>
            <w:r w:rsidRPr="00002778">
              <w:rPr>
                <w:b/>
                <w:sz w:val="28"/>
                <w:szCs w:val="28"/>
              </w:rPr>
              <w:t>Стоимость услуг (руб.)</w:t>
            </w:r>
          </w:p>
        </w:tc>
      </w:tr>
      <w:tr w:rsidR="005210E7" w:rsidRPr="00002778" w:rsidTr="00A36318">
        <w:tc>
          <w:tcPr>
            <w:tcW w:w="362" w:type="pct"/>
            <w:shd w:val="clear" w:color="auto" w:fill="auto"/>
          </w:tcPr>
          <w:p w:rsidR="005210E7" w:rsidRPr="00002778" w:rsidRDefault="005210E7" w:rsidP="00267D45">
            <w:pPr>
              <w:jc w:val="center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1.</w:t>
            </w:r>
          </w:p>
        </w:tc>
        <w:tc>
          <w:tcPr>
            <w:tcW w:w="2661" w:type="pct"/>
            <w:shd w:val="clear" w:color="auto" w:fill="auto"/>
          </w:tcPr>
          <w:p w:rsidR="005210E7" w:rsidRPr="00002778" w:rsidRDefault="005210E7" w:rsidP="00267D45">
            <w:pPr>
              <w:jc w:val="both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77" w:type="pct"/>
            <w:shd w:val="clear" w:color="auto" w:fill="auto"/>
          </w:tcPr>
          <w:p w:rsidR="005210E7" w:rsidRPr="00002778" w:rsidRDefault="005210E7" w:rsidP="00267D45">
            <w:pPr>
              <w:jc w:val="both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Производится бесплатно</w:t>
            </w:r>
          </w:p>
        </w:tc>
      </w:tr>
      <w:tr w:rsidR="005210E7" w:rsidRPr="00002778" w:rsidTr="00A36318">
        <w:tc>
          <w:tcPr>
            <w:tcW w:w="362" w:type="pct"/>
            <w:shd w:val="clear" w:color="auto" w:fill="auto"/>
          </w:tcPr>
          <w:p w:rsidR="005210E7" w:rsidRPr="00002778" w:rsidRDefault="005210E7" w:rsidP="00267D45">
            <w:pPr>
              <w:jc w:val="center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2.</w:t>
            </w:r>
          </w:p>
        </w:tc>
        <w:tc>
          <w:tcPr>
            <w:tcW w:w="2661" w:type="pct"/>
            <w:shd w:val="clear" w:color="auto" w:fill="auto"/>
          </w:tcPr>
          <w:p w:rsidR="005210E7" w:rsidRPr="00002778" w:rsidRDefault="005210E7" w:rsidP="00267D45">
            <w:pPr>
              <w:jc w:val="both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Предоставление гроба, доставка гроба и других предметов, необходимых для погребения</w:t>
            </w:r>
          </w:p>
        </w:tc>
        <w:tc>
          <w:tcPr>
            <w:tcW w:w="1977" w:type="pct"/>
            <w:shd w:val="clear" w:color="auto" w:fill="auto"/>
          </w:tcPr>
          <w:p w:rsidR="005210E7" w:rsidRPr="00002778" w:rsidRDefault="00A36318" w:rsidP="00267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1661">
              <w:rPr>
                <w:sz w:val="28"/>
                <w:szCs w:val="28"/>
              </w:rPr>
              <w:t>871,68</w:t>
            </w:r>
          </w:p>
        </w:tc>
      </w:tr>
      <w:tr w:rsidR="005210E7" w:rsidRPr="00002778" w:rsidTr="00A36318">
        <w:tc>
          <w:tcPr>
            <w:tcW w:w="362" w:type="pct"/>
            <w:shd w:val="clear" w:color="auto" w:fill="auto"/>
          </w:tcPr>
          <w:p w:rsidR="005210E7" w:rsidRPr="00002778" w:rsidRDefault="005210E7" w:rsidP="00267D45">
            <w:pPr>
              <w:jc w:val="center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3.</w:t>
            </w:r>
          </w:p>
        </w:tc>
        <w:tc>
          <w:tcPr>
            <w:tcW w:w="2661" w:type="pct"/>
            <w:shd w:val="clear" w:color="auto" w:fill="auto"/>
          </w:tcPr>
          <w:p w:rsidR="005210E7" w:rsidRPr="00002778" w:rsidRDefault="005210E7" w:rsidP="00267D45">
            <w:pPr>
              <w:jc w:val="both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977" w:type="pct"/>
            <w:shd w:val="clear" w:color="auto" w:fill="auto"/>
          </w:tcPr>
          <w:p w:rsidR="005210E7" w:rsidRPr="00002778" w:rsidRDefault="00471661" w:rsidP="00267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1675,47</w:t>
            </w:r>
          </w:p>
        </w:tc>
      </w:tr>
      <w:tr w:rsidR="005210E7" w:rsidRPr="00002778" w:rsidTr="00A36318">
        <w:tc>
          <w:tcPr>
            <w:tcW w:w="362" w:type="pct"/>
            <w:shd w:val="clear" w:color="auto" w:fill="auto"/>
          </w:tcPr>
          <w:p w:rsidR="005210E7" w:rsidRPr="00002778" w:rsidRDefault="005210E7" w:rsidP="00267D45">
            <w:pPr>
              <w:jc w:val="center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>4.</w:t>
            </w:r>
          </w:p>
        </w:tc>
        <w:tc>
          <w:tcPr>
            <w:tcW w:w="2661" w:type="pct"/>
            <w:shd w:val="clear" w:color="auto" w:fill="auto"/>
          </w:tcPr>
          <w:p w:rsidR="005210E7" w:rsidRPr="00002778" w:rsidRDefault="005210E7" w:rsidP="00267D45">
            <w:pPr>
              <w:jc w:val="both"/>
              <w:rPr>
                <w:sz w:val="28"/>
                <w:szCs w:val="28"/>
              </w:rPr>
            </w:pPr>
            <w:r w:rsidRPr="00002778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77" w:type="pct"/>
            <w:shd w:val="clear" w:color="auto" w:fill="auto"/>
          </w:tcPr>
          <w:p w:rsidR="005210E7" w:rsidRPr="00002778" w:rsidRDefault="00471661" w:rsidP="00267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2154,16</w:t>
            </w:r>
          </w:p>
        </w:tc>
      </w:tr>
      <w:tr w:rsidR="005210E7" w:rsidRPr="00002778" w:rsidTr="00A36318">
        <w:tc>
          <w:tcPr>
            <w:tcW w:w="362" w:type="pct"/>
            <w:shd w:val="clear" w:color="auto" w:fill="auto"/>
          </w:tcPr>
          <w:p w:rsidR="005210E7" w:rsidRPr="00002778" w:rsidRDefault="005210E7" w:rsidP="00267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pct"/>
            <w:shd w:val="clear" w:color="auto" w:fill="auto"/>
          </w:tcPr>
          <w:p w:rsidR="005210E7" w:rsidRPr="00002778" w:rsidRDefault="005210E7" w:rsidP="00267D45">
            <w:pPr>
              <w:jc w:val="both"/>
              <w:rPr>
                <w:b/>
                <w:sz w:val="28"/>
                <w:szCs w:val="28"/>
              </w:rPr>
            </w:pPr>
            <w:r w:rsidRPr="0000277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77" w:type="pct"/>
            <w:shd w:val="clear" w:color="auto" w:fill="auto"/>
          </w:tcPr>
          <w:p w:rsidR="005210E7" w:rsidRPr="00002778" w:rsidRDefault="00471661" w:rsidP="00267D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5701,31</w:t>
            </w:r>
            <w:r w:rsidR="005210E7" w:rsidRPr="00002778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5210E7" w:rsidRPr="00002778" w:rsidRDefault="005210E7" w:rsidP="005210E7">
      <w:pPr>
        <w:jc w:val="center"/>
        <w:rPr>
          <w:sz w:val="28"/>
          <w:szCs w:val="28"/>
        </w:rPr>
      </w:pPr>
    </w:p>
    <w:p w:rsidR="005210E7" w:rsidRPr="00002778" w:rsidRDefault="005210E7" w:rsidP="005210E7">
      <w:pPr>
        <w:jc w:val="both"/>
        <w:rPr>
          <w:b/>
          <w:sz w:val="28"/>
          <w:szCs w:val="28"/>
        </w:rPr>
      </w:pPr>
      <w:r w:rsidRPr="00002778">
        <w:rPr>
          <w:b/>
          <w:sz w:val="28"/>
          <w:szCs w:val="28"/>
        </w:rPr>
        <w:t>Согласовано: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387A1B" w:rsidP="005210E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210E7" w:rsidRPr="00002778">
        <w:rPr>
          <w:sz w:val="28"/>
          <w:szCs w:val="28"/>
        </w:rPr>
        <w:t>аместитель руководителя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Департамента социальной защиты  </w:t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C90D08">
        <w:rPr>
          <w:sz w:val="28"/>
          <w:szCs w:val="28"/>
        </w:rPr>
        <w:t xml:space="preserve">       </w:t>
      </w:r>
      <w:r w:rsidR="00C90D08" w:rsidRPr="00C90D08">
        <w:rPr>
          <w:rStyle w:val="rphighlightallclass"/>
          <w:sz w:val="28"/>
          <w:szCs w:val="28"/>
        </w:rPr>
        <w:t>Г.Ф. Гладышева</w:t>
      </w:r>
      <w:r>
        <w:rPr>
          <w:sz w:val="28"/>
          <w:szCs w:val="28"/>
        </w:rPr>
        <w:t>_______</w:t>
      </w:r>
    </w:p>
    <w:p w:rsidR="005210E7" w:rsidRPr="00002778" w:rsidRDefault="005210E7" w:rsidP="005210E7">
      <w:pPr>
        <w:rPr>
          <w:sz w:val="28"/>
          <w:szCs w:val="28"/>
        </w:rPr>
      </w:pPr>
      <w:r w:rsidRPr="00002778">
        <w:rPr>
          <w:sz w:val="28"/>
          <w:szCs w:val="28"/>
        </w:rPr>
        <w:t>Воронежской области</w:t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 w:rsidRPr="0000277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02778">
        <w:t>расшифровка подписи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Начальник ГУ-Управления 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 xml:space="preserve">Пенсионного фонда РФ </w:t>
      </w:r>
      <w:r w:rsidRPr="000027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002778">
        <w:rPr>
          <w:sz w:val="28"/>
          <w:szCs w:val="28"/>
        </w:rPr>
        <w:t>А</w:t>
      </w:r>
      <w:r w:rsidRPr="00002778">
        <w:rPr>
          <w:sz w:val="28"/>
          <w:szCs w:val="28"/>
          <w:u w:val="single"/>
        </w:rPr>
        <w:t>.П.Гамзина_________</w:t>
      </w:r>
    </w:p>
    <w:p w:rsidR="005210E7" w:rsidRPr="00002778" w:rsidRDefault="005210E7" w:rsidP="005210E7">
      <w:r w:rsidRPr="00002778">
        <w:rPr>
          <w:sz w:val="28"/>
          <w:szCs w:val="28"/>
        </w:rPr>
        <w:t xml:space="preserve">по Бутурлиновскому району </w:t>
      </w:r>
      <w:r>
        <w:rPr>
          <w:sz w:val="28"/>
          <w:szCs w:val="28"/>
        </w:rPr>
        <w:t xml:space="preserve">                                        </w:t>
      </w:r>
      <w:r w:rsidRPr="00002778">
        <w:t>расшифровка подписи</w:t>
      </w:r>
    </w:p>
    <w:p w:rsidR="005210E7" w:rsidRPr="00002778" w:rsidRDefault="005210E7" w:rsidP="005210E7">
      <w:pPr>
        <w:rPr>
          <w:sz w:val="28"/>
          <w:szCs w:val="28"/>
        </w:rPr>
      </w:pPr>
      <w:r w:rsidRPr="00002778">
        <w:rPr>
          <w:sz w:val="28"/>
          <w:szCs w:val="28"/>
        </w:rPr>
        <w:t>Воронежской области</w:t>
      </w:r>
      <w:r w:rsidRPr="00002778">
        <w:rPr>
          <w:sz w:val="28"/>
          <w:szCs w:val="28"/>
        </w:rPr>
        <w:tab/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002778">
        <w:rPr>
          <w:sz w:val="28"/>
          <w:szCs w:val="28"/>
        </w:rPr>
        <w:t>(действующий по доверенности)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954C54" w:rsidRDefault="005210E7" w:rsidP="005210E7">
      <w:pPr>
        <w:jc w:val="both"/>
        <w:rPr>
          <w:sz w:val="28"/>
          <w:szCs w:val="28"/>
        </w:rPr>
      </w:pPr>
      <w:r w:rsidRPr="00954C54">
        <w:rPr>
          <w:sz w:val="28"/>
          <w:szCs w:val="28"/>
        </w:rPr>
        <w:t xml:space="preserve">Директор филиала № 8 ГУ Воронежского </w:t>
      </w:r>
    </w:p>
    <w:p w:rsidR="005210E7" w:rsidRPr="00954C54" w:rsidRDefault="005210E7" w:rsidP="005210E7">
      <w:pPr>
        <w:jc w:val="both"/>
        <w:rPr>
          <w:sz w:val="28"/>
          <w:szCs w:val="28"/>
        </w:rPr>
      </w:pPr>
      <w:r w:rsidRPr="00954C54">
        <w:rPr>
          <w:sz w:val="28"/>
          <w:szCs w:val="28"/>
        </w:rPr>
        <w:t xml:space="preserve">Регионального отделения фонда </w:t>
      </w:r>
    </w:p>
    <w:p w:rsidR="005210E7" w:rsidRPr="00954C54" w:rsidRDefault="005210E7" w:rsidP="005210E7">
      <w:pPr>
        <w:jc w:val="both"/>
        <w:rPr>
          <w:sz w:val="28"/>
          <w:szCs w:val="28"/>
        </w:rPr>
      </w:pPr>
      <w:r w:rsidRPr="00954C54">
        <w:rPr>
          <w:sz w:val="28"/>
          <w:szCs w:val="28"/>
        </w:rPr>
        <w:t>социального страхования РФ</w:t>
      </w:r>
      <w:r w:rsidRPr="00954C54">
        <w:rPr>
          <w:sz w:val="28"/>
          <w:szCs w:val="28"/>
        </w:rPr>
        <w:tab/>
      </w:r>
      <w:r w:rsidRPr="00954C54">
        <w:rPr>
          <w:sz w:val="28"/>
          <w:szCs w:val="28"/>
        </w:rPr>
        <w:tab/>
      </w:r>
      <w:r w:rsidRPr="00954C54">
        <w:rPr>
          <w:sz w:val="28"/>
          <w:szCs w:val="28"/>
        </w:rPr>
        <w:tab/>
      </w:r>
      <w:r w:rsidRPr="00954C54">
        <w:rPr>
          <w:sz w:val="28"/>
          <w:szCs w:val="28"/>
        </w:rPr>
        <w:tab/>
        <w:t xml:space="preserve">        </w:t>
      </w:r>
      <w:r w:rsidRPr="00954C54">
        <w:rPr>
          <w:sz w:val="28"/>
          <w:szCs w:val="28"/>
          <w:u w:val="single"/>
        </w:rPr>
        <w:t>Л.В.Рудакова</w:t>
      </w:r>
      <w:r w:rsidRPr="00954C54">
        <w:rPr>
          <w:sz w:val="28"/>
          <w:szCs w:val="28"/>
        </w:rPr>
        <w:t>_______</w:t>
      </w:r>
      <w:r w:rsidR="00954C54" w:rsidRPr="00954C54">
        <w:rPr>
          <w:sz w:val="28"/>
          <w:szCs w:val="28"/>
        </w:rPr>
        <w:t xml:space="preserve"> 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  <w:r w:rsidRPr="00954C54">
        <w:rPr>
          <w:sz w:val="28"/>
          <w:szCs w:val="28"/>
        </w:rPr>
        <w:t>(действующий по доверенности)</w:t>
      </w:r>
      <w:r w:rsidRPr="00954C54">
        <w:rPr>
          <w:sz w:val="28"/>
          <w:szCs w:val="28"/>
        </w:rPr>
        <w:tab/>
      </w:r>
      <w:r w:rsidRPr="00954C54">
        <w:rPr>
          <w:sz w:val="28"/>
          <w:szCs w:val="28"/>
        </w:rPr>
        <w:tab/>
      </w:r>
      <w:r w:rsidRPr="00954C54">
        <w:rPr>
          <w:sz w:val="28"/>
          <w:szCs w:val="28"/>
        </w:rPr>
        <w:tab/>
        <w:t xml:space="preserve">         </w:t>
      </w:r>
      <w:r w:rsidRPr="00954C54">
        <w:t>расшифровка подписи</w:t>
      </w:r>
    </w:p>
    <w:p w:rsidR="005416C8" w:rsidRPr="00901646" w:rsidRDefault="005416C8" w:rsidP="005210E7">
      <w:pPr>
        <w:rPr>
          <w:sz w:val="28"/>
          <w:szCs w:val="28"/>
        </w:rPr>
      </w:pPr>
    </w:p>
    <w:sectPr w:rsidR="005416C8" w:rsidRPr="00901646" w:rsidSect="004702FC">
      <w:headerReference w:type="even" r:id="rId8"/>
      <w:footnotePr>
        <w:pos w:val="beneathText"/>
      </w:footnotePr>
      <w:pgSz w:w="11905" w:h="16837" w:code="9"/>
      <w:pgMar w:top="709" w:right="56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0D" w:rsidRDefault="00E5760D" w:rsidP="00B134B8">
      <w:r>
        <w:separator/>
      </w:r>
    </w:p>
  </w:endnote>
  <w:endnote w:type="continuationSeparator" w:id="1">
    <w:p w:rsidR="00E5760D" w:rsidRDefault="00E5760D" w:rsidP="00B1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0D" w:rsidRDefault="00E5760D" w:rsidP="00B134B8">
      <w:r>
        <w:separator/>
      </w:r>
    </w:p>
  </w:footnote>
  <w:footnote w:type="continuationSeparator" w:id="1">
    <w:p w:rsidR="00E5760D" w:rsidRDefault="00E5760D" w:rsidP="00B1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56" w:rsidRDefault="002D0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E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56" w:rsidRDefault="00E576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467EF0"/>
    <w:rsid w:val="000536BB"/>
    <w:rsid w:val="000A0757"/>
    <w:rsid w:val="000B7884"/>
    <w:rsid w:val="00101C6D"/>
    <w:rsid w:val="00156F8B"/>
    <w:rsid w:val="001A65DB"/>
    <w:rsid w:val="002D0FF1"/>
    <w:rsid w:val="00372E9E"/>
    <w:rsid w:val="00381D77"/>
    <w:rsid w:val="00387A1B"/>
    <w:rsid w:val="003C05A4"/>
    <w:rsid w:val="00467EF0"/>
    <w:rsid w:val="004702FC"/>
    <w:rsid w:val="0047083E"/>
    <w:rsid w:val="00471661"/>
    <w:rsid w:val="004D2C88"/>
    <w:rsid w:val="004F4366"/>
    <w:rsid w:val="004F6555"/>
    <w:rsid w:val="005210E7"/>
    <w:rsid w:val="005416C8"/>
    <w:rsid w:val="00570429"/>
    <w:rsid w:val="00631F64"/>
    <w:rsid w:val="00672849"/>
    <w:rsid w:val="006A3367"/>
    <w:rsid w:val="006C3E4C"/>
    <w:rsid w:val="006E7764"/>
    <w:rsid w:val="00700BDE"/>
    <w:rsid w:val="00771CF3"/>
    <w:rsid w:val="007B23C9"/>
    <w:rsid w:val="00851A1E"/>
    <w:rsid w:val="00870E63"/>
    <w:rsid w:val="009009E2"/>
    <w:rsid w:val="00901646"/>
    <w:rsid w:val="00954C54"/>
    <w:rsid w:val="00996C68"/>
    <w:rsid w:val="009F4F75"/>
    <w:rsid w:val="00A36318"/>
    <w:rsid w:val="00AB0D96"/>
    <w:rsid w:val="00AC7E9F"/>
    <w:rsid w:val="00AD3DBD"/>
    <w:rsid w:val="00B134B8"/>
    <w:rsid w:val="00B6350E"/>
    <w:rsid w:val="00B9737A"/>
    <w:rsid w:val="00BA6B53"/>
    <w:rsid w:val="00C50D66"/>
    <w:rsid w:val="00C8409E"/>
    <w:rsid w:val="00C90D08"/>
    <w:rsid w:val="00CA70D6"/>
    <w:rsid w:val="00CF7F40"/>
    <w:rsid w:val="00D3287C"/>
    <w:rsid w:val="00D8768C"/>
    <w:rsid w:val="00D91888"/>
    <w:rsid w:val="00DC3816"/>
    <w:rsid w:val="00DE51B0"/>
    <w:rsid w:val="00E30F71"/>
    <w:rsid w:val="00E36C60"/>
    <w:rsid w:val="00E5760D"/>
    <w:rsid w:val="00E60B50"/>
    <w:rsid w:val="00E60D56"/>
    <w:rsid w:val="00E97049"/>
    <w:rsid w:val="00E9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51B0"/>
    <w:pPr>
      <w:keepNext/>
      <w:widowControl w:val="0"/>
      <w:autoSpaceDE w:val="0"/>
      <w:autoSpaceDN w:val="0"/>
      <w:adjustRightInd w:val="0"/>
      <w:spacing w:line="259" w:lineRule="auto"/>
      <w:jc w:val="center"/>
      <w:outlineLvl w:val="0"/>
    </w:pPr>
    <w:rPr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5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EF0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67E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467EF0"/>
  </w:style>
  <w:style w:type="character" w:customStyle="1" w:styleId="10">
    <w:name w:val="Заголовок 1 Знак"/>
    <w:basedOn w:val="a0"/>
    <w:link w:val="1"/>
    <w:rsid w:val="00DE51B0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51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DE51B0"/>
    <w:pPr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2">
    <w:name w:val="2Название Знак"/>
    <w:basedOn w:val="a0"/>
    <w:link w:val="21"/>
    <w:rsid w:val="00DE51B0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caption"/>
    <w:basedOn w:val="a"/>
    <w:next w:val="a"/>
    <w:qFormat/>
    <w:rsid w:val="00DE51B0"/>
    <w:pPr>
      <w:spacing w:before="120" w:after="120"/>
    </w:pPr>
    <w:rPr>
      <w:b/>
      <w:bCs/>
      <w:kern w:val="16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rphighlightallclass">
    <w:name w:val="rphighlightallclass"/>
    <w:basedOn w:val="a0"/>
    <w:rsid w:val="00C9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8A29-B504-40F8-9F3A-53841C6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И.В. 046005-1102</dc:creator>
  <cp:lastModifiedBy>Admin</cp:lastModifiedBy>
  <cp:revision>6</cp:revision>
  <cp:lastPrinted>2018-01-31T14:23:00Z</cp:lastPrinted>
  <dcterms:created xsi:type="dcterms:W3CDTF">2018-02-01T05:21:00Z</dcterms:created>
  <dcterms:modified xsi:type="dcterms:W3CDTF">2018-02-01T06:31:00Z</dcterms:modified>
</cp:coreProperties>
</file>