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5877EB" w:rsidRPr="00943234" w:rsidRDefault="005877EB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администрация </w:t>
      </w:r>
      <w:r w:rsidR="00832EB4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Дмитриевского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</w:t>
      </w:r>
      <w:proofErr w:type="spellStart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Панинского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DB42D5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следующего   земельного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DB42D5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а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 государственная собственность на которые не разграничена:</w:t>
      </w:r>
    </w:p>
    <w:p w:rsidR="00591A33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AD5711">
        <w:rPr>
          <w:rFonts w:ascii="Times New Roman" w:hAnsi="Times New Roman" w:cs="Times New Roman"/>
          <w:color w:val="000000"/>
          <w:sz w:val="25"/>
          <w:szCs w:val="25"/>
        </w:rPr>
        <w:t>263193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832EB4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36:21:8200003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AD5711">
        <w:rPr>
          <w:rFonts w:ascii="Times New Roman" w:hAnsi="Times New Roman" w:cs="Times New Roman"/>
          <w:color w:val="000000"/>
          <w:sz w:val="25"/>
          <w:szCs w:val="25"/>
        </w:rPr>
        <w:t>64</w:t>
      </w:r>
      <w:bookmarkStart w:id="0" w:name="_GoBack"/>
      <w:bookmarkEnd w:id="0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Панинский</w:t>
      </w:r>
      <w:proofErr w:type="spellEnd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район, </w:t>
      </w:r>
      <w:r w:rsidR="00832EB4">
        <w:rPr>
          <w:rFonts w:ascii="Times New Roman" w:hAnsi="Times New Roman" w:cs="Times New Roman"/>
          <w:color w:val="000000"/>
          <w:sz w:val="25"/>
          <w:szCs w:val="25"/>
        </w:rPr>
        <w:t xml:space="preserve">Дмитриевское </w:t>
      </w:r>
      <w:r w:rsidR="001332CE">
        <w:rPr>
          <w:rFonts w:ascii="Times New Roman" w:hAnsi="Times New Roman" w:cs="Times New Roman"/>
          <w:color w:val="000000"/>
          <w:sz w:val="25"/>
          <w:szCs w:val="25"/>
        </w:rPr>
        <w:t>сельское поселения.</w:t>
      </w:r>
    </w:p>
    <w:p w:rsidR="00AF689A" w:rsidRPr="00F44192" w:rsidRDefault="001332CE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Граждане и крестьянские (фермерские) хозяйства, заинтересованные в п</w:t>
      </w:r>
      <w:r w:rsidR="00DB42D5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редоставлении данного  земельного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DB42D5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а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для указанных целей, в течение 30 дней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 даты опубликования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Воронежская область, Панинский район, </w:t>
      </w:r>
      <w:proofErr w:type="gramStart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</w:t>
      </w:r>
      <w:proofErr w:type="gram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  <w:r w:rsidR="00832EB4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Дмитриевка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 w:rsidR="00832EB4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ул. </w:t>
      </w:r>
      <w:proofErr w:type="spellStart"/>
      <w:r w:rsidR="00832EB4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Бевз</w:t>
      </w:r>
      <w:proofErr w:type="spell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 w:rsidR="00832EB4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11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Дата окончания приема заявлений – </w:t>
      </w:r>
      <w:r w:rsidR="00832EB4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03.11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.2016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Дата публикации:</w:t>
      </w:r>
      <w:r w:rsidR="00832EB4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03.10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.201</w:t>
      </w:r>
      <w:r w:rsidR="001332CE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6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_din_text_cond_pro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332C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2EB4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D5711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B42D5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3</cp:lastModifiedBy>
  <cp:revision>8</cp:revision>
  <cp:lastPrinted>2016-04-04T07:24:00Z</cp:lastPrinted>
  <dcterms:created xsi:type="dcterms:W3CDTF">2015-11-09T08:48:00Z</dcterms:created>
  <dcterms:modified xsi:type="dcterms:W3CDTF">2016-09-30T06:29:00Z</dcterms:modified>
</cp:coreProperties>
</file>