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ED0" w:rsidRDefault="00564ED0" w:rsidP="00564ED0">
      <w:pPr>
        <w:jc w:val="center"/>
        <w:rPr>
          <w:b/>
          <w:i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47700" cy="762000"/>
            <wp:effectExtent l="1905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ED0" w:rsidRDefault="00564ED0" w:rsidP="00564ED0">
      <w:pPr>
        <w:jc w:val="right"/>
        <w:rPr>
          <w:b/>
          <w:i/>
          <w:szCs w:val="28"/>
        </w:rPr>
      </w:pPr>
    </w:p>
    <w:p w:rsidR="00564ED0" w:rsidRDefault="00564ED0" w:rsidP="00564ED0">
      <w:pPr>
        <w:jc w:val="right"/>
        <w:rPr>
          <w:b/>
          <w:i/>
          <w:szCs w:val="28"/>
        </w:rPr>
      </w:pPr>
      <w:r>
        <w:rPr>
          <w:b/>
          <w:i/>
          <w:szCs w:val="28"/>
        </w:rPr>
        <w:t xml:space="preserve">                                                       </w:t>
      </w:r>
    </w:p>
    <w:p w:rsidR="00564ED0" w:rsidRDefault="00564ED0" w:rsidP="00564ED0">
      <w:pPr>
        <w:pStyle w:val="a3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Совет народных депутатов </w:t>
      </w:r>
    </w:p>
    <w:p w:rsidR="00564ED0" w:rsidRDefault="00564ED0" w:rsidP="00564ED0">
      <w:pPr>
        <w:jc w:val="center"/>
        <w:rPr>
          <w:b/>
          <w:i/>
          <w:sz w:val="40"/>
          <w:szCs w:val="40"/>
        </w:rPr>
      </w:pPr>
      <w:proofErr w:type="spellStart"/>
      <w:r>
        <w:rPr>
          <w:b/>
          <w:i/>
          <w:sz w:val="40"/>
          <w:szCs w:val="40"/>
        </w:rPr>
        <w:t>Филиппенковского</w:t>
      </w:r>
      <w:proofErr w:type="spellEnd"/>
      <w:r>
        <w:rPr>
          <w:b/>
          <w:i/>
          <w:sz w:val="40"/>
          <w:szCs w:val="40"/>
        </w:rPr>
        <w:t xml:space="preserve"> сельского поселения</w:t>
      </w:r>
    </w:p>
    <w:p w:rsidR="00564ED0" w:rsidRDefault="00564ED0" w:rsidP="00564ED0">
      <w:pPr>
        <w:pStyle w:val="a3"/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Бутурлиновского</w:t>
      </w:r>
      <w:proofErr w:type="spellEnd"/>
      <w:r>
        <w:rPr>
          <w:b/>
          <w:bCs/>
          <w:sz w:val="40"/>
          <w:szCs w:val="40"/>
        </w:rPr>
        <w:t xml:space="preserve"> муниципального района</w:t>
      </w:r>
    </w:p>
    <w:p w:rsidR="00564ED0" w:rsidRDefault="00564ED0" w:rsidP="00564ED0">
      <w:pPr>
        <w:pStyle w:val="a3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Воронежской области</w:t>
      </w:r>
    </w:p>
    <w:p w:rsidR="00564ED0" w:rsidRDefault="00CD4854" w:rsidP="00564ED0">
      <w:pPr>
        <w:pStyle w:val="2"/>
        <w:jc w:val="center"/>
        <w:rPr>
          <w:b w:val="0"/>
          <w:bCs w:val="0"/>
          <w:sz w:val="40"/>
        </w:rPr>
      </w:pPr>
      <w:r>
        <w:rPr>
          <w:b w:val="0"/>
          <w:bCs w:val="0"/>
          <w:sz w:val="40"/>
        </w:rPr>
        <w:t xml:space="preserve">                      </w:t>
      </w:r>
      <w:r w:rsidR="00564ED0">
        <w:rPr>
          <w:b w:val="0"/>
          <w:bCs w:val="0"/>
          <w:sz w:val="40"/>
        </w:rPr>
        <w:t>РЕШЕНИЕ</w:t>
      </w:r>
      <w:r>
        <w:rPr>
          <w:b w:val="0"/>
          <w:bCs w:val="0"/>
          <w:sz w:val="40"/>
        </w:rPr>
        <w:t xml:space="preserve">                                </w:t>
      </w:r>
    </w:p>
    <w:p w:rsidR="00564ED0" w:rsidRPr="00994198" w:rsidRDefault="00564ED0" w:rsidP="00564ED0">
      <w:pPr>
        <w:pStyle w:val="FR1"/>
        <w:rPr>
          <w:bCs/>
        </w:rPr>
      </w:pPr>
      <w:r w:rsidRPr="00994198">
        <w:rPr>
          <w:bCs/>
          <w:u w:val="single"/>
        </w:rPr>
        <w:t xml:space="preserve">от </w:t>
      </w:r>
      <w:r w:rsidR="00994198" w:rsidRPr="00994198">
        <w:rPr>
          <w:bCs/>
          <w:u w:val="single"/>
        </w:rPr>
        <w:t xml:space="preserve"> </w:t>
      </w:r>
      <w:r w:rsidR="005713B2">
        <w:rPr>
          <w:bCs/>
          <w:u w:val="single"/>
        </w:rPr>
        <w:t xml:space="preserve">26 </w:t>
      </w:r>
      <w:r w:rsidR="00B44871">
        <w:rPr>
          <w:bCs/>
          <w:u w:val="single"/>
        </w:rPr>
        <w:t xml:space="preserve"> </w:t>
      </w:r>
      <w:r w:rsidR="005713B2">
        <w:rPr>
          <w:bCs/>
          <w:u w:val="single"/>
        </w:rPr>
        <w:t>декабря 2018 года</w:t>
      </w:r>
      <w:r w:rsidR="00024DE6">
        <w:rPr>
          <w:bCs/>
          <w:u w:val="single"/>
        </w:rPr>
        <w:t xml:space="preserve"> </w:t>
      </w:r>
      <w:r w:rsidR="00024DE6">
        <w:rPr>
          <w:bCs/>
        </w:rPr>
        <w:t xml:space="preserve"> </w:t>
      </w:r>
      <w:r w:rsidRPr="00994198">
        <w:rPr>
          <w:bCs/>
        </w:rPr>
        <w:t xml:space="preserve"> </w:t>
      </w:r>
      <w:r w:rsidR="00803F1F" w:rsidRPr="00994198">
        <w:rPr>
          <w:bCs/>
        </w:rPr>
        <w:t xml:space="preserve">  </w:t>
      </w:r>
      <w:r w:rsidR="005713B2">
        <w:rPr>
          <w:bCs/>
        </w:rPr>
        <w:t xml:space="preserve">        </w:t>
      </w:r>
      <w:r w:rsidRPr="00994198">
        <w:rPr>
          <w:bCs/>
        </w:rPr>
        <w:t xml:space="preserve"> № </w:t>
      </w:r>
      <w:r w:rsidR="005713B2">
        <w:rPr>
          <w:bCs/>
        </w:rPr>
        <w:t>171</w:t>
      </w:r>
    </w:p>
    <w:p w:rsidR="00564ED0" w:rsidRPr="00994198" w:rsidRDefault="00564ED0" w:rsidP="00564ED0">
      <w:pPr>
        <w:pStyle w:val="FR1"/>
        <w:spacing w:before="0"/>
        <w:rPr>
          <w:sz w:val="20"/>
          <w:szCs w:val="20"/>
        </w:rPr>
      </w:pPr>
      <w:r w:rsidRPr="00994198">
        <w:rPr>
          <w:sz w:val="20"/>
          <w:szCs w:val="20"/>
        </w:rPr>
        <w:t xml:space="preserve">с. </w:t>
      </w:r>
      <w:proofErr w:type="spellStart"/>
      <w:r w:rsidRPr="00994198">
        <w:rPr>
          <w:sz w:val="20"/>
          <w:szCs w:val="20"/>
        </w:rPr>
        <w:t>Филиппенково</w:t>
      </w:r>
      <w:proofErr w:type="spellEnd"/>
      <w:r w:rsidRPr="00994198">
        <w:rPr>
          <w:sz w:val="20"/>
          <w:szCs w:val="20"/>
        </w:rPr>
        <w:t xml:space="preserve"> </w:t>
      </w:r>
    </w:p>
    <w:p w:rsidR="00564ED0" w:rsidRDefault="00564ED0" w:rsidP="00564ED0">
      <w:pPr>
        <w:pStyle w:val="FR1"/>
        <w:spacing w:before="0"/>
        <w:rPr>
          <w:sz w:val="20"/>
          <w:szCs w:val="20"/>
        </w:rPr>
      </w:pPr>
    </w:p>
    <w:p w:rsidR="00564ED0" w:rsidRDefault="00564ED0" w:rsidP="00564ED0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внесении изменений в решение </w:t>
      </w:r>
    </w:p>
    <w:p w:rsidR="00564ED0" w:rsidRDefault="00564ED0" w:rsidP="00564ED0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народных депутатов </w:t>
      </w:r>
    </w:p>
    <w:p w:rsidR="00564ED0" w:rsidRDefault="00564ED0" w:rsidP="00564ED0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Филиппенковского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</w:p>
    <w:p w:rsidR="00564ED0" w:rsidRDefault="00564ED0" w:rsidP="00564ED0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муницального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</w:t>
      </w:r>
    </w:p>
    <w:p w:rsidR="00564ED0" w:rsidRDefault="00564ED0" w:rsidP="00564ED0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 28.12.2017г. № 124 «О бюджете </w:t>
      </w:r>
    </w:p>
    <w:p w:rsidR="00564ED0" w:rsidRDefault="00564ED0" w:rsidP="00564ED0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Филиппенковского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</w:t>
      </w:r>
    </w:p>
    <w:p w:rsidR="00564ED0" w:rsidRDefault="00564ED0" w:rsidP="00564ED0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</w:t>
      </w:r>
    </w:p>
    <w:p w:rsidR="00564ED0" w:rsidRDefault="00564ED0" w:rsidP="00564ED0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района Воронежской области на 2018 год и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на</w:t>
      </w:r>
      <w:proofErr w:type="gramEnd"/>
    </w:p>
    <w:p w:rsidR="00564ED0" w:rsidRDefault="00564ED0" w:rsidP="00564ED0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плановый период  2019 и 2020 годов»</w:t>
      </w:r>
    </w:p>
    <w:p w:rsidR="00564ED0" w:rsidRDefault="00564ED0" w:rsidP="00564ED0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64ED0" w:rsidRDefault="00564ED0" w:rsidP="00564ED0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521E02">
        <w:rPr>
          <w:rFonts w:ascii="Times New Roman" w:hAnsi="Times New Roman" w:cs="Times New Roman"/>
          <w:color w:val="000000"/>
          <w:sz w:val="28"/>
          <w:szCs w:val="28"/>
        </w:rPr>
        <w:t>В соответствии со ст. 153 Бюджетного кодекса Российской Федерации,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положением о бюджетном процессе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Филиппенковском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Воронежской области, утвержденным решением Совета народных депутатов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Филиппенковского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 31 августа 2015 года № 236, Совет народных депутатов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Филиппенковского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564ED0" w:rsidRDefault="00564ED0" w:rsidP="00564ED0">
      <w:pPr>
        <w:pStyle w:val="ConsNormal"/>
        <w:widowControl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64ED0" w:rsidRDefault="00564ED0" w:rsidP="00564ED0">
      <w:pPr>
        <w:pStyle w:val="ConsNormal"/>
        <w:widowControl/>
        <w:ind w:firstLine="709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</w:p>
    <w:p w:rsidR="00564ED0" w:rsidRDefault="00564ED0" w:rsidP="00564ED0">
      <w:pPr>
        <w:pStyle w:val="ConsNormal"/>
        <w:widowControl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C22A2" w:rsidRPr="002710D0" w:rsidRDefault="00564ED0" w:rsidP="005C22A2">
      <w:pPr>
        <w:pStyle w:val="ConsNormal"/>
        <w:widowControl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Внести в решение  Совета народных депутатов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Филиппенковского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 28.12.2017 года № 124</w:t>
      </w:r>
      <w:r w:rsidRPr="00CF2D9E">
        <w:rPr>
          <w:rFonts w:ascii="Times New Roman" w:hAnsi="Times New Roman" w:cs="Times New Roman"/>
          <w:color w:val="000000"/>
          <w:sz w:val="28"/>
          <w:szCs w:val="28"/>
        </w:rPr>
        <w:t xml:space="preserve"> «О  бюджете </w:t>
      </w:r>
      <w:proofErr w:type="spellStart"/>
      <w:r w:rsidRPr="00CF2D9E">
        <w:rPr>
          <w:rFonts w:ascii="Times New Roman" w:hAnsi="Times New Roman" w:cs="Times New Roman"/>
          <w:color w:val="000000"/>
          <w:sz w:val="28"/>
          <w:szCs w:val="28"/>
        </w:rPr>
        <w:t>Филиппенковского</w:t>
      </w:r>
      <w:proofErr w:type="spellEnd"/>
      <w:r w:rsidRPr="00CF2D9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CF2D9E">
        <w:rPr>
          <w:rFonts w:ascii="Times New Roman" w:hAnsi="Times New Roman" w:cs="Times New Roman"/>
          <w:color w:val="000000"/>
          <w:sz w:val="28"/>
          <w:szCs w:val="28"/>
        </w:rPr>
        <w:t>Бутурлиновского</w:t>
      </w:r>
      <w:proofErr w:type="spellEnd"/>
      <w:r w:rsidRPr="00CF2D9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Воронежской области на 201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CF2D9E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плановый период 2019 и 2020 годов» следующие изменения:</w:t>
      </w:r>
    </w:p>
    <w:p w:rsidR="005C22A2" w:rsidRDefault="005C22A2" w:rsidP="005C22A2">
      <w:pPr>
        <w:pStyle w:val="ConsNormal"/>
        <w:widowControl/>
        <w:ind w:firstLine="67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C22A2" w:rsidRDefault="005C22A2" w:rsidP="005C22A2">
      <w:pPr>
        <w:pStyle w:val="ConsNormal"/>
        <w:widowControl/>
        <w:numPr>
          <w:ilvl w:val="1"/>
          <w:numId w:val="29"/>
        </w:numPr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статье 1 «Основные характеристики бюджета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Филиппенковского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муниципального района Воронежской области на 2018 год и на плановый период 2019 и 2020 годов»:</w:t>
      </w:r>
    </w:p>
    <w:p w:rsidR="005C22A2" w:rsidRDefault="005C22A2" w:rsidP="005C22A2">
      <w:pPr>
        <w:pStyle w:val="ConsNormal"/>
        <w:widowControl/>
        <w:ind w:right="-2"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-в пункте 1</w:t>
      </w:r>
      <w:r w:rsidR="0094355D">
        <w:rPr>
          <w:rFonts w:ascii="Times New Roman" w:hAnsi="Times New Roman" w:cs="Times New Roman"/>
          <w:color w:val="000000"/>
          <w:sz w:val="28"/>
          <w:szCs w:val="28"/>
        </w:rPr>
        <w:t xml:space="preserve"> слова «в сумме 8898,30</w:t>
      </w:r>
      <w:r>
        <w:rPr>
          <w:rFonts w:ascii="Times New Roman" w:hAnsi="Times New Roman" w:cs="Times New Roman"/>
          <w:color w:val="000000"/>
          <w:sz w:val="28"/>
          <w:szCs w:val="28"/>
        </w:rPr>
        <w:t>1 тыс. рублей, в том числе безвозмездные поступления в сумме 65</w:t>
      </w:r>
      <w:r w:rsidR="0094355D">
        <w:rPr>
          <w:rFonts w:ascii="Times New Roman" w:hAnsi="Times New Roman" w:cs="Times New Roman"/>
          <w:color w:val="000000"/>
          <w:sz w:val="28"/>
          <w:szCs w:val="28"/>
        </w:rPr>
        <w:t>72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4355D">
        <w:rPr>
          <w:rFonts w:ascii="Times New Roman" w:hAnsi="Times New Roman" w:cs="Times New Roman"/>
          <w:color w:val="000000"/>
          <w:sz w:val="28"/>
          <w:szCs w:val="28"/>
        </w:rPr>
        <w:t>40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 тыс. рублей» заменить словами «в сумме </w:t>
      </w:r>
      <w:r w:rsidR="009B01E9">
        <w:rPr>
          <w:rFonts w:ascii="Times New Roman" w:hAnsi="Times New Roman" w:cs="Times New Roman"/>
          <w:color w:val="000000"/>
          <w:sz w:val="28"/>
          <w:szCs w:val="28"/>
        </w:rPr>
        <w:t>9710,001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в том числе безвозмездные поступления в сумме 6</w:t>
      </w:r>
      <w:r w:rsidR="009B01E9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72,401 тыс. рублей»;</w:t>
      </w:r>
    </w:p>
    <w:p w:rsidR="005C22A2" w:rsidRDefault="005C22A2" w:rsidP="005C22A2">
      <w:pPr>
        <w:pStyle w:val="ConsNormal"/>
        <w:widowControl/>
        <w:ind w:right="-2"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-в пункте 2 слова «в сумме </w:t>
      </w:r>
      <w:r w:rsidR="009B01E9">
        <w:rPr>
          <w:rFonts w:ascii="Times New Roman" w:hAnsi="Times New Roman" w:cs="Times New Roman"/>
          <w:color w:val="000000"/>
          <w:sz w:val="28"/>
          <w:szCs w:val="28"/>
        </w:rPr>
        <w:t>9235,301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рублей» заменить словами «в сумме </w:t>
      </w:r>
      <w:r w:rsidR="00C613F8">
        <w:rPr>
          <w:rFonts w:ascii="Times New Roman" w:hAnsi="Times New Roman" w:cs="Times New Roman"/>
          <w:color w:val="000000"/>
          <w:sz w:val="28"/>
          <w:szCs w:val="28"/>
        </w:rPr>
        <w:t>9739,</w:t>
      </w:r>
      <w:r w:rsidR="00B44871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C613F8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B4487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613F8">
        <w:rPr>
          <w:rFonts w:ascii="Times New Roman" w:hAnsi="Times New Roman" w:cs="Times New Roman"/>
          <w:color w:val="000000"/>
          <w:sz w:val="28"/>
          <w:szCs w:val="28"/>
        </w:rPr>
        <w:t>82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рублей»;</w:t>
      </w:r>
    </w:p>
    <w:p w:rsidR="005C22A2" w:rsidRDefault="005C22A2" w:rsidP="005C22A2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1.2 В статье 7 «Межбюджетные трансферты, получаемые бюджетом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Филиппенковского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Воронежской области из других бюджетов бюджетной системы Российской Федерации» слова «в сумме 65</w:t>
      </w:r>
      <w:r w:rsidR="00C613F8">
        <w:rPr>
          <w:rFonts w:ascii="Times New Roman" w:hAnsi="Times New Roman" w:cs="Times New Roman"/>
          <w:color w:val="000000"/>
          <w:sz w:val="28"/>
          <w:szCs w:val="28"/>
        </w:rPr>
        <w:t>72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613F8">
        <w:rPr>
          <w:rFonts w:ascii="Times New Roman" w:hAnsi="Times New Roman" w:cs="Times New Roman"/>
          <w:color w:val="000000"/>
          <w:sz w:val="28"/>
          <w:szCs w:val="28"/>
        </w:rPr>
        <w:t>40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61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ублей» заменить словами «в сумме 6</w:t>
      </w:r>
      <w:r w:rsidR="00C613F8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72,401 тыс. рублей»</w:t>
      </w:r>
    </w:p>
    <w:p w:rsidR="005C22A2" w:rsidRDefault="005C22A2" w:rsidP="005C22A2">
      <w:pPr>
        <w:pStyle w:val="ConsNormal"/>
        <w:widowControl/>
        <w:ind w:right="-2"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1.3</w:t>
      </w:r>
      <w:r w:rsidRPr="00E812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1 «Источники внутреннего финансирования дефицита бюджета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Филиппенковского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на 2018 год и плановый период 2019 и 2020 годов» изложить согласно приложению 1 к настоящему решению.</w:t>
      </w:r>
    </w:p>
    <w:p w:rsidR="005C22A2" w:rsidRPr="00221BE0" w:rsidRDefault="005C22A2" w:rsidP="005C22A2">
      <w:pPr>
        <w:pStyle w:val="ConsNormal"/>
        <w:widowControl/>
        <w:ind w:right="-2"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1.4. Приложение 2 «</w:t>
      </w:r>
      <w:r w:rsidRPr="007E5CB8">
        <w:rPr>
          <w:rFonts w:ascii="Times New Roman" w:hAnsi="Times New Roman" w:cs="Times New Roman"/>
          <w:color w:val="000000"/>
          <w:sz w:val="28"/>
          <w:szCs w:val="28"/>
        </w:rPr>
        <w:t xml:space="preserve">Поступление доходов бюджета </w:t>
      </w:r>
      <w:proofErr w:type="spellStart"/>
      <w:r w:rsidRPr="007E5CB8">
        <w:rPr>
          <w:rFonts w:ascii="Times New Roman" w:hAnsi="Times New Roman" w:cs="Times New Roman"/>
          <w:color w:val="000000"/>
          <w:sz w:val="28"/>
          <w:szCs w:val="28"/>
        </w:rPr>
        <w:t>Филиппенковского</w:t>
      </w:r>
      <w:proofErr w:type="spellEnd"/>
      <w:r w:rsidRPr="007E5CB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7E5CB8">
        <w:rPr>
          <w:rFonts w:ascii="Times New Roman" w:hAnsi="Times New Roman" w:cs="Times New Roman"/>
          <w:color w:val="000000"/>
          <w:sz w:val="28"/>
          <w:szCs w:val="28"/>
        </w:rPr>
        <w:t>Бутурлиновского</w:t>
      </w:r>
      <w:proofErr w:type="spellEnd"/>
      <w:r w:rsidRPr="007E5CB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Воронежской области по кодам видов доходов, подвидов доходов на 2018 год и на плановый период 2019 и 2020 годов</w:t>
      </w:r>
      <w:r>
        <w:rPr>
          <w:rFonts w:ascii="Times New Roman" w:hAnsi="Times New Roman" w:cs="Times New Roman"/>
          <w:color w:val="000000"/>
          <w:sz w:val="28"/>
          <w:szCs w:val="28"/>
        </w:rPr>
        <w:t>» изложить согласно приложению 2 к настоящему решению.</w:t>
      </w:r>
    </w:p>
    <w:p w:rsidR="005C22A2" w:rsidRDefault="005C22A2" w:rsidP="005C22A2">
      <w:pPr>
        <w:ind w:firstLine="0"/>
      </w:pPr>
      <w:r>
        <w:t xml:space="preserve">   1.5 Приложение 7 «Ведомственная структура расходов бюджета</w:t>
      </w:r>
    </w:p>
    <w:p w:rsidR="005C22A2" w:rsidRDefault="005C22A2" w:rsidP="005C22A2">
      <w:pPr>
        <w:ind w:firstLine="0"/>
      </w:pPr>
      <w:r>
        <w:t xml:space="preserve">        </w:t>
      </w:r>
      <w:proofErr w:type="spellStart"/>
      <w:r>
        <w:t>Филиппенковского</w:t>
      </w:r>
      <w:proofErr w:type="spellEnd"/>
      <w:r>
        <w:t xml:space="preserve"> сельского поселения на 2018 год и плановый период 2019 и 2020 годов» изложить согласно приложению 3 к настоящему решению.</w:t>
      </w:r>
    </w:p>
    <w:p w:rsidR="005C22A2" w:rsidRDefault="005C22A2" w:rsidP="005C22A2">
      <w:pPr>
        <w:ind w:firstLine="0"/>
      </w:pPr>
      <w:r>
        <w:t xml:space="preserve">   1.6 Приложение 8 «Распределение бюджетных ассигнований по разделам, </w:t>
      </w:r>
    </w:p>
    <w:p w:rsidR="005C22A2" w:rsidRDefault="005C22A2" w:rsidP="005C22A2">
      <w:pPr>
        <w:ind w:firstLine="0"/>
      </w:pPr>
      <w:r>
        <w:t xml:space="preserve">        </w:t>
      </w:r>
      <w:proofErr w:type="gramStart"/>
      <w:r>
        <w:t xml:space="preserve">подразделам, целевым статьям (муниципальным программам   </w:t>
      </w:r>
      <w:proofErr w:type="gramEnd"/>
    </w:p>
    <w:p w:rsidR="005C22A2" w:rsidRDefault="005C22A2" w:rsidP="005C22A2">
      <w:pPr>
        <w:ind w:firstLine="0"/>
      </w:pPr>
      <w:r>
        <w:t xml:space="preserve">        </w:t>
      </w:r>
      <w:proofErr w:type="spellStart"/>
      <w:proofErr w:type="gramStart"/>
      <w:r>
        <w:t>Филиппенковского</w:t>
      </w:r>
      <w:proofErr w:type="spellEnd"/>
      <w:r>
        <w:t xml:space="preserve"> сельского поселения </w:t>
      </w:r>
      <w:proofErr w:type="spellStart"/>
      <w:r>
        <w:t>Бутурлиновского</w:t>
      </w:r>
      <w:proofErr w:type="spellEnd"/>
      <w:r>
        <w:t xml:space="preserve"> муниципального  района Воронежской области), группам видов классификации расходов  бюджета </w:t>
      </w:r>
      <w:proofErr w:type="spellStart"/>
      <w:r>
        <w:t>Филиппенковского</w:t>
      </w:r>
      <w:proofErr w:type="spellEnd"/>
      <w:r>
        <w:t xml:space="preserve"> сельского поселения на 2018 год и плановый период 2019 и 2020 годов» согласно  приложению 4  к настоящему решению.</w:t>
      </w:r>
      <w:proofErr w:type="gramEnd"/>
    </w:p>
    <w:p w:rsidR="005C22A2" w:rsidRDefault="005C22A2" w:rsidP="005C22A2">
      <w:pPr>
        <w:ind w:firstLine="0"/>
      </w:pPr>
      <w:r>
        <w:t xml:space="preserve">    1.7 Приложение 9 «Распределение бюджетных ассигнований по </w:t>
      </w:r>
      <w:proofErr w:type="gramStart"/>
      <w:r>
        <w:t>целевым</w:t>
      </w:r>
      <w:proofErr w:type="gramEnd"/>
      <w:r>
        <w:t xml:space="preserve"> </w:t>
      </w:r>
    </w:p>
    <w:p w:rsidR="005C22A2" w:rsidRDefault="005C22A2" w:rsidP="005C22A2">
      <w:pPr>
        <w:ind w:firstLine="0"/>
      </w:pPr>
      <w:r>
        <w:t xml:space="preserve">         </w:t>
      </w:r>
      <w:proofErr w:type="gramStart"/>
      <w:r>
        <w:t xml:space="preserve">статьям (муниципальным программам </w:t>
      </w:r>
      <w:proofErr w:type="spellStart"/>
      <w:r>
        <w:t>Филиппенковского</w:t>
      </w:r>
      <w:proofErr w:type="spellEnd"/>
      <w:r>
        <w:t xml:space="preserve"> сельского </w:t>
      </w:r>
      <w:proofErr w:type="gramEnd"/>
    </w:p>
    <w:p w:rsidR="005C22A2" w:rsidRDefault="005C22A2" w:rsidP="005C22A2">
      <w:pPr>
        <w:ind w:firstLine="0"/>
      </w:pPr>
      <w:r>
        <w:t xml:space="preserve">          поселения), группам видов расходов, разделам, подразделам классификации расходов  бюджета </w:t>
      </w:r>
      <w:proofErr w:type="spellStart"/>
      <w:r>
        <w:t>Филиппенковского</w:t>
      </w:r>
      <w:proofErr w:type="spellEnd"/>
      <w:r>
        <w:t xml:space="preserve"> сельского поселения на 2018 год и плановый период 2019 и 2020 годов» согласно приложению 5 к настоящему решению.</w:t>
      </w:r>
    </w:p>
    <w:p w:rsidR="005C22A2" w:rsidRPr="003F4AEC" w:rsidRDefault="005C22A2" w:rsidP="005C22A2">
      <w:pPr>
        <w:pStyle w:val="affe"/>
        <w:numPr>
          <w:ilvl w:val="0"/>
          <w:numId w:val="29"/>
        </w:numPr>
        <w:shd w:val="clear" w:color="auto" w:fill="FFFFFF"/>
        <w:tabs>
          <w:tab w:val="left" w:pos="0"/>
        </w:tabs>
        <w:rPr>
          <w:rFonts w:eastAsia="MS Mincho"/>
          <w:szCs w:val="28"/>
        </w:rPr>
      </w:pPr>
      <w:r w:rsidRPr="003F4AEC">
        <w:rPr>
          <w:szCs w:val="28"/>
        </w:rPr>
        <w:t xml:space="preserve">Опубликовать настоящее решение </w:t>
      </w:r>
      <w:r w:rsidRPr="003F4AEC">
        <w:rPr>
          <w:rStyle w:val="FontStyle15"/>
          <w:sz w:val="28"/>
          <w:szCs w:val="28"/>
        </w:rPr>
        <w:t xml:space="preserve">в официальном периодическом печатном издании </w:t>
      </w:r>
      <w:r w:rsidRPr="003F4AEC">
        <w:rPr>
          <w:rFonts w:eastAsia="MS Mincho"/>
          <w:szCs w:val="28"/>
        </w:rPr>
        <w:t xml:space="preserve">«Вестник нормативно-правовых актов  </w:t>
      </w:r>
      <w:proofErr w:type="spellStart"/>
      <w:r w:rsidRPr="003F4AEC">
        <w:rPr>
          <w:rFonts w:eastAsia="MS Mincho"/>
          <w:szCs w:val="28"/>
        </w:rPr>
        <w:t>Филиппенковского</w:t>
      </w:r>
      <w:proofErr w:type="spellEnd"/>
      <w:r w:rsidRPr="003F4AEC">
        <w:rPr>
          <w:rFonts w:eastAsia="MS Mincho"/>
          <w:szCs w:val="28"/>
        </w:rPr>
        <w:t xml:space="preserve"> сельского поселения </w:t>
      </w:r>
      <w:proofErr w:type="spellStart"/>
      <w:r w:rsidRPr="003F4AEC">
        <w:rPr>
          <w:rFonts w:eastAsia="MS Mincho"/>
          <w:szCs w:val="28"/>
        </w:rPr>
        <w:t>Бутурлиновского</w:t>
      </w:r>
      <w:proofErr w:type="spellEnd"/>
      <w:r w:rsidRPr="003F4AEC">
        <w:rPr>
          <w:rFonts w:eastAsia="MS Mincho"/>
          <w:szCs w:val="28"/>
        </w:rPr>
        <w:t xml:space="preserve"> муниципального района Воронежской области».</w:t>
      </w:r>
    </w:p>
    <w:p w:rsidR="005C22A2" w:rsidRDefault="005C22A2" w:rsidP="005C22A2">
      <w:pPr>
        <w:ind w:firstLine="0"/>
      </w:pPr>
      <w:r>
        <w:t xml:space="preserve">Глава </w:t>
      </w:r>
      <w:proofErr w:type="spellStart"/>
      <w:r>
        <w:t>Филиппнковского</w:t>
      </w:r>
      <w:proofErr w:type="spellEnd"/>
    </w:p>
    <w:p w:rsidR="005C22A2" w:rsidRDefault="005C22A2" w:rsidP="005C22A2">
      <w:pPr>
        <w:ind w:firstLine="0"/>
        <w:sectPr w:rsidR="005C22A2" w:rsidSect="00564ED0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  <w:r>
        <w:t xml:space="preserve">сельского поселения                                               </w:t>
      </w:r>
      <w:proofErr w:type="spellStart"/>
      <w:r>
        <w:t>М.Л.Багно</w:t>
      </w:r>
      <w:proofErr w:type="spellEnd"/>
    </w:p>
    <w:p w:rsidR="00564ED0" w:rsidRDefault="00564ED0" w:rsidP="00564ED0">
      <w:pPr>
        <w:ind w:firstLine="0"/>
        <w:jc w:val="left"/>
        <w:rPr>
          <w:szCs w:val="28"/>
        </w:rPr>
      </w:pPr>
    </w:p>
    <w:p w:rsidR="00564ED0" w:rsidRDefault="00564ED0" w:rsidP="00564ED0">
      <w:pPr>
        <w:jc w:val="left"/>
        <w:rPr>
          <w:szCs w:val="28"/>
        </w:rPr>
      </w:pPr>
    </w:p>
    <w:p w:rsidR="00564ED0" w:rsidRDefault="00564ED0" w:rsidP="00564ED0">
      <w:pPr>
        <w:ind w:firstLine="0"/>
        <w:rPr>
          <w:szCs w:val="28"/>
        </w:rPr>
      </w:pPr>
      <w:r>
        <w:t xml:space="preserve">                                                                                                                                                      </w:t>
      </w:r>
      <w:r>
        <w:rPr>
          <w:szCs w:val="28"/>
        </w:rPr>
        <w:t>Приложение 1</w:t>
      </w:r>
    </w:p>
    <w:p w:rsidR="00564ED0" w:rsidRDefault="00564ED0" w:rsidP="00564ED0">
      <w:pPr>
        <w:ind w:firstLine="0"/>
        <w:rPr>
          <w:szCs w:val="28"/>
        </w:rPr>
      </w:pPr>
      <w:r>
        <w:rPr>
          <w:szCs w:val="28"/>
        </w:rPr>
        <w:tab/>
        <w:t xml:space="preserve">                                                                           к решению Совета народных  депутатов</w:t>
      </w:r>
    </w:p>
    <w:p w:rsidR="00564ED0" w:rsidRDefault="00564ED0" w:rsidP="00564ED0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</w:t>
      </w:r>
      <w:proofErr w:type="spellStart"/>
      <w:r>
        <w:rPr>
          <w:szCs w:val="28"/>
        </w:rPr>
        <w:t>Филиппенковского</w:t>
      </w:r>
      <w:proofErr w:type="spellEnd"/>
      <w:r>
        <w:rPr>
          <w:szCs w:val="28"/>
        </w:rPr>
        <w:t xml:space="preserve"> сельского</w:t>
      </w:r>
    </w:p>
    <w:p w:rsidR="00564ED0" w:rsidRDefault="00564ED0" w:rsidP="00564ED0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поселения</w:t>
      </w:r>
    </w:p>
    <w:p w:rsidR="00564ED0" w:rsidRDefault="00564ED0" w:rsidP="00564ED0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от </w:t>
      </w:r>
      <w:r w:rsidR="00B44040">
        <w:rPr>
          <w:szCs w:val="28"/>
        </w:rPr>
        <w:t>26</w:t>
      </w:r>
      <w:r w:rsidR="00994198">
        <w:rPr>
          <w:szCs w:val="28"/>
        </w:rPr>
        <w:t>.</w:t>
      </w:r>
      <w:r w:rsidR="005C22A2">
        <w:rPr>
          <w:szCs w:val="28"/>
        </w:rPr>
        <w:t xml:space="preserve"> </w:t>
      </w:r>
      <w:r w:rsidR="00B44040">
        <w:rPr>
          <w:szCs w:val="28"/>
        </w:rPr>
        <w:t>12</w:t>
      </w:r>
      <w:r w:rsidR="00994198">
        <w:rPr>
          <w:szCs w:val="28"/>
        </w:rPr>
        <w:t>.2018</w:t>
      </w:r>
      <w:r w:rsidR="002248CD">
        <w:rPr>
          <w:szCs w:val="28"/>
        </w:rPr>
        <w:t xml:space="preserve">  </w:t>
      </w:r>
      <w:r>
        <w:rPr>
          <w:szCs w:val="28"/>
        </w:rPr>
        <w:t xml:space="preserve">года   № </w:t>
      </w:r>
      <w:r w:rsidR="00B44040">
        <w:rPr>
          <w:szCs w:val="28"/>
        </w:rPr>
        <w:t xml:space="preserve"> 171</w:t>
      </w:r>
    </w:p>
    <w:p w:rsidR="00564ED0" w:rsidRDefault="00564ED0" w:rsidP="00564ED0">
      <w:pPr>
        <w:ind w:left="4956" w:firstLine="708"/>
        <w:rPr>
          <w:szCs w:val="28"/>
        </w:rPr>
      </w:pPr>
    </w:p>
    <w:p w:rsidR="00564ED0" w:rsidRDefault="00564ED0" w:rsidP="00564ED0">
      <w:pPr>
        <w:ind w:left="4956" w:firstLine="708"/>
        <w:rPr>
          <w:szCs w:val="28"/>
        </w:rPr>
      </w:pPr>
    </w:p>
    <w:p w:rsidR="00564ED0" w:rsidRDefault="00564ED0" w:rsidP="00564ED0">
      <w:pPr>
        <w:jc w:val="center"/>
        <w:rPr>
          <w:b/>
          <w:szCs w:val="28"/>
        </w:rPr>
      </w:pPr>
      <w:r>
        <w:rPr>
          <w:b/>
          <w:szCs w:val="28"/>
        </w:rPr>
        <w:t xml:space="preserve">Источники внутреннего финансирования дефицита бюджета </w:t>
      </w:r>
      <w:proofErr w:type="spellStart"/>
      <w:r>
        <w:rPr>
          <w:b/>
          <w:szCs w:val="28"/>
        </w:rPr>
        <w:t>Филиппенковского</w:t>
      </w:r>
      <w:proofErr w:type="spellEnd"/>
      <w:r>
        <w:rPr>
          <w:b/>
          <w:szCs w:val="28"/>
        </w:rPr>
        <w:t xml:space="preserve"> сельского поселения </w:t>
      </w:r>
    </w:p>
    <w:p w:rsidR="00564ED0" w:rsidRDefault="00564ED0" w:rsidP="00564ED0">
      <w:pPr>
        <w:jc w:val="center"/>
        <w:rPr>
          <w:b/>
          <w:szCs w:val="28"/>
        </w:rPr>
      </w:pPr>
      <w:r>
        <w:rPr>
          <w:b/>
          <w:szCs w:val="28"/>
        </w:rPr>
        <w:t>на 2018 год и на плановый период 2019 и 2020 годов</w:t>
      </w:r>
    </w:p>
    <w:p w:rsidR="00564ED0" w:rsidRDefault="00564ED0" w:rsidP="00564ED0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    Сумма  (тыс. рублей)                                      </w:t>
      </w:r>
    </w:p>
    <w:tbl>
      <w:tblPr>
        <w:tblW w:w="0" w:type="auto"/>
        <w:tblInd w:w="-36" w:type="dxa"/>
        <w:tblLayout w:type="fixed"/>
        <w:tblLook w:val="0000"/>
      </w:tblPr>
      <w:tblGrid>
        <w:gridCol w:w="621"/>
        <w:gridCol w:w="5207"/>
        <w:gridCol w:w="3879"/>
        <w:gridCol w:w="1690"/>
        <w:gridCol w:w="1672"/>
        <w:gridCol w:w="34"/>
        <w:gridCol w:w="1642"/>
      </w:tblGrid>
      <w:tr w:rsidR="00564ED0" w:rsidTr="00564ED0">
        <w:trPr>
          <w:trHeight w:val="31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D0" w:rsidRDefault="00564ED0" w:rsidP="00564ED0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Cs w:val="28"/>
              </w:rPr>
              <w:t>/</w:t>
            </w:r>
            <w:proofErr w:type="spellStart"/>
            <w:r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D0" w:rsidRDefault="00564ED0" w:rsidP="00564ED0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D0" w:rsidRDefault="00564ED0" w:rsidP="00564ED0">
            <w:pPr>
              <w:snapToGrid w:val="0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Код бюджетной  классификации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D0" w:rsidRDefault="00564ED0" w:rsidP="00564ED0">
            <w:pPr>
              <w:snapToGrid w:val="0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2018 год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D0" w:rsidRDefault="00564ED0" w:rsidP="00564ED0">
            <w:pPr>
              <w:snapToGrid w:val="0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2019 год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ED0" w:rsidRDefault="00564ED0" w:rsidP="00564ED0">
            <w:pPr>
              <w:snapToGrid w:val="0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2020 год</w:t>
            </w:r>
          </w:p>
        </w:tc>
      </w:tr>
      <w:tr w:rsidR="00564ED0" w:rsidTr="00564ED0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D0" w:rsidRDefault="00564ED0" w:rsidP="00564ED0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D0" w:rsidRDefault="00564ED0" w:rsidP="00564ED0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D0" w:rsidRDefault="00564ED0" w:rsidP="00564ED0">
            <w:pPr>
              <w:tabs>
                <w:tab w:val="left" w:pos="552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D0" w:rsidRDefault="00564ED0" w:rsidP="00564ED0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D0" w:rsidRDefault="00564ED0" w:rsidP="00564ED0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ED0" w:rsidRDefault="00564ED0" w:rsidP="00564ED0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564ED0" w:rsidTr="00564ED0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D0" w:rsidRDefault="00564ED0" w:rsidP="00564ED0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D0" w:rsidRDefault="00564ED0" w:rsidP="00564ED0">
            <w:pPr>
              <w:snapToGrid w:val="0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Источники внутреннего финансирования дефицита бюджета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D0" w:rsidRDefault="00564ED0" w:rsidP="00564ED0">
            <w:pPr>
              <w:tabs>
                <w:tab w:val="left" w:pos="552"/>
              </w:tabs>
              <w:snapToGrid w:val="0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01 00 </w:t>
            </w:r>
            <w:proofErr w:type="spellStart"/>
            <w:r>
              <w:rPr>
                <w:b/>
                <w:szCs w:val="28"/>
              </w:rPr>
              <w:t>00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00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00</w:t>
            </w:r>
            <w:proofErr w:type="spellEnd"/>
            <w:r>
              <w:rPr>
                <w:b/>
                <w:szCs w:val="28"/>
              </w:rPr>
              <w:t xml:space="preserve"> 0000 000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D0" w:rsidRDefault="00C42965" w:rsidP="00B44871">
            <w:pPr>
              <w:snapToGrid w:val="0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29,</w:t>
            </w:r>
            <w:r w:rsidR="00B44871">
              <w:rPr>
                <w:b/>
                <w:szCs w:val="28"/>
              </w:rPr>
              <w:t>7</w:t>
            </w:r>
            <w:r>
              <w:rPr>
                <w:b/>
                <w:szCs w:val="28"/>
              </w:rPr>
              <w:t>7</w:t>
            </w:r>
            <w:r w:rsidR="00B44871">
              <w:rPr>
                <w:b/>
                <w:szCs w:val="28"/>
              </w:rPr>
              <w:t>2</w:t>
            </w:r>
            <w:r>
              <w:rPr>
                <w:b/>
                <w:szCs w:val="28"/>
              </w:rPr>
              <w:t>82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D0" w:rsidRDefault="00564ED0" w:rsidP="00564ED0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ED0" w:rsidRDefault="00564ED0" w:rsidP="00564ED0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</w:p>
        </w:tc>
      </w:tr>
      <w:tr w:rsidR="00564ED0" w:rsidTr="00564ED0"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D0" w:rsidRDefault="00564ED0" w:rsidP="00564ED0">
            <w:pPr>
              <w:snapToGrid w:val="0"/>
              <w:jc w:val="center"/>
              <w:rPr>
                <w:b/>
                <w:i/>
                <w:szCs w:val="28"/>
              </w:rPr>
            </w:pPr>
          </w:p>
          <w:p w:rsidR="00564ED0" w:rsidRDefault="00564ED0" w:rsidP="00564ED0">
            <w:pPr>
              <w:jc w:val="center"/>
              <w:rPr>
                <w:i/>
                <w:szCs w:val="28"/>
              </w:rPr>
            </w:pPr>
          </w:p>
          <w:p w:rsidR="00564ED0" w:rsidRDefault="00564ED0" w:rsidP="00564ED0">
            <w:pPr>
              <w:jc w:val="center"/>
              <w:rPr>
                <w:i/>
                <w:szCs w:val="28"/>
              </w:rPr>
            </w:pPr>
          </w:p>
          <w:p w:rsidR="00564ED0" w:rsidRDefault="00564ED0" w:rsidP="00564ED0">
            <w:pPr>
              <w:jc w:val="center"/>
              <w:rPr>
                <w:i/>
                <w:szCs w:val="28"/>
              </w:rPr>
            </w:pPr>
          </w:p>
          <w:p w:rsidR="00564ED0" w:rsidRDefault="00564ED0" w:rsidP="00564ED0">
            <w:pPr>
              <w:jc w:val="center"/>
              <w:rPr>
                <w:i/>
                <w:szCs w:val="28"/>
              </w:rPr>
            </w:pPr>
          </w:p>
          <w:p w:rsidR="00564ED0" w:rsidRDefault="00564ED0" w:rsidP="00564E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D0" w:rsidRDefault="00564ED0" w:rsidP="00564ED0">
            <w:pPr>
              <w:tabs>
                <w:tab w:val="left" w:pos="552"/>
              </w:tabs>
              <w:snapToGrid w:val="0"/>
              <w:ind w:firstLine="0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D0" w:rsidRDefault="00564ED0" w:rsidP="00564ED0">
            <w:pPr>
              <w:snapToGrid w:val="0"/>
              <w:ind w:firstLine="0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01 05 00 </w:t>
            </w:r>
            <w:proofErr w:type="spellStart"/>
            <w:r>
              <w:rPr>
                <w:b/>
                <w:i/>
                <w:szCs w:val="28"/>
              </w:rPr>
              <w:t>00</w:t>
            </w:r>
            <w:proofErr w:type="spellEnd"/>
            <w:r>
              <w:rPr>
                <w:b/>
                <w:i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Cs w:val="28"/>
              </w:rPr>
              <w:t>00</w:t>
            </w:r>
            <w:proofErr w:type="spellEnd"/>
            <w:r>
              <w:rPr>
                <w:b/>
                <w:i/>
                <w:szCs w:val="28"/>
              </w:rPr>
              <w:t xml:space="preserve"> 0000 000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D0" w:rsidRDefault="00C42965" w:rsidP="00B44871">
            <w:pPr>
              <w:snapToGrid w:val="0"/>
              <w:ind w:firstLine="0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29,</w:t>
            </w:r>
            <w:r w:rsidR="00B44871">
              <w:rPr>
                <w:b/>
                <w:i/>
                <w:szCs w:val="28"/>
              </w:rPr>
              <w:t>7</w:t>
            </w:r>
            <w:r>
              <w:rPr>
                <w:b/>
                <w:i/>
                <w:szCs w:val="28"/>
              </w:rPr>
              <w:t>7</w:t>
            </w:r>
            <w:r w:rsidR="00B44871">
              <w:rPr>
                <w:b/>
                <w:i/>
                <w:szCs w:val="28"/>
              </w:rPr>
              <w:t>2</w:t>
            </w:r>
            <w:r>
              <w:rPr>
                <w:b/>
                <w:i/>
                <w:szCs w:val="28"/>
              </w:rPr>
              <w:t>82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D0" w:rsidRDefault="00564ED0" w:rsidP="00564ED0">
            <w:pPr>
              <w:snapToGrid w:val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0</w:t>
            </w: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ED0" w:rsidRDefault="00564ED0" w:rsidP="00564ED0">
            <w:pPr>
              <w:snapToGrid w:val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0</w:t>
            </w:r>
          </w:p>
        </w:tc>
      </w:tr>
      <w:tr w:rsidR="00564ED0" w:rsidTr="00564ED0"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D0" w:rsidRDefault="00564ED0" w:rsidP="00564ED0">
            <w:pPr>
              <w:snapToGrid w:val="0"/>
              <w:jc w:val="center"/>
              <w:rPr>
                <w:i/>
                <w:szCs w:val="28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D0" w:rsidRDefault="00564ED0" w:rsidP="00564ED0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Увеличение остатков средств бюджетов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D0" w:rsidRDefault="00564ED0" w:rsidP="00564ED0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01 05 00 </w:t>
            </w:r>
            <w:proofErr w:type="spellStart"/>
            <w:r>
              <w:rPr>
                <w:szCs w:val="28"/>
              </w:rPr>
              <w:t>00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00</w:t>
            </w:r>
            <w:proofErr w:type="spellEnd"/>
            <w:r>
              <w:rPr>
                <w:szCs w:val="28"/>
              </w:rPr>
              <w:t xml:space="preserve"> 0000 500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D0" w:rsidRDefault="00C52F23" w:rsidP="00C613F8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C613F8">
              <w:rPr>
                <w:szCs w:val="28"/>
              </w:rPr>
              <w:t>710,001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D0" w:rsidRDefault="00564ED0" w:rsidP="00564ED0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4200,5</w:t>
            </w: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ED0" w:rsidRDefault="00564ED0" w:rsidP="00564ED0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4316,0</w:t>
            </w:r>
          </w:p>
        </w:tc>
      </w:tr>
      <w:tr w:rsidR="00564ED0" w:rsidTr="00564ED0"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D0" w:rsidRDefault="00564ED0" w:rsidP="00564ED0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D0" w:rsidRDefault="00564ED0" w:rsidP="00564ED0">
            <w:pPr>
              <w:snapToGrid w:val="0"/>
              <w:ind w:firstLine="0"/>
              <w:rPr>
                <w:i/>
                <w:szCs w:val="28"/>
              </w:rPr>
            </w:pPr>
            <w:r>
              <w:rPr>
                <w:i/>
                <w:szCs w:val="28"/>
              </w:rPr>
              <w:t>Увеличение прочих остатков  денежных средств бюджетов поселений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D0" w:rsidRDefault="00564ED0" w:rsidP="00564ED0">
            <w:pPr>
              <w:snapToGrid w:val="0"/>
              <w:ind w:firstLine="0"/>
              <w:rPr>
                <w:i/>
                <w:szCs w:val="28"/>
              </w:rPr>
            </w:pPr>
            <w:r>
              <w:rPr>
                <w:i/>
                <w:szCs w:val="28"/>
              </w:rPr>
              <w:t>01 05 02 01 10 0000 510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D0" w:rsidRDefault="00C613F8" w:rsidP="00AE2CF3">
            <w:pPr>
              <w:snapToGrid w:val="0"/>
              <w:ind w:firstLine="0"/>
              <w:rPr>
                <w:i/>
                <w:szCs w:val="28"/>
              </w:rPr>
            </w:pPr>
            <w:r>
              <w:rPr>
                <w:i/>
                <w:szCs w:val="28"/>
              </w:rPr>
              <w:t>9710,001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D0" w:rsidRDefault="00564ED0" w:rsidP="00564ED0">
            <w:pPr>
              <w:snapToGrid w:val="0"/>
              <w:ind w:firstLine="0"/>
              <w:rPr>
                <w:i/>
                <w:szCs w:val="28"/>
              </w:rPr>
            </w:pPr>
            <w:r>
              <w:rPr>
                <w:i/>
                <w:szCs w:val="28"/>
              </w:rPr>
              <w:t>4200,5</w:t>
            </w: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ED0" w:rsidRDefault="00564ED0" w:rsidP="00564ED0">
            <w:pPr>
              <w:snapToGrid w:val="0"/>
              <w:ind w:firstLine="0"/>
              <w:rPr>
                <w:i/>
                <w:szCs w:val="28"/>
              </w:rPr>
            </w:pPr>
            <w:r>
              <w:rPr>
                <w:i/>
                <w:szCs w:val="28"/>
              </w:rPr>
              <w:t>4316,0</w:t>
            </w:r>
          </w:p>
        </w:tc>
      </w:tr>
      <w:tr w:rsidR="00564ED0" w:rsidTr="00564ED0"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D0" w:rsidRDefault="00564ED0" w:rsidP="00564ED0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D0" w:rsidRDefault="00564ED0" w:rsidP="00564ED0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Уменьшение остатков средств бюджетов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D0" w:rsidRDefault="00564ED0" w:rsidP="00564ED0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01 05 00 </w:t>
            </w:r>
            <w:proofErr w:type="spellStart"/>
            <w:r>
              <w:rPr>
                <w:szCs w:val="28"/>
              </w:rPr>
              <w:t>00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00</w:t>
            </w:r>
            <w:proofErr w:type="spellEnd"/>
            <w:r>
              <w:rPr>
                <w:szCs w:val="28"/>
              </w:rPr>
              <w:t xml:space="preserve"> 0000 600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D0" w:rsidRDefault="00C52F23" w:rsidP="00B44871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AE2CF3">
              <w:rPr>
                <w:szCs w:val="28"/>
              </w:rPr>
              <w:t>7</w:t>
            </w:r>
            <w:r w:rsidR="00C42965">
              <w:rPr>
                <w:szCs w:val="28"/>
              </w:rPr>
              <w:t>39,</w:t>
            </w:r>
            <w:r w:rsidR="00B44871">
              <w:rPr>
                <w:szCs w:val="28"/>
              </w:rPr>
              <w:t>7</w:t>
            </w:r>
            <w:r w:rsidR="00C42965">
              <w:rPr>
                <w:szCs w:val="28"/>
              </w:rPr>
              <w:t>7</w:t>
            </w:r>
            <w:r w:rsidR="00B44871">
              <w:rPr>
                <w:szCs w:val="28"/>
              </w:rPr>
              <w:t>3</w:t>
            </w:r>
            <w:r w:rsidR="00C42965">
              <w:rPr>
                <w:szCs w:val="28"/>
              </w:rPr>
              <w:t>82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D0" w:rsidRDefault="00564ED0" w:rsidP="00564ED0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4200,5</w:t>
            </w: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ED0" w:rsidRDefault="00564ED0" w:rsidP="00564ED0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4316,0</w:t>
            </w:r>
          </w:p>
        </w:tc>
      </w:tr>
      <w:tr w:rsidR="00564ED0" w:rsidTr="00564ED0"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D0" w:rsidRDefault="00564ED0" w:rsidP="00564ED0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D0" w:rsidRDefault="00564ED0" w:rsidP="00564ED0">
            <w:pPr>
              <w:snapToGrid w:val="0"/>
              <w:ind w:firstLine="0"/>
              <w:rPr>
                <w:i/>
                <w:szCs w:val="28"/>
              </w:rPr>
            </w:pPr>
            <w:r>
              <w:rPr>
                <w:i/>
                <w:szCs w:val="28"/>
              </w:rPr>
              <w:t>Уменьшение  прочих остатков  денежных средств бюджетов поселений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D0" w:rsidRDefault="00564ED0" w:rsidP="00564ED0">
            <w:pPr>
              <w:snapToGrid w:val="0"/>
              <w:ind w:firstLine="0"/>
              <w:rPr>
                <w:i/>
                <w:szCs w:val="28"/>
              </w:rPr>
            </w:pPr>
            <w:r>
              <w:rPr>
                <w:i/>
                <w:szCs w:val="28"/>
              </w:rPr>
              <w:t>01 05 02 01 10 0000 610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D0" w:rsidRDefault="00C42965" w:rsidP="00B44871">
            <w:pPr>
              <w:snapToGrid w:val="0"/>
              <w:ind w:firstLine="0"/>
              <w:rPr>
                <w:i/>
                <w:szCs w:val="28"/>
              </w:rPr>
            </w:pPr>
            <w:r>
              <w:rPr>
                <w:i/>
                <w:szCs w:val="28"/>
              </w:rPr>
              <w:t>9739,</w:t>
            </w:r>
            <w:r w:rsidR="00B44871">
              <w:rPr>
                <w:i/>
                <w:szCs w:val="28"/>
              </w:rPr>
              <w:t>7</w:t>
            </w:r>
            <w:r>
              <w:rPr>
                <w:i/>
                <w:szCs w:val="28"/>
              </w:rPr>
              <w:t>7</w:t>
            </w:r>
            <w:r w:rsidR="00B44871">
              <w:rPr>
                <w:i/>
                <w:szCs w:val="28"/>
              </w:rPr>
              <w:t>3</w:t>
            </w:r>
            <w:r>
              <w:rPr>
                <w:i/>
                <w:szCs w:val="28"/>
              </w:rPr>
              <w:t>82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D0" w:rsidRDefault="00564ED0" w:rsidP="00564ED0">
            <w:pPr>
              <w:snapToGrid w:val="0"/>
              <w:ind w:firstLine="0"/>
              <w:rPr>
                <w:i/>
                <w:szCs w:val="28"/>
              </w:rPr>
            </w:pPr>
            <w:r>
              <w:rPr>
                <w:i/>
                <w:szCs w:val="28"/>
              </w:rPr>
              <w:t>4200,5</w:t>
            </w: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ED0" w:rsidRDefault="00564ED0" w:rsidP="00564ED0">
            <w:pPr>
              <w:snapToGrid w:val="0"/>
              <w:ind w:firstLine="0"/>
              <w:rPr>
                <w:i/>
                <w:szCs w:val="28"/>
              </w:rPr>
            </w:pPr>
            <w:r>
              <w:rPr>
                <w:i/>
                <w:szCs w:val="28"/>
              </w:rPr>
              <w:t>4316,0</w:t>
            </w:r>
          </w:p>
        </w:tc>
      </w:tr>
    </w:tbl>
    <w:p w:rsidR="00564ED0" w:rsidRDefault="00564ED0" w:rsidP="00564ED0">
      <w:pPr>
        <w:ind w:firstLine="0"/>
        <w:jc w:val="left"/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Филиппенковского</w:t>
      </w:r>
      <w:proofErr w:type="spellEnd"/>
      <w:r>
        <w:rPr>
          <w:szCs w:val="28"/>
        </w:rPr>
        <w:t xml:space="preserve"> сельского поселения                                        М. Л. </w:t>
      </w:r>
      <w:proofErr w:type="spellStart"/>
      <w:r>
        <w:rPr>
          <w:szCs w:val="28"/>
        </w:rPr>
        <w:t>Багно</w:t>
      </w:r>
      <w:proofErr w:type="spellEnd"/>
    </w:p>
    <w:p w:rsidR="00564ED0" w:rsidRDefault="00564ED0" w:rsidP="00564ED0">
      <w:pPr>
        <w:ind w:firstLine="0"/>
        <w:jc w:val="left"/>
        <w:rPr>
          <w:szCs w:val="28"/>
        </w:rPr>
        <w:sectPr w:rsidR="00564ED0" w:rsidSect="005C22A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64ED0" w:rsidRDefault="00564ED0" w:rsidP="00564ED0">
      <w:pPr>
        <w:ind w:firstLine="0"/>
        <w:rPr>
          <w:szCs w:val="28"/>
        </w:rPr>
      </w:pPr>
    </w:p>
    <w:p w:rsidR="00564ED0" w:rsidRPr="008C2849" w:rsidRDefault="00564ED0" w:rsidP="00564ED0">
      <w:pPr>
        <w:ind w:firstLine="0"/>
        <w:rPr>
          <w:b/>
          <w:sz w:val="26"/>
          <w:szCs w:val="26"/>
        </w:rPr>
      </w:pPr>
      <w:r>
        <w:rPr>
          <w:szCs w:val="28"/>
        </w:rPr>
        <w:t xml:space="preserve">                                                                         </w:t>
      </w:r>
      <w:r w:rsidRPr="008C2849">
        <w:rPr>
          <w:b/>
          <w:sz w:val="26"/>
          <w:szCs w:val="26"/>
        </w:rPr>
        <w:t xml:space="preserve">Приложение </w:t>
      </w:r>
      <w:r>
        <w:rPr>
          <w:b/>
          <w:sz w:val="26"/>
          <w:szCs w:val="26"/>
        </w:rPr>
        <w:t>2</w:t>
      </w:r>
    </w:p>
    <w:p w:rsidR="00564ED0" w:rsidRPr="008C2849" w:rsidRDefault="00564ED0" w:rsidP="00564ED0">
      <w:pPr>
        <w:jc w:val="right"/>
        <w:rPr>
          <w:b/>
          <w:sz w:val="26"/>
          <w:szCs w:val="26"/>
        </w:rPr>
      </w:pPr>
      <w:r w:rsidRPr="008C2849">
        <w:rPr>
          <w:b/>
          <w:sz w:val="26"/>
          <w:szCs w:val="26"/>
        </w:rPr>
        <w:t xml:space="preserve">  к решению Совета народных депутатов</w:t>
      </w:r>
    </w:p>
    <w:p w:rsidR="00564ED0" w:rsidRPr="008C2849" w:rsidRDefault="00564ED0" w:rsidP="00564ED0">
      <w:pPr>
        <w:jc w:val="right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Филиппенко</w:t>
      </w:r>
      <w:r w:rsidRPr="008C2849">
        <w:rPr>
          <w:b/>
          <w:sz w:val="26"/>
          <w:szCs w:val="26"/>
        </w:rPr>
        <w:t>вского</w:t>
      </w:r>
      <w:proofErr w:type="spellEnd"/>
      <w:r w:rsidRPr="008C2849">
        <w:rPr>
          <w:b/>
          <w:sz w:val="26"/>
          <w:szCs w:val="26"/>
        </w:rPr>
        <w:t xml:space="preserve"> сельского поселения </w:t>
      </w:r>
    </w:p>
    <w:p w:rsidR="00564ED0" w:rsidRPr="00CB3FE6" w:rsidRDefault="00564ED0" w:rsidP="00564ED0">
      <w:pPr>
        <w:jc w:val="left"/>
        <w:rPr>
          <w:b/>
          <w:sz w:val="26"/>
          <w:szCs w:val="26"/>
          <w:u w:val="single"/>
        </w:rPr>
      </w:pPr>
      <w:r>
        <w:t xml:space="preserve">                                                                   </w:t>
      </w:r>
      <w:r w:rsidRPr="00CB3FE6">
        <w:rPr>
          <w:b/>
        </w:rPr>
        <w:t xml:space="preserve">от </w:t>
      </w:r>
      <w:r>
        <w:rPr>
          <w:b/>
        </w:rPr>
        <w:t xml:space="preserve">  </w:t>
      </w:r>
      <w:r w:rsidR="00AE2CF3">
        <w:rPr>
          <w:b/>
        </w:rPr>
        <w:t xml:space="preserve"> </w:t>
      </w:r>
      <w:r w:rsidR="00B44040">
        <w:rPr>
          <w:b/>
        </w:rPr>
        <w:t xml:space="preserve">26.12.2018г.                 </w:t>
      </w:r>
      <w:r w:rsidR="00AE2CF3">
        <w:rPr>
          <w:b/>
        </w:rPr>
        <w:t xml:space="preserve">  </w:t>
      </w:r>
      <w:r w:rsidR="002248CD">
        <w:rPr>
          <w:b/>
        </w:rPr>
        <w:t xml:space="preserve">№   </w:t>
      </w:r>
      <w:r>
        <w:rPr>
          <w:b/>
        </w:rPr>
        <w:t xml:space="preserve">    </w:t>
      </w:r>
      <w:r w:rsidR="00B44040">
        <w:rPr>
          <w:b/>
        </w:rPr>
        <w:t>171</w:t>
      </w:r>
      <w:r>
        <w:rPr>
          <w:b/>
        </w:rPr>
        <w:t xml:space="preserve">    </w:t>
      </w:r>
      <w:r w:rsidRPr="00CB3FE6">
        <w:rPr>
          <w:b/>
        </w:rPr>
        <w:t xml:space="preserve"> </w:t>
      </w:r>
    </w:p>
    <w:p w:rsidR="00564ED0" w:rsidRDefault="00564ED0" w:rsidP="00564E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64ED0" w:rsidRDefault="00564ED0" w:rsidP="00564E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Pr="000B3F02">
        <w:rPr>
          <w:rFonts w:ascii="Times New Roman" w:hAnsi="Times New Roman" w:cs="Times New Roman"/>
          <w:sz w:val="28"/>
          <w:szCs w:val="28"/>
        </w:rPr>
        <w:t>ДОХОД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0B3F02">
        <w:rPr>
          <w:rFonts w:ascii="Times New Roman" w:hAnsi="Times New Roman" w:cs="Times New Roman"/>
          <w:sz w:val="28"/>
          <w:szCs w:val="28"/>
        </w:rPr>
        <w:t>БЮДЖЕТА</w:t>
      </w:r>
    </w:p>
    <w:p w:rsidR="00564ED0" w:rsidRPr="00324DD9" w:rsidRDefault="00564ED0" w:rsidP="00564E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ФИЛИППЕНКОВСКОГО СЕЛЬСКОГО ПОСЕЛЕНИЯ БУТУРЛИНОВСКОГО МУНИЦИПАЛЬНОГО РАЙОНА ВОРОНЕЖСКОЙ ОБЛАСТИ </w:t>
      </w:r>
      <w:r w:rsidR="00AE2C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AE2C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КОДАМ</w:t>
      </w:r>
      <w:r w:rsidR="00AE2C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ВИДОВ </w:t>
      </w:r>
      <w:r w:rsidR="00AE2C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ДОХОДОВ, ПОДВИДОВ ДОХОДОВ НА 2018 ГОД И НА ПЛАНОВЫЙ ПЕРИОД </w:t>
      </w:r>
      <w:r w:rsidRPr="0062370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70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2370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ОВ</w:t>
      </w:r>
    </w:p>
    <w:p w:rsidR="00564ED0" w:rsidRPr="00324DD9" w:rsidRDefault="00564ED0" w:rsidP="00564ED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324DD9">
        <w:rPr>
          <w:rFonts w:ascii="Times New Roman" w:hAnsi="Times New Roman" w:cs="Times New Roman"/>
          <w:b w:val="0"/>
          <w:sz w:val="26"/>
          <w:szCs w:val="26"/>
        </w:rPr>
        <w:t>(тыс. рублей)</w:t>
      </w:r>
    </w:p>
    <w:tbl>
      <w:tblPr>
        <w:tblW w:w="108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21"/>
        <w:gridCol w:w="4252"/>
        <w:gridCol w:w="992"/>
        <w:gridCol w:w="993"/>
        <w:gridCol w:w="992"/>
      </w:tblGrid>
      <w:tr w:rsidR="00564ED0" w:rsidRPr="00126DDE" w:rsidTr="00564ED0">
        <w:trPr>
          <w:cantSplit/>
          <w:trHeight w:val="387"/>
        </w:trPr>
        <w:tc>
          <w:tcPr>
            <w:tcW w:w="3621" w:type="dxa"/>
            <w:vMerge w:val="restart"/>
            <w:vAlign w:val="center"/>
          </w:tcPr>
          <w:p w:rsidR="00564ED0" w:rsidRPr="00126DDE" w:rsidRDefault="00564ED0" w:rsidP="00564ED0">
            <w:pPr>
              <w:jc w:val="center"/>
              <w:rPr>
                <w:b/>
                <w:bCs/>
                <w:szCs w:val="28"/>
              </w:rPr>
            </w:pPr>
            <w:r w:rsidRPr="009F4F65">
              <w:rPr>
                <w:b/>
                <w:bCs/>
                <w:szCs w:val="28"/>
              </w:rPr>
              <w:t>Код показателя</w:t>
            </w:r>
          </w:p>
        </w:tc>
        <w:tc>
          <w:tcPr>
            <w:tcW w:w="4252" w:type="dxa"/>
            <w:vMerge w:val="restart"/>
            <w:vAlign w:val="center"/>
          </w:tcPr>
          <w:p w:rsidR="00564ED0" w:rsidRPr="00126DDE" w:rsidRDefault="00564ED0" w:rsidP="00564ED0">
            <w:pPr>
              <w:jc w:val="center"/>
              <w:rPr>
                <w:b/>
                <w:bCs/>
                <w:szCs w:val="28"/>
              </w:rPr>
            </w:pPr>
            <w:r w:rsidRPr="00126DDE">
              <w:rPr>
                <w:b/>
                <w:bCs/>
                <w:szCs w:val="28"/>
              </w:rPr>
              <w:t>Наименование показателя</w:t>
            </w:r>
          </w:p>
        </w:tc>
        <w:tc>
          <w:tcPr>
            <w:tcW w:w="2977" w:type="dxa"/>
            <w:gridSpan w:val="3"/>
            <w:vAlign w:val="center"/>
          </w:tcPr>
          <w:p w:rsidR="00564ED0" w:rsidRPr="00126DDE" w:rsidRDefault="00564ED0" w:rsidP="00564ED0">
            <w:pPr>
              <w:ind w:firstLine="0"/>
              <w:jc w:val="center"/>
              <w:rPr>
                <w:b/>
                <w:szCs w:val="28"/>
              </w:rPr>
            </w:pPr>
            <w:r w:rsidRPr="00126DDE">
              <w:rPr>
                <w:b/>
                <w:szCs w:val="28"/>
              </w:rPr>
              <w:t xml:space="preserve">Сумма </w:t>
            </w:r>
          </w:p>
          <w:p w:rsidR="00564ED0" w:rsidRPr="00126DDE" w:rsidRDefault="00564ED0" w:rsidP="00564ED0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564ED0" w:rsidRPr="00126DDE" w:rsidTr="00564ED0">
        <w:trPr>
          <w:cantSplit/>
          <w:trHeight w:val="419"/>
        </w:trPr>
        <w:tc>
          <w:tcPr>
            <w:tcW w:w="3621" w:type="dxa"/>
            <w:vMerge/>
            <w:vAlign w:val="center"/>
          </w:tcPr>
          <w:p w:rsidR="00564ED0" w:rsidRPr="00126DDE" w:rsidRDefault="00564ED0" w:rsidP="00564ED0">
            <w:pPr>
              <w:jc w:val="center"/>
              <w:rPr>
                <w:b/>
                <w:szCs w:val="28"/>
              </w:rPr>
            </w:pPr>
          </w:p>
        </w:tc>
        <w:tc>
          <w:tcPr>
            <w:tcW w:w="4252" w:type="dxa"/>
            <w:vMerge/>
            <w:vAlign w:val="center"/>
          </w:tcPr>
          <w:p w:rsidR="00564ED0" w:rsidRPr="00126DDE" w:rsidRDefault="00564ED0" w:rsidP="00564ED0">
            <w:pPr>
              <w:jc w:val="center"/>
              <w:rPr>
                <w:b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64ED0" w:rsidRDefault="00564ED0" w:rsidP="00564ED0">
            <w:pPr>
              <w:ind w:firstLine="0"/>
              <w:jc w:val="right"/>
              <w:rPr>
                <w:b/>
                <w:szCs w:val="28"/>
              </w:rPr>
            </w:pPr>
            <w:r w:rsidRPr="00126DDE">
              <w:rPr>
                <w:b/>
                <w:szCs w:val="28"/>
              </w:rPr>
              <w:t>2018</w:t>
            </w:r>
          </w:p>
          <w:p w:rsidR="00564ED0" w:rsidRPr="00126DDE" w:rsidRDefault="00564ED0" w:rsidP="00564ED0">
            <w:pPr>
              <w:ind w:firstLine="0"/>
              <w:jc w:val="right"/>
              <w:rPr>
                <w:b/>
                <w:szCs w:val="28"/>
              </w:rPr>
            </w:pPr>
            <w:r w:rsidRPr="00126DDE">
              <w:rPr>
                <w:b/>
                <w:szCs w:val="28"/>
              </w:rPr>
              <w:t xml:space="preserve"> год</w:t>
            </w:r>
          </w:p>
        </w:tc>
        <w:tc>
          <w:tcPr>
            <w:tcW w:w="993" w:type="dxa"/>
            <w:vAlign w:val="center"/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right"/>
              <w:rPr>
                <w:b/>
                <w:szCs w:val="28"/>
              </w:rPr>
            </w:pPr>
          </w:p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2019год</w:t>
            </w:r>
          </w:p>
          <w:p w:rsidR="00564ED0" w:rsidRPr="00126DDE" w:rsidRDefault="00564ED0" w:rsidP="00564ED0">
            <w:pPr>
              <w:ind w:firstLine="0"/>
              <w:jc w:val="right"/>
              <w:rPr>
                <w:b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64ED0" w:rsidRPr="00126DDE" w:rsidRDefault="00564ED0" w:rsidP="00564ED0">
            <w:pPr>
              <w:ind w:firstLine="0"/>
              <w:jc w:val="right"/>
              <w:rPr>
                <w:b/>
                <w:szCs w:val="28"/>
              </w:rPr>
            </w:pPr>
            <w:r w:rsidRPr="00126DDE">
              <w:rPr>
                <w:b/>
                <w:szCs w:val="28"/>
              </w:rPr>
              <w:t>20</w:t>
            </w:r>
            <w:r>
              <w:rPr>
                <w:b/>
                <w:szCs w:val="28"/>
              </w:rPr>
              <w:t>20</w:t>
            </w:r>
            <w:r w:rsidRPr="00126DDE">
              <w:rPr>
                <w:b/>
                <w:szCs w:val="28"/>
              </w:rPr>
              <w:t xml:space="preserve"> год</w:t>
            </w:r>
          </w:p>
        </w:tc>
      </w:tr>
    </w:tbl>
    <w:p w:rsidR="00564ED0" w:rsidRDefault="00564ED0" w:rsidP="00564ED0"/>
    <w:tbl>
      <w:tblPr>
        <w:tblW w:w="5263" w:type="pct"/>
        <w:jc w:val="center"/>
        <w:tblInd w:w="-495" w:type="dxa"/>
        <w:tblCellMar>
          <w:left w:w="30" w:type="dxa"/>
          <w:right w:w="30" w:type="dxa"/>
        </w:tblCellMar>
        <w:tblLook w:val="0000"/>
      </w:tblPr>
      <w:tblGrid>
        <w:gridCol w:w="3523"/>
        <w:gridCol w:w="4214"/>
        <w:gridCol w:w="1091"/>
        <w:gridCol w:w="19"/>
        <w:gridCol w:w="22"/>
        <w:gridCol w:w="920"/>
        <w:gridCol w:w="1015"/>
      </w:tblGrid>
      <w:tr w:rsidR="00564ED0" w:rsidRPr="00284878" w:rsidTr="00564ED0">
        <w:trPr>
          <w:trHeight w:val="228"/>
          <w:jc w:val="center"/>
        </w:trPr>
        <w:tc>
          <w:tcPr>
            <w:tcW w:w="164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284878" w:rsidRDefault="00564ED0" w:rsidP="00564E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84878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284878" w:rsidRDefault="00564ED0" w:rsidP="00564E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84878"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64ED0" w:rsidRPr="00284878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84878"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284878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284878" w:rsidRDefault="00564ED0" w:rsidP="00564ED0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</w:t>
            </w:r>
          </w:p>
        </w:tc>
      </w:tr>
      <w:tr w:rsidR="00564ED0" w:rsidRPr="00A6608D" w:rsidTr="00564ED0">
        <w:trPr>
          <w:trHeight w:val="876"/>
          <w:jc w:val="center"/>
        </w:trPr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608D">
              <w:rPr>
                <w:b/>
                <w:bCs/>
                <w:sz w:val="26"/>
                <w:szCs w:val="26"/>
              </w:rPr>
              <w:t>000 8 50 00000 00 0000 000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  <w:p w:rsidR="00564ED0" w:rsidRPr="00A6608D" w:rsidRDefault="00564ED0" w:rsidP="00564ED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  <w:p w:rsidR="00564ED0" w:rsidRPr="00A6608D" w:rsidRDefault="00564ED0" w:rsidP="00564ED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A6608D">
              <w:rPr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4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2F23" w:rsidRPr="00A6608D" w:rsidRDefault="00C42965" w:rsidP="00AE2CF3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9710,001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564ED0" w:rsidRPr="00A6608D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608D">
              <w:rPr>
                <w:b/>
                <w:bCs/>
                <w:color w:val="000000"/>
                <w:sz w:val="26"/>
                <w:szCs w:val="26"/>
              </w:rPr>
              <w:t>4200,5</w:t>
            </w:r>
          </w:p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 w:rsidRPr="00A6608D">
              <w:rPr>
                <w:b/>
                <w:bCs/>
                <w:color w:val="000000"/>
                <w:sz w:val="26"/>
                <w:szCs w:val="26"/>
              </w:rPr>
              <w:t>4316,0</w:t>
            </w:r>
          </w:p>
        </w:tc>
      </w:tr>
      <w:tr w:rsidR="00564ED0" w:rsidRPr="00A6608D" w:rsidTr="00564ED0">
        <w:trPr>
          <w:trHeight w:val="228"/>
          <w:jc w:val="center"/>
        </w:trPr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608D">
              <w:rPr>
                <w:b/>
                <w:bCs/>
                <w:color w:val="000000"/>
                <w:sz w:val="26"/>
                <w:szCs w:val="26"/>
              </w:rPr>
              <w:t>000 1 00 00000 00 0000 000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 w:rsidRPr="00A6608D">
              <w:rPr>
                <w:b/>
                <w:bCs/>
                <w:color w:val="000000"/>
                <w:sz w:val="26"/>
                <w:szCs w:val="26"/>
              </w:rPr>
              <w:t>НАЛОГОВЫЕ И НЕНАЛОГОВЫЕ  ДОХОДЫ</w:t>
            </w:r>
          </w:p>
        </w:tc>
        <w:tc>
          <w:tcPr>
            <w:tcW w:w="4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A6608D" w:rsidRDefault="00C52F23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2622,527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608D">
              <w:rPr>
                <w:b/>
                <w:bCs/>
                <w:color w:val="000000"/>
                <w:sz w:val="26"/>
                <w:szCs w:val="26"/>
              </w:rPr>
              <w:t>2410,8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608D">
              <w:rPr>
                <w:b/>
                <w:bCs/>
                <w:color w:val="000000"/>
                <w:sz w:val="26"/>
                <w:szCs w:val="26"/>
              </w:rPr>
              <w:t>2413,2</w:t>
            </w:r>
          </w:p>
          <w:p w:rsidR="00564ED0" w:rsidRPr="00A6608D" w:rsidRDefault="00564ED0" w:rsidP="00564E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564ED0" w:rsidRPr="00A6608D" w:rsidTr="00564ED0">
        <w:trPr>
          <w:trHeight w:val="228"/>
          <w:jc w:val="center"/>
        </w:trPr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 w:rsidRPr="00A6608D">
              <w:rPr>
                <w:b/>
                <w:bCs/>
                <w:iCs/>
                <w:color w:val="000000"/>
                <w:sz w:val="26"/>
                <w:szCs w:val="26"/>
              </w:rPr>
              <w:t>000 1 01 00000 00 0000 000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rPr>
                <w:b/>
                <w:bCs/>
                <w:iCs/>
                <w:color w:val="000000"/>
                <w:sz w:val="26"/>
                <w:szCs w:val="26"/>
              </w:rPr>
            </w:pPr>
            <w:r w:rsidRPr="00A6608D">
              <w:rPr>
                <w:b/>
                <w:bCs/>
                <w:iCs/>
                <w:color w:val="000000"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4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 w:rsidRPr="00A6608D">
              <w:rPr>
                <w:b/>
                <w:bCs/>
                <w:iCs/>
                <w:color w:val="000000"/>
                <w:sz w:val="26"/>
                <w:szCs w:val="26"/>
              </w:rPr>
              <w:t>30,0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 w:rsidRPr="00A6608D">
              <w:rPr>
                <w:b/>
                <w:bCs/>
                <w:iCs/>
                <w:color w:val="000000"/>
                <w:sz w:val="26"/>
                <w:szCs w:val="26"/>
              </w:rPr>
              <w:t>32,0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 w:rsidRPr="00A6608D">
              <w:rPr>
                <w:b/>
                <w:bCs/>
                <w:iCs/>
                <w:color w:val="000000"/>
                <w:sz w:val="26"/>
                <w:szCs w:val="26"/>
              </w:rPr>
              <w:t>34,4</w:t>
            </w:r>
          </w:p>
        </w:tc>
      </w:tr>
      <w:tr w:rsidR="00564ED0" w:rsidRPr="00A6608D" w:rsidTr="00564ED0">
        <w:trPr>
          <w:trHeight w:val="228"/>
          <w:jc w:val="center"/>
        </w:trPr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</w:rPr>
            </w:pPr>
            <w:r w:rsidRPr="00A6608D">
              <w:rPr>
                <w:iCs/>
                <w:color w:val="000000"/>
                <w:sz w:val="26"/>
                <w:szCs w:val="26"/>
              </w:rPr>
              <w:t>000 1 01 02000 01 0000 110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</w:rPr>
            </w:pPr>
            <w:r w:rsidRPr="00A6608D">
              <w:rPr>
                <w:iCs/>
                <w:color w:val="000000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4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</w:rPr>
            </w:pPr>
            <w:r w:rsidRPr="00A6608D">
              <w:rPr>
                <w:iCs/>
                <w:color w:val="000000"/>
                <w:sz w:val="26"/>
                <w:szCs w:val="26"/>
              </w:rPr>
              <w:t>30,0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</w:rPr>
            </w:pPr>
            <w:r w:rsidRPr="00A6608D">
              <w:rPr>
                <w:iCs/>
                <w:color w:val="000000"/>
                <w:sz w:val="26"/>
                <w:szCs w:val="26"/>
              </w:rPr>
              <w:t>32,0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</w:rPr>
            </w:pPr>
            <w:r w:rsidRPr="00A6608D">
              <w:rPr>
                <w:iCs/>
                <w:color w:val="000000"/>
                <w:sz w:val="26"/>
                <w:szCs w:val="26"/>
              </w:rPr>
              <w:t>34,4</w:t>
            </w:r>
          </w:p>
        </w:tc>
      </w:tr>
      <w:tr w:rsidR="00564ED0" w:rsidRPr="00A6608D" w:rsidTr="00564ED0">
        <w:trPr>
          <w:trHeight w:val="1068"/>
          <w:jc w:val="center"/>
        </w:trPr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000 1 01 02010 01 0000 110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 w:rsidRPr="00A6608D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A6608D">
              <w:rPr>
                <w:sz w:val="26"/>
                <w:szCs w:val="26"/>
                <w:vertAlign w:val="superscript"/>
              </w:rPr>
              <w:t>1</w:t>
            </w:r>
            <w:r w:rsidRPr="00A6608D">
              <w:rPr>
                <w:sz w:val="26"/>
                <w:szCs w:val="26"/>
              </w:rPr>
              <w:t xml:space="preserve"> и 228 Налогового кодекса Российской Федерации</w:t>
            </w:r>
          </w:p>
        </w:tc>
        <w:tc>
          <w:tcPr>
            <w:tcW w:w="4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30,0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32,0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34,4</w:t>
            </w:r>
          </w:p>
        </w:tc>
      </w:tr>
      <w:tr w:rsidR="00564ED0" w:rsidRPr="00A6608D" w:rsidTr="00564ED0">
        <w:trPr>
          <w:trHeight w:val="466"/>
          <w:jc w:val="center"/>
        </w:trPr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000 1 05 03000 01 0000 110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A6608D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4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A6608D" w:rsidRDefault="00C42965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</w:t>
            </w:r>
            <w:r w:rsidR="00564ED0" w:rsidRPr="00A6608D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19,0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19,0</w:t>
            </w:r>
          </w:p>
        </w:tc>
      </w:tr>
      <w:tr w:rsidR="00564ED0" w:rsidRPr="00A6608D" w:rsidTr="00564ED0">
        <w:trPr>
          <w:trHeight w:val="466"/>
          <w:jc w:val="center"/>
        </w:trPr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000 1 05 03010 01 1000 110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A6608D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4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A6608D" w:rsidRDefault="00C42965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</w:t>
            </w:r>
            <w:r w:rsidR="00564ED0" w:rsidRPr="00A6608D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19,0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19,0</w:t>
            </w:r>
          </w:p>
        </w:tc>
      </w:tr>
      <w:tr w:rsidR="00564ED0" w:rsidRPr="00A6608D" w:rsidTr="00564ED0">
        <w:trPr>
          <w:trHeight w:val="290"/>
          <w:jc w:val="center"/>
        </w:trPr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 w:rsidRPr="00A6608D">
              <w:rPr>
                <w:b/>
                <w:bCs/>
                <w:iCs/>
                <w:color w:val="000000"/>
                <w:sz w:val="26"/>
                <w:szCs w:val="26"/>
              </w:rPr>
              <w:t>000 1 06 00000 00 0000 000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rPr>
                <w:b/>
                <w:bCs/>
                <w:iCs/>
                <w:color w:val="000000"/>
                <w:sz w:val="26"/>
                <w:szCs w:val="26"/>
              </w:rPr>
            </w:pPr>
            <w:r w:rsidRPr="00A6608D">
              <w:rPr>
                <w:b/>
                <w:bCs/>
                <w:iCs/>
                <w:color w:val="000000"/>
                <w:sz w:val="26"/>
                <w:szCs w:val="26"/>
              </w:rPr>
              <w:t>НАЛОГИ НА ИМУЩЕСТВО</w:t>
            </w:r>
          </w:p>
        </w:tc>
        <w:tc>
          <w:tcPr>
            <w:tcW w:w="4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A6608D" w:rsidRDefault="00C52F23" w:rsidP="003E188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Cs/>
                <w:color w:val="000000"/>
                <w:sz w:val="26"/>
                <w:szCs w:val="26"/>
              </w:rPr>
              <w:t>1</w:t>
            </w:r>
            <w:r w:rsidR="003E1882">
              <w:rPr>
                <w:b/>
                <w:bCs/>
                <w:iCs/>
                <w:color w:val="000000"/>
                <w:sz w:val="26"/>
                <w:szCs w:val="26"/>
              </w:rPr>
              <w:t>969,2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 w:rsidRPr="00A6608D">
              <w:rPr>
                <w:b/>
                <w:bCs/>
                <w:iCs/>
                <w:color w:val="000000"/>
                <w:sz w:val="26"/>
                <w:szCs w:val="26"/>
              </w:rPr>
              <w:t>1468,0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 w:rsidRPr="00A6608D">
              <w:rPr>
                <w:b/>
                <w:bCs/>
                <w:iCs/>
                <w:color w:val="000000"/>
                <w:sz w:val="26"/>
                <w:szCs w:val="26"/>
              </w:rPr>
              <w:t>1468,0</w:t>
            </w:r>
          </w:p>
        </w:tc>
      </w:tr>
      <w:tr w:rsidR="00564ED0" w:rsidRPr="00A6608D" w:rsidTr="00564ED0">
        <w:trPr>
          <w:trHeight w:val="228"/>
          <w:jc w:val="center"/>
        </w:trPr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</w:rPr>
            </w:pPr>
            <w:r w:rsidRPr="00A6608D">
              <w:rPr>
                <w:iCs/>
                <w:color w:val="000000"/>
                <w:sz w:val="26"/>
                <w:szCs w:val="26"/>
              </w:rPr>
              <w:t>000 1 06 01000 00 0000 110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</w:rPr>
            </w:pPr>
            <w:r w:rsidRPr="00A6608D">
              <w:rPr>
                <w:iCs/>
                <w:color w:val="000000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4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A6608D" w:rsidRDefault="00C52F23" w:rsidP="00C42965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1</w:t>
            </w:r>
            <w:r w:rsidR="00C42965">
              <w:rPr>
                <w:iCs/>
                <w:color w:val="000000"/>
                <w:sz w:val="26"/>
                <w:szCs w:val="26"/>
              </w:rPr>
              <w:t>31</w:t>
            </w:r>
            <w:r w:rsidR="00564ED0" w:rsidRPr="00A6608D">
              <w:rPr>
                <w:iCs/>
                <w:color w:val="000000"/>
                <w:sz w:val="26"/>
                <w:szCs w:val="26"/>
              </w:rPr>
              <w:t>,</w:t>
            </w:r>
            <w:r w:rsidR="00C42965">
              <w:rPr>
                <w:iCs/>
                <w:color w:val="000000"/>
                <w:sz w:val="26"/>
                <w:szCs w:val="26"/>
              </w:rPr>
              <w:t>9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</w:rPr>
            </w:pPr>
            <w:r w:rsidRPr="00A6608D">
              <w:rPr>
                <w:iCs/>
                <w:color w:val="000000"/>
                <w:sz w:val="26"/>
                <w:szCs w:val="26"/>
              </w:rPr>
              <w:t>9,0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</w:rPr>
            </w:pPr>
            <w:r w:rsidRPr="00A6608D">
              <w:rPr>
                <w:iCs/>
                <w:color w:val="000000"/>
                <w:sz w:val="26"/>
                <w:szCs w:val="26"/>
              </w:rPr>
              <w:t>9,0</w:t>
            </w:r>
          </w:p>
        </w:tc>
      </w:tr>
      <w:tr w:rsidR="00564ED0" w:rsidRPr="00A6608D" w:rsidTr="00564ED0">
        <w:trPr>
          <w:trHeight w:val="434"/>
          <w:jc w:val="center"/>
        </w:trPr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000 1 06 01030 10 0000 110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 w:rsidRPr="00A6608D">
              <w:rPr>
                <w:sz w:val="26"/>
                <w:szCs w:val="26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r w:rsidRPr="00A6608D">
              <w:rPr>
                <w:sz w:val="26"/>
                <w:szCs w:val="26"/>
              </w:rPr>
              <w:lastRenderedPageBreak/>
              <w:t>границах сельских поселений</w:t>
            </w:r>
          </w:p>
        </w:tc>
        <w:tc>
          <w:tcPr>
            <w:tcW w:w="4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A6608D" w:rsidRDefault="00C52F23" w:rsidP="00C42965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</w:t>
            </w:r>
            <w:r w:rsidR="00C42965">
              <w:rPr>
                <w:color w:val="000000"/>
                <w:sz w:val="26"/>
                <w:szCs w:val="26"/>
              </w:rPr>
              <w:t>31</w:t>
            </w:r>
            <w:r w:rsidR="00564ED0" w:rsidRPr="00A6608D">
              <w:rPr>
                <w:color w:val="000000"/>
                <w:sz w:val="26"/>
                <w:szCs w:val="26"/>
              </w:rPr>
              <w:t>,</w:t>
            </w:r>
            <w:r w:rsidR="00C42965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9,0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9,0</w:t>
            </w:r>
          </w:p>
        </w:tc>
      </w:tr>
      <w:tr w:rsidR="00564ED0" w:rsidRPr="00A6608D" w:rsidTr="00564ED0">
        <w:trPr>
          <w:trHeight w:val="290"/>
          <w:jc w:val="center"/>
        </w:trPr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</w:rPr>
            </w:pPr>
            <w:r w:rsidRPr="00A6608D">
              <w:rPr>
                <w:iCs/>
                <w:color w:val="000000"/>
                <w:sz w:val="26"/>
                <w:szCs w:val="26"/>
              </w:rPr>
              <w:lastRenderedPageBreak/>
              <w:t>000 1 06 06000 00 0000 110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</w:rPr>
            </w:pPr>
            <w:r w:rsidRPr="00A6608D">
              <w:rPr>
                <w:iCs/>
                <w:color w:val="000000"/>
                <w:sz w:val="26"/>
                <w:szCs w:val="26"/>
              </w:rPr>
              <w:t>Земельный налог</w:t>
            </w:r>
          </w:p>
        </w:tc>
        <w:tc>
          <w:tcPr>
            <w:tcW w:w="4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A6608D" w:rsidRDefault="00C42965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1837,3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</w:rPr>
            </w:pPr>
            <w:r w:rsidRPr="00A6608D">
              <w:rPr>
                <w:iCs/>
                <w:color w:val="000000"/>
                <w:sz w:val="26"/>
                <w:szCs w:val="26"/>
              </w:rPr>
              <w:t>1459,0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</w:rPr>
            </w:pPr>
            <w:r w:rsidRPr="00A6608D">
              <w:rPr>
                <w:iCs/>
                <w:color w:val="000000"/>
                <w:sz w:val="26"/>
                <w:szCs w:val="26"/>
              </w:rPr>
              <w:t>1459,0</w:t>
            </w:r>
          </w:p>
        </w:tc>
      </w:tr>
      <w:tr w:rsidR="00564ED0" w:rsidRPr="00A6608D" w:rsidTr="00564ED0">
        <w:trPr>
          <w:trHeight w:val="434"/>
          <w:jc w:val="center"/>
        </w:trPr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000 1 06 06030 00 0000 110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4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A6608D" w:rsidRDefault="00C42965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560,3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149,0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149,0</w:t>
            </w:r>
          </w:p>
        </w:tc>
      </w:tr>
      <w:tr w:rsidR="00564ED0" w:rsidRPr="00A6608D" w:rsidTr="00564ED0">
        <w:trPr>
          <w:trHeight w:val="871"/>
          <w:jc w:val="center"/>
        </w:trPr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000 1 06 06033 10 0000 110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 w:rsidRPr="00A6608D">
              <w:rPr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A6608D" w:rsidRDefault="00C42965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560,3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149,0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149,0</w:t>
            </w:r>
          </w:p>
        </w:tc>
      </w:tr>
      <w:tr w:rsidR="00564ED0" w:rsidRPr="00A6608D" w:rsidTr="00564ED0">
        <w:trPr>
          <w:trHeight w:val="434"/>
          <w:jc w:val="center"/>
        </w:trPr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000 1 06 06040 00 0000 110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4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A6608D" w:rsidRDefault="00C42965" w:rsidP="00C42965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1277</w:t>
            </w:r>
            <w:r w:rsidR="00564ED0" w:rsidRPr="00A6608D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1310,0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1310,0</w:t>
            </w:r>
          </w:p>
        </w:tc>
      </w:tr>
      <w:tr w:rsidR="00564ED0" w:rsidRPr="00A6608D" w:rsidTr="00564ED0">
        <w:trPr>
          <w:trHeight w:val="871"/>
          <w:jc w:val="center"/>
        </w:trPr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000 1 06 06043 10 0000 110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 w:rsidRPr="00A6608D"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4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A6608D" w:rsidRDefault="00C42965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1277,0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1310,0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1310,0</w:t>
            </w:r>
          </w:p>
        </w:tc>
      </w:tr>
      <w:tr w:rsidR="00564ED0" w:rsidRPr="00A6608D" w:rsidTr="00564ED0">
        <w:trPr>
          <w:trHeight w:val="290"/>
          <w:jc w:val="center"/>
        </w:trPr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 w:rsidRPr="00A6608D">
              <w:rPr>
                <w:b/>
                <w:bCs/>
                <w:iCs/>
                <w:color w:val="000000"/>
                <w:sz w:val="26"/>
                <w:szCs w:val="26"/>
              </w:rPr>
              <w:t>000 1 08 00000 00 0000 000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rPr>
                <w:b/>
                <w:bCs/>
                <w:iCs/>
                <w:color w:val="000000"/>
                <w:sz w:val="26"/>
                <w:szCs w:val="26"/>
              </w:rPr>
            </w:pPr>
            <w:r w:rsidRPr="00A6608D">
              <w:rPr>
                <w:b/>
                <w:bCs/>
                <w:sz w:val="26"/>
                <w:szCs w:val="26"/>
              </w:rPr>
              <w:t>ГОСУДАРСТВЕННАЯ ПОШЛИНА</w:t>
            </w:r>
          </w:p>
        </w:tc>
        <w:tc>
          <w:tcPr>
            <w:tcW w:w="4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A6608D" w:rsidRDefault="003E1882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Cs/>
                <w:color w:val="000000"/>
                <w:sz w:val="26"/>
                <w:szCs w:val="26"/>
              </w:rPr>
              <w:t>4,4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 w:rsidRPr="00A6608D">
              <w:rPr>
                <w:b/>
                <w:bCs/>
                <w:iCs/>
                <w:color w:val="000000"/>
                <w:sz w:val="26"/>
                <w:szCs w:val="26"/>
              </w:rPr>
              <w:t>3,0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 w:rsidRPr="00A6608D">
              <w:rPr>
                <w:b/>
                <w:bCs/>
                <w:iCs/>
                <w:color w:val="000000"/>
                <w:sz w:val="26"/>
                <w:szCs w:val="26"/>
              </w:rPr>
              <w:t>3,0</w:t>
            </w:r>
          </w:p>
        </w:tc>
      </w:tr>
      <w:tr w:rsidR="00564ED0" w:rsidRPr="00A6608D" w:rsidTr="00564ED0">
        <w:trPr>
          <w:trHeight w:val="842"/>
          <w:jc w:val="center"/>
        </w:trPr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608D">
              <w:rPr>
                <w:rFonts w:ascii="Times New Roman" w:hAnsi="Times New Roman" w:cs="Times New Roman"/>
                <w:sz w:val="26"/>
                <w:szCs w:val="26"/>
              </w:rPr>
              <w:t>000 1 08 04000 01 0000 110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A6608D" w:rsidRDefault="00564ED0" w:rsidP="00564ED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608D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4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A6608D" w:rsidRDefault="003E1882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4,4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3,0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3,0</w:t>
            </w:r>
          </w:p>
        </w:tc>
      </w:tr>
      <w:tr w:rsidR="00564ED0" w:rsidRPr="00A6608D" w:rsidTr="00564ED0">
        <w:trPr>
          <w:trHeight w:val="842"/>
          <w:jc w:val="center"/>
        </w:trPr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000 1 08 04020 01 0000 110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4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A6608D" w:rsidRDefault="003E1882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4,4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3,0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3,0</w:t>
            </w:r>
          </w:p>
        </w:tc>
      </w:tr>
      <w:tr w:rsidR="00564ED0" w:rsidRPr="00A6608D" w:rsidTr="00564ED0">
        <w:trPr>
          <w:trHeight w:val="842"/>
          <w:jc w:val="center"/>
        </w:trPr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A6608D">
              <w:rPr>
                <w:b/>
                <w:color w:val="000000"/>
                <w:sz w:val="26"/>
                <w:szCs w:val="26"/>
              </w:rPr>
              <w:t>000 1 11 00000 00 0000 000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2"/>
                <w:szCs w:val="22"/>
              </w:rPr>
            </w:pPr>
            <w:r w:rsidRPr="00A6608D">
              <w:rPr>
                <w:b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A6608D" w:rsidRDefault="003E1882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886,4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887,8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887,8</w:t>
            </w:r>
          </w:p>
        </w:tc>
      </w:tr>
      <w:tr w:rsidR="00564ED0" w:rsidRPr="00A6608D" w:rsidTr="00564ED0">
        <w:trPr>
          <w:trHeight w:val="842"/>
          <w:jc w:val="center"/>
        </w:trPr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000 1 11 05020 00 0000 120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6"/>
                <w:szCs w:val="26"/>
              </w:rPr>
            </w:pPr>
            <w:proofErr w:type="gramStart"/>
            <w:r w:rsidRPr="00A6608D">
              <w:rPr>
                <w:color w:val="000000"/>
                <w:sz w:val="26"/>
                <w:szCs w:val="26"/>
              </w:rPr>
              <w:t>Доходы</w:t>
            </w:r>
            <w:proofErr w:type="gramEnd"/>
            <w:r w:rsidRPr="00A6608D">
              <w:rPr>
                <w:color w:val="000000"/>
                <w:sz w:val="26"/>
                <w:szCs w:val="26"/>
              </w:rPr>
              <w:t xml:space="preserve"> получаемые в виде арендной платы за земли после разграничения государственной собственности на землю, также средства от продажи права на заключение договоров аренды указанных земельных участков (за исключением земельных участков  бюджетных и автономных учреждений)</w:t>
            </w:r>
          </w:p>
        </w:tc>
        <w:tc>
          <w:tcPr>
            <w:tcW w:w="4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A6608D" w:rsidRDefault="003E1882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886,4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887,8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887,8</w:t>
            </w:r>
          </w:p>
        </w:tc>
      </w:tr>
      <w:tr w:rsidR="00564ED0" w:rsidRPr="00A6608D" w:rsidTr="00564ED0">
        <w:trPr>
          <w:trHeight w:val="842"/>
          <w:jc w:val="center"/>
        </w:trPr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000 1 11 0502510 0000 120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 xml:space="preserve">Доходы получаемые в виде арендной платы, а также средства от продажи права на заключение договоров аренды за </w:t>
            </w:r>
            <w:proofErr w:type="spellStart"/>
            <w:r w:rsidRPr="00A6608D">
              <w:rPr>
                <w:color w:val="000000"/>
                <w:sz w:val="26"/>
                <w:szCs w:val="26"/>
              </w:rPr>
              <w:t>земли</w:t>
            </w:r>
            <w:proofErr w:type="gramStart"/>
            <w:r w:rsidRPr="00A6608D">
              <w:rPr>
                <w:color w:val="000000"/>
                <w:sz w:val="26"/>
                <w:szCs w:val="26"/>
              </w:rPr>
              <w:t>,н</w:t>
            </w:r>
            <w:proofErr w:type="gramEnd"/>
            <w:r w:rsidRPr="00A6608D">
              <w:rPr>
                <w:color w:val="000000"/>
                <w:sz w:val="26"/>
                <w:szCs w:val="26"/>
              </w:rPr>
              <w:t>аходящиеся</w:t>
            </w:r>
            <w:proofErr w:type="spellEnd"/>
            <w:r w:rsidRPr="00A6608D">
              <w:rPr>
                <w:color w:val="000000"/>
                <w:sz w:val="26"/>
                <w:szCs w:val="26"/>
              </w:rPr>
              <w:t xml:space="preserve"> 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4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A6608D" w:rsidRDefault="003E1882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886,4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887,8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887,8</w:t>
            </w:r>
          </w:p>
        </w:tc>
      </w:tr>
      <w:tr w:rsidR="00564ED0" w:rsidRPr="00A6608D" w:rsidTr="00564ED0">
        <w:trPr>
          <w:trHeight w:val="842"/>
          <w:jc w:val="center"/>
        </w:trPr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A6608D">
              <w:rPr>
                <w:b/>
                <w:color w:val="000000"/>
                <w:sz w:val="26"/>
                <w:szCs w:val="26"/>
              </w:rPr>
              <w:lastRenderedPageBreak/>
              <w:t>000 1 13 00000 00 0000 130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6"/>
                <w:szCs w:val="26"/>
              </w:rPr>
            </w:pPr>
            <w:r w:rsidRPr="00A6608D">
              <w:rPr>
                <w:b/>
                <w:color w:val="000000"/>
                <w:sz w:val="26"/>
                <w:szCs w:val="2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4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A6608D" w:rsidRDefault="003E1882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0,6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A6608D">
              <w:rPr>
                <w:b/>
                <w:color w:val="000000"/>
                <w:sz w:val="26"/>
                <w:szCs w:val="26"/>
              </w:rPr>
              <w:t>1,0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A6608D">
              <w:rPr>
                <w:b/>
                <w:color w:val="000000"/>
                <w:sz w:val="26"/>
                <w:szCs w:val="26"/>
              </w:rPr>
              <w:t>1,0</w:t>
            </w:r>
          </w:p>
        </w:tc>
      </w:tr>
      <w:tr w:rsidR="00564ED0" w:rsidRPr="00A6608D" w:rsidTr="00564ED0">
        <w:trPr>
          <w:trHeight w:val="842"/>
          <w:jc w:val="center"/>
        </w:trPr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000 1 13 01990 00 0000 130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Прочие доходы от оказания платных услуг (работ)</w:t>
            </w:r>
          </w:p>
        </w:tc>
        <w:tc>
          <w:tcPr>
            <w:tcW w:w="4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A6608D" w:rsidRDefault="003E1882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0,6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1,0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1,0</w:t>
            </w:r>
          </w:p>
        </w:tc>
      </w:tr>
      <w:tr w:rsidR="00564ED0" w:rsidRPr="00A6608D" w:rsidTr="00564ED0">
        <w:trPr>
          <w:trHeight w:val="842"/>
          <w:jc w:val="center"/>
        </w:trPr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000 1 13 01995 10 0000 130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4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A6608D" w:rsidRDefault="003E1882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0,6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1,0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1,0</w:t>
            </w:r>
          </w:p>
        </w:tc>
      </w:tr>
      <w:tr w:rsidR="00564ED0" w:rsidRPr="00A6608D" w:rsidTr="00564ED0">
        <w:trPr>
          <w:trHeight w:val="242"/>
          <w:jc w:val="center"/>
        </w:trPr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A6608D">
              <w:rPr>
                <w:b/>
                <w:color w:val="000000"/>
                <w:sz w:val="26"/>
                <w:szCs w:val="26"/>
              </w:rPr>
              <w:t>000 2 00 00000 00 0000 000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6"/>
                <w:szCs w:val="26"/>
              </w:rPr>
            </w:pPr>
            <w:r w:rsidRPr="00A6608D">
              <w:rPr>
                <w:b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4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A6608D" w:rsidRDefault="00564ED0" w:rsidP="003E188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6</w:t>
            </w:r>
            <w:r w:rsidR="003E1882">
              <w:rPr>
                <w:b/>
                <w:color w:val="000000"/>
                <w:sz w:val="26"/>
                <w:szCs w:val="26"/>
              </w:rPr>
              <w:t>7</w:t>
            </w:r>
            <w:r w:rsidR="00214DED">
              <w:rPr>
                <w:b/>
                <w:color w:val="000000"/>
                <w:sz w:val="26"/>
                <w:szCs w:val="26"/>
              </w:rPr>
              <w:t>72</w:t>
            </w:r>
            <w:r>
              <w:rPr>
                <w:b/>
                <w:color w:val="000000"/>
                <w:sz w:val="26"/>
                <w:szCs w:val="26"/>
              </w:rPr>
              <w:t>,</w:t>
            </w:r>
            <w:r w:rsidR="00214DED">
              <w:rPr>
                <w:b/>
                <w:color w:val="000000"/>
                <w:sz w:val="26"/>
                <w:szCs w:val="26"/>
              </w:rPr>
              <w:t>4</w:t>
            </w:r>
            <w:r w:rsidR="002248CD">
              <w:rPr>
                <w:b/>
                <w:color w:val="000000"/>
                <w:sz w:val="26"/>
                <w:szCs w:val="26"/>
              </w:rPr>
              <w:t>0</w:t>
            </w:r>
            <w:r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1789,7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1902,8</w:t>
            </w:r>
          </w:p>
        </w:tc>
      </w:tr>
      <w:tr w:rsidR="00564ED0" w:rsidRPr="00A6608D" w:rsidTr="00564ED0">
        <w:trPr>
          <w:trHeight w:val="389"/>
          <w:jc w:val="center"/>
        </w:trPr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</w:p>
          <w:p w:rsidR="00564ED0" w:rsidRPr="00A6608D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  <w:r w:rsidRPr="00A6608D">
              <w:rPr>
                <w:sz w:val="26"/>
                <w:szCs w:val="26"/>
              </w:rPr>
              <w:t>000 2 02 00000 00 0000 000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rPr>
                <w:b/>
                <w:bCs/>
                <w:iCs/>
                <w:color w:val="000000"/>
                <w:sz w:val="26"/>
                <w:szCs w:val="26"/>
              </w:rPr>
            </w:pPr>
            <w:r w:rsidRPr="00A6608D">
              <w:rPr>
                <w:b/>
                <w:bCs/>
                <w:iCs/>
                <w:color w:val="000000"/>
                <w:sz w:val="26"/>
                <w:szCs w:val="26"/>
              </w:rPr>
              <w:t xml:space="preserve"> Безвозмездные поступления от других бюджетов бюджетной системы РФ</w:t>
            </w:r>
          </w:p>
        </w:tc>
        <w:tc>
          <w:tcPr>
            <w:tcW w:w="4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A6608D" w:rsidRDefault="00564ED0" w:rsidP="003E188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Cs/>
                <w:color w:val="000000"/>
                <w:sz w:val="26"/>
                <w:szCs w:val="26"/>
              </w:rPr>
              <w:t>6</w:t>
            </w:r>
            <w:r w:rsidR="003E1882">
              <w:rPr>
                <w:b/>
                <w:bCs/>
                <w:iCs/>
                <w:color w:val="000000"/>
                <w:sz w:val="26"/>
                <w:szCs w:val="26"/>
              </w:rPr>
              <w:t>7</w:t>
            </w:r>
            <w:r w:rsidR="00214DED">
              <w:rPr>
                <w:b/>
                <w:bCs/>
                <w:iCs/>
                <w:color w:val="000000"/>
                <w:sz w:val="26"/>
                <w:szCs w:val="26"/>
              </w:rPr>
              <w:t>72</w:t>
            </w:r>
            <w:r>
              <w:rPr>
                <w:b/>
                <w:bCs/>
                <w:iCs/>
                <w:color w:val="000000"/>
                <w:sz w:val="26"/>
                <w:szCs w:val="26"/>
              </w:rPr>
              <w:t>,</w:t>
            </w:r>
            <w:r w:rsidR="00214DED">
              <w:rPr>
                <w:b/>
                <w:bCs/>
                <w:iCs/>
                <w:color w:val="000000"/>
                <w:sz w:val="26"/>
                <w:szCs w:val="26"/>
              </w:rPr>
              <w:t>4</w:t>
            </w:r>
            <w:r w:rsidR="002248CD">
              <w:rPr>
                <w:b/>
                <w:bCs/>
                <w:iCs/>
                <w:color w:val="000000"/>
                <w:sz w:val="26"/>
                <w:szCs w:val="26"/>
              </w:rPr>
              <w:t>0</w:t>
            </w:r>
            <w:r>
              <w:rPr>
                <w:b/>
                <w:bCs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Cs/>
                <w:color w:val="000000"/>
                <w:sz w:val="26"/>
                <w:szCs w:val="26"/>
              </w:rPr>
              <w:t>1789,7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Cs/>
                <w:color w:val="000000"/>
                <w:sz w:val="26"/>
                <w:szCs w:val="26"/>
              </w:rPr>
              <w:t>1902,8</w:t>
            </w:r>
          </w:p>
        </w:tc>
      </w:tr>
      <w:tr w:rsidR="00564ED0" w:rsidRPr="00A6608D" w:rsidTr="00564ED0">
        <w:trPr>
          <w:trHeight w:val="242"/>
          <w:jc w:val="center"/>
        </w:trPr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000 2 02 15000 00 0000 151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 w:rsidRPr="00A6608D">
              <w:rPr>
                <w:sz w:val="26"/>
                <w:szCs w:val="2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4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A6608D" w:rsidRDefault="00564ED0" w:rsidP="00695472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2266,</w:t>
            </w:r>
            <w:r>
              <w:rPr>
                <w:color w:val="000000"/>
                <w:sz w:val="26"/>
                <w:szCs w:val="26"/>
              </w:rPr>
              <w:t>8</w:t>
            </w:r>
            <w:r w:rsidR="00695472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742,0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801,9</w:t>
            </w:r>
          </w:p>
        </w:tc>
      </w:tr>
      <w:tr w:rsidR="00564ED0" w:rsidRPr="00A6608D" w:rsidTr="00564ED0">
        <w:trPr>
          <w:trHeight w:val="242"/>
          <w:jc w:val="center"/>
        </w:trPr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000 2 02 15001 00 0000 151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A6608D">
              <w:rPr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4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946</w:t>
            </w:r>
            <w:r>
              <w:rPr>
                <w:color w:val="000000"/>
                <w:sz w:val="26"/>
                <w:szCs w:val="26"/>
              </w:rPr>
              <w:t>,86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742,0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801,9</w:t>
            </w:r>
          </w:p>
        </w:tc>
      </w:tr>
      <w:tr w:rsidR="00564ED0" w:rsidRPr="00A6608D" w:rsidTr="00564ED0">
        <w:trPr>
          <w:trHeight w:val="314"/>
          <w:jc w:val="center"/>
        </w:trPr>
        <w:tc>
          <w:tcPr>
            <w:tcW w:w="16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000 2 02 15001 10 0000 151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 w:rsidRPr="00A6608D"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457" w:type="pct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946,</w:t>
            </w:r>
            <w:r>
              <w:rPr>
                <w:color w:val="000000"/>
                <w:sz w:val="26"/>
                <w:szCs w:val="26"/>
              </w:rPr>
              <w:t>86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742,0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801,9</w:t>
            </w:r>
          </w:p>
        </w:tc>
      </w:tr>
      <w:tr w:rsidR="00564ED0" w:rsidRPr="00A6608D" w:rsidTr="00564ED0">
        <w:trPr>
          <w:trHeight w:val="314"/>
          <w:jc w:val="center"/>
        </w:trPr>
        <w:tc>
          <w:tcPr>
            <w:tcW w:w="16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000 2 02 15002 00 0000 151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A6608D">
              <w:rPr>
                <w:sz w:val="26"/>
                <w:szCs w:val="2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457" w:type="pct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1320,0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left="-63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564ED0" w:rsidRPr="00A6608D" w:rsidTr="00564ED0">
        <w:trPr>
          <w:trHeight w:val="314"/>
          <w:jc w:val="center"/>
        </w:trPr>
        <w:tc>
          <w:tcPr>
            <w:tcW w:w="16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000 2 02 15002 10 0000 151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A6608D">
              <w:rPr>
                <w:sz w:val="26"/>
                <w:szCs w:val="2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457" w:type="pct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1320,0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4ED0" w:rsidRPr="006633CF" w:rsidRDefault="00564ED0" w:rsidP="00564ED0">
            <w:pPr>
              <w:jc w:val="center"/>
            </w:pPr>
          </w:p>
        </w:tc>
        <w:tc>
          <w:tcPr>
            <w:tcW w:w="481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4ED0" w:rsidRDefault="00564ED0" w:rsidP="00564ED0">
            <w:pPr>
              <w:jc w:val="center"/>
            </w:pPr>
          </w:p>
        </w:tc>
      </w:tr>
      <w:tr w:rsidR="00564ED0" w:rsidRPr="00A6608D" w:rsidTr="00564ED0">
        <w:trPr>
          <w:trHeight w:val="314"/>
          <w:jc w:val="center"/>
        </w:trPr>
        <w:tc>
          <w:tcPr>
            <w:tcW w:w="16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000 2 02 29000 00 0000 151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A6608D">
              <w:rPr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457" w:type="pct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A6608D" w:rsidRDefault="00214DED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111,8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81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64ED0" w:rsidRPr="00A6608D" w:rsidTr="00564ED0">
        <w:trPr>
          <w:trHeight w:val="314"/>
          <w:jc w:val="center"/>
        </w:trPr>
        <w:tc>
          <w:tcPr>
            <w:tcW w:w="16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000 2 02 29999 10 0000 151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A6608D">
              <w:rPr>
                <w:sz w:val="26"/>
                <w:szCs w:val="26"/>
              </w:rPr>
              <w:t>Прочие субсидии бюджетам сельских поселений</w:t>
            </w:r>
          </w:p>
        </w:tc>
        <w:tc>
          <w:tcPr>
            <w:tcW w:w="457" w:type="pct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A6608D" w:rsidRDefault="00214DED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111,8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81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64ED0" w:rsidRPr="00A6608D" w:rsidTr="00564ED0">
        <w:trPr>
          <w:trHeight w:val="314"/>
          <w:jc w:val="center"/>
        </w:trPr>
        <w:tc>
          <w:tcPr>
            <w:tcW w:w="16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000 2 02 45160 00 0000 151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457" w:type="pct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A6608D" w:rsidRDefault="00760E51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29,0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81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64ED0" w:rsidRPr="00A6608D" w:rsidTr="00564ED0">
        <w:trPr>
          <w:trHeight w:val="314"/>
          <w:jc w:val="center"/>
        </w:trPr>
        <w:tc>
          <w:tcPr>
            <w:tcW w:w="16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000 2 02 45160 10 0000 151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457" w:type="pct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A6608D" w:rsidRDefault="00760E51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29,0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81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64ED0" w:rsidRPr="00A6608D" w:rsidTr="00564ED0">
        <w:trPr>
          <w:trHeight w:val="314"/>
          <w:jc w:val="center"/>
        </w:trPr>
        <w:tc>
          <w:tcPr>
            <w:tcW w:w="16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000 2 02 49999 00 0000 151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A6608D">
              <w:rPr>
                <w:sz w:val="26"/>
                <w:szCs w:val="26"/>
              </w:rPr>
              <w:t>Прочие межбюджетные трансферты, передаваемые бюджетам</w:t>
            </w:r>
          </w:p>
        </w:tc>
        <w:tc>
          <w:tcPr>
            <w:tcW w:w="457" w:type="pct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A6608D" w:rsidRDefault="00760E51" w:rsidP="00AE2CF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  <w:r w:rsidR="00AE2CF3">
              <w:rPr>
                <w:color w:val="000000"/>
                <w:szCs w:val="28"/>
              </w:rPr>
              <w:t>2</w:t>
            </w:r>
            <w:r w:rsidR="002248CD">
              <w:rPr>
                <w:color w:val="000000"/>
                <w:szCs w:val="28"/>
              </w:rPr>
              <w:t>92</w:t>
            </w:r>
            <w:r>
              <w:rPr>
                <w:color w:val="000000"/>
                <w:szCs w:val="28"/>
              </w:rPr>
              <w:t>,</w:t>
            </w:r>
            <w:r w:rsidR="002248CD">
              <w:rPr>
                <w:color w:val="000000"/>
                <w:szCs w:val="28"/>
              </w:rPr>
              <w:t>485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8"/>
              </w:rPr>
            </w:pPr>
            <w:r w:rsidRPr="00A6608D">
              <w:rPr>
                <w:color w:val="000000"/>
                <w:szCs w:val="28"/>
              </w:rPr>
              <w:t>973,3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rPr>
                <w:color w:val="000000"/>
                <w:szCs w:val="28"/>
              </w:rPr>
            </w:pPr>
            <w:r w:rsidRPr="00A6608D">
              <w:rPr>
                <w:color w:val="000000"/>
                <w:szCs w:val="28"/>
              </w:rPr>
              <w:t>1023,8</w:t>
            </w:r>
          </w:p>
        </w:tc>
      </w:tr>
      <w:tr w:rsidR="00564ED0" w:rsidRPr="00A6608D" w:rsidTr="00564ED0">
        <w:trPr>
          <w:trHeight w:val="314"/>
          <w:jc w:val="center"/>
        </w:trPr>
        <w:tc>
          <w:tcPr>
            <w:tcW w:w="16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000 2 02 49999 10 0000 151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A6608D">
              <w:rPr>
                <w:sz w:val="26"/>
                <w:szCs w:val="26"/>
              </w:rPr>
              <w:t xml:space="preserve">Прочие межбюджетные трансферты, передаваемые бюджетам сельских </w:t>
            </w:r>
            <w:r w:rsidRPr="00A6608D">
              <w:rPr>
                <w:sz w:val="26"/>
                <w:szCs w:val="26"/>
              </w:rPr>
              <w:lastRenderedPageBreak/>
              <w:t>поселений</w:t>
            </w:r>
          </w:p>
        </w:tc>
        <w:tc>
          <w:tcPr>
            <w:tcW w:w="457" w:type="pct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A6608D" w:rsidRDefault="00760E51" w:rsidP="00AE2CF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</w:t>
            </w:r>
            <w:r w:rsidR="00AE2CF3">
              <w:rPr>
                <w:color w:val="000000"/>
                <w:szCs w:val="28"/>
              </w:rPr>
              <w:t>2</w:t>
            </w:r>
            <w:r w:rsidR="002248CD">
              <w:rPr>
                <w:color w:val="000000"/>
                <w:szCs w:val="28"/>
              </w:rPr>
              <w:t>92</w:t>
            </w:r>
            <w:r w:rsidR="00564ED0" w:rsidRPr="00A6608D">
              <w:rPr>
                <w:color w:val="000000"/>
                <w:szCs w:val="28"/>
              </w:rPr>
              <w:t>,</w:t>
            </w:r>
            <w:r w:rsidR="002248CD">
              <w:rPr>
                <w:color w:val="000000"/>
                <w:szCs w:val="28"/>
              </w:rPr>
              <w:t>485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4ED0" w:rsidRPr="00A6608D" w:rsidRDefault="00564ED0" w:rsidP="00564ED0">
            <w:pPr>
              <w:ind w:firstLine="0"/>
              <w:rPr>
                <w:szCs w:val="28"/>
              </w:rPr>
            </w:pPr>
          </w:p>
          <w:p w:rsidR="00564ED0" w:rsidRPr="00A6608D" w:rsidRDefault="00564ED0" w:rsidP="00564ED0">
            <w:pPr>
              <w:ind w:firstLine="0"/>
              <w:rPr>
                <w:szCs w:val="28"/>
              </w:rPr>
            </w:pPr>
            <w:r w:rsidRPr="00A6608D">
              <w:rPr>
                <w:szCs w:val="28"/>
              </w:rPr>
              <w:t>973,3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ED0" w:rsidRPr="00A6608D" w:rsidRDefault="00564ED0" w:rsidP="00564ED0">
            <w:pPr>
              <w:ind w:firstLine="0"/>
              <w:rPr>
                <w:szCs w:val="28"/>
              </w:rPr>
            </w:pPr>
          </w:p>
          <w:p w:rsidR="00564ED0" w:rsidRPr="00A6608D" w:rsidRDefault="00564ED0" w:rsidP="00564ED0">
            <w:pPr>
              <w:ind w:firstLine="0"/>
              <w:rPr>
                <w:szCs w:val="28"/>
              </w:rPr>
            </w:pPr>
            <w:r w:rsidRPr="00A6608D">
              <w:rPr>
                <w:szCs w:val="28"/>
              </w:rPr>
              <w:t>1023,8</w:t>
            </w:r>
          </w:p>
        </w:tc>
      </w:tr>
      <w:tr w:rsidR="00564ED0" w:rsidRPr="00A6608D" w:rsidTr="00564ED0">
        <w:trPr>
          <w:trHeight w:val="434"/>
          <w:jc w:val="center"/>
        </w:trPr>
        <w:tc>
          <w:tcPr>
            <w:tcW w:w="16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sz w:val="26"/>
                <w:szCs w:val="26"/>
              </w:rPr>
              <w:lastRenderedPageBreak/>
              <w:t>000 2 02 35000 00 0000 151</w:t>
            </w:r>
          </w:p>
        </w:tc>
        <w:tc>
          <w:tcPr>
            <w:tcW w:w="19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 w:rsidRPr="00A6608D">
              <w:rPr>
                <w:sz w:val="26"/>
                <w:szCs w:val="2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45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A6608D" w:rsidRDefault="00564ED0" w:rsidP="003B6D3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8"/>
              </w:rPr>
            </w:pPr>
            <w:r w:rsidRPr="00A6608D">
              <w:rPr>
                <w:color w:val="000000"/>
                <w:szCs w:val="28"/>
              </w:rPr>
              <w:t>7</w:t>
            </w:r>
            <w:r w:rsidR="003B6D39">
              <w:rPr>
                <w:color w:val="000000"/>
                <w:szCs w:val="28"/>
              </w:rPr>
              <w:t>5</w:t>
            </w:r>
            <w:r w:rsidRPr="00A6608D">
              <w:rPr>
                <w:color w:val="000000"/>
                <w:szCs w:val="28"/>
              </w:rPr>
              <w:t>,</w:t>
            </w:r>
            <w:r w:rsidR="003B6D39">
              <w:rPr>
                <w:color w:val="000000"/>
                <w:szCs w:val="28"/>
              </w:rPr>
              <w:t>3</w:t>
            </w:r>
          </w:p>
        </w:tc>
        <w:tc>
          <w:tcPr>
            <w:tcW w:w="458" w:type="pct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8"/>
              </w:rPr>
            </w:pPr>
            <w:r w:rsidRPr="00A6608D">
              <w:rPr>
                <w:color w:val="000000"/>
                <w:szCs w:val="28"/>
              </w:rPr>
              <w:t>74,4</w:t>
            </w:r>
          </w:p>
        </w:tc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8"/>
              </w:rPr>
            </w:pPr>
            <w:r w:rsidRPr="00A6608D">
              <w:rPr>
                <w:color w:val="000000"/>
                <w:szCs w:val="28"/>
              </w:rPr>
              <w:t>77,1</w:t>
            </w:r>
          </w:p>
        </w:tc>
      </w:tr>
      <w:tr w:rsidR="00564ED0" w:rsidRPr="00A6608D" w:rsidTr="00564ED0">
        <w:trPr>
          <w:trHeight w:val="434"/>
          <w:jc w:val="center"/>
        </w:trPr>
        <w:tc>
          <w:tcPr>
            <w:tcW w:w="16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000 2 02 35118 10 0000 151</w:t>
            </w:r>
          </w:p>
        </w:tc>
        <w:tc>
          <w:tcPr>
            <w:tcW w:w="19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 w:rsidRPr="00A6608D"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7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A6608D" w:rsidRDefault="00564ED0" w:rsidP="003B6D3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8"/>
              </w:rPr>
            </w:pPr>
            <w:r w:rsidRPr="00A6608D">
              <w:rPr>
                <w:color w:val="000000"/>
                <w:szCs w:val="28"/>
              </w:rPr>
              <w:t>7</w:t>
            </w:r>
            <w:r w:rsidR="003B6D39">
              <w:rPr>
                <w:color w:val="000000"/>
                <w:szCs w:val="28"/>
              </w:rPr>
              <w:t>5</w:t>
            </w:r>
            <w:r w:rsidRPr="00A6608D">
              <w:rPr>
                <w:color w:val="000000"/>
                <w:szCs w:val="28"/>
              </w:rPr>
              <w:t>,</w:t>
            </w:r>
            <w:r w:rsidR="003B6D39">
              <w:rPr>
                <w:color w:val="000000"/>
                <w:szCs w:val="28"/>
              </w:rPr>
              <w:t>3</w:t>
            </w:r>
          </w:p>
        </w:tc>
        <w:tc>
          <w:tcPr>
            <w:tcW w:w="445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8"/>
              </w:rPr>
            </w:pPr>
            <w:r w:rsidRPr="00A6608D">
              <w:rPr>
                <w:color w:val="000000"/>
                <w:szCs w:val="28"/>
              </w:rPr>
              <w:t>74,4</w:t>
            </w:r>
          </w:p>
        </w:tc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8"/>
              </w:rPr>
            </w:pPr>
            <w:r w:rsidRPr="00A6608D">
              <w:rPr>
                <w:color w:val="000000"/>
                <w:szCs w:val="28"/>
              </w:rPr>
              <w:t>77,1</w:t>
            </w:r>
          </w:p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8"/>
              </w:rPr>
            </w:pPr>
          </w:p>
        </w:tc>
      </w:tr>
      <w:tr w:rsidR="00564ED0" w:rsidRPr="00A6608D" w:rsidTr="00564ED0">
        <w:trPr>
          <w:trHeight w:val="434"/>
          <w:jc w:val="center"/>
        </w:trPr>
        <w:tc>
          <w:tcPr>
            <w:tcW w:w="16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000 202 20216 00 0000 151</w:t>
            </w:r>
          </w:p>
        </w:tc>
        <w:tc>
          <w:tcPr>
            <w:tcW w:w="19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</w:t>
            </w:r>
            <w:r w:rsidRPr="00CD602D">
              <w:rPr>
                <w:sz w:val="26"/>
                <w:szCs w:val="26"/>
              </w:rPr>
              <w:t xml:space="preserve"> бюджетам сельских поселений</w:t>
            </w:r>
            <w:r>
              <w:rPr>
                <w:sz w:val="26"/>
                <w:szCs w:val="26"/>
              </w:rPr>
              <w:t xml:space="preserve">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домов, проездов к дворовым территориям многоквартирных домов населенных пунктов </w:t>
            </w:r>
            <w:r w:rsidRPr="00CD602D">
              <w:rPr>
                <w:sz w:val="26"/>
                <w:szCs w:val="26"/>
              </w:rPr>
              <w:t xml:space="preserve"> </w:t>
            </w:r>
          </w:p>
        </w:tc>
        <w:tc>
          <w:tcPr>
            <w:tcW w:w="47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F97018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97018">
              <w:rPr>
                <w:color w:val="000000"/>
                <w:sz w:val="26"/>
                <w:szCs w:val="26"/>
              </w:rPr>
              <w:t>2996,956</w:t>
            </w:r>
          </w:p>
        </w:tc>
        <w:tc>
          <w:tcPr>
            <w:tcW w:w="445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564ED0" w:rsidRPr="00A6608D" w:rsidTr="00564ED0">
        <w:trPr>
          <w:trHeight w:val="434"/>
          <w:jc w:val="center"/>
        </w:trPr>
        <w:tc>
          <w:tcPr>
            <w:tcW w:w="16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000 202 20216 10 0000 151</w:t>
            </w:r>
          </w:p>
        </w:tc>
        <w:tc>
          <w:tcPr>
            <w:tcW w:w="19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</w:t>
            </w:r>
            <w:r w:rsidRPr="00CD602D">
              <w:rPr>
                <w:sz w:val="26"/>
                <w:szCs w:val="26"/>
              </w:rPr>
              <w:t xml:space="preserve"> бюджетам сельских поселений</w:t>
            </w:r>
            <w:r>
              <w:rPr>
                <w:sz w:val="26"/>
                <w:szCs w:val="26"/>
              </w:rPr>
              <w:t xml:space="preserve">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7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F97018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97018">
              <w:rPr>
                <w:color w:val="000000"/>
                <w:sz w:val="26"/>
                <w:szCs w:val="26"/>
              </w:rPr>
              <w:t>2996,956</w:t>
            </w:r>
          </w:p>
        </w:tc>
        <w:tc>
          <w:tcPr>
            <w:tcW w:w="445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</w:tbl>
    <w:p w:rsidR="00564ED0" w:rsidRPr="00A6608D" w:rsidRDefault="00564ED0" w:rsidP="00564ED0"/>
    <w:p w:rsidR="00564ED0" w:rsidRDefault="00564ED0" w:rsidP="00564ED0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Филиппенковского</w:t>
      </w:r>
      <w:proofErr w:type="spellEnd"/>
    </w:p>
    <w:p w:rsidR="00564ED0" w:rsidRPr="00CB3FE6" w:rsidRDefault="00564ED0" w:rsidP="00564ED0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                                                    </w:t>
      </w:r>
      <w:proofErr w:type="spellStart"/>
      <w:r>
        <w:rPr>
          <w:sz w:val="26"/>
          <w:szCs w:val="26"/>
        </w:rPr>
        <w:t>М.Л.Багно</w:t>
      </w:r>
      <w:proofErr w:type="spellEnd"/>
    </w:p>
    <w:p w:rsidR="00564ED0" w:rsidRDefault="00564ED0" w:rsidP="00564ED0">
      <w:pPr>
        <w:jc w:val="right"/>
        <w:rPr>
          <w:szCs w:val="28"/>
        </w:rPr>
      </w:pPr>
    </w:p>
    <w:p w:rsidR="00564ED0" w:rsidRDefault="00564ED0" w:rsidP="00564ED0">
      <w:pPr>
        <w:ind w:firstLine="0"/>
        <w:rPr>
          <w:sz w:val="26"/>
          <w:szCs w:val="26"/>
        </w:rPr>
      </w:pPr>
      <w:r>
        <w:t xml:space="preserve">                                                                         </w:t>
      </w:r>
    </w:p>
    <w:p w:rsidR="00564ED0" w:rsidRDefault="00564ED0" w:rsidP="00564ED0">
      <w:pPr>
        <w:ind w:firstLine="0"/>
        <w:rPr>
          <w:sz w:val="26"/>
          <w:szCs w:val="26"/>
        </w:rPr>
      </w:pPr>
    </w:p>
    <w:p w:rsidR="00564ED0" w:rsidRDefault="00564ED0" w:rsidP="00564ED0">
      <w:pPr>
        <w:ind w:firstLine="0"/>
        <w:rPr>
          <w:sz w:val="26"/>
          <w:szCs w:val="26"/>
        </w:rPr>
      </w:pPr>
    </w:p>
    <w:p w:rsidR="00564ED0" w:rsidRDefault="00564ED0" w:rsidP="00564ED0">
      <w:pPr>
        <w:ind w:firstLine="0"/>
        <w:rPr>
          <w:sz w:val="26"/>
          <w:szCs w:val="26"/>
        </w:rPr>
      </w:pPr>
    </w:p>
    <w:p w:rsidR="00564ED0" w:rsidRDefault="00564ED0" w:rsidP="00564ED0">
      <w:pPr>
        <w:ind w:firstLine="0"/>
        <w:rPr>
          <w:sz w:val="26"/>
          <w:szCs w:val="26"/>
        </w:rPr>
      </w:pPr>
    </w:p>
    <w:p w:rsidR="00564ED0" w:rsidRDefault="00564ED0" w:rsidP="00564ED0">
      <w:pPr>
        <w:ind w:firstLine="0"/>
        <w:rPr>
          <w:sz w:val="26"/>
          <w:szCs w:val="26"/>
        </w:rPr>
      </w:pPr>
    </w:p>
    <w:p w:rsidR="00564ED0" w:rsidRDefault="00564ED0" w:rsidP="00564ED0">
      <w:pPr>
        <w:ind w:firstLine="0"/>
        <w:rPr>
          <w:sz w:val="26"/>
          <w:szCs w:val="26"/>
        </w:rPr>
      </w:pPr>
    </w:p>
    <w:p w:rsidR="00564ED0" w:rsidRDefault="00564ED0" w:rsidP="00564ED0">
      <w:pPr>
        <w:ind w:firstLine="0"/>
        <w:rPr>
          <w:sz w:val="26"/>
          <w:szCs w:val="26"/>
        </w:rPr>
      </w:pPr>
    </w:p>
    <w:p w:rsidR="002248CD" w:rsidRDefault="002248CD" w:rsidP="00564ED0">
      <w:pPr>
        <w:ind w:firstLine="0"/>
        <w:rPr>
          <w:sz w:val="26"/>
          <w:szCs w:val="26"/>
        </w:rPr>
      </w:pPr>
    </w:p>
    <w:p w:rsidR="002248CD" w:rsidRDefault="002248CD" w:rsidP="00564ED0">
      <w:pPr>
        <w:ind w:firstLine="0"/>
        <w:rPr>
          <w:sz w:val="26"/>
          <w:szCs w:val="26"/>
        </w:rPr>
      </w:pPr>
    </w:p>
    <w:p w:rsidR="002248CD" w:rsidRDefault="002248CD" w:rsidP="00564ED0">
      <w:pPr>
        <w:ind w:firstLine="0"/>
        <w:rPr>
          <w:sz w:val="26"/>
          <w:szCs w:val="26"/>
        </w:rPr>
      </w:pPr>
    </w:p>
    <w:p w:rsidR="002248CD" w:rsidRDefault="002248CD" w:rsidP="00564ED0">
      <w:pPr>
        <w:ind w:firstLine="0"/>
        <w:rPr>
          <w:sz w:val="26"/>
          <w:szCs w:val="26"/>
        </w:rPr>
      </w:pPr>
    </w:p>
    <w:p w:rsidR="002248CD" w:rsidRDefault="002248CD" w:rsidP="00564ED0">
      <w:pPr>
        <w:ind w:firstLine="0"/>
        <w:rPr>
          <w:sz w:val="26"/>
          <w:szCs w:val="26"/>
        </w:rPr>
      </w:pPr>
    </w:p>
    <w:tbl>
      <w:tblPr>
        <w:tblpPr w:leftFromText="180" w:rightFromText="180" w:vertAnchor="page" w:horzAnchor="margin" w:tblpXSpec="center" w:tblpY="1762"/>
        <w:tblW w:w="5379" w:type="pct"/>
        <w:tblLayout w:type="fixed"/>
        <w:tblLook w:val="04A0"/>
      </w:tblPr>
      <w:tblGrid>
        <w:gridCol w:w="900"/>
        <w:gridCol w:w="309"/>
        <w:gridCol w:w="3719"/>
        <w:gridCol w:w="744"/>
        <w:gridCol w:w="325"/>
        <w:gridCol w:w="444"/>
        <w:gridCol w:w="740"/>
        <w:gridCol w:w="168"/>
        <w:gridCol w:w="556"/>
        <w:gridCol w:w="72"/>
        <w:gridCol w:w="1063"/>
        <w:gridCol w:w="1182"/>
        <w:gridCol w:w="114"/>
        <w:gridCol w:w="583"/>
        <w:gridCol w:w="291"/>
      </w:tblGrid>
      <w:tr w:rsidR="00185E1A" w:rsidRPr="006B1E08" w:rsidTr="00185E1A">
        <w:trPr>
          <w:gridAfter w:val="1"/>
          <w:wAfter w:w="130" w:type="pct"/>
          <w:trHeight w:val="2551"/>
        </w:trPr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5E1A" w:rsidRPr="006B1E08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49"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331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49" w:firstLine="0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 xml:space="preserve">                                                            Приложение № 3 </w:t>
            </w:r>
          </w:p>
          <w:p w:rsidR="00185E1A" w:rsidRPr="006B1E08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49"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 xml:space="preserve">                                             </w:t>
            </w:r>
            <w:r w:rsidRPr="006B1E08">
              <w:rPr>
                <w:b/>
                <w:bCs/>
                <w:sz w:val="26"/>
                <w:szCs w:val="26"/>
                <w:lang w:eastAsia="ru-RU"/>
              </w:rPr>
              <w:t>к решению Совета народных депутатов</w:t>
            </w:r>
          </w:p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49"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 xml:space="preserve">                                              </w:t>
            </w:r>
            <w:proofErr w:type="spellStart"/>
            <w:r>
              <w:rPr>
                <w:b/>
                <w:bCs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b/>
                <w:bCs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b/>
                <w:bCs/>
                <w:sz w:val="26"/>
                <w:szCs w:val="26"/>
                <w:lang w:eastAsia="ru-RU"/>
              </w:rPr>
              <w:t xml:space="preserve"> сельского поселения</w:t>
            </w:r>
          </w:p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49" w:firstLine="0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 xml:space="preserve">                                                           о</w:t>
            </w:r>
            <w:r w:rsidRPr="006B1E08">
              <w:rPr>
                <w:b/>
                <w:bCs/>
                <w:sz w:val="26"/>
                <w:szCs w:val="26"/>
                <w:lang w:eastAsia="ru-RU"/>
              </w:rPr>
              <w:t>т</w:t>
            </w:r>
            <w:r>
              <w:rPr>
                <w:b/>
                <w:bCs/>
                <w:sz w:val="26"/>
                <w:szCs w:val="26"/>
                <w:lang w:eastAsia="ru-RU"/>
              </w:rPr>
              <w:t xml:space="preserve">  </w:t>
            </w:r>
            <w:r w:rsidR="00EE0BC3">
              <w:rPr>
                <w:b/>
                <w:bCs/>
                <w:sz w:val="26"/>
                <w:szCs w:val="26"/>
                <w:lang w:eastAsia="ru-RU"/>
              </w:rPr>
              <w:t xml:space="preserve">  </w:t>
            </w:r>
            <w:r w:rsidR="00B44040">
              <w:rPr>
                <w:b/>
                <w:bCs/>
                <w:sz w:val="26"/>
                <w:szCs w:val="26"/>
                <w:lang w:eastAsia="ru-RU"/>
              </w:rPr>
              <w:t>26.12.2018г.</w:t>
            </w:r>
            <w:r w:rsidR="00EE0BC3">
              <w:rPr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B44040">
              <w:rPr>
                <w:b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6B1E08">
              <w:rPr>
                <w:b/>
                <w:bCs/>
                <w:sz w:val="26"/>
                <w:szCs w:val="26"/>
                <w:lang w:eastAsia="ru-RU"/>
              </w:rPr>
              <w:t xml:space="preserve"> №</w:t>
            </w:r>
            <w:r>
              <w:rPr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B44040">
              <w:rPr>
                <w:b/>
                <w:bCs/>
                <w:sz w:val="26"/>
                <w:szCs w:val="26"/>
                <w:lang w:eastAsia="ru-RU"/>
              </w:rPr>
              <w:t>171</w:t>
            </w:r>
          </w:p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49" w:firstLine="0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 xml:space="preserve">Ведомственная структура расходов бюджета </w:t>
            </w:r>
            <w:proofErr w:type="spellStart"/>
            <w:r>
              <w:rPr>
                <w:b/>
                <w:bCs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b/>
                <w:bCs/>
                <w:sz w:val="26"/>
                <w:szCs w:val="26"/>
                <w:lang w:eastAsia="ru-RU"/>
              </w:rPr>
              <w:t>ского</w:t>
            </w:r>
            <w:proofErr w:type="spellEnd"/>
          </w:p>
          <w:p w:rsidR="00185E1A" w:rsidRPr="006B1E08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49"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 xml:space="preserve"> сельского поселения на 201</w:t>
            </w:r>
            <w:r>
              <w:rPr>
                <w:b/>
                <w:bCs/>
                <w:sz w:val="26"/>
                <w:szCs w:val="26"/>
                <w:lang w:eastAsia="ru-RU"/>
              </w:rPr>
              <w:t>8 и  на плановый период 2019и  2020</w:t>
            </w:r>
            <w:r w:rsidRPr="006B1E08">
              <w:rPr>
                <w:b/>
                <w:bCs/>
                <w:sz w:val="26"/>
                <w:szCs w:val="26"/>
                <w:lang w:eastAsia="ru-RU"/>
              </w:rPr>
              <w:t xml:space="preserve"> год</w:t>
            </w:r>
            <w:r>
              <w:rPr>
                <w:b/>
                <w:bCs/>
                <w:sz w:val="26"/>
                <w:szCs w:val="26"/>
                <w:lang w:eastAsia="ru-RU"/>
              </w:rPr>
              <w:t>ов</w:t>
            </w:r>
          </w:p>
        </w:tc>
      </w:tr>
      <w:tr w:rsidR="00185E1A" w:rsidRPr="006B1E08" w:rsidTr="00185E1A">
        <w:trPr>
          <w:gridAfter w:val="3"/>
          <w:wAfter w:w="441" w:type="pct"/>
          <w:trHeight w:val="330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1A" w:rsidRPr="006B1E08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0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1A" w:rsidRPr="006B1E08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5E1A" w:rsidRPr="006B1E08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5E1A" w:rsidRPr="006B1E08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185E1A" w:rsidRPr="006B1E08" w:rsidTr="00D70B4D">
        <w:tblPrEx>
          <w:tblCellMar>
            <w:left w:w="30" w:type="dxa"/>
            <w:right w:w="30" w:type="dxa"/>
          </w:tblCellMar>
          <w:tblLook w:val="0000"/>
        </w:tblPrEx>
        <w:trPr>
          <w:trHeight w:val="622"/>
        </w:trPr>
        <w:tc>
          <w:tcPr>
            <w:tcW w:w="21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6B1E08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6B1E08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ГРБС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6B1E08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Рз</w:t>
            </w:r>
            <w:proofErr w:type="spellEnd"/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6B1E08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ПР</w:t>
            </w:r>
            <w:proofErr w:type="gramEnd"/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6B1E08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6B1E08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5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Сумма</w:t>
            </w:r>
          </w:p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тыс.</w:t>
            </w:r>
          </w:p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рублей</w:t>
            </w:r>
          </w:p>
          <w:p w:rsidR="00185E1A" w:rsidRPr="006B1E08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Сумма</w:t>
            </w:r>
            <w:r w:rsidR="00B44871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тыс.</w:t>
            </w:r>
          </w:p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Рублей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2019 год</w:t>
            </w:r>
          </w:p>
          <w:p w:rsidR="00185E1A" w:rsidRPr="006B1E08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Сумма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тыс.</w:t>
            </w:r>
          </w:p>
          <w:p w:rsidR="00185E1A" w:rsidRPr="006B1E08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рублей 2020 год</w:t>
            </w:r>
          </w:p>
        </w:tc>
      </w:tr>
      <w:tr w:rsidR="00185E1A" w:rsidRPr="006B1E08" w:rsidTr="00D70B4D">
        <w:tblPrEx>
          <w:tblCellMar>
            <w:left w:w="30" w:type="dxa"/>
            <w:right w:w="30" w:type="dxa"/>
          </w:tblCellMar>
          <w:tblLook w:val="0000"/>
        </w:tblPrEx>
        <w:trPr>
          <w:trHeight w:val="221"/>
        </w:trPr>
        <w:tc>
          <w:tcPr>
            <w:tcW w:w="21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6B1E08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6B1E08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6B1E08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6B1E08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6B1E08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6B1E08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85E1A" w:rsidRPr="006B1E08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85E1A" w:rsidRPr="006B1E08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85E1A" w:rsidRPr="006B1E08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</w:t>
            </w:r>
          </w:p>
        </w:tc>
      </w:tr>
      <w:tr w:rsidR="00185E1A" w:rsidRPr="006B1E08" w:rsidTr="00D70B4D">
        <w:tblPrEx>
          <w:tblCellMar>
            <w:left w:w="30" w:type="dxa"/>
            <w:right w:w="30" w:type="dxa"/>
          </w:tblCellMar>
          <w:tblLook w:val="0000"/>
        </w:tblPrEx>
        <w:trPr>
          <w:trHeight w:val="221"/>
        </w:trPr>
        <w:tc>
          <w:tcPr>
            <w:tcW w:w="21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85E1A" w:rsidRPr="004D5823" w:rsidRDefault="00A3221F" w:rsidP="00B4487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9739,</w:t>
            </w:r>
            <w:r w:rsidR="00B44871">
              <w:rPr>
                <w:b/>
                <w:bCs/>
                <w:color w:val="000000"/>
                <w:sz w:val="26"/>
                <w:szCs w:val="26"/>
                <w:lang w:eastAsia="ru-RU"/>
              </w:rPr>
              <w:t>7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7</w:t>
            </w:r>
            <w:r w:rsidR="00B44871">
              <w:rPr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82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4121,7</w:t>
            </w:r>
          </w:p>
        </w:tc>
        <w:tc>
          <w:tcPr>
            <w:tcW w:w="3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4155,2</w:t>
            </w:r>
          </w:p>
        </w:tc>
      </w:tr>
      <w:tr w:rsidR="00185E1A" w:rsidRPr="006B1E08" w:rsidTr="00D70B4D">
        <w:tblPrEx>
          <w:tblCellMar>
            <w:left w:w="30" w:type="dxa"/>
            <w:right w:w="30" w:type="dxa"/>
          </w:tblCellMar>
          <w:tblLook w:val="0000"/>
        </w:tblPrEx>
        <w:trPr>
          <w:trHeight w:val="874"/>
        </w:trPr>
        <w:tc>
          <w:tcPr>
            <w:tcW w:w="21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муниципального района Воронежской области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85E1A" w:rsidRPr="004D5823" w:rsidRDefault="00A3221F" w:rsidP="00B4487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9739,</w:t>
            </w:r>
            <w:r w:rsidR="00B44871">
              <w:rPr>
                <w:b/>
                <w:bCs/>
                <w:color w:val="000000"/>
                <w:sz w:val="26"/>
                <w:szCs w:val="26"/>
                <w:lang w:eastAsia="ru-RU"/>
              </w:rPr>
              <w:t>7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7</w:t>
            </w:r>
            <w:r w:rsidR="00B44871">
              <w:rPr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82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4121,7</w:t>
            </w:r>
          </w:p>
        </w:tc>
        <w:tc>
          <w:tcPr>
            <w:tcW w:w="3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4155,2</w:t>
            </w:r>
          </w:p>
        </w:tc>
      </w:tr>
      <w:tr w:rsidR="00185E1A" w:rsidRPr="006B1E08" w:rsidTr="00D70B4D">
        <w:tblPrEx>
          <w:tblCellMar>
            <w:left w:w="30" w:type="dxa"/>
            <w:right w:w="30" w:type="dxa"/>
          </w:tblCellMar>
          <w:tblLook w:val="0000"/>
        </w:tblPrEx>
        <w:trPr>
          <w:trHeight w:val="738"/>
        </w:trPr>
        <w:tc>
          <w:tcPr>
            <w:tcW w:w="21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85E1A" w:rsidRPr="004D5823" w:rsidRDefault="004C2A4A" w:rsidP="00B4487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  <w:t>28</w:t>
            </w:r>
            <w:r w:rsidR="00A3221F"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  <w:t>24</w:t>
            </w:r>
            <w:r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  <w:t>,</w:t>
            </w:r>
            <w:r w:rsidR="00B44871"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  <w:t>666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  <w:t>1599,8</w:t>
            </w:r>
          </w:p>
        </w:tc>
        <w:tc>
          <w:tcPr>
            <w:tcW w:w="3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2051,8</w:t>
            </w:r>
          </w:p>
        </w:tc>
      </w:tr>
      <w:tr w:rsidR="00185E1A" w:rsidRPr="006B1E08" w:rsidTr="00D70B4D">
        <w:tblPrEx>
          <w:tblCellMar>
            <w:left w:w="30" w:type="dxa"/>
            <w:right w:w="30" w:type="dxa"/>
          </w:tblCellMar>
          <w:tblLook w:val="0000"/>
        </w:tblPrEx>
        <w:trPr>
          <w:trHeight w:val="874"/>
        </w:trPr>
        <w:tc>
          <w:tcPr>
            <w:tcW w:w="21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6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85E1A" w:rsidRPr="004D5823" w:rsidRDefault="00024DE6" w:rsidP="00A3221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702,88</w:t>
            </w:r>
            <w:r w:rsidR="00A3221F">
              <w:rPr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  <w:t>657,3</w:t>
            </w:r>
          </w:p>
        </w:tc>
        <w:tc>
          <w:tcPr>
            <w:tcW w:w="3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640,4</w:t>
            </w:r>
          </w:p>
        </w:tc>
      </w:tr>
      <w:tr w:rsidR="00185E1A" w:rsidRPr="006B1E08" w:rsidTr="00D70B4D">
        <w:tblPrEx>
          <w:tblCellMar>
            <w:left w:w="30" w:type="dxa"/>
            <w:right w:w="30" w:type="dxa"/>
          </w:tblCellMar>
          <w:tblLook w:val="0000"/>
        </w:tblPrEx>
        <w:trPr>
          <w:trHeight w:val="1114"/>
        </w:trPr>
        <w:tc>
          <w:tcPr>
            <w:tcW w:w="21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Воронежской области "Муниципальное управление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24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6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185E1A" w:rsidRPr="004D5823" w:rsidRDefault="00024DE6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702,88</w:t>
            </w:r>
            <w:r w:rsidR="00A3221F">
              <w:rPr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657,3</w:t>
            </w:r>
          </w:p>
        </w:tc>
        <w:tc>
          <w:tcPr>
            <w:tcW w:w="3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640,4</w:t>
            </w:r>
          </w:p>
        </w:tc>
      </w:tr>
      <w:tr w:rsidR="00185E1A" w:rsidRPr="006B1E08" w:rsidTr="00D70B4D">
        <w:tblPrEx>
          <w:tblCellMar>
            <w:left w:w="30" w:type="dxa"/>
            <w:right w:w="30" w:type="dxa"/>
          </w:tblCellMar>
          <w:tblLook w:val="0000"/>
        </w:tblPrEx>
        <w:trPr>
          <w:trHeight w:val="521"/>
        </w:trPr>
        <w:tc>
          <w:tcPr>
            <w:tcW w:w="21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Подпрограмма "Обеспечение реализации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муницпальной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программы"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85 3 00 00000</w:t>
            </w:r>
          </w:p>
        </w:tc>
        <w:tc>
          <w:tcPr>
            <w:tcW w:w="24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6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185E1A" w:rsidRPr="004D5823" w:rsidRDefault="00024DE6" w:rsidP="00A3221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702,88</w:t>
            </w:r>
            <w:r w:rsidR="00A3221F">
              <w:rPr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657,3</w:t>
            </w:r>
          </w:p>
        </w:tc>
        <w:tc>
          <w:tcPr>
            <w:tcW w:w="3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640,4</w:t>
            </w:r>
          </w:p>
        </w:tc>
      </w:tr>
      <w:tr w:rsidR="00185E1A" w:rsidRPr="006B1E08" w:rsidTr="00D70B4D">
        <w:tblPrEx>
          <w:tblCellMar>
            <w:left w:w="30" w:type="dxa"/>
            <w:right w:w="30" w:type="dxa"/>
          </w:tblCellMar>
          <w:tblLook w:val="0000"/>
        </w:tblPrEx>
        <w:trPr>
          <w:trHeight w:val="761"/>
        </w:trPr>
        <w:tc>
          <w:tcPr>
            <w:tcW w:w="21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"Расходы на обеспечение деятельности  главы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85 3 01 00000</w:t>
            </w:r>
          </w:p>
        </w:tc>
        <w:tc>
          <w:tcPr>
            <w:tcW w:w="24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6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185E1A" w:rsidRPr="004D5823" w:rsidRDefault="00024DE6" w:rsidP="00A3221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702,88</w:t>
            </w:r>
            <w:r w:rsidR="00A3221F">
              <w:rPr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657,3</w:t>
            </w:r>
          </w:p>
        </w:tc>
        <w:tc>
          <w:tcPr>
            <w:tcW w:w="3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640,4</w:t>
            </w:r>
          </w:p>
        </w:tc>
      </w:tr>
      <w:tr w:rsidR="00185E1A" w:rsidRPr="006B1E08" w:rsidTr="00D70B4D">
        <w:tblPrEx>
          <w:tblCellMar>
            <w:left w:w="30" w:type="dxa"/>
            <w:right w:w="30" w:type="dxa"/>
          </w:tblCellMar>
          <w:tblLook w:val="0000"/>
        </w:tblPrEx>
        <w:trPr>
          <w:trHeight w:val="1435"/>
        </w:trPr>
        <w:tc>
          <w:tcPr>
            <w:tcW w:w="21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85 3 01 92020</w:t>
            </w: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5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85E1A" w:rsidRPr="004D5823" w:rsidRDefault="00024DE6" w:rsidP="00A3221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702,88</w:t>
            </w:r>
            <w:r w:rsidR="00A3221F">
              <w:rPr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657,3</w:t>
            </w:r>
          </w:p>
        </w:tc>
        <w:tc>
          <w:tcPr>
            <w:tcW w:w="3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CC99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640,4</w:t>
            </w:r>
          </w:p>
        </w:tc>
      </w:tr>
      <w:tr w:rsidR="00185E1A" w:rsidRPr="006B1E08" w:rsidTr="00D70B4D">
        <w:tblPrEx>
          <w:tblCellMar>
            <w:left w:w="30" w:type="dxa"/>
            <w:right w:w="30" w:type="dxa"/>
          </w:tblCellMar>
          <w:tblLook w:val="0000"/>
        </w:tblPrEx>
        <w:trPr>
          <w:trHeight w:val="1003"/>
        </w:trPr>
        <w:tc>
          <w:tcPr>
            <w:tcW w:w="21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99" w:fill="auto"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</w:t>
            </w:r>
          </w:p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  <w:lang w:eastAsia="ru-RU"/>
              </w:rPr>
            </w:pPr>
          </w:p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власти субъектов Российской Федерации, местных администраций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99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99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99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FFFF99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FFFF99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6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FFFF99" w:fill="auto"/>
          </w:tcPr>
          <w:p w:rsidR="00185E1A" w:rsidRPr="004D5823" w:rsidRDefault="00A3221F" w:rsidP="00B4487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1996,</w:t>
            </w:r>
            <w:r w:rsidR="00B44871">
              <w:rPr>
                <w:iCs/>
                <w:color w:val="000000"/>
                <w:sz w:val="26"/>
                <w:szCs w:val="26"/>
                <w:lang w:eastAsia="ru-RU"/>
              </w:rPr>
              <w:t>7</w:t>
            </w:r>
            <w:r>
              <w:rPr>
                <w:iCs/>
                <w:color w:val="000000"/>
                <w:sz w:val="26"/>
                <w:szCs w:val="26"/>
                <w:lang w:eastAsia="ru-RU"/>
              </w:rPr>
              <w:t>82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FFFF99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940,6</w:t>
            </w:r>
          </w:p>
        </w:tc>
        <w:tc>
          <w:tcPr>
            <w:tcW w:w="3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99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1409,5</w:t>
            </w:r>
          </w:p>
        </w:tc>
      </w:tr>
      <w:tr w:rsidR="00185E1A" w:rsidRPr="006B1E08" w:rsidTr="00D70B4D">
        <w:tblPrEx>
          <w:tblCellMar>
            <w:left w:w="30" w:type="dxa"/>
            <w:right w:w="30" w:type="dxa"/>
          </w:tblCellMar>
          <w:tblLook w:val="0000"/>
        </w:tblPrEx>
        <w:trPr>
          <w:trHeight w:val="1435"/>
        </w:trPr>
        <w:tc>
          <w:tcPr>
            <w:tcW w:w="21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Воронежской области "Муниципальное управление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24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6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185E1A" w:rsidRPr="004D5823" w:rsidRDefault="00A3221F" w:rsidP="00B4487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1996,</w:t>
            </w:r>
            <w:r w:rsidR="00B44871">
              <w:rPr>
                <w:color w:val="000000"/>
                <w:sz w:val="26"/>
                <w:szCs w:val="26"/>
                <w:lang w:eastAsia="ru-RU"/>
              </w:rPr>
              <w:t>7</w:t>
            </w:r>
            <w:r>
              <w:rPr>
                <w:color w:val="000000"/>
                <w:sz w:val="26"/>
                <w:szCs w:val="26"/>
                <w:lang w:eastAsia="ru-RU"/>
              </w:rPr>
              <w:t>82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940,</w:t>
            </w:r>
            <w:r>
              <w:rPr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1409,5</w:t>
            </w:r>
          </w:p>
        </w:tc>
      </w:tr>
      <w:tr w:rsidR="00185E1A" w:rsidRPr="006B1E08" w:rsidTr="00D70B4D">
        <w:tblPrEx>
          <w:tblCellMar>
            <w:left w:w="30" w:type="dxa"/>
            <w:right w:w="30" w:type="dxa"/>
          </w:tblCellMar>
          <w:tblLook w:val="0000"/>
        </w:tblPrEx>
        <w:trPr>
          <w:trHeight w:val="511"/>
        </w:trPr>
        <w:tc>
          <w:tcPr>
            <w:tcW w:w="21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Подпрограмма "Обеспечение реализации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муницпальной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программы"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85 3 00 00000</w:t>
            </w:r>
          </w:p>
        </w:tc>
        <w:tc>
          <w:tcPr>
            <w:tcW w:w="24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6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185E1A" w:rsidRPr="004D5823" w:rsidRDefault="00A3221F" w:rsidP="00B4487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1996,</w:t>
            </w:r>
            <w:r w:rsidR="00B44871">
              <w:rPr>
                <w:color w:val="000000"/>
                <w:sz w:val="26"/>
                <w:szCs w:val="26"/>
                <w:lang w:eastAsia="ru-RU"/>
              </w:rPr>
              <w:t>7</w:t>
            </w:r>
            <w:r>
              <w:rPr>
                <w:color w:val="000000"/>
                <w:sz w:val="26"/>
                <w:szCs w:val="26"/>
                <w:lang w:eastAsia="ru-RU"/>
              </w:rPr>
              <w:t>82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940,</w:t>
            </w:r>
            <w:r>
              <w:rPr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1409,5</w:t>
            </w:r>
          </w:p>
        </w:tc>
      </w:tr>
      <w:tr w:rsidR="00185E1A" w:rsidRPr="006B1E08" w:rsidTr="00D70B4D">
        <w:tblPrEx>
          <w:tblCellMar>
            <w:left w:w="30" w:type="dxa"/>
            <w:right w:w="30" w:type="dxa"/>
          </w:tblCellMar>
          <w:tblLook w:val="0000"/>
        </w:tblPrEx>
        <w:trPr>
          <w:trHeight w:val="581"/>
        </w:trPr>
        <w:tc>
          <w:tcPr>
            <w:tcW w:w="21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Основное мероприятие "Расходы на  обеспечение функций органов местного самоуправления"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85 3 0</w:t>
            </w:r>
            <w:r>
              <w:rPr>
                <w:color w:val="000000"/>
                <w:sz w:val="26"/>
                <w:szCs w:val="26"/>
                <w:lang w:eastAsia="ru-RU"/>
              </w:rPr>
              <w:t>2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00000</w:t>
            </w:r>
          </w:p>
        </w:tc>
        <w:tc>
          <w:tcPr>
            <w:tcW w:w="24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6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185E1A" w:rsidRPr="004D5823" w:rsidRDefault="00A3221F" w:rsidP="00B4487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1996,</w:t>
            </w:r>
            <w:r w:rsidR="00B44871">
              <w:rPr>
                <w:color w:val="000000"/>
                <w:sz w:val="26"/>
                <w:szCs w:val="26"/>
                <w:lang w:eastAsia="ru-RU"/>
              </w:rPr>
              <w:t>7</w:t>
            </w:r>
            <w:r>
              <w:rPr>
                <w:color w:val="000000"/>
                <w:sz w:val="26"/>
                <w:szCs w:val="26"/>
                <w:lang w:eastAsia="ru-RU"/>
              </w:rPr>
              <w:t>82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940,</w:t>
            </w:r>
            <w:r>
              <w:rPr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1409,5</w:t>
            </w:r>
          </w:p>
        </w:tc>
      </w:tr>
      <w:tr w:rsidR="00185E1A" w:rsidRPr="006B1E08" w:rsidTr="00D70B4D">
        <w:tblPrEx>
          <w:tblCellMar>
            <w:left w:w="30" w:type="dxa"/>
            <w:right w:w="30" w:type="dxa"/>
          </w:tblCellMar>
          <w:tblLook w:val="0000"/>
        </w:tblPrEx>
        <w:trPr>
          <w:trHeight w:val="836"/>
        </w:trPr>
        <w:tc>
          <w:tcPr>
            <w:tcW w:w="21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Расходы на обеспечение функций 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85 3 0</w:t>
            </w:r>
            <w:r>
              <w:rPr>
                <w:color w:val="000000"/>
                <w:sz w:val="26"/>
                <w:szCs w:val="26"/>
                <w:lang w:eastAsia="ru-RU"/>
              </w:rPr>
              <w:t>2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92010</w:t>
            </w: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5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85E1A" w:rsidRPr="004D5823" w:rsidRDefault="00A3221F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732,474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675,8</w:t>
            </w:r>
          </w:p>
        </w:tc>
        <w:tc>
          <w:tcPr>
            <w:tcW w:w="3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658,4</w:t>
            </w:r>
          </w:p>
        </w:tc>
      </w:tr>
      <w:tr w:rsidR="00185E1A" w:rsidRPr="006B1E08" w:rsidTr="00D70B4D">
        <w:tblPrEx>
          <w:tblCellMar>
            <w:left w:w="30" w:type="dxa"/>
            <w:right w:w="30" w:type="dxa"/>
          </w:tblCellMar>
          <w:tblLook w:val="0000"/>
        </w:tblPrEx>
        <w:trPr>
          <w:trHeight w:val="751"/>
        </w:trPr>
        <w:tc>
          <w:tcPr>
            <w:tcW w:w="21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4D5823">
              <w:rPr>
                <w:color w:val="000000"/>
                <w:sz w:val="26"/>
                <w:szCs w:val="26"/>
                <w:lang w:eastAsia="ru-RU"/>
              </w:rPr>
              <w:t>Расходы на обеспечение функций  органов местного самоуправления (Закупка товаров, работ и услуг для обеспечения государственных (муниципальных  нужд)</w:t>
            </w:r>
            <w:proofErr w:type="gramEnd"/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85 3 0</w:t>
            </w:r>
            <w:r>
              <w:rPr>
                <w:color w:val="000000"/>
                <w:sz w:val="26"/>
                <w:szCs w:val="26"/>
                <w:lang w:eastAsia="ru-RU"/>
              </w:rPr>
              <w:t>2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92010</w:t>
            </w: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5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85E1A" w:rsidRPr="004D5823" w:rsidRDefault="00A3221F" w:rsidP="00B4487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12</w:t>
            </w:r>
            <w:r w:rsidR="00D70B4D">
              <w:rPr>
                <w:color w:val="000000"/>
                <w:sz w:val="26"/>
                <w:szCs w:val="26"/>
                <w:lang w:eastAsia="ru-RU"/>
              </w:rPr>
              <w:t>2</w:t>
            </w:r>
            <w:r>
              <w:rPr>
                <w:color w:val="000000"/>
                <w:sz w:val="26"/>
                <w:szCs w:val="26"/>
                <w:lang w:eastAsia="ru-RU"/>
              </w:rPr>
              <w:t>7,</w:t>
            </w:r>
            <w:r w:rsidR="00B44871">
              <w:rPr>
                <w:color w:val="000000"/>
                <w:sz w:val="26"/>
                <w:szCs w:val="26"/>
                <w:lang w:eastAsia="ru-RU"/>
              </w:rPr>
              <w:t>3</w:t>
            </w:r>
            <w:r>
              <w:rPr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250,2</w:t>
            </w:r>
          </w:p>
        </w:tc>
        <w:tc>
          <w:tcPr>
            <w:tcW w:w="3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740,0</w:t>
            </w:r>
          </w:p>
        </w:tc>
      </w:tr>
      <w:tr w:rsidR="00185E1A" w:rsidRPr="006B1E08" w:rsidTr="00D70B4D">
        <w:tblPrEx>
          <w:tblCellMar>
            <w:left w:w="30" w:type="dxa"/>
            <w:right w:w="30" w:type="dxa"/>
          </w:tblCellMar>
          <w:tblLook w:val="0000"/>
        </w:tblPrEx>
        <w:trPr>
          <w:trHeight w:val="581"/>
        </w:trPr>
        <w:tc>
          <w:tcPr>
            <w:tcW w:w="21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85 3 0</w:t>
            </w:r>
            <w:r>
              <w:rPr>
                <w:color w:val="000000"/>
                <w:sz w:val="26"/>
                <w:szCs w:val="26"/>
                <w:lang w:eastAsia="ru-RU"/>
              </w:rPr>
              <w:t>2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92010</w:t>
            </w: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5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85E1A" w:rsidRPr="004D5823" w:rsidRDefault="00D70B4D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36,928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14,6</w:t>
            </w:r>
          </w:p>
        </w:tc>
        <w:tc>
          <w:tcPr>
            <w:tcW w:w="3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11,1</w:t>
            </w:r>
          </w:p>
        </w:tc>
      </w:tr>
      <w:tr w:rsidR="00185E1A" w:rsidRPr="006B1E08" w:rsidTr="00D70B4D">
        <w:tblPrEx>
          <w:tblCellMar>
            <w:left w:w="30" w:type="dxa"/>
            <w:right w:w="30" w:type="dxa"/>
          </w:tblCellMar>
          <w:tblLook w:val="0000"/>
        </w:tblPrEx>
        <w:trPr>
          <w:trHeight w:val="581"/>
        </w:trPr>
        <w:tc>
          <w:tcPr>
            <w:tcW w:w="21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color w:val="000000"/>
                <w:sz w:val="26"/>
                <w:szCs w:val="2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color w:val="000000"/>
                <w:sz w:val="26"/>
                <w:szCs w:val="26"/>
                <w:lang w:eastAsia="ru-RU"/>
              </w:rPr>
              <w:t>125,0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3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185E1A" w:rsidRPr="006B1E08" w:rsidTr="00D70B4D">
        <w:tblPrEx>
          <w:tblCellMar>
            <w:left w:w="30" w:type="dxa"/>
            <w:right w:w="30" w:type="dxa"/>
          </w:tblCellMar>
          <w:tblLook w:val="0000"/>
        </w:tblPrEx>
        <w:trPr>
          <w:trHeight w:val="581"/>
        </w:trPr>
        <w:tc>
          <w:tcPr>
            <w:tcW w:w="21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Бутурлиновскогомуниципального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района Воронежской области "Муниципальное управление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85 1 02 90110</w:t>
            </w: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125,0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3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185E1A" w:rsidRPr="006B1E08" w:rsidTr="00D70B4D">
        <w:tblPrEx>
          <w:tblCellMar>
            <w:left w:w="30" w:type="dxa"/>
            <w:right w:w="30" w:type="dxa"/>
          </w:tblCellMar>
          <w:tblLook w:val="0000"/>
        </w:tblPrEx>
        <w:trPr>
          <w:trHeight w:val="581"/>
        </w:trPr>
        <w:tc>
          <w:tcPr>
            <w:tcW w:w="21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4"/>
                <w:szCs w:val="24"/>
                <w:lang w:eastAsia="ru-RU"/>
              </w:rPr>
              <w:t xml:space="preserve">Проведение выборов главы </w:t>
            </w:r>
            <w:proofErr w:type="spellStart"/>
            <w:r w:rsidRPr="004D5823">
              <w:rPr>
                <w:color w:val="000000"/>
                <w:sz w:val="24"/>
                <w:szCs w:val="24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4D5823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4D5823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(Закупки товаров, работ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и услуг для муниципальных нужд</w:t>
            </w:r>
            <w:r w:rsidRPr="004D5823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85 1 02 90110</w:t>
            </w: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5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125,0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3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185E1A" w:rsidRPr="006B1E08" w:rsidTr="00D70B4D">
        <w:tblPrEx>
          <w:tblCellMar>
            <w:left w:w="30" w:type="dxa"/>
            <w:right w:w="30" w:type="dxa"/>
          </w:tblCellMar>
          <w:tblLook w:val="0000"/>
        </w:tblPrEx>
        <w:trPr>
          <w:trHeight w:val="350"/>
        </w:trPr>
        <w:tc>
          <w:tcPr>
            <w:tcW w:w="21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iCs/>
                <w:color w:val="000000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i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iCs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6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85E1A" w:rsidRPr="004D5823" w:rsidRDefault="00EE0BC3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iCs/>
                <w:color w:val="000000"/>
                <w:sz w:val="26"/>
                <w:szCs w:val="26"/>
                <w:lang w:eastAsia="ru-RU"/>
              </w:rPr>
              <w:t>0</w:t>
            </w:r>
            <w:r w:rsidR="00185E1A" w:rsidRPr="004D5823">
              <w:rPr>
                <w:b/>
                <w:iCs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iCs/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3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iCs/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185E1A" w:rsidRPr="006B1E08" w:rsidTr="00D70B4D">
        <w:tblPrEx>
          <w:tblCellMar>
            <w:left w:w="30" w:type="dxa"/>
            <w:right w:w="30" w:type="dxa"/>
          </w:tblCellMar>
          <w:tblLook w:val="0000"/>
        </w:tblPrEx>
        <w:trPr>
          <w:trHeight w:val="1337"/>
        </w:trPr>
        <w:tc>
          <w:tcPr>
            <w:tcW w:w="21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lastRenderedPageBreak/>
              <w:t xml:space="preserve">Муниципальная программа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Воронежской области "Муниципальное управление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24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6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185E1A" w:rsidRPr="004D5823" w:rsidRDefault="00EE0BC3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="00185E1A" w:rsidRPr="004D5823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3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185E1A" w:rsidRPr="006B1E08" w:rsidTr="00D70B4D">
        <w:tblPrEx>
          <w:tblCellMar>
            <w:left w:w="30" w:type="dxa"/>
            <w:right w:w="30" w:type="dxa"/>
          </w:tblCellMar>
          <w:tblLook w:val="0000"/>
        </w:tblPrEx>
        <w:trPr>
          <w:trHeight w:val="401"/>
        </w:trPr>
        <w:tc>
          <w:tcPr>
            <w:tcW w:w="21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85 1 00 00000</w:t>
            </w:r>
          </w:p>
        </w:tc>
        <w:tc>
          <w:tcPr>
            <w:tcW w:w="24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6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185E1A" w:rsidRPr="004D5823" w:rsidRDefault="00EE0BC3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="00185E1A" w:rsidRPr="004D5823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3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185E1A" w:rsidRPr="006B1E08" w:rsidTr="00D70B4D">
        <w:tblPrEx>
          <w:tblCellMar>
            <w:left w:w="30" w:type="dxa"/>
            <w:right w:w="30" w:type="dxa"/>
          </w:tblCellMar>
          <w:tblLook w:val="0000"/>
        </w:tblPrEx>
        <w:trPr>
          <w:trHeight w:val="682"/>
        </w:trPr>
        <w:tc>
          <w:tcPr>
            <w:tcW w:w="21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"Резервный фонд администрации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 (финансовое обеспечение непредвиденных расходов)"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85 1 01 00000</w:t>
            </w:r>
          </w:p>
        </w:tc>
        <w:tc>
          <w:tcPr>
            <w:tcW w:w="24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6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185E1A" w:rsidRPr="004D5823" w:rsidRDefault="00EE0BC3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="00185E1A" w:rsidRPr="004D5823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3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185E1A" w:rsidRPr="006B1E08" w:rsidTr="00D70B4D">
        <w:tblPrEx>
          <w:tblCellMar>
            <w:left w:w="30" w:type="dxa"/>
            <w:right w:w="30" w:type="dxa"/>
          </w:tblCellMar>
          <w:tblLook w:val="0000"/>
        </w:tblPrEx>
        <w:trPr>
          <w:trHeight w:val="782"/>
        </w:trPr>
        <w:tc>
          <w:tcPr>
            <w:tcW w:w="21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"Резервный фонд администрации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 (финансовое обеспечение непредвиденных расходов)"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85 1 01 20540</w:t>
            </w: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5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85E1A" w:rsidRPr="004D5823" w:rsidRDefault="00EE0BC3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="00185E1A" w:rsidRPr="004D5823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3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185E1A" w:rsidRPr="006B1E08" w:rsidTr="00D70B4D">
        <w:tblPrEx>
          <w:tblCellMar>
            <w:left w:w="30" w:type="dxa"/>
            <w:right w:w="30" w:type="dxa"/>
          </w:tblCellMar>
          <w:tblLook w:val="0000"/>
        </w:tblPrEx>
        <w:trPr>
          <w:trHeight w:val="401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НАЦИОНАЛЬНАЯ ОБОРОНА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75,3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74,4</w:t>
            </w:r>
          </w:p>
        </w:tc>
        <w:tc>
          <w:tcPr>
            <w:tcW w:w="3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77,1</w:t>
            </w:r>
          </w:p>
        </w:tc>
      </w:tr>
      <w:tr w:rsidR="00185E1A" w:rsidRPr="006B1E08" w:rsidTr="00D70B4D">
        <w:tblPrEx>
          <w:tblCellMar>
            <w:left w:w="30" w:type="dxa"/>
            <w:right w:w="30" w:type="dxa"/>
          </w:tblCellMar>
          <w:tblLook w:val="0000"/>
        </w:tblPrEx>
        <w:trPr>
          <w:trHeight w:val="322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6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75,3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74,4</w:t>
            </w:r>
          </w:p>
        </w:tc>
        <w:tc>
          <w:tcPr>
            <w:tcW w:w="3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77,1</w:t>
            </w:r>
          </w:p>
        </w:tc>
      </w:tr>
      <w:tr w:rsidR="00185E1A" w:rsidRPr="006B1E08" w:rsidTr="00D70B4D">
        <w:tblPrEx>
          <w:tblCellMar>
            <w:left w:w="30" w:type="dxa"/>
            <w:right w:w="30" w:type="dxa"/>
          </w:tblCellMar>
          <w:tblLook w:val="0000"/>
        </w:tblPrEx>
        <w:trPr>
          <w:trHeight w:val="1404"/>
        </w:trPr>
        <w:tc>
          <w:tcPr>
            <w:tcW w:w="21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4D5823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4D5823">
              <w:rPr>
                <w:color w:val="000000"/>
                <w:sz w:val="24"/>
                <w:szCs w:val="24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4D5823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4D5823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 "Муниципальное управление </w:t>
            </w:r>
            <w:proofErr w:type="spellStart"/>
            <w:r w:rsidRPr="004D5823">
              <w:rPr>
                <w:color w:val="000000"/>
                <w:sz w:val="24"/>
                <w:szCs w:val="24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4D5823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4D5823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24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6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75,3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74,4</w:t>
            </w:r>
          </w:p>
        </w:tc>
        <w:tc>
          <w:tcPr>
            <w:tcW w:w="3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77,1</w:t>
            </w:r>
          </w:p>
        </w:tc>
      </w:tr>
      <w:tr w:rsidR="00185E1A" w:rsidRPr="006B1E08" w:rsidTr="00D70B4D">
        <w:tblPrEx>
          <w:tblCellMar>
            <w:left w:w="30" w:type="dxa"/>
            <w:right w:w="30" w:type="dxa"/>
          </w:tblCellMar>
          <w:tblLook w:val="0000"/>
        </w:tblPrEx>
        <w:trPr>
          <w:trHeight w:val="662"/>
        </w:trPr>
        <w:tc>
          <w:tcPr>
            <w:tcW w:w="21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Подпрограмма "Организация первичного воинского учета на территории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85 2 00 00000</w:t>
            </w:r>
          </w:p>
        </w:tc>
        <w:tc>
          <w:tcPr>
            <w:tcW w:w="24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6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75,3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74,4</w:t>
            </w:r>
          </w:p>
        </w:tc>
        <w:tc>
          <w:tcPr>
            <w:tcW w:w="3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77,1</w:t>
            </w:r>
          </w:p>
        </w:tc>
      </w:tr>
      <w:tr w:rsidR="00185E1A" w:rsidRPr="006B1E08" w:rsidTr="00D70B4D">
        <w:tblPrEx>
          <w:tblCellMar>
            <w:left w:w="30" w:type="dxa"/>
            <w:right w:w="30" w:type="dxa"/>
          </w:tblCellMar>
          <w:tblLook w:val="0000"/>
        </w:tblPrEx>
        <w:trPr>
          <w:trHeight w:val="521"/>
        </w:trPr>
        <w:tc>
          <w:tcPr>
            <w:tcW w:w="21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"Первичный воинский учет  на территории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85 2 01 00000</w:t>
            </w:r>
          </w:p>
        </w:tc>
        <w:tc>
          <w:tcPr>
            <w:tcW w:w="24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6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75,3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74,4</w:t>
            </w:r>
          </w:p>
        </w:tc>
        <w:tc>
          <w:tcPr>
            <w:tcW w:w="3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77,1</w:t>
            </w:r>
          </w:p>
        </w:tc>
      </w:tr>
      <w:tr w:rsidR="00185E1A" w:rsidRPr="006B1E08" w:rsidTr="00D70B4D">
        <w:tblPrEx>
          <w:tblCellMar>
            <w:left w:w="30" w:type="dxa"/>
            <w:right w:w="30" w:type="dxa"/>
          </w:tblCellMar>
          <w:tblLook w:val="0000"/>
        </w:tblPrEx>
        <w:trPr>
          <w:trHeight w:val="1474"/>
        </w:trPr>
        <w:tc>
          <w:tcPr>
            <w:tcW w:w="21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5"/>
                <w:szCs w:val="25"/>
                <w:lang w:eastAsia="ru-RU"/>
              </w:rPr>
            </w:pPr>
            <w:r w:rsidRPr="004D5823">
              <w:rPr>
                <w:color w:val="000000"/>
                <w:sz w:val="25"/>
                <w:szCs w:val="25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85 2 01 51180</w:t>
            </w: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5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68,9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67,2</w:t>
            </w:r>
          </w:p>
        </w:tc>
        <w:tc>
          <w:tcPr>
            <w:tcW w:w="3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67,2</w:t>
            </w:r>
          </w:p>
        </w:tc>
      </w:tr>
      <w:tr w:rsidR="00185E1A" w:rsidRPr="006B1E08" w:rsidTr="00D70B4D">
        <w:tblPrEx>
          <w:tblCellMar>
            <w:left w:w="30" w:type="dxa"/>
            <w:right w:w="30" w:type="dxa"/>
          </w:tblCellMar>
          <w:tblLook w:val="0000"/>
        </w:tblPrEx>
        <w:trPr>
          <w:trHeight w:val="410"/>
        </w:trPr>
        <w:tc>
          <w:tcPr>
            <w:tcW w:w="21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4D5823">
              <w:rPr>
                <w:color w:val="000000"/>
                <w:sz w:val="26"/>
                <w:szCs w:val="26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85 2 01 51180</w:t>
            </w: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5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6,4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7,2</w:t>
            </w:r>
          </w:p>
        </w:tc>
        <w:tc>
          <w:tcPr>
            <w:tcW w:w="3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9,9</w:t>
            </w:r>
          </w:p>
        </w:tc>
      </w:tr>
      <w:tr w:rsidR="00185E1A" w:rsidRPr="006B1E08" w:rsidTr="00D70B4D">
        <w:tblPrEx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5823">
              <w:rPr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85E1A" w:rsidRPr="006D5883" w:rsidRDefault="00EE0BC3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  <w:r w:rsidR="00185E1A">
              <w:rPr>
                <w:b/>
                <w:bCs/>
                <w:color w:val="000000"/>
                <w:sz w:val="26"/>
                <w:szCs w:val="26"/>
                <w:lang w:val="en-US" w:eastAsia="ru-RU"/>
              </w:rPr>
              <w:t>.9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2,8</w:t>
            </w:r>
          </w:p>
        </w:tc>
        <w:tc>
          <w:tcPr>
            <w:tcW w:w="3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2,8</w:t>
            </w:r>
          </w:p>
        </w:tc>
      </w:tr>
      <w:tr w:rsidR="00185E1A" w:rsidRPr="006B1E08" w:rsidTr="00D70B4D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6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85E1A" w:rsidRPr="006D5883" w:rsidRDefault="00EE0BC3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1</w:t>
            </w:r>
            <w:r w:rsidR="00185E1A">
              <w:rPr>
                <w:iCs/>
                <w:color w:val="000000"/>
                <w:sz w:val="26"/>
                <w:szCs w:val="26"/>
                <w:lang w:val="en-US" w:eastAsia="ru-RU"/>
              </w:rPr>
              <w:t>.9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3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185E1A" w:rsidRPr="006B1E08" w:rsidTr="00D70B4D">
        <w:tblPrEx>
          <w:tblCellMar>
            <w:left w:w="30" w:type="dxa"/>
            <w:right w:w="30" w:type="dxa"/>
          </w:tblCellMar>
          <w:tblLook w:val="0000"/>
        </w:tblPrEx>
        <w:trPr>
          <w:trHeight w:val="1337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4D5823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</w:t>
            </w:r>
            <w:proofErr w:type="spellStart"/>
            <w:r w:rsidRPr="004D5823">
              <w:rPr>
                <w:color w:val="000000"/>
                <w:sz w:val="24"/>
                <w:szCs w:val="24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4D5823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4D5823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 "Социальное развитие сельского поселения и социальная поддержка граждан </w:t>
            </w:r>
            <w:proofErr w:type="spellStart"/>
            <w:r w:rsidRPr="004D5823">
              <w:rPr>
                <w:color w:val="000000"/>
                <w:sz w:val="24"/>
                <w:szCs w:val="24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4D5823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4D5823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84  0 00 00000</w:t>
            </w:r>
          </w:p>
        </w:tc>
        <w:tc>
          <w:tcPr>
            <w:tcW w:w="24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6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85E1A" w:rsidRPr="004D5823" w:rsidRDefault="00EE0BC3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  <w:r w:rsidR="00185E1A">
              <w:rPr>
                <w:color w:val="000000"/>
                <w:sz w:val="26"/>
                <w:szCs w:val="26"/>
                <w:lang w:eastAsia="ru-RU"/>
              </w:rPr>
              <w:t>,9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3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185E1A" w:rsidRPr="006B1E08" w:rsidTr="00D70B4D">
        <w:tblPrEx>
          <w:tblCellMar>
            <w:left w:w="30" w:type="dxa"/>
            <w:right w:w="30" w:type="dxa"/>
          </w:tblCellMar>
          <w:tblLook w:val="0000"/>
        </w:tblPrEx>
        <w:trPr>
          <w:trHeight w:val="410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Подпрограмма "Предупреждение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84 1 00 00000</w:t>
            </w:r>
          </w:p>
        </w:tc>
        <w:tc>
          <w:tcPr>
            <w:tcW w:w="24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6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185E1A" w:rsidRPr="004D5823" w:rsidRDefault="00EE0BC3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  <w:r w:rsidR="00185E1A">
              <w:rPr>
                <w:color w:val="000000"/>
                <w:sz w:val="26"/>
                <w:szCs w:val="26"/>
                <w:lang w:eastAsia="ru-RU"/>
              </w:rPr>
              <w:t>,9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3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185E1A" w:rsidRPr="006B1E08" w:rsidTr="00D70B4D">
        <w:tblPrEx>
          <w:tblCellMar>
            <w:left w:w="30" w:type="dxa"/>
            <w:right w:w="30" w:type="dxa"/>
          </w:tblCellMar>
          <w:tblLook w:val="0000"/>
        </w:tblPrEx>
        <w:trPr>
          <w:trHeight w:val="430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"Обеспечение первичных мер  пожарной безопасности на территории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84 1 02 00000</w:t>
            </w:r>
          </w:p>
        </w:tc>
        <w:tc>
          <w:tcPr>
            <w:tcW w:w="24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6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185E1A" w:rsidRPr="004D5823" w:rsidRDefault="00EE0BC3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  <w:r w:rsidR="00185E1A">
              <w:rPr>
                <w:color w:val="000000"/>
                <w:sz w:val="26"/>
                <w:szCs w:val="26"/>
                <w:lang w:eastAsia="ru-RU"/>
              </w:rPr>
              <w:t>,9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3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185E1A" w:rsidRPr="006B1E08" w:rsidTr="00D70B4D">
        <w:tblPrEx>
          <w:tblCellMar>
            <w:left w:w="30" w:type="dxa"/>
            <w:right w:w="30" w:type="dxa"/>
          </w:tblCellMar>
          <w:tblLook w:val="0000"/>
        </w:tblPrEx>
        <w:trPr>
          <w:trHeight w:val="852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4D5823">
              <w:rPr>
                <w:color w:val="000000"/>
                <w:sz w:val="26"/>
                <w:szCs w:val="26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84 1 02 91430</w:t>
            </w: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5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85E1A" w:rsidRPr="004D5823" w:rsidRDefault="00EE0BC3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="00185E1A" w:rsidRPr="004D5823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3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185E1A" w:rsidRPr="006B1E08" w:rsidTr="00D70B4D">
        <w:tblPrEx>
          <w:tblCellMar>
            <w:left w:w="30" w:type="dxa"/>
            <w:right w:w="30" w:type="dxa"/>
          </w:tblCellMar>
          <w:tblLook w:val="0000"/>
        </w:tblPrEx>
        <w:trPr>
          <w:trHeight w:val="852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4D5823">
              <w:rPr>
                <w:color w:val="000000"/>
                <w:sz w:val="26"/>
                <w:szCs w:val="26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84 1 02 71430</w:t>
            </w: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5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B44871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3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B44871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185E1A" w:rsidRPr="006B1E08" w:rsidTr="00D70B4D">
        <w:tblPrEx>
          <w:tblCellMar>
            <w:left w:w="30" w:type="dxa"/>
            <w:right w:w="30" w:type="dxa"/>
          </w:tblCellMar>
          <w:tblLook w:val="0000"/>
        </w:tblPrEx>
        <w:trPr>
          <w:trHeight w:val="852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3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185E1A" w:rsidRPr="006B1E08" w:rsidTr="00D70B4D">
        <w:tblPrEx>
          <w:tblCellMar>
            <w:left w:w="30" w:type="dxa"/>
            <w:right w:w="30" w:type="dxa"/>
          </w:tblCellMar>
          <w:tblLook w:val="0000"/>
        </w:tblPrEx>
        <w:trPr>
          <w:trHeight w:val="852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4D5823">
              <w:rPr>
                <w:color w:val="000000"/>
                <w:sz w:val="24"/>
                <w:szCs w:val="24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4D5823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4D5823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 "Социальное развитие сельского поселения и социальная поддержка граждан </w:t>
            </w:r>
            <w:proofErr w:type="spellStart"/>
            <w:r w:rsidRPr="004D5823">
              <w:rPr>
                <w:color w:val="000000"/>
                <w:sz w:val="24"/>
                <w:szCs w:val="24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4D5823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4D5823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3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185E1A" w:rsidRPr="006B1E08" w:rsidTr="00D70B4D">
        <w:tblPrEx>
          <w:tblCellMar>
            <w:left w:w="30" w:type="dxa"/>
            <w:right w:w="30" w:type="dxa"/>
          </w:tblCellMar>
          <w:tblLook w:val="0000"/>
        </w:tblPrEx>
        <w:trPr>
          <w:trHeight w:val="852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Подпрограмма "Предупреждение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84 1 00 00000</w:t>
            </w: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3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185E1A" w:rsidRPr="006B1E08" w:rsidTr="00D70B4D">
        <w:tblPrEx>
          <w:tblCellMar>
            <w:left w:w="30" w:type="dxa"/>
            <w:right w:w="30" w:type="dxa"/>
          </w:tblCellMar>
          <w:tblLook w:val="0000"/>
        </w:tblPrEx>
        <w:trPr>
          <w:trHeight w:val="852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Основное мероприятие «Другие вопросы в области национальной безопасности и правоохранительной деятельности»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84 1 03 00000</w:t>
            </w: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3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185E1A" w:rsidRPr="006B1E08" w:rsidTr="00D70B4D">
        <w:tblPrEx>
          <w:tblCellMar>
            <w:left w:w="30" w:type="dxa"/>
            <w:right w:w="30" w:type="dxa"/>
          </w:tblCellMar>
          <w:tblLook w:val="0000"/>
        </w:tblPrEx>
        <w:trPr>
          <w:trHeight w:val="852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Мероприятия в сфере защиты населения от чрезвычайных ситуаций и пожаров (Закупка товаров, работ и услуг для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lastRenderedPageBreak/>
              <w:t>обеспечения государственных (муниципальных  нужд)</w:t>
            </w:r>
            <w:proofErr w:type="gramEnd"/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lastRenderedPageBreak/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84 1 03 91430</w:t>
            </w: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5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3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185E1A" w:rsidRPr="006B1E08" w:rsidTr="00D70B4D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5823">
              <w:rPr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85E1A" w:rsidRPr="004D5823" w:rsidRDefault="00D70B4D" w:rsidP="00AE2CF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3896,54982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624,1</w:t>
            </w:r>
          </w:p>
        </w:tc>
        <w:tc>
          <w:tcPr>
            <w:tcW w:w="3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674,3</w:t>
            </w:r>
          </w:p>
        </w:tc>
      </w:tr>
      <w:tr w:rsidR="00185E1A" w:rsidRPr="006B1E08" w:rsidTr="00D70B4D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D5823">
              <w:rPr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85E1A" w:rsidRPr="00D70B4D" w:rsidRDefault="00D70B4D" w:rsidP="00AE2CF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3883,95082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614,3</w:t>
            </w:r>
          </w:p>
        </w:tc>
        <w:tc>
          <w:tcPr>
            <w:tcW w:w="3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664,8</w:t>
            </w:r>
          </w:p>
        </w:tc>
      </w:tr>
      <w:tr w:rsidR="00185E1A" w:rsidRPr="006B1E08" w:rsidTr="00D70B4D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5823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4D5823">
              <w:rPr>
                <w:color w:val="000000"/>
                <w:sz w:val="24"/>
                <w:szCs w:val="24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4D5823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4D5823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 "Социальное развитие сельского поселения и социальная поддержка граждан </w:t>
            </w:r>
            <w:proofErr w:type="spellStart"/>
            <w:r w:rsidRPr="004D5823">
              <w:rPr>
                <w:color w:val="000000"/>
                <w:sz w:val="24"/>
                <w:szCs w:val="24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4D5823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4D5823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85E1A" w:rsidRPr="00D70B4D" w:rsidRDefault="00D70B4D" w:rsidP="00AE2CF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3883,95082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614,3</w:t>
            </w:r>
          </w:p>
        </w:tc>
        <w:tc>
          <w:tcPr>
            <w:tcW w:w="3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664,8</w:t>
            </w:r>
          </w:p>
        </w:tc>
      </w:tr>
      <w:tr w:rsidR="00185E1A" w:rsidRPr="006B1E08" w:rsidTr="00D70B4D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Подпрограмма "Дорожное хозяйство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84 6 00 00000</w:t>
            </w: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85E1A" w:rsidRPr="00D70B4D" w:rsidRDefault="00D70B4D" w:rsidP="00994AB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3883,95082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614,3</w:t>
            </w:r>
          </w:p>
        </w:tc>
        <w:tc>
          <w:tcPr>
            <w:tcW w:w="3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664,8</w:t>
            </w:r>
          </w:p>
        </w:tc>
      </w:tr>
      <w:tr w:rsidR="00185E1A" w:rsidRPr="006B1E08" w:rsidTr="00D70B4D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"Ремонт сети  автомобильных дорог общего пользования местного значения за счет 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областных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средств муниципального дорожного фонда"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84 6 01 00000</w:t>
            </w: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85E1A" w:rsidRPr="004D5823" w:rsidRDefault="00D70B4D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883,99082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614,3</w:t>
            </w:r>
          </w:p>
        </w:tc>
        <w:tc>
          <w:tcPr>
            <w:tcW w:w="3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664,8</w:t>
            </w:r>
          </w:p>
        </w:tc>
      </w:tr>
      <w:tr w:rsidR="00185E1A" w:rsidRPr="006B1E08" w:rsidTr="00D70B4D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D5823">
              <w:rPr>
                <w:color w:val="000000"/>
                <w:sz w:val="26"/>
                <w:szCs w:val="26"/>
                <w:lang w:eastAsia="ru-RU"/>
              </w:rPr>
              <w:t>Мероприятия по развитию сети автомобильных дорог общего пользования местного значения сельского поселения (Закупка товаров, работ и услуг для обеспечения государственных (муниципальных  нужд)</w:t>
            </w:r>
            <w:proofErr w:type="gramEnd"/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84 6 01 91290</w:t>
            </w: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5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85E1A" w:rsidRPr="004D5823" w:rsidRDefault="00594985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883,99082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614,3</w:t>
            </w:r>
          </w:p>
        </w:tc>
        <w:tc>
          <w:tcPr>
            <w:tcW w:w="3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664,8</w:t>
            </w:r>
          </w:p>
        </w:tc>
      </w:tr>
      <w:tr w:rsidR="00185E1A" w:rsidRPr="006B1E08" w:rsidTr="00D70B4D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"Ремонт сети  автомобильных дорог общего пользования местного значения за счет </w:t>
            </w:r>
            <w:r>
              <w:rPr>
                <w:color w:val="000000"/>
                <w:sz w:val="26"/>
                <w:szCs w:val="26"/>
                <w:lang w:eastAsia="ru-RU"/>
              </w:rPr>
              <w:t>областных средств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84 6 01 00000</w:t>
            </w: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2996,956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185E1A" w:rsidRPr="006B1E08" w:rsidTr="00D70B4D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4D5823">
              <w:rPr>
                <w:color w:val="000000"/>
                <w:sz w:val="26"/>
                <w:szCs w:val="26"/>
                <w:lang w:eastAsia="ru-RU"/>
              </w:rPr>
              <w:t>Мероприятия по развитию сети автомобильных дорог общего пользования местного значения сельского поселения (Закупка товаров, работ и услуг для обеспечения государственных (муниципальных  нужд)</w:t>
            </w:r>
            <w:proofErr w:type="gramEnd"/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DB176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 xml:space="preserve">84 6 01 </w:t>
            </w:r>
            <w:r>
              <w:rPr>
                <w:bCs/>
                <w:color w:val="000000"/>
                <w:sz w:val="26"/>
                <w:szCs w:val="26"/>
                <w:lang w:val="en-US" w:eastAsia="ru-RU"/>
              </w:rPr>
              <w:t>S8850</w:t>
            </w: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DB176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bCs/>
                <w:color w:val="000000"/>
                <w:sz w:val="26"/>
                <w:szCs w:val="26"/>
                <w:lang w:val="en-US" w:eastAsia="ru-RU"/>
              </w:rPr>
              <w:t>200</w:t>
            </w:r>
          </w:p>
        </w:tc>
        <w:tc>
          <w:tcPr>
            <w:tcW w:w="5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85E1A" w:rsidRPr="00DB176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bCs/>
                <w:color w:val="000000"/>
                <w:sz w:val="26"/>
                <w:szCs w:val="26"/>
                <w:lang w:val="en-US" w:eastAsia="ru-RU"/>
              </w:rPr>
              <w:t>2996.956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185E1A" w:rsidRPr="006B1E08" w:rsidTr="00D70B4D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"Ремонт сети  автомобильных дорог общего пользования местного значения за счет 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собственных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средст</w:t>
            </w:r>
            <w:r>
              <w:rPr>
                <w:color w:val="000000"/>
                <w:sz w:val="26"/>
                <w:szCs w:val="26"/>
                <w:lang w:eastAsia="ru-RU"/>
              </w:rPr>
              <w:t>в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DB176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bCs/>
                <w:color w:val="000000"/>
                <w:sz w:val="26"/>
                <w:szCs w:val="26"/>
                <w:lang w:val="en-US"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DB176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bCs/>
                <w:color w:val="000000"/>
                <w:sz w:val="26"/>
                <w:szCs w:val="26"/>
                <w:lang w:val="en-US"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DB176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bCs/>
                <w:color w:val="000000"/>
                <w:sz w:val="26"/>
                <w:szCs w:val="26"/>
                <w:lang w:val="en-US" w:eastAsia="ru-RU"/>
              </w:rPr>
              <w:t>09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DB176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bCs/>
                <w:color w:val="000000"/>
                <w:sz w:val="26"/>
                <w:szCs w:val="26"/>
                <w:lang w:val="en-US" w:eastAsia="ru-RU"/>
              </w:rPr>
              <w:t>84 6 01 00000</w:t>
            </w: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85E1A" w:rsidRPr="00DB176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3,004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185E1A" w:rsidRPr="006B1E08" w:rsidTr="00D70B4D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4D5823">
              <w:rPr>
                <w:color w:val="000000"/>
                <w:sz w:val="26"/>
                <w:szCs w:val="26"/>
                <w:lang w:eastAsia="ru-RU"/>
              </w:rPr>
              <w:t>Мероприятия по развитию сети автомобильных дорог общего пользования местного значения сельского поселения (Закупка товаров, работ и услуг для обеспечения государственных (муниципальных  нужд)</w:t>
            </w:r>
            <w:proofErr w:type="gramEnd"/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DB176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bCs/>
                <w:color w:val="000000"/>
                <w:sz w:val="26"/>
                <w:szCs w:val="26"/>
                <w:lang w:val="en-US" w:eastAsia="ru-RU"/>
              </w:rPr>
              <w:t>84 6 01 S8850</w:t>
            </w: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5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3,004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185E1A" w:rsidRPr="006B1E08" w:rsidTr="00D70B4D">
        <w:tblPrEx>
          <w:tblCellMar>
            <w:left w:w="30" w:type="dxa"/>
            <w:right w:w="30" w:type="dxa"/>
          </w:tblCellMar>
          <w:tblLook w:val="0000"/>
        </w:tblPrEx>
        <w:trPr>
          <w:trHeight w:val="350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12,599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9,8</w:t>
            </w:r>
          </w:p>
        </w:tc>
        <w:tc>
          <w:tcPr>
            <w:tcW w:w="3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9,5</w:t>
            </w:r>
          </w:p>
        </w:tc>
      </w:tr>
      <w:tr w:rsidR="00185E1A" w:rsidRPr="006B1E08" w:rsidTr="00D70B4D">
        <w:tblPrEx>
          <w:tblCellMar>
            <w:left w:w="30" w:type="dxa"/>
            <w:right w:w="30" w:type="dxa"/>
          </w:tblCellMar>
          <w:tblLook w:val="0000"/>
        </w:tblPrEx>
        <w:trPr>
          <w:trHeight w:val="836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Cs w:val="28"/>
                <w:lang w:eastAsia="ru-RU"/>
              </w:rPr>
            </w:pPr>
            <w:r w:rsidRPr="004D5823">
              <w:rPr>
                <w:color w:val="000000"/>
                <w:szCs w:val="28"/>
                <w:lang w:eastAsia="ru-RU"/>
              </w:rPr>
              <w:lastRenderedPageBreak/>
              <w:t xml:space="preserve">Муниципальная программа </w:t>
            </w:r>
            <w:proofErr w:type="spellStart"/>
            <w:r w:rsidRPr="004D5823">
              <w:rPr>
                <w:color w:val="000000"/>
                <w:szCs w:val="28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4D5823">
              <w:rPr>
                <w:color w:val="000000"/>
                <w:szCs w:val="28"/>
                <w:lang w:eastAsia="ru-RU"/>
              </w:rPr>
              <w:t>Бутурлиновского</w:t>
            </w:r>
            <w:proofErr w:type="spellEnd"/>
            <w:r w:rsidRPr="004D5823">
              <w:rPr>
                <w:color w:val="000000"/>
                <w:szCs w:val="28"/>
                <w:lang w:eastAsia="ru-RU"/>
              </w:rPr>
              <w:t xml:space="preserve"> муниципального района Воронежской области "Социальное развитие сельского поселения и социальная поддержка граждан </w:t>
            </w:r>
            <w:proofErr w:type="spellStart"/>
            <w:r w:rsidRPr="004D5823">
              <w:rPr>
                <w:color w:val="000000"/>
                <w:szCs w:val="28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Cs w:val="28"/>
                <w:lang w:eastAsia="ru-RU"/>
              </w:rPr>
              <w:t xml:space="preserve">  сельского поселения </w:t>
            </w:r>
            <w:proofErr w:type="spellStart"/>
            <w:r w:rsidRPr="004D5823">
              <w:rPr>
                <w:color w:val="000000"/>
                <w:szCs w:val="28"/>
                <w:lang w:eastAsia="ru-RU"/>
              </w:rPr>
              <w:t>Бутурлиновского</w:t>
            </w:r>
            <w:proofErr w:type="spellEnd"/>
            <w:r w:rsidRPr="004D5823">
              <w:rPr>
                <w:color w:val="000000"/>
                <w:szCs w:val="28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24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6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12,599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9,8</w:t>
            </w:r>
          </w:p>
        </w:tc>
        <w:tc>
          <w:tcPr>
            <w:tcW w:w="3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9,5</w:t>
            </w:r>
          </w:p>
        </w:tc>
      </w:tr>
      <w:tr w:rsidR="00185E1A" w:rsidRPr="006B1E08" w:rsidTr="00D70B4D">
        <w:tblPrEx>
          <w:tblCellMar>
            <w:left w:w="30" w:type="dxa"/>
            <w:right w:w="30" w:type="dxa"/>
          </w:tblCellMar>
          <w:tblLook w:val="0000"/>
        </w:tblPrEx>
        <w:trPr>
          <w:trHeight w:val="401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Подпрограмма "Развитие национальной экономики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84 4 00 00000</w:t>
            </w:r>
          </w:p>
        </w:tc>
        <w:tc>
          <w:tcPr>
            <w:tcW w:w="24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6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color w:val="000000"/>
                <w:sz w:val="26"/>
                <w:szCs w:val="26"/>
                <w:lang w:eastAsia="ru-RU"/>
              </w:rPr>
              <w:t>2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color w:val="000000"/>
                <w:sz w:val="26"/>
                <w:szCs w:val="26"/>
                <w:lang w:eastAsia="ru-RU"/>
              </w:rPr>
              <w:t>599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9,8</w:t>
            </w:r>
          </w:p>
        </w:tc>
        <w:tc>
          <w:tcPr>
            <w:tcW w:w="3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9,5</w:t>
            </w:r>
          </w:p>
        </w:tc>
      </w:tr>
      <w:tr w:rsidR="00185E1A" w:rsidRPr="006B1E08" w:rsidTr="00D70B4D">
        <w:tblPrEx>
          <w:tblCellMar>
            <w:left w:w="30" w:type="dxa"/>
            <w:right w:w="30" w:type="dxa"/>
          </w:tblCellMar>
          <w:tblLook w:val="0000"/>
        </w:tblPrEx>
        <w:trPr>
          <w:trHeight w:val="401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Основное мероприятие "Расходы на организацию проведения оплачиваемых общественных работ"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84 4 02 00000</w:t>
            </w:r>
          </w:p>
        </w:tc>
        <w:tc>
          <w:tcPr>
            <w:tcW w:w="24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6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12,599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9,8</w:t>
            </w:r>
          </w:p>
        </w:tc>
        <w:tc>
          <w:tcPr>
            <w:tcW w:w="3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9,5</w:t>
            </w:r>
          </w:p>
        </w:tc>
      </w:tr>
      <w:tr w:rsidR="00185E1A" w:rsidRPr="006B1E08" w:rsidTr="00D70B4D">
        <w:tblPrEx>
          <w:tblCellMar>
            <w:left w:w="30" w:type="dxa"/>
            <w:right w:w="30" w:type="dxa"/>
          </w:tblCellMar>
          <w:tblLook w:val="0000"/>
        </w:tblPrEx>
        <w:trPr>
          <w:trHeight w:val="670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4D5823">
              <w:rPr>
                <w:color w:val="000000"/>
                <w:sz w:val="26"/>
                <w:szCs w:val="26"/>
                <w:lang w:eastAsia="ru-RU"/>
              </w:rPr>
              <w:t>Мероприятия в области социальной политики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84 4 02 98430</w:t>
            </w: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5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8,505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9,8</w:t>
            </w:r>
          </w:p>
        </w:tc>
        <w:tc>
          <w:tcPr>
            <w:tcW w:w="3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9,5</w:t>
            </w:r>
          </w:p>
        </w:tc>
      </w:tr>
      <w:tr w:rsidR="00185E1A" w:rsidRPr="006B1E08" w:rsidTr="00D70B4D">
        <w:tblPrEx>
          <w:tblCellMar>
            <w:left w:w="30" w:type="dxa"/>
            <w:right w:w="30" w:type="dxa"/>
          </w:tblCellMar>
          <w:tblLook w:val="0000"/>
        </w:tblPrEx>
        <w:trPr>
          <w:trHeight w:val="670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4D5823">
              <w:rPr>
                <w:color w:val="000000"/>
                <w:sz w:val="26"/>
                <w:szCs w:val="26"/>
                <w:lang w:eastAsia="ru-RU"/>
              </w:rPr>
              <w:t>Мероприятия в области социальной политики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из областного бюджета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84 4 02 78430</w:t>
            </w: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5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4,094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185E1A" w:rsidRPr="006B1E08" w:rsidTr="00D70B4D">
        <w:tblPrEx>
          <w:tblCellMar>
            <w:left w:w="30" w:type="dxa"/>
            <w:right w:w="30" w:type="dxa"/>
          </w:tblCellMar>
          <w:tblLook w:val="0000"/>
        </w:tblPrEx>
        <w:trPr>
          <w:trHeight w:val="341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5823">
              <w:rPr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85E1A" w:rsidRPr="004D5823" w:rsidRDefault="00E74BF0" w:rsidP="000F32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1058,4</w:t>
            </w:r>
            <w:r w:rsidR="000F3248">
              <w:rPr>
                <w:b/>
                <w:bCs/>
                <w:color w:val="000000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394,4</w:t>
            </w:r>
          </w:p>
        </w:tc>
        <w:tc>
          <w:tcPr>
            <w:tcW w:w="3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105,5</w:t>
            </w:r>
          </w:p>
        </w:tc>
      </w:tr>
      <w:tr w:rsidR="00185E1A" w:rsidRPr="006B1E08" w:rsidTr="00D70B4D">
        <w:tblPrEx>
          <w:tblCellMar>
            <w:left w:w="30" w:type="dxa"/>
            <w:right w:w="30" w:type="dxa"/>
          </w:tblCellMar>
          <w:tblLook w:val="0000"/>
        </w:tblPrEx>
        <w:trPr>
          <w:trHeight w:val="341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85E1A" w:rsidRPr="004D5823" w:rsidRDefault="00994AB4" w:rsidP="000F32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105</w:t>
            </w:r>
            <w:r w:rsidR="00E74BF0">
              <w:rPr>
                <w:iCs/>
                <w:color w:val="000000"/>
                <w:sz w:val="26"/>
                <w:szCs w:val="26"/>
                <w:lang w:eastAsia="ru-RU"/>
              </w:rPr>
              <w:t>8,4</w:t>
            </w:r>
            <w:r w:rsidR="000F3248">
              <w:rPr>
                <w:iCs/>
                <w:color w:val="000000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394,4</w:t>
            </w:r>
          </w:p>
        </w:tc>
        <w:tc>
          <w:tcPr>
            <w:tcW w:w="3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105,5</w:t>
            </w:r>
          </w:p>
        </w:tc>
      </w:tr>
      <w:tr w:rsidR="00185E1A" w:rsidRPr="006B1E08" w:rsidTr="00D70B4D">
        <w:tblPrEx>
          <w:tblCellMar>
            <w:left w:w="30" w:type="dxa"/>
            <w:right w:w="30" w:type="dxa"/>
          </w:tblCellMar>
          <w:tblLook w:val="0000"/>
        </w:tblPrEx>
        <w:trPr>
          <w:trHeight w:val="1337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4D5823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4D5823">
              <w:rPr>
                <w:color w:val="000000"/>
                <w:sz w:val="24"/>
                <w:szCs w:val="24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4D5823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4D5823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 "Социальное развитие сельского поселения и социальная поддержка граждан </w:t>
            </w:r>
            <w:proofErr w:type="spellStart"/>
            <w:r w:rsidRPr="004D5823">
              <w:rPr>
                <w:color w:val="000000"/>
                <w:sz w:val="24"/>
                <w:szCs w:val="24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4D5823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4D5823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24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6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85E1A" w:rsidRPr="004D5823" w:rsidRDefault="00994AB4" w:rsidP="000F32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105</w:t>
            </w:r>
            <w:r w:rsidR="00E74BF0">
              <w:rPr>
                <w:color w:val="000000"/>
                <w:sz w:val="26"/>
                <w:szCs w:val="26"/>
                <w:lang w:eastAsia="ru-RU"/>
              </w:rPr>
              <w:t>8</w:t>
            </w:r>
            <w:r>
              <w:rPr>
                <w:color w:val="000000"/>
                <w:sz w:val="26"/>
                <w:szCs w:val="26"/>
                <w:lang w:eastAsia="ru-RU"/>
              </w:rPr>
              <w:t>,4</w:t>
            </w:r>
            <w:r w:rsidR="000F3248">
              <w:rPr>
                <w:color w:val="000000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394,4</w:t>
            </w:r>
          </w:p>
        </w:tc>
        <w:tc>
          <w:tcPr>
            <w:tcW w:w="3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105,5</w:t>
            </w:r>
          </w:p>
        </w:tc>
      </w:tr>
      <w:tr w:rsidR="00185E1A" w:rsidRPr="006B1E08" w:rsidTr="00D70B4D">
        <w:tblPrEx>
          <w:tblCellMar>
            <w:left w:w="30" w:type="dxa"/>
            <w:right w:w="30" w:type="dxa"/>
          </w:tblCellMar>
          <w:tblLook w:val="0000"/>
        </w:tblPrEx>
        <w:trPr>
          <w:trHeight w:val="542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Подпрограмма "Организация благоустройства в границах территории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84 2 00 00000</w:t>
            </w:r>
          </w:p>
        </w:tc>
        <w:tc>
          <w:tcPr>
            <w:tcW w:w="24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6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85E1A" w:rsidRPr="004D5823" w:rsidRDefault="000F3248" w:rsidP="00E74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1058,447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394,4</w:t>
            </w:r>
          </w:p>
        </w:tc>
        <w:tc>
          <w:tcPr>
            <w:tcW w:w="3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105,5</w:t>
            </w:r>
          </w:p>
        </w:tc>
      </w:tr>
      <w:tr w:rsidR="00185E1A" w:rsidRPr="006B1E08" w:rsidTr="00D70B4D">
        <w:tblPrEx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"Расходы на уличное освещение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84 2 01 00000</w:t>
            </w:r>
          </w:p>
        </w:tc>
        <w:tc>
          <w:tcPr>
            <w:tcW w:w="24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6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85E1A" w:rsidRPr="004D5823" w:rsidRDefault="001A1EFF" w:rsidP="000F32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4</w:t>
            </w:r>
            <w:r w:rsidR="00EE0BC3">
              <w:rPr>
                <w:color w:val="000000"/>
                <w:sz w:val="26"/>
                <w:szCs w:val="26"/>
                <w:lang w:eastAsia="ru-RU"/>
              </w:rPr>
              <w:t>56</w:t>
            </w:r>
            <w:r>
              <w:rPr>
                <w:color w:val="000000"/>
                <w:sz w:val="26"/>
                <w:szCs w:val="26"/>
                <w:lang w:eastAsia="ru-RU"/>
              </w:rPr>
              <w:t>,</w:t>
            </w:r>
            <w:r w:rsidR="00E74BF0">
              <w:rPr>
                <w:color w:val="000000"/>
                <w:sz w:val="26"/>
                <w:szCs w:val="26"/>
                <w:lang w:eastAsia="ru-RU"/>
              </w:rPr>
              <w:t>1</w:t>
            </w:r>
            <w:r w:rsidR="000F3248">
              <w:rPr>
                <w:color w:val="000000"/>
                <w:sz w:val="26"/>
                <w:szCs w:val="26"/>
                <w:lang w:eastAsia="ru-RU"/>
              </w:rPr>
              <w:t>89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363,2</w:t>
            </w:r>
          </w:p>
        </w:tc>
        <w:tc>
          <w:tcPr>
            <w:tcW w:w="3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75,2</w:t>
            </w:r>
          </w:p>
        </w:tc>
      </w:tr>
      <w:tr w:rsidR="00185E1A" w:rsidRPr="006B1E08" w:rsidTr="00D70B4D">
        <w:tblPrEx>
          <w:tblCellMar>
            <w:left w:w="30" w:type="dxa"/>
            <w:right w:w="30" w:type="dxa"/>
          </w:tblCellMar>
          <w:tblLook w:val="0000"/>
        </w:tblPrEx>
        <w:trPr>
          <w:trHeight w:val="852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4D5823">
              <w:rPr>
                <w:color w:val="000000"/>
                <w:sz w:val="26"/>
                <w:szCs w:val="26"/>
                <w:lang w:eastAsia="ru-RU"/>
              </w:rPr>
              <w:t>Расходы на уличное освещение сельского поселения (Закупка товаров, работ и услуг для обеспечения государственных (муниципальных  нужд)</w:t>
            </w:r>
            <w:proofErr w:type="gramEnd"/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84 2 01 90010</w:t>
            </w: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5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85E1A" w:rsidRPr="004D5823" w:rsidRDefault="00EE0BC3" w:rsidP="000F32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391,</w:t>
            </w:r>
            <w:r w:rsidR="000F3248">
              <w:rPr>
                <w:color w:val="000000"/>
                <w:sz w:val="26"/>
                <w:szCs w:val="26"/>
                <w:lang w:eastAsia="ru-RU"/>
              </w:rPr>
              <w:t>099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363,2</w:t>
            </w:r>
          </w:p>
        </w:tc>
        <w:tc>
          <w:tcPr>
            <w:tcW w:w="3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75,2</w:t>
            </w:r>
          </w:p>
        </w:tc>
      </w:tr>
      <w:tr w:rsidR="00185E1A" w:rsidRPr="006B1E08" w:rsidTr="00D70B4D">
        <w:tblPrEx>
          <w:tblCellMar>
            <w:left w:w="30" w:type="dxa"/>
            <w:right w:w="30" w:type="dxa"/>
          </w:tblCellMar>
          <w:tblLook w:val="0000"/>
        </w:tblPrEx>
        <w:trPr>
          <w:trHeight w:val="852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Расходы на уличное освещение </w:t>
            </w:r>
            <w:r>
              <w:rPr>
                <w:color w:val="000000"/>
                <w:sz w:val="26"/>
                <w:szCs w:val="26"/>
                <w:lang w:eastAsia="ru-RU"/>
              </w:rPr>
              <w:t>за счет субсидий из областного бюджета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(Закупка товаров, работ и услуг для обеспечения государственных (муниципальных  нужд)</w:t>
            </w:r>
            <w:proofErr w:type="gramEnd"/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84 2 01 78670</w:t>
            </w: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5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65,091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185E1A" w:rsidRPr="006B1E08" w:rsidTr="00D70B4D">
        <w:tblPrEx>
          <w:tblCellMar>
            <w:left w:w="30" w:type="dxa"/>
            <w:right w:w="30" w:type="dxa"/>
          </w:tblCellMar>
          <w:tblLook w:val="0000"/>
        </w:tblPrEx>
        <w:trPr>
          <w:trHeight w:val="670"/>
        </w:trPr>
        <w:tc>
          <w:tcPr>
            <w:tcW w:w="21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"Расходы на организацию озеленения территории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lastRenderedPageBreak/>
              <w:t>Филиппенковского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lastRenderedPageBreak/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84 2 03 00000</w:t>
            </w:r>
          </w:p>
        </w:tc>
        <w:tc>
          <w:tcPr>
            <w:tcW w:w="24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6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85E1A" w:rsidRPr="004D5823" w:rsidRDefault="00185E1A" w:rsidP="00EE0BC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</w:t>
            </w:r>
            <w:r w:rsidR="00EE0BC3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3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185E1A" w:rsidRPr="006B1E08" w:rsidTr="00D70B4D">
        <w:tblPrEx>
          <w:tblCellMar>
            <w:left w:w="30" w:type="dxa"/>
            <w:right w:w="30" w:type="dxa"/>
          </w:tblCellMar>
          <w:tblLook w:val="0000"/>
        </w:tblPrEx>
        <w:trPr>
          <w:trHeight w:val="662"/>
        </w:trPr>
        <w:tc>
          <w:tcPr>
            <w:tcW w:w="21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4D5823">
              <w:rPr>
                <w:color w:val="000000"/>
                <w:sz w:val="26"/>
                <w:szCs w:val="26"/>
                <w:lang w:eastAsia="ru-RU"/>
              </w:rPr>
              <w:lastRenderedPageBreak/>
              <w:t>Расходы на организацию озеленения территории сельского поселения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84 2 03 90030</w:t>
            </w: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5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85E1A" w:rsidRPr="004D5823" w:rsidRDefault="00185E1A" w:rsidP="00EE0BC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</w:t>
            </w:r>
            <w:r w:rsidR="00EE0BC3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3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185E1A" w:rsidRPr="006B1E08" w:rsidTr="00D70B4D">
        <w:tblPrEx>
          <w:tblCellMar>
            <w:left w:w="30" w:type="dxa"/>
            <w:right w:w="30" w:type="dxa"/>
          </w:tblCellMar>
          <w:tblLook w:val="0000"/>
        </w:tblPrEx>
        <w:trPr>
          <w:trHeight w:val="670"/>
        </w:trPr>
        <w:tc>
          <w:tcPr>
            <w:tcW w:w="21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"Расходы на организацию и содержание мест захоронения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84 2 04 00000</w:t>
            </w:r>
          </w:p>
        </w:tc>
        <w:tc>
          <w:tcPr>
            <w:tcW w:w="24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6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85E1A" w:rsidRPr="004D5823" w:rsidRDefault="00185E1A" w:rsidP="00EE0BC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</w:t>
            </w:r>
            <w:r w:rsidR="00EE0BC3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3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185E1A" w:rsidRPr="006B1E08" w:rsidTr="00D70B4D">
        <w:tblPrEx>
          <w:tblCellMar>
            <w:left w:w="30" w:type="dxa"/>
            <w:right w:w="30" w:type="dxa"/>
          </w:tblCellMar>
          <w:tblLook w:val="0000"/>
        </w:tblPrEx>
        <w:trPr>
          <w:trHeight w:val="662"/>
        </w:trPr>
        <w:tc>
          <w:tcPr>
            <w:tcW w:w="21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4D5823">
              <w:rPr>
                <w:color w:val="000000"/>
                <w:sz w:val="26"/>
                <w:szCs w:val="26"/>
                <w:lang w:eastAsia="ru-RU"/>
              </w:rPr>
              <w:t>Расходы на организацию и содержание мест захоронения сельского поселения (Закупка товаров, работ и услуг для обеспечения государственных (муниципальных  нужд)</w:t>
            </w:r>
            <w:proofErr w:type="gramEnd"/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84 2 04 90040</w:t>
            </w: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5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85E1A" w:rsidRPr="004D5823" w:rsidRDefault="00185E1A" w:rsidP="00EE0BC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</w:t>
            </w:r>
            <w:r w:rsidR="00EE0BC3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3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185E1A" w:rsidRPr="006B1E08" w:rsidTr="00D70B4D">
        <w:tblPrEx>
          <w:tblCellMar>
            <w:left w:w="30" w:type="dxa"/>
            <w:right w:w="30" w:type="dxa"/>
          </w:tblCellMar>
          <w:tblLook w:val="0000"/>
        </w:tblPrEx>
        <w:trPr>
          <w:trHeight w:val="670"/>
        </w:trPr>
        <w:tc>
          <w:tcPr>
            <w:tcW w:w="21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"Прочие мероприятия по благоустройству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84 2 05 00000</w:t>
            </w:r>
          </w:p>
        </w:tc>
        <w:tc>
          <w:tcPr>
            <w:tcW w:w="24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6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85E1A" w:rsidRPr="004D5823" w:rsidRDefault="00E74BF0" w:rsidP="001A1EF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475,188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29,4</w:t>
            </w:r>
          </w:p>
        </w:tc>
        <w:tc>
          <w:tcPr>
            <w:tcW w:w="3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28,5</w:t>
            </w:r>
          </w:p>
        </w:tc>
      </w:tr>
      <w:tr w:rsidR="00185E1A" w:rsidRPr="006B1E08" w:rsidTr="00D70B4D">
        <w:tblPrEx>
          <w:tblCellMar>
            <w:left w:w="30" w:type="dxa"/>
            <w:right w:w="30" w:type="dxa"/>
          </w:tblCellMar>
          <w:tblLook w:val="0000"/>
        </w:tblPrEx>
        <w:trPr>
          <w:trHeight w:val="703"/>
        </w:trPr>
        <w:tc>
          <w:tcPr>
            <w:tcW w:w="21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4D5823">
              <w:rPr>
                <w:color w:val="000000"/>
                <w:sz w:val="26"/>
                <w:szCs w:val="26"/>
                <w:lang w:eastAsia="ru-RU"/>
              </w:rPr>
              <w:t>Прочие мероприятия по благоустройству сельского поселения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84 2 05 90050</w:t>
            </w:r>
          </w:p>
        </w:tc>
        <w:tc>
          <w:tcPr>
            <w:tcW w:w="24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506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85E1A" w:rsidRPr="004D5823" w:rsidRDefault="00E74BF0" w:rsidP="001A1EF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475,188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29,4</w:t>
            </w:r>
          </w:p>
        </w:tc>
        <w:tc>
          <w:tcPr>
            <w:tcW w:w="3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28,5</w:t>
            </w:r>
          </w:p>
        </w:tc>
      </w:tr>
      <w:tr w:rsidR="00185E1A" w:rsidRPr="006B1E08" w:rsidTr="00D70B4D">
        <w:tblPrEx>
          <w:tblCellMar>
            <w:left w:w="30" w:type="dxa"/>
            <w:right w:w="30" w:type="dxa"/>
          </w:tblCellMar>
          <w:tblLook w:val="0000"/>
        </w:tblPrEx>
        <w:trPr>
          <w:trHeight w:val="221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"Обеспечение сохранности и ремонт военно-мемориальных объектов на территории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84 2 05 00000</w:t>
            </w: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85E1A" w:rsidRPr="004D5823" w:rsidRDefault="00E74BF0" w:rsidP="00B2718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475,188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3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185E1A" w:rsidRPr="006B1E08" w:rsidTr="00D70B4D">
        <w:tblPrEx>
          <w:tblCellMar>
            <w:left w:w="30" w:type="dxa"/>
            <w:right w:w="30" w:type="dxa"/>
          </w:tblCellMar>
          <w:tblLook w:val="0000"/>
        </w:tblPrEx>
        <w:trPr>
          <w:trHeight w:val="221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Расходы по обеспечению сохранности и ремонта военно-мемориальных объектов на территории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 (Закупка товаров, работ и услуг для обеспечения государственных (муниципальных  нужд)</w:t>
            </w:r>
            <w:proofErr w:type="gramEnd"/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84 2 05 </w:t>
            </w:r>
            <w:r>
              <w:rPr>
                <w:color w:val="000000"/>
                <w:sz w:val="26"/>
                <w:szCs w:val="26"/>
                <w:lang w:val="en-US" w:eastAsia="ru-RU"/>
              </w:rPr>
              <w:t>S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8530</w:t>
            </w:r>
          </w:p>
        </w:tc>
        <w:tc>
          <w:tcPr>
            <w:tcW w:w="24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506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85E1A" w:rsidRPr="004D5823" w:rsidRDefault="00185E1A" w:rsidP="00B2718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</w:t>
            </w:r>
            <w:r w:rsidR="00B27189">
              <w:rPr>
                <w:color w:val="000000"/>
                <w:sz w:val="26"/>
                <w:szCs w:val="26"/>
                <w:lang w:eastAsia="ru-RU"/>
              </w:rPr>
              <w:t>1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1,</w:t>
            </w:r>
            <w:r w:rsidR="00B27189">
              <w:rPr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3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185E1A" w:rsidRPr="006B1E08" w:rsidTr="00D70B4D">
        <w:tblPrEx>
          <w:tblCellMar>
            <w:left w:w="30" w:type="dxa"/>
            <w:right w:w="30" w:type="dxa"/>
          </w:tblCellMar>
          <w:tblLook w:val="0000"/>
        </w:tblPrEx>
        <w:trPr>
          <w:trHeight w:val="1337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"Обеспечение сохранности и ремонт военно-мемориальных объектов на территории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85E1A" w:rsidRPr="004D5823" w:rsidRDefault="00185E1A" w:rsidP="000F32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84 2 05 </w:t>
            </w:r>
            <w:r w:rsidR="000F3248">
              <w:rPr>
                <w:color w:val="000000"/>
                <w:sz w:val="26"/>
                <w:szCs w:val="26"/>
                <w:lang w:val="en-US" w:eastAsia="ru-RU"/>
              </w:rPr>
              <w:t>0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24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6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185E1A" w:rsidRPr="004D5823" w:rsidRDefault="00EE0BC3" w:rsidP="00E74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15,2</w:t>
            </w:r>
            <w:r w:rsidR="00E74BF0">
              <w:rPr>
                <w:color w:val="000000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3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185E1A" w:rsidRPr="006B1E08" w:rsidTr="00D70B4D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Расходы по обеспечению сохранности и ремонта военно-мемориальных объектов на территории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 (Закупка товаров, работ и услуг для обеспечения государственных (муниципальных  нужд)</w:t>
            </w:r>
            <w:proofErr w:type="gramEnd"/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84 2 05 </w:t>
            </w:r>
            <w:r>
              <w:rPr>
                <w:color w:val="000000"/>
                <w:sz w:val="26"/>
                <w:szCs w:val="26"/>
                <w:lang w:val="en-US" w:eastAsia="ru-RU"/>
              </w:rPr>
              <w:t>S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8530</w:t>
            </w:r>
          </w:p>
        </w:tc>
        <w:tc>
          <w:tcPr>
            <w:tcW w:w="24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506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185E1A" w:rsidRPr="004D5823" w:rsidRDefault="00EE0BC3" w:rsidP="00E74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15,</w:t>
            </w:r>
            <w:r w:rsidR="00E74BF0">
              <w:rPr>
                <w:color w:val="000000"/>
                <w:sz w:val="26"/>
                <w:szCs w:val="26"/>
                <w:lang w:eastAsia="ru-RU"/>
              </w:rPr>
              <w:t>269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3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185E1A" w:rsidRPr="006B1E08" w:rsidTr="00D70B4D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Муниципальное казенное учреждение культуры</w:t>
            </w:r>
            <w:proofErr w:type="gramStart"/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"</w:t>
            </w:r>
            <w:proofErr w:type="spellStart"/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Ф</w:t>
            </w:r>
            <w:proofErr w:type="gramEnd"/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илиппенковский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культурно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  <w:proofErr w:type="spellStart"/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досуговый</w:t>
            </w:r>
            <w:proofErr w:type="spellEnd"/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центр"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6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185E1A" w:rsidRPr="00D37B77" w:rsidRDefault="00E74BF0" w:rsidP="000F32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1796,66</w:t>
            </w:r>
            <w:r w:rsidR="000F3248">
              <w:rPr>
                <w:b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85E1A" w:rsidRPr="00D37B77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1346,8</w:t>
            </w:r>
          </w:p>
        </w:tc>
        <w:tc>
          <w:tcPr>
            <w:tcW w:w="3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D37B77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1170,8</w:t>
            </w:r>
          </w:p>
        </w:tc>
      </w:tr>
      <w:tr w:rsidR="00185E1A" w:rsidRPr="006B1E08" w:rsidTr="00D70B4D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D37B77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6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185E1A" w:rsidRDefault="00E74BF0" w:rsidP="000F32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1796,66</w:t>
            </w:r>
            <w:r w:rsidR="000F3248">
              <w:rPr>
                <w:b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1346,8</w:t>
            </w:r>
          </w:p>
        </w:tc>
        <w:tc>
          <w:tcPr>
            <w:tcW w:w="3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1170,8</w:t>
            </w:r>
          </w:p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185E1A" w:rsidRPr="006B1E08" w:rsidTr="00D70B4D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Культура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6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185E1A" w:rsidRDefault="00E74BF0" w:rsidP="000F32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1796,66</w:t>
            </w:r>
            <w:r w:rsidR="000F3248">
              <w:rPr>
                <w:b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1346,8</w:t>
            </w:r>
          </w:p>
        </w:tc>
        <w:tc>
          <w:tcPr>
            <w:tcW w:w="3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1170,8</w:t>
            </w:r>
          </w:p>
        </w:tc>
      </w:tr>
      <w:tr w:rsidR="00185E1A" w:rsidRPr="006B1E08" w:rsidTr="00D70B4D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lastRenderedPageBreak/>
              <w:t>Бутурлиновского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Воронежской области "Развитие культуры 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185E1A" w:rsidRPr="00D37B77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lastRenderedPageBreak/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11 0 00</w:t>
            </w:r>
          </w:p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24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6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185E1A" w:rsidRPr="00D37B77" w:rsidRDefault="00E74BF0" w:rsidP="000F32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1796,66</w:t>
            </w:r>
            <w:r w:rsidR="000F3248">
              <w:rPr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85E1A" w:rsidRPr="00D37B77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1346,8</w:t>
            </w:r>
          </w:p>
        </w:tc>
        <w:tc>
          <w:tcPr>
            <w:tcW w:w="3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D37B77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1170,8</w:t>
            </w:r>
          </w:p>
        </w:tc>
      </w:tr>
      <w:tr w:rsidR="00185E1A" w:rsidRPr="006B1E08" w:rsidTr="00D70B4D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lastRenderedPageBreak/>
              <w:t>Основное мероприятие "Расходы на обеспечение деятельности (оказание услуг) муниципальных учреждений"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D37B77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11 0 01</w:t>
            </w:r>
          </w:p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24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6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185E1A" w:rsidRDefault="00E74BF0" w:rsidP="000F32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1437,66</w:t>
            </w:r>
            <w:r w:rsidR="000F3248">
              <w:rPr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987,8</w:t>
            </w:r>
          </w:p>
        </w:tc>
        <w:tc>
          <w:tcPr>
            <w:tcW w:w="3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811,8</w:t>
            </w:r>
          </w:p>
        </w:tc>
      </w:tr>
      <w:tr w:rsidR="00185E1A" w:rsidRPr="006B1E08" w:rsidTr="00D70B4D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11 0 01</w:t>
            </w:r>
          </w:p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00590</w:t>
            </w:r>
          </w:p>
        </w:tc>
        <w:tc>
          <w:tcPr>
            <w:tcW w:w="24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506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185E1A" w:rsidRDefault="00185E1A" w:rsidP="00EE0BC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</w:t>
            </w:r>
            <w:r w:rsidR="00EE0BC3">
              <w:rPr>
                <w:color w:val="000000"/>
                <w:sz w:val="26"/>
                <w:szCs w:val="26"/>
                <w:lang w:eastAsia="ru-RU"/>
              </w:rPr>
              <w:t>48</w:t>
            </w:r>
            <w:r>
              <w:rPr>
                <w:color w:val="000000"/>
                <w:sz w:val="26"/>
                <w:szCs w:val="26"/>
                <w:lang w:eastAsia="ru-RU"/>
              </w:rPr>
              <w:t>,</w:t>
            </w:r>
            <w:r w:rsidR="00EE0BC3">
              <w:rPr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563,0</w:t>
            </w:r>
          </w:p>
        </w:tc>
        <w:tc>
          <w:tcPr>
            <w:tcW w:w="3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563,0</w:t>
            </w:r>
          </w:p>
        </w:tc>
      </w:tr>
      <w:tr w:rsidR="00185E1A" w:rsidRPr="006B1E08" w:rsidTr="00D70B4D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11 0 01</w:t>
            </w:r>
          </w:p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00590</w:t>
            </w:r>
          </w:p>
        </w:tc>
        <w:tc>
          <w:tcPr>
            <w:tcW w:w="24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506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185E1A" w:rsidRDefault="00E74BF0" w:rsidP="000F32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870,47</w:t>
            </w:r>
            <w:r w:rsidR="000F3248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398,5</w:t>
            </w:r>
          </w:p>
        </w:tc>
        <w:tc>
          <w:tcPr>
            <w:tcW w:w="3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244,0</w:t>
            </w:r>
          </w:p>
        </w:tc>
      </w:tr>
      <w:tr w:rsidR="00185E1A" w:rsidRPr="006B1E08" w:rsidTr="00D70B4D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4D5823">
              <w:rPr>
                <w:color w:val="000000"/>
                <w:sz w:val="26"/>
                <w:szCs w:val="26"/>
                <w:lang w:eastAsia="ru-RU"/>
              </w:rPr>
              <w:t>Расходы на обеспечение деятельности (оказание услуг) муниципальных учреждений (Иные бюджетные ассигнования</w:t>
            </w:r>
            <w:proofErr w:type="gramEnd"/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11 0 01</w:t>
            </w:r>
          </w:p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00590</w:t>
            </w:r>
          </w:p>
        </w:tc>
        <w:tc>
          <w:tcPr>
            <w:tcW w:w="24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506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185E1A" w:rsidRDefault="00EE0BC3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18,692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26,3</w:t>
            </w:r>
          </w:p>
        </w:tc>
        <w:tc>
          <w:tcPr>
            <w:tcW w:w="3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4,8</w:t>
            </w:r>
          </w:p>
        </w:tc>
      </w:tr>
      <w:tr w:rsidR="00185E1A" w:rsidRPr="006B1E08" w:rsidTr="00D70B4D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Основное мероприятие «Организация библиотечного обслуживания, библиотек сельского поселения»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11 0 01</w:t>
            </w:r>
          </w:p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24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6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359,0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359,0</w:t>
            </w:r>
          </w:p>
        </w:tc>
        <w:tc>
          <w:tcPr>
            <w:tcW w:w="3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359,0</w:t>
            </w:r>
          </w:p>
        </w:tc>
      </w:tr>
      <w:tr w:rsidR="00185E1A" w:rsidRPr="006B1E08" w:rsidTr="00D70B4D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Расходы по организации   библиотечного обслуживания, библиотек сельского поселения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11 0 01</w:t>
            </w:r>
          </w:p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90200</w:t>
            </w:r>
          </w:p>
        </w:tc>
        <w:tc>
          <w:tcPr>
            <w:tcW w:w="24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506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359,0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359,0</w:t>
            </w:r>
          </w:p>
        </w:tc>
        <w:tc>
          <w:tcPr>
            <w:tcW w:w="3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359,0</w:t>
            </w:r>
          </w:p>
        </w:tc>
      </w:tr>
      <w:tr w:rsidR="00185E1A" w:rsidRPr="006B1E08" w:rsidTr="00D70B4D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color w:val="000000"/>
                <w:sz w:val="26"/>
                <w:szCs w:val="26"/>
                <w:lang w:eastAsia="ru-RU"/>
              </w:rPr>
              <w:t>Здравоохранение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185E1A" w:rsidRPr="006A12FE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6A12FE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6A12FE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6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185E1A" w:rsidRPr="006A12FE" w:rsidRDefault="00EE0BC3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0</w:t>
            </w:r>
            <w:r w:rsidR="00185E1A">
              <w:rPr>
                <w:b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85E1A" w:rsidRPr="006A12FE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3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6A12FE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185E1A" w:rsidRPr="006B1E08" w:rsidTr="00D70B4D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Санитарно-эпидемическое благополучие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185E1A" w:rsidRPr="006A12FE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6A12FE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6A12FE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6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185E1A" w:rsidRPr="006A12FE" w:rsidRDefault="00EE0BC3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="00185E1A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85E1A" w:rsidRPr="006A12FE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3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6A12FE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185E1A" w:rsidRPr="006B1E08" w:rsidTr="00D70B4D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4D5823">
              <w:rPr>
                <w:color w:val="000000"/>
                <w:sz w:val="24"/>
                <w:szCs w:val="24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4D5823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4D5823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 "Социальное развитие сельского поселения и социальная поддержка граждан </w:t>
            </w:r>
            <w:proofErr w:type="spellStart"/>
            <w:r w:rsidRPr="004D5823">
              <w:rPr>
                <w:color w:val="000000"/>
                <w:sz w:val="24"/>
                <w:szCs w:val="24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4D5823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4D5823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84 0 00</w:t>
            </w:r>
          </w:p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24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6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185E1A" w:rsidRDefault="00EE0BC3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="00185E1A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3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185E1A" w:rsidRPr="006B1E08" w:rsidTr="00D70B4D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Подпрограмма «Реализация мероприятий по санитарно-эпидемическому благополучию на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84 5 00</w:t>
            </w:r>
          </w:p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24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6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185E1A" w:rsidRDefault="00EE0BC3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="00185E1A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3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185E1A" w:rsidRPr="006B1E08" w:rsidTr="00D70B4D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Основное мероприятие «Предупреждение и борьба с эпидемиями природного характера»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84 5 01</w:t>
            </w:r>
          </w:p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24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6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185E1A" w:rsidRDefault="00EE0BC3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="00185E1A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3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185E1A" w:rsidRPr="006B1E08" w:rsidTr="00D70B4D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Мероприятия в области санитарно-эпидемического благополучия (Закупка товаров, работ и услуг для обеспечения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lastRenderedPageBreak/>
              <w:t>государственных (муниципальных  нужд)</w:t>
            </w:r>
            <w:proofErr w:type="gramEnd"/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lastRenderedPageBreak/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84 5 01</w:t>
            </w:r>
          </w:p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90200</w:t>
            </w:r>
          </w:p>
        </w:tc>
        <w:tc>
          <w:tcPr>
            <w:tcW w:w="24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506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185E1A" w:rsidRDefault="00EE0BC3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3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185E1A" w:rsidRPr="006B1E08" w:rsidTr="00D70B4D">
        <w:tblPrEx>
          <w:tblCellMar>
            <w:left w:w="30" w:type="dxa"/>
            <w:right w:w="30" w:type="dxa"/>
          </w:tblCellMar>
          <w:tblLook w:val="0000"/>
        </w:tblPrEx>
        <w:trPr>
          <w:trHeight w:val="412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szCs w:val="28"/>
              </w:rPr>
            </w:pPr>
            <w:r w:rsidRPr="004D5823">
              <w:rPr>
                <w:b/>
                <w:szCs w:val="28"/>
              </w:rPr>
              <w:lastRenderedPageBreak/>
              <w:t>Социальная политика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6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185E1A" w:rsidRPr="004D5823" w:rsidRDefault="00994AB4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59,795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color w:val="000000"/>
                <w:sz w:val="26"/>
                <w:szCs w:val="26"/>
                <w:lang w:eastAsia="ru-RU"/>
              </w:rPr>
              <w:t>58,5</w:t>
            </w:r>
          </w:p>
        </w:tc>
        <w:tc>
          <w:tcPr>
            <w:tcW w:w="3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color w:val="000000"/>
                <w:sz w:val="26"/>
                <w:szCs w:val="26"/>
                <w:lang w:eastAsia="ru-RU"/>
              </w:rPr>
              <w:t>57,0</w:t>
            </w:r>
          </w:p>
        </w:tc>
      </w:tr>
      <w:tr w:rsidR="00185E1A" w:rsidRPr="006B1E08" w:rsidTr="00D70B4D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4D5823">
              <w:rPr>
                <w:szCs w:val="28"/>
              </w:rPr>
              <w:t>Пенсионное обеспечение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6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185E1A" w:rsidRPr="004D5823" w:rsidRDefault="00EE0BC3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59,795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85E1A" w:rsidRPr="003B50AD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B50AD">
              <w:rPr>
                <w:color w:val="000000"/>
                <w:sz w:val="26"/>
                <w:szCs w:val="26"/>
                <w:lang w:eastAsia="ru-RU"/>
              </w:rPr>
              <w:t>58,5</w:t>
            </w:r>
          </w:p>
        </w:tc>
        <w:tc>
          <w:tcPr>
            <w:tcW w:w="3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57,0</w:t>
            </w:r>
          </w:p>
        </w:tc>
      </w:tr>
      <w:tr w:rsidR="00185E1A" w:rsidRPr="006B1E08" w:rsidTr="00D70B4D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4D5823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4D5823">
              <w:rPr>
                <w:color w:val="000000"/>
                <w:sz w:val="24"/>
                <w:szCs w:val="24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4D5823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4D5823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 "Социальное развитие сельского поселения и социальная поддержка граждан </w:t>
            </w:r>
            <w:proofErr w:type="spellStart"/>
            <w:r w:rsidRPr="004D5823">
              <w:rPr>
                <w:color w:val="000000"/>
                <w:sz w:val="24"/>
                <w:szCs w:val="24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4D5823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4D5823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84 0 00</w:t>
            </w:r>
          </w:p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24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6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185E1A" w:rsidRPr="004D5823" w:rsidRDefault="00EE0BC3" w:rsidP="00EE0BC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59,795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85E1A" w:rsidRPr="003B50AD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B50AD">
              <w:rPr>
                <w:color w:val="000000"/>
                <w:sz w:val="26"/>
                <w:szCs w:val="26"/>
                <w:lang w:eastAsia="ru-RU"/>
              </w:rPr>
              <w:t>58,5</w:t>
            </w:r>
          </w:p>
        </w:tc>
        <w:tc>
          <w:tcPr>
            <w:tcW w:w="3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57,0</w:t>
            </w:r>
          </w:p>
        </w:tc>
      </w:tr>
      <w:tr w:rsidR="00185E1A" w:rsidRPr="006B1E08" w:rsidTr="00D70B4D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Подпрограмма «Социальная политика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Филиппенковского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84 3 00</w:t>
            </w:r>
          </w:p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24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6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185E1A" w:rsidRDefault="00EE0BC3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59,795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85E1A" w:rsidRPr="003B50AD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58,5</w:t>
            </w:r>
          </w:p>
        </w:tc>
        <w:tc>
          <w:tcPr>
            <w:tcW w:w="3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57,0</w:t>
            </w:r>
          </w:p>
        </w:tc>
      </w:tr>
      <w:tr w:rsidR="00185E1A" w:rsidRPr="006B1E08" w:rsidTr="00D70B4D">
        <w:tblPrEx>
          <w:tblCellMar>
            <w:left w:w="30" w:type="dxa"/>
            <w:right w:w="30" w:type="dxa"/>
          </w:tblCellMar>
          <w:tblLook w:val="0000"/>
        </w:tblPrEx>
        <w:trPr>
          <w:trHeight w:val="451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84 3 01 00000</w:t>
            </w:r>
          </w:p>
        </w:tc>
        <w:tc>
          <w:tcPr>
            <w:tcW w:w="24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6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185E1A" w:rsidRPr="004D5823" w:rsidRDefault="00EE0BC3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59,795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color w:val="000000"/>
                <w:sz w:val="26"/>
                <w:szCs w:val="26"/>
                <w:lang w:eastAsia="ru-RU"/>
              </w:rPr>
              <w:t>58,5</w:t>
            </w:r>
          </w:p>
        </w:tc>
        <w:tc>
          <w:tcPr>
            <w:tcW w:w="3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57,0</w:t>
            </w:r>
          </w:p>
        </w:tc>
      </w:tr>
      <w:tr w:rsidR="00185E1A" w:rsidRPr="006B1E08" w:rsidTr="00D70B4D">
        <w:tblPrEx>
          <w:tblCellMar>
            <w:left w:w="30" w:type="dxa"/>
            <w:right w:w="30" w:type="dxa"/>
          </w:tblCellMar>
          <w:tblLook w:val="0000"/>
        </w:tblPrEx>
        <w:trPr>
          <w:trHeight w:val="1104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сельского поселения (Социальное обеспечение и иные выплаты населению)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84 3 01 90470</w:t>
            </w: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5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85E1A" w:rsidRPr="004D5823" w:rsidRDefault="00EE0BC3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59,795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color w:val="000000"/>
                <w:sz w:val="26"/>
                <w:szCs w:val="26"/>
                <w:lang w:eastAsia="ru-RU"/>
              </w:rPr>
              <w:t>58,5</w:t>
            </w:r>
          </w:p>
        </w:tc>
        <w:tc>
          <w:tcPr>
            <w:tcW w:w="3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57,0</w:t>
            </w:r>
          </w:p>
        </w:tc>
      </w:tr>
      <w:tr w:rsidR="00185E1A" w:rsidRPr="006B1E08" w:rsidTr="00D70B4D">
        <w:tblPrEx>
          <w:tblCellMar>
            <w:left w:w="30" w:type="dxa"/>
            <w:right w:w="30" w:type="dxa"/>
          </w:tblCellMar>
          <w:tblLook w:val="0000"/>
        </w:tblPrEx>
        <w:trPr>
          <w:trHeight w:val="533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color w:val="000000"/>
                <w:sz w:val="26"/>
                <w:szCs w:val="2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85E1A" w:rsidRPr="004D5823" w:rsidRDefault="00954DA2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26,452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3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15,0</w:t>
            </w:r>
          </w:p>
        </w:tc>
      </w:tr>
      <w:tr w:rsidR="00185E1A" w:rsidRPr="006B1E08" w:rsidTr="00D70B4D">
        <w:tblPrEx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Воронежской области "Муниципальное управление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85E1A" w:rsidRPr="003C7006" w:rsidRDefault="00954DA2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26,452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5E1A" w:rsidRPr="003C7006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C7006">
              <w:rPr>
                <w:color w:val="000000"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3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5E1A" w:rsidRPr="003C7006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C7006">
              <w:rPr>
                <w:color w:val="000000"/>
                <w:sz w:val="26"/>
                <w:szCs w:val="26"/>
                <w:lang w:eastAsia="ru-RU"/>
              </w:rPr>
              <w:t>15,0</w:t>
            </w:r>
          </w:p>
        </w:tc>
      </w:tr>
      <w:tr w:rsidR="00185E1A" w:rsidRPr="006B1E08" w:rsidTr="00D70B4D">
        <w:tblPrEx>
          <w:tblCellMar>
            <w:left w:w="30" w:type="dxa"/>
            <w:right w:w="30" w:type="dxa"/>
          </w:tblCellMar>
          <w:tblLook w:val="0000"/>
        </w:tblPrEx>
        <w:trPr>
          <w:trHeight w:val="1104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Подпрограмма «Управление муниципальными финансами»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85 1 00 00000</w:t>
            </w: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85E1A" w:rsidRPr="003C7006" w:rsidRDefault="00954DA2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26,452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5E1A" w:rsidRPr="003C7006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C7006">
              <w:rPr>
                <w:color w:val="000000"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3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5E1A" w:rsidRPr="003C7006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C7006">
              <w:rPr>
                <w:color w:val="000000"/>
                <w:sz w:val="26"/>
                <w:szCs w:val="26"/>
                <w:lang w:eastAsia="ru-RU"/>
              </w:rPr>
              <w:t>15,0</w:t>
            </w:r>
          </w:p>
        </w:tc>
      </w:tr>
      <w:tr w:rsidR="00185E1A" w:rsidRPr="006B1E08" w:rsidTr="00D70B4D">
        <w:tblPrEx>
          <w:tblCellMar>
            <w:left w:w="30" w:type="dxa"/>
            <w:right w:w="30" w:type="dxa"/>
          </w:tblCellMar>
          <w:tblLook w:val="0000"/>
        </w:tblPrEx>
        <w:trPr>
          <w:trHeight w:val="1104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Основное мероприятие «Обслуживание муниципального долга»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85 1 03 00000</w:t>
            </w: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85E1A" w:rsidRPr="003C7006" w:rsidRDefault="00954DA2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26,452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5E1A" w:rsidRPr="003C7006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C7006">
              <w:rPr>
                <w:color w:val="000000"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3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5E1A" w:rsidRPr="003C7006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C7006">
              <w:rPr>
                <w:color w:val="000000"/>
                <w:sz w:val="26"/>
                <w:szCs w:val="26"/>
                <w:lang w:eastAsia="ru-RU"/>
              </w:rPr>
              <w:t>15,0</w:t>
            </w:r>
          </w:p>
        </w:tc>
      </w:tr>
      <w:tr w:rsidR="00185E1A" w:rsidRPr="006B1E08" w:rsidTr="00D70B4D">
        <w:tblPrEx>
          <w:tblCellMar>
            <w:left w:w="30" w:type="dxa"/>
            <w:right w:w="30" w:type="dxa"/>
          </w:tblCellMar>
          <w:tblLook w:val="0000"/>
        </w:tblPrEx>
        <w:trPr>
          <w:trHeight w:val="1104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Процентные платежи по муниципальному долгу поселения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85 1 03 27880</w:t>
            </w: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700</w:t>
            </w:r>
          </w:p>
        </w:tc>
        <w:tc>
          <w:tcPr>
            <w:tcW w:w="5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85E1A" w:rsidRPr="003C7006" w:rsidRDefault="00954DA2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26,452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5E1A" w:rsidRPr="003C7006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C7006">
              <w:rPr>
                <w:color w:val="000000"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3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5E1A" w:rsidRPr="003C7006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C7006">
              <w:rPr>
                <w:color w:val="000000"/>
                <w:sz w:val="26"/>
                <w:szCs w:val="26"/>
                <w:lang w:eastAsia="ru-RU"/>
              </w:rPr>
              <w:t>15,0</w:t>
            </w:r>
          </w:p>
        </w:tc>
      </w:tr>
    </w:tbl>
    <w:p w:rsidR="00185E1A" w:rsidRPr="00903F3E" w:rsidRDefault="00185E1A" w:rsidP="00185E1A">
      <w:pPr>
        <w:ind w:firstLine="0"/>
      </w:pPr>
      <w:r>
        <w:rPr>
          <w:color w:val="000000"/>
          <w:szCs w:val="28"/>
        </w:rPr>
        <w:t xml:space="preserve">Глава </w:t>
      </w:r>
      <w:proofErr w:type="spellStart"/>
      <w:r>
        <w:rPr>
          <w:color w:val="000000"/>
          <w:szCs w:val="28"/>
        </w:rPr>
        <w:t>Филиппенковского</w:t>
      </w:r>
      <w:proofErr w:type="spellEnd"/>
    </w:p>
    <w:p w:rsidR="00185E1A" w:rsidRPr="00185E1A" w:rsidRDefault="00185E1A" w:rsidP="00185E1A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                                                   М.Л.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Багно</w:t>
      </w:r>
      <w:proofErr w:type="spellEnd"/>
    </w:p>
    <w:p w:rsidR="00185E1A" w:rsidRDefault="00185E1A" w:rsidP="00185E1A">
      <w:pPr>
        <w:jc w:val="right"/>
      </w:pPr>
    </w:p>
    <w:p w:rsidR="00185E1A" w:rsidRDefault="00185E1A" w:rsidP="00185E1A">
      <w:pPr>
        <w:ind w:firstLine="0"/>
      </w:pPr>
    </w:p>
    <w:p w:rsidR="00EE0BC3" w:rsidRDefault="00EE0BC3" w:rsidP="00185E1A">
      <w:pPr>
        <w:ind w:firstLine="0"/>
      </w:pPr>
    </w:p>
    <w:p w:rsidR="00EE0BC3" w:rsidRDefault="00EE0BC3" w:rsidP="00185E1A">
      <w:pPr>
        <w:ind w:firstLine="0"/>
      </w:pPr>
    </w:p>
    <w:p w:rsidR="00EE0BC3" w:rsidRDefault="00EE0BC3" w:rsidP="00185E1A">
      <w:pPr>
        <w:ind w:firstLine="0"/>
      </w:pPr>
    </w:p>
    <w:p w:rsidR="00EE0BC3" w:rsidRDefault="00EE0BC3" w:rsidP="00185E1A">
      <w:pPr>
        <w:ind w:firstLine="0"/>
      </w:pPr>
    </w:p>
    <w:p w:rsidR="00185E1A" w:rsidRPr="001D002B" w:rsidRDefault="00185E1A" w:rsidP="00185E1A">
      <w:pPr>
        <w:ind w:firstLine="0"/>
        <w:jc w:val="right"/>
        <w:rPr>
          <w:b/>
          <w:sz w:val="24"/>
          <w:szCs w:val="24"/>
        </w:rPr>
      </w:pPr>
      <w:r w:rsidRPr="001D002B">
        <w:rPr>
          <w:b/>
          <w:sz w:val="24"/>
          <w:szCs w:val="24"/>
        </w:rPr>
        <w:t xml:space="preserve">Приложение </w:t>
      </w:r>
      <w:r>
        <w:rPr>
          <w:b/>
          <w:sz w:val="24"/>
          <w:szCs w:val="24"/>
        </w:rPr>
        <w:t>4</w:t>
      </w:r>
    </w:p>
    <w:p w:rsidR="00185E1A" w:rsidRPr="001D002B" w:rsidRDefault="00185E1A" w:rsidP="00185E1A">
      <w:pPr>
        <w:jc w:val="right"/>
        <w:rPr>
          <w:b/>
          <w:sz w:val="24"/>
          <w:szCs w:val="24"/>
        </w:rPr>
      </w:pPr>
      <w:r w:rsidRPr="001D002B">
        <w:rPr>
          <w:b/>
          <w:sz w:val="24"/>
          <w:szCs w:val="24"/>
        </w:rPr>
        <w:t>к решению Совета народных депутатов</w:t>
      </w:r>
    </w:p>
    <w:p w:rsidR="00185E1A" w:rsidRPr="001D002B" w:rsidRDefault="00185E1A" w:rsidP="00185E1A">
      <w:pPr>
        <w:jc w:val="right"/>
        <w:rPr>
          <w:b/>
          <w:sz w:val="24"/>
          <w:szCs w:val="24"/>
        </w:rPr>
      </w:pPr>
      <w:proofErr w:type="spellStart"/>
      <w:r w:rsidRPr="001D002B">
        <w:rPr>
          <w:b/>
          <w:sz w:val="24"/>
          <w:szCs w:val="24"/>
        </w:rPr>
        <w:t>Филиппенковского</w:t>
      </w:r>
      <w:proofErr w:type="spellEnd"/>
      <w:r w:rsidRPr="001D002B">
        <w:rPr>
          <w:b/>
          <w:sz w:val="24"/>
          <w:szCs w:val="24"/>
        </w:rPr>
        <w:t xml:space="preserve"> сельского поселения</w:t>
      </w:r>
    </w:p>
    <w:p w:rsidR="00185E1A" w:rsidRPr="00057C6E" w:rsidRDefault="00185E1A" w:rsidP="00185E1A">
      <w:pPr>
        <w:jc w:val="center"/>
        <w:rPr>
          <w:b/>
          <w:bCs/>
          <w:sz w:val="24"/>
          <w:szCs w:val="24"/>
          <w:lang w:eastAsia="ru-RU"/>
        </w:rPr>
      </w:pPr>
      <w:r>
        <w:rPr>
          <w:b/>
          <w:sz w:val="24"/>
          <w:szCs w:val="24"/>
        </w:rPr>
        <w:t xml:space="preserve">                                                  </w:t>
      </w:r>
      <w:r w:rsidR="00453015">
        <w:rPr>
          <w:b/>
          <w:sz w:val="24"/>
          <w:szCs w:val="24"/>
        </w:rPr>
        <w:t xml:space="preserve">                             </w:t>
      </w:r>
      <w:r>
        <w:rPr>
          <w:b/>
          <w:sz w:val="24"/>
          <w:szCs w:val="24"/>
        </w:rPr>
        <w:t xml:space="preserve">от </w:t>
      </w:r>
      <w:r w:rsidR="004C2A4A">
        <w:rPr>
          <w:b/>
          <w:sz w:val="24"/>
          <w:szCs w:val="24"/>
        </w:rPr>
        <w:t xml:space="preserve">  </w:t>
      </w:r>
      <w:r w:rsidR="00453015">
        <w:rPr>
          <w:b/>
          <w:sz w:val="24"/>
          <w:szCs w:val="24"/>
        </w:rPr>
        <w:t>26.12.2018г.</w:t>
      </w:r>
      <w:r w:rsidR="004C2A4A">
        <w:rPr>
          <w:b/>
          <w:sz w:val="24"/>
          <w:szCs w:val="24"/>
        </w:rPr>
        <w:t xml:space="preserve"> </w:t>
      </w:r>
      <w:r w:rsidR="00453015">
        <w:rPr>
          <w:b/>
          <w:sz w:val="24"/>
          <w:szCs w:val="24"/>
        </w:rPr>
        <w:t xml:space="preserve">            </w:t>
      </w:r>
      <w:r w:rsidR="004C2A4A">
        <w:rPr>
          <w:b/>
          <w:sz w:val="24"/>
          <w:szCs w:val="24"/>
        </w:rPr>
        <w:t xml:space="preserve"> </w:t>
      </w:r>
      <w:r w:rsidRPr="001D002B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 xml:space="preserve"> </w:t>
      </w:r>
      <w:r w:rsidR="00453015">
        <w:rPr>
          <w:b/>
          <w:sz w:val="24"/>
          <w:szCs w:val="24"/>
        </w:rPr>
        <w:t>171</w:t>
      </w:r>
    </w:p>
    <w:p w:rsidR="00185E1A" w:rsidRPr="001D002B" w:rsidRDefault="00185E1A" w:rsidP="00185E1A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b/>
          <w:bCs/>
          <w:sz w:val="24"/>
          <w:szCs w:val="24"/>
          <w:lang w:eastAsia="ru-RU"/>
        </w:rPr>
      </w:pPr>
      <w:r w:rsidRPr="00583D17">
        <w:rPr>
          <w:b/>
          <w:bCs/>
          <w:sz w:val="24"/>
          <w:szCs w:val="24"/>
          <w:lang w:eastAsia="ru-RU"/>
        </w:rPr>
        <w:t>Распределение бюджетных ассигно</w:t>
      </w:r>
      <w:r>
        <w:rPr>
          <w:b/>
          <w:bCs/>
          <w:sz w:val="24"/>
          <w:szCs w:val="24"/>
          <w:lang w:eastAsia="ru-RU"/>
        </w:rPr>
        <w:t xml:space="preserve">ваний по разделам, подразделам, </w:t>
      </w:r>
      <w:r w:rsidRPr="00583D17">
        <w:rPr>
          <w:b/>
          <w:bCs/>
          <w:sz w:val="24"/>
          <w:szCs w:val="24"/>
          <w:lang w:eastAsia="ru-RU"/>
        </w:rPr>
        <w:t>целевым статьям (муниципаль</w:t>
      </w:r>
      <w:r>
        <w:rPr>
          <w:b/>
          <w:bCs/>
          <w:sz w:val="24"/>
          <w:szCs w:val="24"/>
          <w:lang w:eastAsia="ru-RU"/>
        </w:rPr>
        <w:t xml:space="preserve">ным программам </w:t>
      </w:r>
      <w:proofErr w:type="spellStart"/>
      <w:r>
        <w:rPr>
          <w:b/>
          <w:bCs/>
          <w:sz w:val="24"/>
          <w:szCs w:val="24"/>
          <w:lang w:eastAsia="ru-RU"/>
        </w:rPr>
        <w:t>Филиппенковского</w:t>
      </w:r>
      <w:proofErr w:type="spellEnd"/>
      <w:r>
        <w:rPr>
          <w:b/>
          <w:bCs/>
          <w:sz w:val="24"/>
          <w:szCs w:val="24"/>
          <w:lang w:eastAsia="ru-RU"/>
        </w:rPr>
        <w:t xml:space="preserve"> </w:t>
      </w:r>
      <w:r w:rsidRPr="00583D17">
        <w:rPr>
          <w:b/>
          <w:bCs/>
          <w:sz w:val="24"/>
          <w:szCs w:val="24"/>
          <w:lang w:eastAsia="ru-RU"/>
        </w:rPr>
        <w:t xml:space="preserve">сельского   поселения </w:t>
      </w:r>
      <w:proofErr w:type="spellStart"/>
      <w:r w:rsidRPr="00583D17">
        <w:rPr>
          <w:b/>
          <w:bCs/>
          <w:sz w:val="24"/>
          <w:szCs w:val="24"/>
          <w:lang w:eastAsia="ru-RU"/>
        </w:rPr>
        <w:t>Бутурлиновского</w:t>
      </w:r>
      <w:proofErr w:type="spellEnd"/>
      <w:r w:rsidRPr="00583D17">
        <w:rPr>
          <w:b/>
          <w:bCs/>
          <w:sz w:val="24"/>
          <w:szCs w:val="24"/>
          <w:lang w:eastAsia="ru-RU"/>
        </w:rPr>
        <w:t xml:space="preserve"> муниципального района Воронежской области), группам </w:t>
      </w:r>
      <w:proofErr w:type="gramStart"/>
      <w:r w:rsidRPr="00583D17">
        <w:rPr>
          <w:b/>
          <w:bCs/>
          <w:sz w:val="24"/>
          <w:szCs w:val="24"/>
          <w:lang w:eastAsia="ru-RU"/>
        </w:rPr>
        <w:t xml:space="preserve">видов расходов </w:t>
      </w:r>
      <w:r>
        <w:rPr>
          <w:b/>
          <w:bCs/>
          <w:sz w:val="24"/>
          <w:szCs w:val="24"/>
          <w:lang w:eastAsia="ru-RU"/>
        </w:rPr>
        <w:t xml:space="preserve"> классификации расходов бюджета</w:t>
      </w:r>
      <w:proofErr w:type="gramEnd"/>
      <w:r>
        <w:rPr>
          <w:b/>
          <w:bCs/>
          <w:sz w:val="24"/>
          <w:szCs w:val="24"/>
          <w:lang w:eastAsia="ru-RU"/>
        </w:rPr>
        <w:t xml:space="preserve"> </w:t>
      </w:r>
      <w:proofErr w:type="spellStart"/>
      <w:r w:rsidRPr="00583D17">
        <w:rPr>
          <w:b/>
          <w:bCs/>
          <w:sz w:val="24"/>
          <w:szCs w:val="24"/>
          <w:lang w:eastAsia="ru-RU"/>
        </w:rPr>
        <w:t>Филиппенковского</w:t>
      </w:r>
      <w:proofErr w:type="spellEnd"/>
      <w:r w:rsidRPr="00583D17">
        <w:rPr>
          <w:b/>
          <w:bCs/>
          <w:sz w:val="24"/>
          <w:szCs w:val="24"/>
          <w:lang w:eastAsia="ru-RU"/>
        </w:rPr>
        <w:t xml:space="preserve"> сельского поселения на  201</w:t>
      </w:r>
      <w:r>
        <w:rPr>
          <w:b/>
          <w:bCs/>
          <w:sz w:val="24"/>
          <w:szCs w:val="24"/>
          <w:lang w:eastAsia="ru-RU"/>
        </w:rPr>
        <w:t>8 год и на плановый период 2019 и 2020</w:t>
      </w:r>
      <w:r w:rsidRPr="00583D17">
        <w:rPr>
          <w:b/>
          <w:bCs/>
          <w:sz w:val="24"/>
          <w:szCs w:val="24"/>
          <w:lang w:eastAsia="ru-RU"/>
        </w:rPr>
        <w:t xml:space="preserve"> год</w:t>
      </w:r>
      <w:r>
        <w:rPr>
          <w:b/>
          <w:bCs/>
          <w:sz w:val="24"/>
          <w:szCs w:val="24"/>
          <w:lang w:eastAsia="ru-RU"/>
        </w:rPr>
        <w:t>ов</w:t>
      </w:r>
    </w:p>
    <w:p w:rsidR="00185E1A" w:rsidRDefault="00185E1A" w:rsidP="00185E1A">
      <w:pPr>
        <w:ind w:firstLine="0"/>
      </w:pPr>
    </w:p>
    <w:p w:rsidR="00185E1A" w:rsidRDefault="00185E1A" w:rsidP="00185E1A">
      <w:pPr>
        <w:ind w:firstLine="0"/>
      </w:pPr>
    </w:p>
    <w:tbl>
      <w:tblPr>
        <w:tblW w:w="5194" w:type="pct"/>
        <w:tblCellMar>
          <w:left w:w="30" w:type="dxa"/>
          <w:right w:w="30" w:type="dxa"/>
        </w:tblCellMar>
        <w:tblLook w:val="0000"/>
      </w:tblPr>
      <w:tblGrid>
        <w:gridCol w:w="4186"/>
        <w:gridCol w:w="324"/>
        <w:gridCol w:w="422"/>
        <w:gridCol w:w="1369"/>
        <w:gridCol w:w="642"/>
        <w:gridCol w:w="1295"/>
        <w:gridCol w:w="985"/>
        <w:gridCol w:w="1439"/>
      </w:tblGrid>
      <w:tr w:rsidR="00185E1A" w:rsidRPr="006B1E08" w:rsidTr="00CD6ABD">
        <w:trPr>
          <w:trHeight w:val="622"/>
        </w:trPr>
        <w:tc>
          <w:tcPr>
            <w:tcW w:w="1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6B1E08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6B1E08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Рз</w:t>
            </w:r>
            <w:proofErr w:type="spellEnd"/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6B1E08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ПР</w:t>
            </w:r>
            <w:proofErr w:type="gramEnd"/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6B1E08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6B1E08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Сумма</w:t>
            </w:r>
          </w:p>
          <w:p w:rsidR="00185E1A" w:rsidRPr="006B1E08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Тыс</w:t>
            </w:r>
            <w:proofErr w:type="gramStart"/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уб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2018 год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85E1A" w:rsidRPr="006B1E08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Сумма тыс. руб2019 год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Сумма</w:t>
            </w:r>
            <w:proofErr w:type="gramStart"/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.</w:t>
            </w: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т</w:t>
            </w:r>
            <w:proofErr w:type="gramEnd"/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ыс</w:t>
            </w:r>
            <w:proofErr w:type="spellEnd"/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Рублей</w:t>
            </w:r>
          </w:p>
          <w:p w:rsidR="00185E1A" w:rsidRPr="006B1E08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2020 год</w:t>
            </w:r>
          </w:p>
        </w:tc>
      </w:tr>
      <w:tr w:rsidR="00185E1A" w:rsidRPr="006B1E08" w:rsidTr="00CD6ABD">
        <w:trPr>
          <w:trHeight w:val="221"/>
        </w:trPr>
        <w:tc>
          <w:tcPr>
            <w:tcW w:w="1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6B1E08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6B1E08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6B1E08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6B1E08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6B1E08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85E1A" w:rsidRPr="006B1E08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85E1A" w:rsidRPr="006B1E08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85E1A" w:rsidRPr="006B1E08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</w:t>
            </w:r>
          </w:p>
        </w:tc>
      </w:tr>
      <w:tr w:rsidR="00185E1A" w:rsidRPr="006B1E08" w:rsidTr="00CD6ABD">
        <w:trPr>
          <w:trHeight w:val="221"/>
        </w:trPr>
        <w:tc>
          <w:tcPr>
            <w:tcW w:w="1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5E1A" w:rsidRPr="00726452" w:rsidRDefault="00E74BF0" w:rsidP="000F32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9739,</w:t>
            </w:r>
            <w:r w:rsidR="000F3248">
              <w:rPr>
                <w:b/>
                <w:bCs/>
                <w:color w:val="000000"/>
                <w:sz w:val="26"/>
                <w:szCs w:val="26"/>
                <w:lang w:eastAsia="ru-RU"/>
              </w:rPr>
              <w:t>7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7</w:t>
            </w:r>
            <w:r w:rsidR="000F3248">
              <w:rPr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82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4121,7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4155,2</w:t>
            </w:r>
          </w:p>
        </w:tc>
      </w:tr>
      <w:tr w:rsidR="00185E1A" w:rsidRPr="006B1E08" w:rsidTr="00CD6ABD">
        <w:trPr>
          <w:trHeight w:val="874"/>
        </w:trPr>
        <w:tc>
          <w:tcPr>
            <w:tcW w:w="1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муниципального района Воронежской области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5E1A" w:rsidRPr="00726452" w:rsidRDefault="00A2359C" w:rsidP="000F32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9739,</w:t>
            </w:r>
            <w:r w:rsidR="000F3248">
              <w:rPr>
                <w:b/>
                <w:bCs/>
                <w:color w:val="000000"/>
                <w:sz w:val="26"/>
                <w:szCs w:val="26"/>
                <w:lang w:eastAsia="ru-RU"/>
              </w:rPr>
              <w:t>7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7</w:t>
            </w:r>
            <w:r w:rsidR="000F3248">
              <w:rPr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82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4121,7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4155,2</w:t>
            </w:r>
          </w:p>
        </w:tc>
      </w:tr>
      <w:tr w:rsidR="00185E1A" w:rsidRPr="006B1E08" w:rsidTr="00CD6ABD">
        <w:trPr>
          <w:trHeight w:val="738"/>
        </w:trPr>
        <w:tc>
          <w:tcPr>
            <w:tcW w:w="1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5E1A" w:rsidRPr="00726452" w:rsidRDefault="00A2359C" w:rsidP="000F32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  <w:t>2824,</w:t>
            </w:r>
            <w:r w:rsidR="000F3248"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  <w:t>6</w:t>
            </w:r>
            <w:r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  <w:t>1599,8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2051,8</w:t>
            </w:r>
          </w:p>
        </w:tc>
      </w:tr>
      <w:tr w:rsidR="00185E1A" w:rsidRPr="006B1E08" w:rsidTr="00CD6ABD">
        <w:trPr>
          <w:trHeight w:val="874"/>
        </w:trPr>
        <w:tc>
          <w:tcPr>
            <w:tcW w:w="1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5E1A" w:rsidRPr="004C2A4A" w:rsidRDefault="004C2A4A" w:rsidP="00A2359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4C2A4A">
              <w:rPr>
                <w:bCs/>
                <w:iCs/>
                <w:color w:val="000000"/>
                <w:sz w:val="26"/>
                <w:szCs w:val="26"/>
                <w:lang w:eastAsia="ru-RU"/>
              </w:rPr>
              <w:t>702,88</w:t>
            </w:r>
            <w:r w:rsidR="00A2359C">
              <w:rPr>
                <w:bCs/>
                <w:i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  <w:t>657,3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640,4</w:t>
            </w:r>
          </w:p>
        </w:tc>
      </w:tr>
      <w:tr w:rsidR="00185E1A" w:rsidRPr="006B1E08" w:rsidTr="00CD6ABD">
        <w:trPr>
          <w:trHeight w:val="1114"/>
        </w:trPr>
        <w:tc>
          <w:tcPr>
            <w:tcW w:w="1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Воронежской области "Муниципальное управление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85E1A" w:rsidRPr="004C2A4A" w:rsidRDefault="004C2A4A" w:rsidP="00A2359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C2A4A">
              <w:rPr>
                <w:bCs/>
                <w:iCs/>
                <w:color w:val="000000"/>
                <w:sz w:val="26"/>
                <w:szCs w:val="26"/>
                <w:lang w:eastAsia="ru-RU"/>
              </w:rPr>
              <w:t>702,88</w:t>
            </w:r>
            <w:r w:rsidR="00A2359C">
              <w:rPr>
                <w:bCs/>
                <w:i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657,3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640,4</w:t>
            </w:r>
          </w:p>
        </w:tc>
      </w:tr>
      <w:tr w:rsidR="00185E1A" w:rsidRPr="006B1E08" w:rsidTr="00CD6ABD">
        <w:trPr>
          <w:trHeight w:val="521"/>
        </w:trPr>
        <w:tc>
          <w:tcPr>
            <w:tcW w:w="1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Подпрограмма "Обеспечение реализации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муницпальной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программы"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85 3 00 00000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85E1A" w:rsidRPr="004C2A4A" w:rsidRDefault="004C2A4A" w:rsidP="00A2359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C2A4A">
              <w:rPr>
                <w:bCs/>
                <w:iCs/>
                <w:color w:val="000000"/>
                <w:sz w:val="26"/>
                <w:szCs w:val="26"/>
                <w:lang w:eastAsia="ru-RU"/>
              </w:rPr>
              <w:t>702,88</w:t>
            </w:r>
            <w:r w:rsidR="00A2359C">
              <w:rPr>
                <w:bCs/>
                <w:i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657,3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640,4</w:t>
            </w:r>
          </w:p>
        </w:tc>
      </w:tr>
      <w:tr w:rsidR="00185E1A" w:rsidRPr="006B1E08" w:rsidTr="00CD6ABD">
        <w:trPr>
          <w:trHeight w:val="761"/>
        </w:trPr>
        <w:tc>
          <w:tcPr>
            <w:tcW w:w="1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"Расходы на обеспечение деятельности главы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85 3 01 00000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85E1A" w:rsidRPr="004C2A4A" w:rsidRDefault="004C2A4A" w:rsidP="00A2359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C2A4A">
              <w:rPr>
                <w:bCs/>
                <w:iCs/>
                <w:color w:val="000000"/>
                <w:sz w:val="26"/>
                <w:szCs w:val="26"/>
                <w:lang w:eastAsia="ru-RU"/>
              </w:rPr>
              <w:t>702,88</w:t>
            </w:r>
            <w:r w:rsidR="00A2359C">
              <w:rPr>
                <w:bCs/>
                <w:i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657,3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640,4</w:t>
            </w:r>
          </w:p>
        </w:tc>
      </w:tr>
      <w:tr w:rsidR="00185E1A" w:rsidRPr="006B1E08" w:rsidTr="00CD6ABD">
        <w:trPr>
          <w:trHeight w:val="835"/>
        </w:trPr>
        <w:tc>
          <w:tcPr>
            <w:tcW w:w="1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Расходы на обеспечение деятельности главы сельского поселения (Расходы на выплаты персоналу в целях обеспечения 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lastRenderedPageBreak/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85 3 01 92020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85E1A" w:rsidRPr="004C2A4A" w:rsidRDefault="004C2A4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C2A4A">
              <w:rPr>
                <w:bCs/>
                <w:iCs/>
                <w:color w:val="000000"/>
                <w:sz w:val="26"/>
                <w:szCs w:val="26"/>
                <w:lang w:eastAsia="ru-RU"/>
              </w:rPr>
              <w:t>702,88</w:t>
            </w:r>
            <w:r w:rsidR="00A2359C">
              <w:rPr>
                <w:bCs/>
                <w:i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657,3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CC99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640,4</w:t>
            </w:r>
          </w:p>
        </w:tc>
      </w:tr>
      <w:tr w:rsidR="00185E1A" w:rsidRPr="006B1E08" w:rsidTr="00CD6ABD">
        <w:trPr>
          <w:trHeight w:val="1003"/>
        </w:trPr>
        <w:tc>
          <w:tcPr>
            <w:tcW w:w="1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99" w:fill="auto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99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99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FFFF99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FFFF99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FFFF99" w:fill="auto"/>
            <w:vAlign w:val="center"/>
          </w:tcPr>
          <w:p w:rsidR="00185E1A" w:rsidRPr="00726452" w:rsidRDefault="00A2359C" w:rsidP="000F32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1996,</w:t>
            </w:r>
            <w:r w:rsidR="000F3248">
              <w:rPr>
                <w:iCs/>
                <w:color w:val="000000"/>
                <w:sz w:val="26"/>
                <w:szCs w:val="26"/>
                <w:lang w:eastAsia="ru-RU"/>
              </w:rPr>
              <w:t>7</w:t>
            </w:r>
            <w:r>
              <w:rPr>
                <w:iCs/>
                <w:color w:val="000000"/>
                <w:sz w:val="26"/>
                <w:szCs w:val="26"/>
                <w:lang w:eastAsia="ru-RU"/>
              </w:rPr>
              <w:t>82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FFFF99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940,6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99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1409,5</w:t>
            </w:r>
          </w:p>
        </w:tc>
      </w:tr>
      <w:tr w:rsidR="00185E1A" w:rsidRPr="006B1E08" w:rsidTr="00CD6ABD">
        <w:trPr>
          <w:trHeight w:val="1435"/>
        </w:trPr>
        <w:tc>
          <w:tcPr>
            <w:tcW w:w="1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Воронежской области "Муниципальное управление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85E1A" w:rsidRPr="00726452" w:rsidRDefault="00A2359C" w:rsidP="000F32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1996,</w:t>
            </w:r>
            <w:r w:rsidR="000F3248">
              <w:rPr>
                <w:color w:val="000000"/>
                <w:sz w:val="26"/>
                <w:szCs w:val="26"/>
                <w:lang w:eastAsia="ru-RU"/>
              </w:rPr>
              <w:t>7</w:t>
            </w:r>
            <w:r>
              <w:rPr>
                <w:color w:val="000000"/>
                <w:sz w:val="26"/>
                <w:szCs w:val="26"/>
                <w:lang w:eastAsia="ru-RU"/>
              </w:rPr>
              <w:t>82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940,6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1409,5</w:t>
            </w:r>
          </w:p>
        </w:tc>
      </w:tr>
      <w:tr w:rsidR="00185E1A" w:rsidRPr="006B1E08" w:rsidTr="00CD6ABD">
        <w:trPr>
          <w:trHeight w:val="511"/>
        </w:trPr>
        <w:tc>
          <w:tcPr>
            <w:tcW w:w="1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Подпрограмма "Обеспечение реализации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муницпальной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программы"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85 3 00 00000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85E1A" w:rsidRPr="00726452" w:rsidRDefault="00A2359C" w:rsidP="000F32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1996,</w:t>
            </w:r>
            <w:r w:rsidR="000F3248">
              <w:rPr>
                <w:color w:val="000000"/>
                <w:sz w:val="26"/>
                <w:szCs w:val="26"/>
                <w:lang w:eastAsia="ru-RU"/>
              </w:rPr>
              <w:t>7</w:t>
            </w:r>
            <w:r>
              <w:rPr>
                <w:color w:val="000000"/>
                <w:sz w:val="26"/>
                <w:szCs w:val="26"/>
                <w:lang w:eastAsia="ru-RU"/>
              </w:rPr>
              <w:t>82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940,6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1409,5</w:t>
            </w:r>
          </w:p>
        </w:tc>
      </w:tr>
      <w:tr w:rsidR="00185E1A" w:rsidRPr="006B1E08" w:rsidTr="00CD6ABD">
        <w:trPr>
          <w:trHeight w:val="581"/>
        </w:trPr>
        <w:tc>
          <w:tcPr>
            <w:tcW w:w="1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Основное мероприятие "Расходы на обеспечение функций органов местного самоуправления"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85 3 0</w:t>
            </w:r>
            <w:r>
              <w:rPr>
                <w:color w:val="000000"/>
                <w:sz w:val="26"/>
                <w:szCs w:val="26"/>
                <w:lang w:eastAsia="ru-RU"/>
              </w:rPr>
              <w:t>2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00000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85E1A" w:rsidRPr="00726452" w:rsidRDefault="00A2359C" w:rsidP="000F32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1996,</w:t>
            </w:r>
            <w:r w:rsidR="000F3248">
              <w:rPr>
                <w:color w:val="000000"/>
                <w:sz w:val="26"/>
                <w:szCs w:val="26"/>
                <w:lang w:eastAsia="ru-RU"/>
              </w:rPr>
              <w:t>7</w:t>
            </w:r>
            <w:r>
              <w:rPr>
                <w:color w:val="000000"/>
                <w:sz w:val="26"/>
                <w:szCs w:val="26"/>
                <w:lang w:eastAsia="ru-RU"/>
              </w:rPr>
              <w:t>82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940,6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1409,5</w:t>
            </w:r>
          </w:p>
        </w:tc>
      </w:tr>
      <w:tr w:rsidR="00185E1A" w:rsidRPr="006B1E08" w:rsidTr="00CD6ABD">
        <w:trPr>
          <w:trHeight w:val="1414"/>
        </w:trPr>
        <w:tc>
          <w:tcPr>
            <w:tcW w:w="1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Расходы на обеспечение функций 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85 3 0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2 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>92010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5E1A" w:rsidRPr="00726452" w:rsidRDefault="00A2359C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732,474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675,8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658,4</w:t>
            </w:r>
          </w:p>
        </w:tc>
      </w:tr>
      <w:tr w:rsidR="00185E1A" w:rsidRPr="006B1E08" w:rsidTr="00CD6ABD">
        <w:trPr>
          <w:trHeight w:val="751"/>
        </w:trPr>
        <w:tc>
          <w:tcPr>
            <w:tcW w:w="1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26452">
              <w:rPr>
                <w:color w:val="000000"/>
                <w:sz w:val="26"/>
                <w:szCs w:val="26"/>
                <w:lang w:eastAsia="ru-RU"/>
              </w:rPr>
              <w:t>Расходы на обеспечение функций  органов местного самоуправления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85 3 0</w:t>
            </w:r>
            <w:r>
              <w:rPr>
                <w:color w:val="000000"/>
                <w:sz w:val="26"/>
                <w:szCs w:val="26"/>
                <w:lang w:eastAsia="ru-RU"/>
              </w:rPr>
              <w:t>2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92010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5E1A" w:rsidRPr="00726452" w:rsidRDefault="00954DA2" w:rsidP="000F32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12</w:t>
            </w:r>
            <w:r w:rsidR="00A2359C">
              <w:rPr>
                <w:color w:val="000000"/>
                <w:sz w:val="26"/>
                <w:szCs w:val="26"/>
                <w:lang w:eastAsia="ru-RU"/>
              </w:rPr>
              <w:t>27</w:t>
            </w:r>
            <w:r>
              <w:rPr>
                <w:color w:val="000000"/>
                <w:sz w:val="26"/>
                <w:szCs w:val="26"/>
                <w:lang w:eastAsia="ru-RU"/>
              </w:rPr>
              <w:t>,</w:t>
            </w:r>
            <w:r w:rsidR="000F3248">
              <w:rPr>
                <w:color w:val="000000"/>
                <w:sz w:val="26"/>
                <w:szCs w:val="26"/>
                <w:lang w:eastAsia="ru-RU"/>
              </w:rPr>
              <w:t>3</w:t>
            </w:r>
            <w:r w:rsidR="00A2359C">
              <w:rPr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250,2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740,0</w:t>
            </w:r>
          </w:p>
        </w:tc>
      </w:tr>
      <w:tr w:rsidR="00185E1A" w:rsidRPr="006B1E08" w:rsidTr="00CD6ABD">
        <w:trPr>
          <w:trHeight w:val="581"/>
        </w:trPr>
        <w:tc>
          <w:tcPr>
            <w:tcW w:w="1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85 3 0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2 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>92010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5E1A" w:rsidRPr="00726452" w:rsidRDefault="00A2359C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36,928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14,6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11,1</w:t>
            </w:r>
          </w:p>
        </w:tc>
      </w:tr>
      <w:tr w:rsidR="00185E1A" w:rsidRPr="006B1E08" w:rsidTr="00CD6ABD">
        <w:trPr>
          <w:trHeight w:val="581"/>
        </w:trPr>
        <w:tc>
          <w:tcPr>
            <w:tcW w:w="1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color w:val="000000"/>
                <w:sz w:val="26"/>
                <w:szCs w:val="2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color w:val="000000"/>
                <w:sz w:val="26"/>
                <w:szCs w:val="26"/>
                <w:lang w:eastAsia="ru-RU"/>
              </w:rPr>
              <w:t>125,0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185E1A" w:rsidRPr="006B1E08" w:rsidTr="00CD6ABD">
        <w:trPr>
          <w:trHeight w:val="581"/>
        </w:trPr>
        <w:tc>
          <w:tcPr>
            <w:tcW w:w="1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="00FC5FE9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муниципального района 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lastRenderedPageBreak/>
              <w:t xml:space="preserve">Воронежской области "Муниципальное управление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Бутурлиновскогомуниципального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района Воронежской области"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lastRenderedPageBreak/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85 1 02 90110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125,0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185E1A" w:rsidRPr="006B1E08" w:rsidTr="00CD6ABD">
        <w:trPr>
          <w:trHeight w:val="581"/>
        </w:trPr>
        <w:tc>
          <w:tcPr>
            <w:tcW w:w="1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Проведение выборов главы </w:t>
            </w:r>
            <w:proofErr w:type="spellStart"/>
            <w:r w:rsidRPr="00726452">
              <w:rPr>
                <w:color w:val="000000"/>
                <w:sz w:val="24"/>
                <w:szCs w:val="24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726452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726452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(Закупки товаров, работ и услуг для муниципальных нужд</w:t>
            </w:r>
            <w:proofErr w:type="gramStart"/>
            <w:r w:rsidRPr="00726452">
              <w:rPr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85 1 02 90110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125,0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185E1A" w:rsidRPr="006B1E08" w:rsidTr="00CD6ABD">
        <w:trPr>
          <w:trHeight w:val="350"/>
        </w:trPr>
        <w:tc>
          <w:tcPr>
            <w:tcW w:w="1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iCs/>
                <w:color w:val="000000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iCs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5E1A" w:rsidRPr="00726452" w:rsidRDefault="004C2A4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iCs/>
                <w:color w:val="000000"/>
                <w:sz w:val="26"/>
                <w:szCs w:val="26"/>
                <w:lang w:eastAsia="ru-RU"/>
              </w:rPr>
              <w:t>0</w:t>
            </w:r>
            <w:r w:rsidR="00185E1A" w:rsidRPr="00726452">
              <w:rPr>
                <w:b/>
                <w:iCs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iCs/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iCs/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185E1A" w:rsidRPr="006B1E08" w:rsidTr="00CD6ABD">
        <w:trPr>
          <w:trHeight w:val="1337"/>
        </w:trPr>
        <w:tc>
          <w:tcPr>
            <w:tcW w:w="1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Воронежской области "Муниципальное управление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85E1A" w:rsidRPr="00726452" w:rsidRDefault="004C2A4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="00185E1A"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185E1A" w:rsidRPr="006B1E08" w:rsidTr="00CD6ABD">
        <w:trPr>
          <w:trHeight w:val="401"/>
        </w:trPr>
        <w:tc>
          <w:tcPr>
            <w:tcW w:w="1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85 1 00 00000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85E1A" w:rsidRPr="00726452" w:rsidRDefault="004C2A4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="00185E1A"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185E1A" w:rsidRPr="006B1E08" w:rsidTr="00CD6ABD">
        <w:trPr>
          <w:trHeight w:val="682"/>
        </w:trPr>
        <w:tc>
          <w:tcPr>
            <w:tcW w:w="1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"Резервный фонд администрации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 (финансовое обеспечение непредвиденных расходов)"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85 1 01 00000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85E1A" w:rsidRPr="00726452" w:rsidRDefault="004C2A4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="00185E1A"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185E1A" w:rsidRPr="006B1E08" w:rsidTr="00CD6ABD">
        <w:trPr>
          <w:trHeight w:val="782"/>
        </w:trPr>
        <w:tc>
          <w:tcPr>
            <w:tcW w:w="1963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"Резервный фонд администрации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 (финансовое обеспечение непредвиденных расходов)"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85 1 01 20540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5E1A" w:rsidRPr="00726452" w:rsidRDefault="004C2A4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="00185E1A"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185E1A" w:rsidRPr="006B1E08" w:rsidTr="00CD6ABD">
        <w:trPr>
          <w:trHeight w:val="401"/>
        </w:trPr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НАЦИОНАЛЬНАЯ ОБОРОНА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7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74,4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77,1</w:t>
            </w:r>
          </w:p>
        </w:tc>
      </w:tr>
      <w:tr w:rsidR="00185E1A" w:rsidRPr="006B1E08" w:rsidTr="00CD6ABD">
        <w:trPr>
          <w:trHeight w:val="322"/>
        </w:trPr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7</w:t>
            </w:r>
            <w:r>
              <w:rPr>
                <w:iCs/>
                <w:color w:val="000000"/>
                <w:sz w:val="26"/>
                <w:szCs w:val="26"/>
                <w:lang w:eastAsia="ru-RU"/>
              </w:rPr>
              <w:t>5</w:t>
            </w: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i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74,4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77,1</w:t>
            </w:r>
          </w:p>
        </w:tc>
      </w:tr>
      <w:tr w:rsidR="00185E1A" w:rsidRPr="006B1E08" w:rsidTr="00CD6ABD">
        <w:trPr>
          <w:trHeight w:val="1404"/>
        </w:trPr>
        <w:tc>
          <w:tcPr>
            <w:tcW w:w="1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Воронежской области "Муниципальное управление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7</w:t>
            </w:r>
            <w:r>
              <w:rPr>
                <w:color w:val="000000"/>
                <w:sz w:val="26"/>
                <w:szCs w:val="26"/>
                <w:lang w:eastAsia="ru-RU"/>
              </w:rPr>
              <w:t>5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74,7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77,1</w:t>
            </w:r>
          </w:p>
        </w:tc>
      </w:tr>
      <w:tr w:rsidR="00185E1A" w:rsidRPr="006B1E08" w:rsidTr="00CD6ABD">
        <w:trPr>
          <w:trHeight w:val="662"/>
        </w:trPr>
        <w:tc>
          <w:tcPr>
            <w:tcW w:w="1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Подпрограмма "Организация первичного воинского учета на 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lastRenderedPageBreak/>
              <w:t xml:space="preserve">территории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lastRenderedPageBreak/>
              <w:t>02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85 2 00 00000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7</w:t>
            </w:r>
            <w:r>
              <w:rPr>
                <w:color w:val="000000"/>
                <w:sz w:val="26"/>
                <w:szCs w:val="26"/>
                <w:lang w:eastAsia="ru-RU"/>
              </w:rPr>
              <w:t>5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74,7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77,1</w:t>
            </w:r>
          </w:p>
        </w:tc>
      </w:tr>
      <w:tr w:rsidR="00185E1A" w:rsidRPr="006B1E08" w:rsidTr="00CD6ABD">
        <w:trPr>
          <w:trHeight w:val="521"/>
        </w:trPr>
        <w:tc>
          <w:tcPr>
            <w:tcW w:w="1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lastRenderedPageBreak/>
              <w:t>Основное мероприятие "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Первичныйвоинский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учет  на территории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85 2 01 00000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7</w:t>
            </w:r>
            <w:r>
              <w:rPr>
                <w:color w:val="000000"/>
                <w:sz w:val="26"/>
                <w:szCs w:val="26"/>
                <w:lang w:eastAsia="ru-RU"/>
              </w:rPr>
              <w:t>5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74,4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77,1</w:t>
            </w:r>
          </w:p>
        </w:tc>
      </w:tr>
      <w:tr w:rsidR="00185E1A" w:rsidRPr="006B1E08" w:rsidTr="00CD6ABD">
        <w:trPr>
          <w:trHeight w:val="1474"/>
        </w:trPr>
        <w:tc>
          <w:tcPr>
            <w:tcW w:w="1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85 2 01 51180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6</w:t>
            </w:r>
            <w:r>
              <w:rPr>
                <w:color w:val="000000"/>
                <w:sz w:val="26"/>
                <w:szCs w:val="26"/>
                <w:lang w:eastAsia="ru-RU"/>
              </w:rPr>
              <w:t>8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67,2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67,2</w:t>
            </w:r>
          </w:p>
        </w:tc>
      </w:tr>
      <w:tr w:rsidR="00185E1A" w:rsidRPr="006B1E08" w:rsidTr="00CD6ABD">
        <w:trPr>
          <w:trHeight w:val="1022"/>
        </w:trPr>
        <w:tc>
          <w:tcPr>
            <w:tcW w:w="1963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26452">
              <w:rPr>
                <w:color w:val="000000"/>
                <w:sz w:val="26"/>
                <w:szCs w:val="26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85 2 01 51180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6,4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7,2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9,9</w:t>
            </w:r>
          </w:p>
        </w:tc>
      </w:tr>
      <w:tr w:rsidR="00185E1A" w:rsidRPr="006B1E08" w:rsidTr="00CD6ABD">
        <w:trPr>
          <w:trHeight w:val="502"/>
        </w:trPr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5E1A" w:rsidRPr="00726452" w:rsidRDefault="004C2A4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  <w:r w:rsidR="00185E1A">
              <w:rPr>
                <w:b/>
                <w:bCs/>
                <w:color w:val="000000"/>
                <w:sz w:val="26"/>
                <w:szCs w:val="26"/>
                <w:lang w:eastAsia="ru-RU"/>
              </w:rPr>
              <w:t>,9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2,8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2,8</w:t>
            </w:r>
          </w:p>
        </w:tc>
      </w:tr>
      <w:tr w:rsidR="00185E1A" w:rsidRPr="006B1E08" w:rsidTr="00CD6ABD">
        <w:trPr>
          <w:trHeight w:val="420"/>
        </w:trPr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84 1 02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5E1A" w:rsidRPr="00726452" w:rsidRDefault="004C2A4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1</w:t>
            </w:r>
            <w:r w:rsidR="00185E1A">
              <w:rPr>
                <w:iCs/>
                <w:color w:val="000000"/>
                <w:sz w:val="26"/>
                <w:szCs w:val="26"/>
                <w:lang w:eastAsia="ru-RU"/>
              </w:rPr>
              <w:t>,9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185E1A" w:rsidRPr="006B1E08" w:rsidTr="00CD6ABD">
        <w:trPr>
          <w:trHeight w:val="552"/>
        </w:trPr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726452">
              <w:rPr>
                <w:color w:val="000000"/>
                <w:sz w:val="24"/>
                <w:szCs w:val="24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726452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726452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 "Социальное развитие сельского поселения и социальная поддержка граждан </w:t>
            </w:r>
            <w:proofErr w:type="spellStart"/>
            <w:r w:rsidRPr="00726452">
              <w:rPr>
                <w:color w:val="000000"/>
                <w:sz w:val="24"/>
                <w:szCs w:val="24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726452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726452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5E1A" w:rsidRPr="00726452" w:rsidRDefault="004C2A4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  <w:r w:rsidR="00185E1A">
              <w:rPr>
                <w:color w:val="000000"/>
                <w:sz w:val="26"/>
                <w:szCs w:val="26"/>
                <w:lang w:eastAsia="ru-RU"/>
              </w:rPr>
              <w:t>,9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185E1A" w:rsidRPr="006B1E08" w:rsidTr="00CD6ABD">
        <w:trPr>
          <w:trHeight w:val="411"/>
        </w:trPr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Подпрограмма "Предупреждение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84 1 00 00000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85E1A" w:rsidRPr="00726452" w:rsidRDefault="004C2A4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  <w:r w:rsidR="00185E1A">
              <w:rPr>
                <w:color w:val="000000"/>
                <w:sz w:val="26"/>
                <w:szCs w:val="26"/>
                <w:lang w:eastAsia="ru-RU"/>
              </w:rPr>
              <w:t>,9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185E1A" w:rsidRPr="006B1E08" w:rsidTr="00CD6ABD">
        <w:trPr>
          <w:trHeight w:val="430"/>
        </w:trPr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"Обеспечение первичных мер  пожарной безопасности на территории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84 1 02 00000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85E1A" w:rsidRPr="00726452" w:rsidRDefault="004C2A4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  <w:r w:rsidR="00185E1A" w:rsidRPr="00726452">
              <w:rPr>
                <w:color w:val="000000"/>
                <w:sz w:val="26"/>
                <w:szCs w:val="26"/>
                <w:lang w:eastAsia="ru-RU"/>
              </w:rPr>
              <w:t>,</w:t>
            </w:r>
            <w:r w:rsidR="00185E1A">
              <w:rPr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185E1A" w:rsidRPr="006B1E08" w:rsidTr="00CD6ABD">
        <w:trPr>
          <w:trHeight w:val="852"/>
        </w:trPr>
        <w:tc>
          <w:tcPr>
            <w:tcW w:w="1963" w:type="pct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26452">
              <w:rPr>
                <w:color w:val="000000"/>
                <w:sz w:val="26"/>
                <w:szCs w:val="26"/>
                <w:lang w:eastAsia="ru-RU"/>
              </w:rPr>
              <w:lastRenderedPageBreak/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84 1 02 91430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5E1A" w:rsidRPr="00726452" w:rsidRDefault="004C2A4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="00185E1A"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185E1A" w:rsidRPr="006B1E08" w:rsidTr="00CD6ABD">
        <w:trPr>
          <w:trHeight w:val="852"/>
        </w:trPr>
        <w:tc>
          <w:tcPr>
            <w:tcW w:w="1963" w:type="pct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26452">
              <w:rPr>
                <w:color w:val="000000"/>
                <w:sz w:val="26"/>
                <w:szCs w:val="26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84 1 02 71430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185E1A" w:rsidRPr="006B1E08" w:rsidTr="00CD6ABD">
        <w:trPr>
          <w:trHeight w:val="852"/>
        </w:trPr>
        <w:tc>
          <w:tcPr>
            <w:tcW w:w="1963" w:type="pct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185E1A" w:rsidRPr="006B1E08" w:rsidTr="00CD6ABD">
        <w:trPr>
          <w:trHeight w:val="410"/>
        </w:trPr>
        <w:tc>
          <w:tcPr>
            <w:tcW w:w="1963" w:type="pct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726452">
              <w:rPr>
                <w:color w:val="000000"/>
                <w:sz w:val="24"/>
                <w:szCs w:val="24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726452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726452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 "Социальное развитие сельского поселения и социальная поддержка граждан </w:t>
            </w:r>
            <w:proofErr w:type="spellStart"/>
            <w:r w:rsidRPr="00726452">
              <w:rPr>
                <w:color w:val="000000"/>
                <w:sz w:val="24"/>
                <w:szCs w:val="24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726452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726452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185E1A" w:rsidRPr="006B1E08" w:rsidTr="00CD6ABD">
        <w:trPr>
          <w:trHeight w:val="852"/>
        </w:trPr>
        <w:tc>
          <w:tcPr>
            <w:tcW w:w="1963" w:type="pct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Подпрограмма "Предупреждение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поселения»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84 1 00 00000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185E1A" w:rsidRPr="006B1E08" w:rsidTr="00CD6ABD">
        <w:trPr>
          <w:trHeight w:val="852"/>
        </w:trPr>
        <w:tc>
          <w:tcPr>
            <w:tcW w:w="1963" w:type="pct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Основное мероприятие «Другие вопросы в области национальной безопасности и правоохранительной деятельности»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84 1 08 00000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185E1A" w:rsidRPr="006B1E08" w:rsidTr="00CD6ABD">
        <w:trPr>
          <w:trHeight w:val="852"/>
        </w:trPr>
        <w:tc>
          <w:tcPr>
            <w:tcW w:w="1963" w:type="pct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26452">
              <w:rPr>
                <w:color w:val="000000"/>
                <w:sz w:val="26"/>
                <w:szCs w:val="26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84 1 03 91430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185E1A" w:rsidRPr="006B1E08" w:rsidTr="00CD6ABD">
        <w:trPr>
          <w:trHeight w:val="420"/>
        </w:trPr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5E1A" w:rsidRPr="00726452" w:rsidRDefault="00A2359C" w:rsidP="00AE2CF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3896,54982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624,1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674,3</w:t>
            </w:r>
          </w:p>
        </w:tc>
      </w:tr>
      <w:tr w:rsidR="00185E1A" w:rsidRPr="006B1E08" w:rsidTr="00CD6ABD">
        <w:trPr>
          <w:trHeight w:val="420"/>
        </w:trPr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452">
              <w:rPr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5E1A" w:rsidRPr="00726452" w:rsidRDefault="00A2359C" w:rsidP="00AE2CF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3883,95082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614,3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664,8</w:t>
            </w:r>
          </w:p>
        </w:tc>
      </w:tr>
      <w:tr w:rsidR="00185E1A" w:rsidRPr="006B1E08" w:rsidTr="00CD6ABD">
        <w:trPr>
          <w:trHeight w:val="420"/>
        </w:trPr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452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726452">
              <w:rPr>
                <w:color w:val="000000"/>
                <w:sz w:val="24"/>
                <w:szCs w:val="24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726452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726452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 "Социальное развитие сельского поселения и социальная поддержка граждан </w:t>
            </w:r>
            <w:proofErr w:type="spellStart"/>
            <w:r w:rsidRPr="00726452">
              <w:rPr>
                <w:color w:val="000000"/>
                <w:sz w:val="24"/>
                <w:szCs w:val="24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726452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сельского поселения </w:t>
            </w:r>
            <w:proofErr w:type="spellStart"/>
            <w:r w:rsidRPr="00726452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726452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lastRenderedPageBreak/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84 6 00 00000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5E1A" w:rsidRPr="00726452" w:rsidRDefault="00A2359C" w:rsidP="00AE2CF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3883,95082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614,3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664,8</w:t>
            </w:r>
          </w:p>
        </w:tc>
      </w:tr>
      <w:tr w:rsidR="00185E1A" w:rsidRPr="006B1E08" w:rsidTr="00CD6ABD">
        <w:trPr>
          <w:trHeight w:val="1075"/>
        </w:trPr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lastRenderedPageBreak/>
              <w:t xml:space="preserve">Подпрограмма "Дорожное хозяйство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84 6 01 00000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5E1A" w:rsidRPr="00726452" w:rsidRDefault="00A2359C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883,99082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614,3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664,8</w:t>
            </w:r>
          </w:p>
        </w:tc>
      </w:tr>
      <w:tr w:rsidR="00185E1A" w:rsidRPr="006B1E08" w:rsidTr="00CD6ABD">
        <w:trPr>
          <w:trHeight w:val="420"/>
        </w:trPr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Основное мероприятие "Ремонт сети  автомобильных дорог общего пользования местного значения за счет средств муниципального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84 6 01 00000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5E1A" w:rsidRPr="00726452" w:rsidRDefault="00A2359C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883,99082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614,3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664,8</w:t>
            </w:r>
          </w:p>
        </w:tc>
      </w:tr>
      <w:tr w:rsidR="00185E1A" w:rsidRPr="006B1E08" w:rsidTr="00CD6ABD">
        <w:trPr>
          <w:trHeight w:val="420"/>
        </w:trPr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26452">
              <w:rPr>
                <w:color w:val="000000"/>
                <w:sz w:val="26"/>
                <w:szCs w:val="26"/>
                <w:lang w:eastAsia="ru-RU"/>
              </w:rPr>
              <w:t>Мероприятия по развитию сети автомобильных дорог общего пользования местного значения сельского поселения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84 6 01 91290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5E1A" w:rsidRPr="00726452" w:rsidRDefault="00A2359C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883,99082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614,3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664,8</w:t>
            </w:r>
          </w:p>
        </w:tc>
      </w:tr>
      <w:tr w:rsidR="00185E1A" w:rsidRPr="006B1E08" w:rsidTr="00CD6ABD">
        <w:trPr>
          <w:trHeight w:val="420"/>
        </w:trPr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Основное мероприятие "Ремонт сети  автомобильных дорог общего пользо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вания местного значения за счет областных 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>средств</w:t>
            </w:r>
            <w:r>
              <w:rPr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84 6 01 00000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2996,956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185E1A" w:rsidRPr="006B1E08" w:rsidTr="00CD6ABD">
        <w:trPr>
          <w:trHeight w:val="420"/>
        </w:trPr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26452">
              <w:rPr>
                <w:color w:val="000000"/>
                <w:sz w:val="26"/>
                <w:szCs w:val="26"/>
                <w:lang w:eastAsia="ru-RU"/>
              </w:rPr>
              <w:t>Мероприятия по развитию сети автомобильных дорог общего пользования местного значения сельского поселения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 xml:space="preserve">04 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35735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 xml:space="preserve">84 6 01 </w:t>
            </w:r>
            <w:r>
              <w:rPr>
                <w:bCs/>
                <w:color w:val="000000"/>
                <w:sz w:val="26"/>
                <w:szCs w:val="26"/>
                <w:lang w:val="en-US" w:eastAsia="ru-RU"/>
              </w:rPr>
              <w:t>S8850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35735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bCs/>
                <w:color w:val="000000"/>
                <w:sz w:val="26"/>
                <w:szCs w:val="26"/>
                <w:lang w:val="en-US" w:eastAsia="ru-RU"/>
              </w:rPr>
              <w:t>200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5E1A" w:rsidRPr="0035735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bCs/>
                <w:color w:val="000000"/>
                <w:sz w:val="26"/>
                <w:szCs w:val="26"/>
                <w:lang w:val="en-US" w:eastAsia="ru-RU"/>
              </w:rPr>
              <w:t>2996.956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185E1A" w:rsidRPr="006B1E08" w:rsidTr="00CD6ABD">
        <w:trPr>
          <w:trHeight w:val="420"/>
        </w:trPr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"Ремонт сети  автомобильных дорог общего пользования местного значения за счет 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собственных 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>средств</w:t>
            </w:r>
            <w:r>
              <w:rPr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35735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bCs/>
                <w:color w:val="000000"/>
                <w:sz w:val="26"/>
                <w:szCs w:val="26"/>
                <w:lang w:val="en-US"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35735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bCs/>
                <w:color w:val="000000"/>
                <w:sz w:val="26"/>
                <w:szCs w:val="26"/>
                <w:lang w:val="en-US" w:eastAsia="ru-RU"/>
              </w:rPr>
              <w:t>09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35735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84 6 01 0000</w:t>
            </w:r>
            <w:r>
              <w:rPr>
                <w:bCs/>
                <w:color w:val="000000"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5E1A" w:rsidRPr="003C393D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val="en-US" w:eastAsia="ru-RU"/>
              </w:rPr>
              <w:t>3</w:t>
            </w:r>
            <w:r>
              <w:rPr>
                <w:bCs/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bCs/>
                <w:color w:val="000000"/>
                <w:sz w:val="26"/>
                <w:szCs w:val="26"/>
                <w:lang w:val="en-US" w:eastAsia="ru-RU"/>
              </w:rPr>
              <w:t>004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185E1A" w:rsidRPr="006B1E08" w:rsidTr="00CD6ABD">
        <w:trPr>
          <w:trHeight w:val="420"/>
        </w:trPr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26452">
              <w:rPr>
                <w:color w:val="000000"/>
                <w:sz w:val="26"/>
                <w:szCs w:val="26"/>
                <w:lang w:eastAsia="ru-RU"/>
              </w:rPr>
              <w:t>Мероприятия по развитию сети автомобильных дорог общего пользования местного значения сельского поселения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35735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bCs/>
                <w:color w:val="000000"/>
                <w:sz w:val="26"/>
                <w:szCs w:val="26"/>
                <w:lang w:val="en-US"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35735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bCs/>
                <w:color w:val="000000"/>
                <w:sz w:val="26"/>
                <w:szCs w:val="26"/>
                <w:lang w:val="en-US" w:eastAsia="ru-RU"/>
              </w:rPr>
              <w:t>09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 xml:space="preserve">84 6 01 </w:t>
            </w:r>
            <w:r>
              <w:rPr>
                <w:bCs/>
                <w:color w:val="000000"/>
                <w:sz w:val="26"/>
                <w:szCs w:val="26"/>
                <w:lang w:val="en-US" w:eastAsia="ru-RU"/>
              </w:rPr>
              <w:t>S8850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3,004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185E1A" w:rsidRPr="006B1E08" w:rsidTr="00CD6ABD">
        <w:trPr>
          <w:trHeight w:val="350"/>
        </w:trPr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12,599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9,8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9,5</w:t>
            </w:r>
          </w:p>
        </w:tc>
      </w:tr>
      <w:tr w:rsidR="00185E1A" w:rsidRPr="006B1E08" w:rsidTr="00CD6ABD">
        <w:trPr>
          <w:trHeight w:val="1337"/>
        </w:trPr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Cs w:val="28"/>
                <w:lang w:eastAsia="ru-RU"/>
              </w:rPr>
              <w:t xml:space="preserve">Муниципальная программа </w:t>
            </w:r>
            <w:proofErr w:type="spellStart"/>
            <w:r w:rsidRPr="00726452">
              <w:rPr>
                <w:color w:val="000000"/>
                <w:szCs w:val="28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726452">
              <w:rPr>
                <w:color w:val="000000"/>
                <w:szCs w:val="28"/>
                <w:lang w:eastAsia="ru-RU"/>
              </w:rPr>
              <w:t>Бутурлиновского</w:t>
            </w:r>
            <w:proofErr w:type="spellEnd"/>
            <w:r w:rsidRPr="00726452">
              <w:rPr>
                <w:color w:val="000000"/>
                <w:szCs w:val="28"/>
                <w:lang w:eastAsia="ru-RU"/>
              </w:rPr>
              <w:t xml:space="preserve"> муниципального района Воронежской области "Социальное развитие сельского поселения и социальная поддержка граждан </w:t>
            </w:r>
            <w:proofErr w:type="spellStart"/>
            <w:r w:rsidRPr="00726452">
              <w:rPr>
                <w:color w:val="000000"/>
                <w:szCs w:val="28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Cs w:val="28"/>
                <w:lang w:eastAsia="ru-RU"/>
              </w:rPr>
              <w:t xml:space="preserve">  сельского </w:t>
            </w:r>
            <w:r w:rsidRPr="00726452">
              <w:rPr>
                <w:color w:val="000000"/>
                <w:szCs w:val="28"/>
                <w:lang w:eastAsia="ru-RU"/>
              </w:rPr>
              <w:lastRenderedPageBreak/>
              <w:t xml:space="preserve">поселения </w:t>
            </w:r>
            <w:proofErr w:type="spellStart"/>
            <w:r w:rsidRPr="00726452">
              <w:rPr>
                <w:color w:val="000000"/>
                <w:szCs w:val="28"/>
                <w:lang w:eastAsia="ru-RU"/>
              </w:rPr>
              <w:t>Бутурлиновского</w:t>
            </w:r>
            <w:proofErr w:type="spellEnd"/>
            <w:r w:rsidRPr="00726452">
              <w:rPr>
                <w:color w:val="000000"/>
                <w:szCs w:val="28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lastRenderedPageBreak/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12,599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9,8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9,5</w:t>
            </w:r>
          </w:p>
        </w:tc>
      </w:tr>
      <w:tr w:rsidR="00185E1A" w:rsidRPr="006B1E08" w:rsidTr="00CD6ABD">
        <w:trPr>
          <w:trHeight w:val="401"/>
        </w:trPr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lastRenderedPageBreak/>
              <w:t xml:space="preserve">Подпрограмма "Развитие национальной экономики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84 4 00 00000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12,599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9,8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9,5</w:t>
            </w:r>
          </w:p>
        </w:tc>
      </w:tr>
      <w:tr w:rsidR="00185E1A" w:rsidRPr="006B1E08" w:rsidTr="00CD6ABD">
        <w:trPr>
          <w:trHeight w:val="401"/>
        </w:trPr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Основное мероприятие "Расходы на организацию проведения оплачиваемых общественных работ"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84 4 02 00000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12,599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9,8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9,5</w:t>
            </w:r>
          </w:p>
        </w:tc>
      </w:tr>
      <w:tr w:rsidR="00185E1A" w:rsidRPr="006B1E08" w:rsidTr="00CD6ABD">
        <w:trPr>
          <w:trHeight w:val="670"/>
        </w:trPr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26452">
              <w:rPr>
                <w:color w:val="000000"/>
                <w:sz w:val="26"/>
                <w:szCs w:val="26"/>
                <w:lang w:eastAsia="ru-RU"/>
              </w:rPr>
              <w:t>Мероприятия в области социальной политики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84 4 02 98430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8,505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9,8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9,5</w:t>
            </w:r>
          </w:p>
        </w:tc>
      </w:tr>
      <w:tr w:rsidR="00185E1A" w:rsidRPr="006B1E08" w:rsidTr="00CD6ABD">
        <w:trPr>
          <w:trHeight w:val="670"/>
        </w:trPr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4D5823">
              <w:rPr>
                <w:color w:val="000000"/>
                <w:sz w:val="26"/>
                <w:szCs w:val="26"/>
                <w:lang w:eastAsia="ru-RU"/>
              </w:rPr>
              <w:t>Мероприятия в области социальной политики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из областного бюджета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84 4 02 78430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4,094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185E1A" w:rsidRPr="006B1E08" w:rsidTr="00CD6ABD">
        <w:trPr>
          <w:trHeight w:val="341"/>
        </w:trPr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5E1A" w:rsidRPr="00726452" w:rsidRDefault="00A2359C" w:rsidP="0040084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1058,4</w:t>
            </w:r>
            <w:r w:rsidR="00400849">
              <w:rPr>
                <w:b/>
                <w:bCs/>
                <w:color w:val="000000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394,4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105,5</w:t>
            </w:r>
          </w:p>
        </w:tc>
      </w:tr>
      <w:tr w:rsidR="00185E1A" w:rsidRPr="006B1E08" w:rsidTr="00CD6ABD">
        <w:trPr>
          <w:trHeight w:val="341"/>
        </w:trPr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5E1A" w:rsidRPr="00726452" w:rsidRDefault="00A2359C" w:rsidP="0040084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1058,4</w:t>
            </w:r>
            <w:r w:rsidR="00400849">
              <w:rPr>
                <w:iCs/>
                <w:color w:val="000000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394,4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105,5</w:t>
            </w:r>
          </w:p>
        </w:tc>
      </w:tr>
      <w:tr w:rsidR="00185E1A" w:rsidRPr="006B1E08" w:rsidTr="00CD6ABD">
        <w:trPr>
          <w:trHeight w:val="1337"/>
        </w:trPr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726452">
              <w:rPr>
                <w:color w:val="000000"/>
                <w:sz w:val="24"/>
                <w:szCs w:val="24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726452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726452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 "Социальное развитие сельского поселения и социальная поддержка граждан </w:t>
            </w:r>
            <w:proofErr w:type="spellStart"/>
            <w:r w:rsidRPr="00726452">
              <w:rPr>
                <w:color w:val="000000"/>
                <w:sz w:val="24"/>
                <w:szCs w:val="24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726452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726452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5E1A" w:rsidRPr="00726452" w:rsidRDefault="00A2359C" w:rsidP="0040084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1058,4</w:t>
            </w:r>
            <w:r w:rsidR="00400849">
              <w:rPr>
                <w:color w:val="000000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394,4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105,5</w:t>
            </w:r>
          </w:p>
        </w:tc>
      </w:tr>
      <w:tr w:rsidR="00185E1A" w:rsidRPr="006B1E08" w:rsidTr="00CD6ABD">
        <w:trPr>
          <w:trHeight w:val="542"/>
        </w:trPr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Подпрограмма "Организация благоустройства в границах территории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84 2 00 00000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5E1A" w:rsidRPr="00726452" w:rsidRDefault="00A2359C" w:rsidP="0040084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1058,4</w:t>
            </w:r>
            <w:r w:rsidR="00400849">
              <w:rPr>
                <w:color w:val="000000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394,4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105,5</w:t>
            </w:r>
          </w:p>
        </w:tc>
      </w:tr>
      <w:tr w:rsidR="00185E1A" w:rsidRPr="006B1E08" w:rsidTr="00CD6ABD">
        <w:trPr>
          <w:trHeight w:val="502"/>
        </w:trPr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"Расходы на уличное освещение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84 2 01 00000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5E1A" w:rsidRPr="00726452" w:rsidRDefault="00954DA2" w:rsidP="0040084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4</w:t>
            </w:r>
            <w:r w:rsidR="004C2A4A">
              <w:rPr>
                <w:color w:val="000000"/>
                <w:sz w:val="26"/>
                <w:szCs w:val="26"/>
                <w:lang w:eastAsia="ru-RU"/>
              </w:rPr>
              <w:t>56</w:t>
            </w:r>
            <w:r>
              <w:rPr>
                <w:color w:val="000000"/>
                <w:sz w:val="26"/>
                <w:szCs w:val="26"/>
                <w:lang w:eastAsia="ru-RU"/>
              </w:rPr>
              <w:t>,</w:t>
            </w:r>
            <w:r w:rsidR="00A2359C">
              <w:rPr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363,2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75,2</w:t>
            </w:r>
          </w:p>
        </w:tc>
      </w:tr>
      <w:tr w:rsidR="00185E1A" w:rsidRPr="006B1E08" w:rsidTr="00CD6ABD">
        <w:trPr>
          <w:trHeight w:val="852"/>
        </w:trPr>
        <w:tc>
          <w:tcPr>
            <w:tcW w:w="1963" w:type="pc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26452">
              <w:rPr>
                <w:color w:val="000000"/>
                <w:sz w:val="26"/>
                <w:szCs w:val="26"/>
                <w:lang w:eastAsia="ru-RU"/>
              </w:rPr>
              <w:t>Расходы на уличное освещение сельского поселения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84 2 01 90010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5E1A" w:rsidRPr="00726452" w:rsidRDefault="00954DA2" w:rsidP="0040084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</w:t>
            </w:r>
            <w:r w:rsidR="00CD6ABD">
              <w:rPr>
                <w:color w:val="000000"/>
                <w:sz w:val="26"/>
                <w:szCs w:val="26"/>
                <w:lang w:eastAsia="ru-RU"/>
              </w:rPr>
              <w:t>91</w:t>
            </w:r>
            <w:r>
              <w:rPr>
                <w:color w:val="000000"/>
                <w:sz w:val="26"/>
                <w:szCs w:val="26"/>
                <w:lang w:eastAsia="ru-RU"/>
              </w:rPr>
              <w:t>,</w:t>
            </w:r>
            <w:r w:rsidR="00400849">
              <w:rPr>
                <w:color w:val="000000"/>
                <w:sz w:val="26"/>
                <w:szCs w:val="26"/>
                <w:lang w:eastAsia="ru-RU"/>
              </w:rPr>
              <w:t>099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363,2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75,2</w:t>
            </w:r>
          </w:p>
        </w:tc>
      </w:tr>
      <w:tr w:rsidR="0069070B" w:rsidRPr="006B1E08" w:rsidTr="00CD6ABD">
        <w:trPr>
          <w:trHeight w:val="852"/>
        </w:trPr>
        <w:tc>
          <w:tcPr>
            <w:tcW w:w="1963" w:type="pc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070B" w:rsidRPr="00726452" w:rsidRDefault="0069070B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Расходы на уличное освещение </w:t>
            </w:r>
            <w:r>
              <w:rPr>
                <w:color w:val="000000"/>
                <w:sz w:val="26"/>
                <w:szCs w:val="26"/>
                <w:lang w:eastAsia="ru-RU"/>
              </w:rPr>
              <w:t>за счет субсидий из областного бюджета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(Закупка товаров, работ и услуг для обеспечения государственных (муниципальных 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lastRenderedPageBreak/>
              <w:t>нужд)</w:t>
            </w:r>
            <w:proofErr w:type="gramEnd"/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070B" w:rsidRPr="00726452" w:rsidRDefault="0069070B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070B" w:rsidRPr="00726452" w:rsidRDefault="0069070B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070B" w:rsidRPr="00726452" w:rsidRDefault="0069070B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84 2 01 78670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070B" w:rsidRPr="00726452" w:rsidRDefault="0069070B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070B" w:rsidRDefault="0069070B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65,091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070B" w:rsidRPr="00726452" w:rsidRDefault="0069070B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070B" w:rsidRPr="00726452" w:rsidRDefault="0069070B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185E1A" w:rsidRPr="006B1E08" w:rsidTr="00CD6ABD">
        <w:trPr>
          <w:trHeight w:val="670"/>
        </w:trPr>
        <w:tc>
          <w:tcPr>
            <w:tcW w:w="1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lastRenderedPageBreak/>
              <w:t xml:space="preserve">Основное мероприятие "Расходы на организацию озеленения территории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84 2 03 00000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5E1A" w:rsidRPr="00726452" w:rsidRDefault="00185E1A" w:rsidP="00CD6AB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</w:t>
            </w:r>
            <w:r w:rsidR="00CD6ABD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185E1A" w:rsidRPr="006B1E08" w:rsidTr="00CD6ABD">
        <w:trPr>
          <w:trHeight w:val="662"/>
        </w:trPr>
        <w:tc>
          <w:tcPr>
            <w:tcW w:w="1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26452">
              <w:rPr>
                <w:color w:val="000000"/>
                <w:sz w:val="26"/>
                <w:szCs w:val="26"/>
                <w:lang w:eastAsia="ru-RU"/>
              </w:rPr>
              <w:t>Расходы на организацию озеленения территории сельского поселения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84 2 03 90030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5E1A" w:rsidRPr="00726452" w:rsidRDefault="00185E1A" w:rsidP="00CD6AB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</w:t>
            </w:r>
            <w:r w:rsidR="00CD6ABD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185E1A" w:rsidRPr="006B1E08" w:rsidTr="00CD6ABD">
        <w:trPr>
          <w:trHeight w:val="670"/>
        </w:trPr>
        <w:tc>
          <w:tcPr>
            <w:tcW w:w="1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"Расходы на организацию и содержание мест захоронения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84 2 04 00000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5E1A" w:rsidRPr="00726452" w:rsidRDefault="00185E1A" w:rsidP="00CD6AB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</w:t>
            </w:r>
            <w:r w:rsidR="00CD6ABD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185E1A" w:rsidRPr="006B1E08" w:rsidTr="00CD6ABD">
        <w:trPr>
          <w:trHeight w:val="662"/>
        </w:trPr>
        <w:tc>
          <w:tcPr>
            <w:tcW w:w="1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26452">
              <w:rPr>
                <w:color w:val="000000"/>
                <w:sz w:val="26"/>
                <w:szCs w:val="26"/>
                <w:lang w:eastAsia="ru-RU"/>
              </w:rPr>
              <w:t>Расходы на организацию и содержание мест захоронения сельского поселения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84 2 04 90040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85E1A" w:rsidRPr="00726452" w:rsidRDefault="00185E1A" w:rsidP="00CD6AB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</w:t>
            </w:r>
            <w:r w:rsidR="00CD6ABD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185E1A" w:rsidRPr="006B1E08" w:rsidTr="00CD6ABD">
        <w:trPr>
          <w:trHeight w:val="670"/>
        </w:trPr>
        <w:tc>
          <w:tcPr>
            <w:tcW w:w="1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"Прочие мероприятия по благоустройству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84 2 05 00000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85E1A" w:rsidRPr="00726452" w:rsidRDefault="00A2359C" w:rsidP="00954D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475,188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29,4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28,5</w:t>
            </w:r>
          </w:p>
        </w:tc>
      </w:tr>
      <w:tr w:rsidR="00185E1A" w:rsidRPr="006B1E08" w:rsidTr="00CD6ABD">
        <w:trPr>
          <w:trHeight w:val="703"/>
        </w:trPr>
        <w:tc>
          <w:tcPr>
            <w:tcW w:w="1963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26452">
              <w:rPr>
                <w:color w:val="000000"/>
                <w:sz w:val="26"/>
                <w:szCs w:val="26"/>
                <w:lang w:eastAsia="ru-RU"/>
              </w:rPr>
              <w:t>Прочие мероприятия по благоустройству сельского поселения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84 2 05 90050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85E1A" w:rsidRPr="00726452" w:rsidRDefault="00CD6ABD" w:rsidP="005240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47</w:t>
            </w:r>
            <w:r w:rsidR="00524038">
              <w:rPr>
                <w:color w:val="000000"/>
                <w:sz w:val="26"/>
                <w:szCs w:val="26"/>
                <w:lang w:eastAsia="ru-RU"/>
              </w:rPr>
              <w:t>5</w:t>
            </w:r>
            <w:r>
              <w:rPr>
                <w:color w:val="000000"/>
                <w:sz w:val="26"/>
                <w:szCs w:val="26"/>
                <w:lang w:eastAsia="ru-RU"/>
              </w:rPr>
              <w:t>,1</w:t>
            </w:r>
            <w:r w:rsidR="00524038">
              <w:rPr>
                <w:color w:val="000000"/>
                <w:sz w:val="26"/>
                <w:szCs w:val="26"/>
                <w:lang w:eastAsia="ru-RU"/>
              </w:rPr>
              <w:t>88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29,4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28,5</w:t>
            </w:r>
          </w:p>
        </w:tc>
      </w:tr>
      <w:tr w:rsidR="00185E1A" w:rsidRPr="006B1E08" w:rsidTr="00CD6ABD">
        <w:trPr>
          <w:trHeight w:val="703"/>
        </w:trPr>
        <w:tc>
          <w:tcPr>
            <w:tcW w:w="1963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"Обеспечение сохранности и ремонт военно-мемориальных объектов на территории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84 2 05 00000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85E1A" w:rsidRPr="00726452" w:rsidRDefault="00185E1A" w:rsidP="00B2718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</w:t>
            </w:r>
            <w:r w:rsidR="00B27189">
              <w:rPr>
                <w:color w:val="000000"/>
                <w:sz w:val="26"/>
                <w:szCs w:val="26"/>
                <w:lang w:eastAsia="ru-RU"/>
              </w:rPr>
              <w:t>1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>1,</w:t>
            </w:r>
            <w:r w:rsidR="00B27189">
              <w:rPr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185E1A" w:rsidRPr="006B1E08" w:rsidTr="00CD6ABD">
        <w:trPr>
          <w:trHeight w:val="703"/>
        </w:trPr>
        <w:tc>
          <w:tcPr>
            <w:tcW w:w="1963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Расходы по обеспечению сохранности и ремонта военно-мемориальных объектов на территории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84 2 05 </w:t>
            </w:r>
            <w:r>
              <w:rPr>
                <w:color w:val="000000"/>
                <w:sz w:val="26"/>
                <w:szCs w:val="26"/>
                <w:lang w:val="en-US" w:eastAsia="ru-RU"/>
              </w:rPr>
              <w:t>S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>8530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85E1A" w:rsidRPr="00726452" w:rsidRDefault="00185E1A" w:rsidP="00B2718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</w:t>
            </w:r>
            <w:r w:rsidR="00B27189">
              <w:rPr>
                <w:color w:val="000000"/>
                <w:sz w:val="26"/>
                <w:szCs w:val="26"/>
                <w:lang w:eastAsia="ru-RU"/>
              </w:rPr>
              <w:t>11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>,</w:t>
            </w:r>
            <w:r w:rsidR="00B27189">
              <w:rPr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185E1A" w:rsidRPr="006B1E08" w:rsidTr="00CD6ABD">
        <w:trPr>
          <w:trHeight w:val="703"/>
        </w:trPr>
        <w:tc>
          <w:tcPr>
            <w:tcW w:w="1963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"Обеспечение сохранности и ремонт военно-мемориальных объектов на территории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84 2 05 00000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85E1A" w:rsidRPr="00726452" w:rsidRDefault="00CD6ABD" w:rsidP="00A2359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15,2</w:t>
            </w:r>
            <w:r w:rsidR="00A2359C">
              <w:rPr>
                <w:color w:val="000000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185E1A" w:rsidRPr="006B1E08" w:rsidTr="00CD6ABD">
        <w:trPr>
          <w:trHeight w:val="703"/>
        </w:trPr>
        <w:tc>
          <w:tcPr>
            <w:tcW w:w="1963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26452">
              <w:rPr>
                <w:color w:val="000000"/>
                <w:sz w:val="26"/>
                <w:szCs w:val="26"/>
                <w:lang w:eastAsia="ru-RU"/>
              </w:rPr>
              <w:lastRenderedPageBreak/>
              <w:t xml:space="preserve">Расходы по обеспечению сохранности и ремонта военно-мемориальных объектов на территории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84 2 05 </w:t>
            </w:r>
            <w:r>
              <w:rPr>
                <w:color w:val="000000"/>
                <w:sz w:val="26"/>
                <w:szCs w:val="26"/>
                <w:lang w:val="en-US" w:eastAsia="ru-RU"/>
              </w:rPr>
              <w:t>S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>8530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85E1A" w:rsidRPr="00726452" w:rsidRDefault="00CD6ABD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15,2</w:t>
            </w:r>
            <w:r w:rsidR="00A2359C">
              <w:rPr>
                <w:color w:val="000000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185E1A" w:rsidRPr="001B6CF6" w:rsidTr="00CD6ABD">
        <w:trPr>
          <w:trHeight w:val="703"/>
        </w:trPr>
        <w:tc>
          <w:tcPr>
            <w:tcW w:w="1963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Муниципальное казенное учреждение культуры</w:t>
            </w:r>
            <w:proofErr w:type="gramStart"/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"</w:t>
            </w:r>
            <w:proofErr w:type="spellStart"/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Ф</w:t>
            </w:r>
            <w:proofErr w:type="gramEnd"/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илиппенковский</w:t>
            </w:r>
            <w:proofErr w:type="spellEnd"/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культурно-досуговый</w:t>
            </w:r>
            <w:proofErr w:type="spellEnd"/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центр"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Pr="001B6CF6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85E1A" w:rsidRPr="001B6CF6" w:rsidRDefault="00A2359C" w:rsidP="0040084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1796,66</w:t>
            </w:r>
            <w:r w:rsidR="00400849">
              <w:rPr>
                <w:b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Pr="001B6CF6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1346,8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Pr="001B6CF6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1170,8</w:t>
            </w:r>
          </w:p>
        </w:tc>
      </w:tr>
      <w:tr w:rsidR="00185E1A" w:rsidRPr="001B6CF6" w:rsidTr="00CD6ABD">
        <w:trPr>
          <w:trHeight w:val="703"/>
        </w:trPr>
        <w:tc>
          <w:tcPr>
            <w:tcW w:w="1963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Pr="001B6CF6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Pr="001B6CF6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1B6CF6">
              <w:rPr>
                <w:b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85E1A" w:rsidRPr="001B6CF6" w:rsidRDefault="00A2359C" w:rsidP="0040084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1796,66</w:t>
            </w:r>
            <w:r w:rsidR="00400849">
              <w:rPr>
                <w:b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Pr="001B6CF6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1346,8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Pr="001B6CF6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1170,8</w:t>
            </w:r>
          </w:p>
        </w:tc>
      </w:tr>
      <w:tr w:rsidR="00185E1A" w:rsidRPr="001B6CF6" w:rsidTr="00CD6ABD">
        <w:trPr>
          <w:trHeight w:val="703"/>
        </w:trPr>
        <w:tc>
          <w:tcPr>
            <w:tcW w:w="1963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Культура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Pr="001B6CF6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B6CF6"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Pr="001B6CF6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B6CF6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85E1A" w:rsidRDefault="00A2359C" w:rsidP="0040084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1796,66</w:t>
            </w:r>
            <w:r w:rsidR="00400849">
              <w:rPr>
                <w:b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1346,8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1170,8</w:t>
            </w:r>
          </w:p>
        </w:tc>
      </w:tr>
      <w:tr w:rsidR="00185E1A" w:rsidRPr="001B6CF6" w:rsidTr="00CD6ABD">
        <w:trPr>
          <w:trHeight w:val="703"/>
        </w:trPr>
        <w:tc>
          <w:tcPr>
            <w:tcW w:w="1963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Воронежской области "Развитие культуры 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Pr="001B6CF6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Pr="001B6CF6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11 0 00</w:t>
            </w:r>
          </w:p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5E1A" w:rsidRPr="001B6CF6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85E1A" w:rsidRDefault="00A2359C" w:rsidP="00CD6AB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1796,66</w:t>
            </w:r>
            <w:r w:rsidR="00400849">
              <w:rPr>
                <w:color w:val="000000"/>
                <w:sz w:val="26"/>
                <w:szCs w:val="26"/>
                <w:lang w:eastAsia="ru-RU"/>
              </w:rPr>
              <w:t>4</w:t>
            </w:r>
          </w:p>
          <w:p w:rsidR="00A2359C" w:rsidRPr="001B6CF6" w:rsidRDefault="00A2359C" w:rsidP="00CD6AB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Pr="001B6CF6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1346,8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Pr="001B6CF6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1170,8</w:t>
            </w:r>
          </w:p>
        </w:tc>
      </w:tr>
      <w:tr w:rsidR="00185E1A" w:rsidRPr="001B6CF6" w:rsidTr="00CD6ABD">
        <w:trPr>
          <w:trHeight w:val="703"/>
        </w:trPr>
        <w:tc>
          <w:tcPr>
            <w:tcW w:w="1963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Основное мероприятие "Расходы на обеспечение деятельности (оказание услуг) муниципальных учреждений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11 0 01</w:t>
            </w:r>
          </w:p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5E1A" w:rsidRPr="001B6CF6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85E1A" w:rsidRPr="001B6CF6" w:rsidRDefault="00793DC1" w:rsidP="0040084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1437,66</w:t>
            </w:r>
            <w:r w:rsidR="00400849">
              <w:rPr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Pr="001B6CF6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987,8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811,8</w:t>
            </w:r>
          </w:p>
        </w:tc>
      </w:tr>
      <w:tr w:rsidR="00185E1A" w:rsidRPr="001B6CF6" w:rsidTr="00CD6ABD">
        <w:trPr>
          <w:trHeight w:val="703"/>
        </w:trPr>
        <w:tc>
          <w:tcPr>
            <w:tcW w:w="1963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11 0 01</w:t>
            </w:r>
          </w:p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00590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5E1A" w:rsidRPr="001B6CF6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85E1A" w:rsidRDefault="00185E1A" w:rsidP="00CD6AB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</w:t>
            </w:r>
            <w:r w:rsidR="00CD6ABD">
              <w:rPr>
                <w:color w:val="000000"/>
                <w:sz w:val="26"/>
                <w:szCs w:val="26"/>
                <w:lang w:eastAsia="ru-RU"/>
              </w:rPr>
              <w:t>48</w:t>
            </w:r>
            <w:r>
              <w:rPr>
                <w:color w:val="000000"/>
                <w:sz w:val="26"/>
                <w:szCs w:val="26"/>
                <w:lang w:eastAsia="ru-RU"/>
              </w:rPr>
              <w:t>,</w:t>
            </w:r>
            <w:r w:rsidR="00CD6ABD">
              <w:rPr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563,0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563,0</w:t>
            </w:r>
          </w:p>
        </w:tc>
      </w:tr>
      <w:tr w:rsidR="00185E1A" w:rsidRPr="001B6CF6" w:rsidTr="00CD6ABD">
        <w:trPr>
          <w:trHeight w:val="703"/>
        </w:trPr>
        <w:tc>
          <w:tcPr>
            <w:tcW w:w="1963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26452">
              <w:rPr>
                <w:color w:val="000000"/>
                <w:sz w:val="26"/>
                <w:szCs w:val="26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  нужд)</w:t>
            </w:r>
            <w:proofErr w:type="gramEnd"/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11 0 01</w:t>
            </w:r>
          </w:p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00590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85E1A" w:rsidRDefault="00793DC1" w:rsidP="0040084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870,47</w:t>
            </w:r>
            <w:r w:rsidR="00400849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398,5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244,0</w:t>
            </w:r>
          </w:p>
        </w:tc>
      </w:tr>
      <w:tr w:rsidR="00185E1A" w:rsidRPr="001B6CF6" w:rsidTr="00CD6ABD">
        <w:trPr>
          <w:trHeight w:val="703"/>
        </w:trPr>
        <w:tc>
          <w:tcPr>
            <w:tcW w:w="1963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Расходы на обеспечение деятельности (оказание услуг) муниципальных учреждени</w:t>
            </w:r>
            <w:r>
              <w:rPr>
                <w:color w:val="000000"/>
                <w:sz w:val="26"/>
                <w:szCs w:val="26"/>
                <w:lang w:eastAsia="ru-RU"/>
              </w:rPr>
              <w:t>й (Иные бюджетные ассигнования)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11 0 01</w:t>
            </w:r>
          </w:p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00590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85E1A" w:rsidRDefault="00CD6ABD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18,692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26,3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4,8</w:t>
            </w:r>
          </w:p>
        </w:tc>
      </w:tr>
      <w:tr w:rsidR="00185E1A" w:rsidRPr="001B6CF6" w:rsidTr="00CD6ABD">
        <w:trPr>
          <w:trHeight w:val="703"/>
        </w:trPr>
        <w:tc>
          <w:tcPr>
            <w:tcW w:w="1963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Основное мероприятие «Организация библиотечного обслуживания, библиотек сельского поселения»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11 0 01</w:t>
            </w:r>
          </w:p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359,0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359,0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359,0</w:t>
            </w:r>
          </w:p>
        </w:tc>
      </w:tr>
      <w:tr w:rsidR="00185E1A" w:rsidRPr="001B6CF6" w:rsidTr="00CD6ABD">
        <w:trPr>
          <w:trHeight w:val="703"/>
        </w:trPr>
        <w:tc>
          <w:tcPr>
            <w:tcW w:w="1963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lastRenderedPageBreak/>
              <w:t>Расходы по Организации библиотечного обслуживания,  библиотек сельского поселения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11 0 01</w:t>
            </w:r>
          </w:p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90200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359,0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359,0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359,0</w:t>
            </w:r>
          </w:p>
        </w:tc>
      </w:tr>
      <w:tr w:rsidR="00185E1A" w:rsidRPr="001B6CF6" w:rsidTr="00CD6ABD">
        <w:trPr>
          <w:trHeight w:val="434"/>
        </w:trPr>
        <w:tc>
          <w:tcPr>
            <w:tcW w:w="1963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color w:val="000000"/>
                <w:sz w:val="26"/>
                <w:szCs w:val="26"/>
                <w:lang w:eastAsia="ru-RU"/>
              </w:rPr>
              <w:t>Здравоохранение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Pr="00A21319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Pr="00A21319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85E1A" w:rsidRPr="00A21319" w:rsidRDefault="00CD6ABD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0</w:t>
            </w:r>
            <w:r w:rsidR="00185E1A" w:rsidRPr="00A21319">
              <w:rPr>
                <w:b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Pr="00A21319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A21319">
              <w:rPr>
                <w:b/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Pr="00A21319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A21319">
              <w:rPr>
                <w:b/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185E1A" w:rsidRPr="001B6CF6" w:rsidTr="00CD6ABD">
        <w:trPr>
          <w:trHeight w:val="703"/>
        </w:trPr>
        <w:tc>
          <w:tcPr>
            <w:tcW w:w="1963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Санитарно-эпидемическое благополучие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Pr="00A21319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Pr="00A21319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85E1A" w:rsidRPr="00A21319" w:rsidRDefault="00CD6ABD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="00185E1A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Pr="00A21319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Pr="00A21319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185E1A" w:rsidRPr="001B6CF6" w:rsidTr="00CD6ABD">
        <w:trPr>
          <w:trHeight w:val="703"/>
        </w:trPr>
        <w:tc>
          <w:tcPr>
            <w:tcW w:w="1963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726452">
              <w:rPr>
                <w:color w:val="000000"/>
                <w:sz w:val="24"/>
                <w:szCs w:val="24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726452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726452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 "Социальное развитие сельского поселения и социальная поддержка граждан </w:t>
            </w:r>
            <w:proofErr w:type="spellStart"/>
            <w:r w:rsidRPr="00726452">
              <w:rPr>
                <w:color w:val="000000"/>
                <w:sz w:val="24"/>
                <w:szCs w:val="24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726452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726452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84 0 00</w:t>
            </w:r>
          </w:p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85E1A" w:rsidRDefault="00CD6ABD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="00185E1A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185E1A" w:rsidRPr="001B6CF6" w:rsidTr="00CD6ABD">
        <w:trPr>
          <w:trHeight w:val="703"/>
        </w:trPr>
        <w:tc>
          <w:tcPr>
            <w:tcW w:w="1963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Подпрограмма «Реализация мероприятий по санитарно-эпидемическому благополучию на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84 5 00</w:t>
            </w:r>
          </w:p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85E1A" w:rsidRDefault="00CD6ABD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="00185E1A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185E1A" w:rsidRPr="001B6CF6" w:rsidTr="00CD6ABD">
        <w:trPr>
          <w:trHeight w:val="703"/>
        </w:trPr>
        <w:tc>
          <w:tcPr>
            <w:tcW w:w="1963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Основное мероприятие «Предупреждение и борьба с эпидемиями природного характера»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84 5 01</w:t>
            </w:r>
          </w:p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85E1A" w:rsidRDefault="00CD6ABD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="00185E1A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185E1A" w:rsidRPr="001B6CF6" w:rsidTr="00CD6ABD">
        <w:trPr>
          <w:trHeight w:val="703"/>
        </w:trPr>
        <w:tc>
          <w:tcPr>
            <w:tcW w:w="1963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26452">
              <w:rPr>
                <w:color w:val="000000"/>
                <w:sz w:val="26"/>
                <w:szCs w:val="26"/>
                <w:lang w:eastAsia="ru-RU"/>
              </w:rPr>
              <w:t>Мероприятия в области санитарно-эпидемического благополучия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84 5 01</w:t>
            </w:r>
          </w:p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90200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85E1A" w:rsidRDefault="00CD6ABD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="00185E1A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185E1A" w:rsidRPr="006B1E08" w:rsidTr="00CD6ABD">
        <w:trPr>
          <w:trHeight w:val="221"/>
        </w:trPr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85E1A" w:rsidRPr="00726452" w:rsidRDefault="00CD6ABD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59,795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58,5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57,0</w:t>
            </w:r>
          </w:p>
        </w:tc>
      </w:tr>
      <w:tr w:rsidR="00185E1A" w:rsidRPr="006B1E08" w:rsidTr="00CD6ABD">
        <w:trPr>
          <w:trHeight w:val="221"/>
        </w:trPr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Пенсионное обеспечение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85E1A" w:rsidRPr="00726452" w:rsidRDefault="00CD6ABD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59,795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58,5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57,0</w:t>
            </w:r>
          </w:p>
        </w:tc>
      </w:tr>
      <w:tr w:rsidR="00185E1A" w:rsidRPr="006B1E08" w:rsidTr="00CD6ABD">
        <w:trPr>
          <w:trHeight w:val="1337"/>
        </w:trPr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726452">
              <w:rPr>
                <w:color w:val="000000"/>
                <w:sz w:val="24"/>
                <w:szCs w:val="24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726452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726452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 "Социальное развитие сельского поселения и социальная поддержка граждан </w:t>
            </w:r>
            <w:proofErr w:type="spellStart"/>
            <w:r w:rsidRPr="00726452">
              <w:rPr>
                <w:color w:val="000000"/>
                <w:sz w:val="24"/>
                <w:szCs w:val="24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726452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726452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85E1A" w:rsidRPr="00726452" w:rsidRDefault="00CD6ABD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59,795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58,5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57,0</w:t>
            </w:r>
          </w:p>
        </w:tc>
      </w:tr>
      <w:tr w:rsidR="00185E1A" w:rsidRPr="006B1E08" w:rsidTr="00CD6ABD">
        <w:trPr>
          <w:trHeight w:val="562"/>
        </w:trPr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Подпрограмма "Социальная политика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84 3 00 00000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85E1A" w:rsidRPr="00726452" w:rsidRDefault="00CD6ABD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59,795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58,5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57,0</w:t>
            </w:r>
          </w:p>
        </w:tc>
      </w:tr>
      <w:tr w:rsidR="00185E1A" w:rsidRPr="006B1E08" w:rsidTr="00CD6ABD">
        <w:trPr>
          <w:trHeight w:val="451"/>
        </w:trPr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84 3 01 00000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85E1A" w:rsidRPr="00726452" w:rsidRDefault="00CD6ABD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59,795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58,5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57,0</w:t>
            </w:r>
          </w:p>
        </w:tc>
      </w:tr>
      <w:tr w:rsidR="00185E1A" w:rsidRPr="006B1E08" w:rsidTr="00CD6ABD">
        <w:trPr>
          <w:trHeight w:val="1104"/>
        </w:trPr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Доплаты к пенсиям за выслугу лет лицам, замещавшим муниципальные должности и должности муниципальной службы в органах местного самоуправления сельского 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lastRenderedPageBreak/>
              <w:t>поселения (Социальное обеспечение и иные выплаты населению)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lastRenderedPageBreak/>
              <w:t>10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84 3 01 90470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85E1A" w:rsidRPr="00726452" w:rsidRDefault="00CD6ABD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59,795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58,5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57,0</w:t>
            </w:r>
          </w:p>
        </w:tc>
      </w:tr>
      <w:tr w:rsidR="00185E1A" w:rsidRPr="006B1E08" w:rsidTr="00CD6ABD">
        <w:trPr>
          <w:trHeight w:val="336"/>
        </w:trPr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color w:val="000000"/>
                <w:sz w:val="26"/>
                <w:szCs w:val="26"/>
                <w:lang w:eastAsia="ru-RU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85E1A" w:rsidRPr="00726452" w:rsidRDefault="00954DA2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26,452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color w:val="000000"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color w:val="000000"/>
                <w:sz w:val="26"/>
                <w:szCs w:val="26"/>
                <w:lang w:eastAsia="ru-RU"/>
              </w:rPr>
              <w:t>15,0</w:t>
            </w:r>
          </w:p>
        </w:tc>
      </w:tr>
      <w:tr w:rsidR="00185E1A" w:rsidRPr="006B1E08" w:rsidTr="00CD6ABD">
        <w:trPr>
          <w:trHeight w:val="362"/>
        </w:trPr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85E1A" w:rsidRPr="00324769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324769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324769">
              <w:rPr>
                <w:color w:val="000000"/>
                <w:sz w:val="24"/>
                <w:szCs w:val="24"/>
                <w:lang w:eastAsia="ru-RU"/>
              </w:rPr>
              <w:t>Филиппенковского</w:t>
            </w:r>
            <w:proofErr w:type="spellEnd"/>
            <w:r w:rsidRPr="00324769"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324769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324769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 "Муниципальное управление </w:t>
            </w:r>
            <w:proofErr w:type="spellStart"/>
            <w:r w:rsidRPr="00324769">
              <w:rPr>
                <w:color w:val="000000"/>
                <w:sz w:val="24"/>
                <w:szCs w:val="24"/>
                <w:lang w:eastAsia="ru-RU"/>
              </w:rPr>
              <w:t>Филиппенковского</w:t>
            </w:r>
            <w:proofErr w:type="spellEnd"/>
            <w:r w:rsidRPr="00324769"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324769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324769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85E1A" w:rsidRPr="00726452" w:rsidRDefault="00954DA2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26,452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15,0</w:t>
            </w:r>
          </w:p>
        </w:tc>
      </w:tr>
      <w:tr w:rsidR="00185E1A" w:rsidRPr="006B1E08" w:rsidTr="00CD6ABD">
        <w:trPr>
          <w:trHeight w:val="733"/>
        </w:trPr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Подпрограмма «Управление муниципальными финансами»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85 1 00 00000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85E1A" w:rsidRPr="00726452" w:rsidRDefault="00954DA2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26,452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15,0</w:t>
            </w:r>
          </w:p>
        </w:tc>
      </w:tr>
      <w:tr w:rsidR="00185E1A" w:rsidRPr="006B1E08" w:rsidTr="00CD6ABD">
        <w:trPr>
          <w:trHeight w:val="1104"/>
        </w:trPr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Основное мероприятие «Обслуживание муниципального долга»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85 1 03 00000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85E1A" w:rsidRPr="00726452" w:rsidRDefault="00954DA2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26,452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15,0</w:t>
            </w:r>
          </w:p>
        </w:tc>
      </w:tr>
      <w:tr w:rsidR="00185E1A" w:rsidRPr="006B1E08" w:rsidTr="00CD6ABD">
        <w:trPr>
          <w:trHeight w:val="576"/>
        </w:trPr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Процентные платежи по муниципальному долгу поселения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85 1 03 27880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700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85E1A" w:rsidRPr="00726452" w:rsidRDefault="00954DA2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26,452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15,0</w:t>
            </w:r>
          </w:p>
        </w:tc>
      </w:tr>
    </w:tbl>
    <w:p w:rsidR="00185E1A" w:rsidRDefault="00185E1A" w:rsidP="00185E1A">
      <w:pPr>
        <w:ind w:firstLine="0"/>
      </w:pPr>
      <w:r w:rsidRPr="001B79DD"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Филиппенко</w:t>
      </w:r>
      <w:r w:rsidRPr="001B79DD">
        <w:rPr>
          <w:sz w:val="26"/>
          <w:szCs w:val="26"/>
        </w:rPr>
        <w:t>вского</w:t>
      </w:r>
      <w:proofErr w:type="spellEnd"/>
    </w:p>
    <w:p w:rsidR="00185E1A" w:rsidRDefault="00185E1A" w:rsidP="00185E1A">
      <w:pPr>
        <w:ind w:firstLine="0"/>
        <w:rPr>
          <w:sz w:val="26"/>
          <w:szCs w:val="26"/>
        </w:rPr>
      </w:pPr>
      <w:r w:rsidRPr="001B79DD">
        <w:rPr>
          <w:sz w:val="26"/>
          <w:szCs w:val="26"/>
        </w:rPr>
        <w:t xml:space="preserve">сельского поселения                                                            </w:t>
      </w:r>
      <w:proofErr w:type="spellStart"/>
      <w:r>
        <w:rPr>
          <w:sz w:val="26"/>
          <w:szCs w:val="26"/>
        </w:rPr>
        <w:t>М</w:t>
      </w:r>
      <w:r w:rsidRPr="001B79DD">
        <w:rPr>
          <w:sz w:val="26"/>
          <w:szCs w:val="26"/>
        </w:rPr>
        <w:t>.</w:t>
      </w:r>
      <w:r>
        <w:rPr>
          <w:sz w:val="26"/>
          <w:szCs w:val="26"/>
        </w:rPr>
        <w:t>Л</w:t>
      </w:r>
      <w:r w:rsidRPr="001B79DD">
        <w:rPr>
          <w:sz w:val="26"/>
          <w:szCs w:val="26"/>
        </w:rPr>
        <w:t>.</w:t>
      </w:r>
      <w:r>
        <w:rPr>
          <w:sz w:val="26"/>
          <w:szCs w:val="26"/>
        </w:rPr>
        <w:t>Багно</w:t>
      </w:r>
      <w:proofErr w:type="spellEnd"/>
      <w:r w:rsidRPr="001B79DD">
        <w:rPr>
          <w:sz w:val="26"/>
          <w:szCs w:val="26"/>
        </w:rPr>
        <w:t xml:space="preserve">     </w:t>
      </w:r>
    </w:p>
    <w:p w:rsidR="00185E1A" w:rsidRDefault="00185E1A" w:rsidP="00185E1A">
      <w:pPr>
        <w:ind w:firstLine="0"/>
        <w:rPr>
          <w:sz w:val="26"/>
          <w:szCs w:val="26"/>
        </w:rPr>
      </w:pPr>
    </w:p>
    <w:p w:rsidR="00185E1A" w:rsidRDefault="00185E1A" w:rsidP="00185E1A">
      <w:pPr>
        <w:ind w:firstLine="0"/>
        <w:rPr>
          <w:sz w:val="26"/>
          <w:szCs w:val="26"/>
        </w:rPr>
      </w:pPr>
    </w:p>
    <w:p w:rsidR="00185E1A" w:rsidRDefault="00185E1A" w:rsidP="00185E1A">
      <w:pPr>
        <w:ind w:firstLine="0"/>
        <w:rPr>
          <w:sz w:val="26"/>
          <w:szCs w:val="26"/>
        </w:rPr>
      </w:pPr>
    </w:p>
    <w:p w:rsidR="00185E1A" w:rsidRDefault="00185E1A" w:rsidP="00185E1A">
      <w:pPr>
        <w:ind w:firstLine="0"/>
        <w:rPr>
          <w:sz w:val="26"/>
          <w:szCs w:val="26"/>
        </w:rPr>
      </w:pPr>
    </w:p>
    <w:p w:rsidR="00185E1A" w:rsidRDefault="00185E1A" w:rsidP="00185E1A">
      <w:pPr>
        <w:ind w:firstLine="0"/>
        <w:rPr>
          <w:sz w:val="26"/>
          <w:szCs w:val="26"/>
        </w:rPr>
      </w:pPr>
    </w:p>
    <w:p w:rsidR="00185E1A" w:rsidRDefault="00185E1A" w:rsidP="00185E1A">
      <w:pPr>
        <w:ind w:firstLine="0"/>
        <w:rPr>
          <w:sz w:val="26"/>
          <w:szCs w:val="26"/>
        </w:rPr>
      </w:pPr>
    </w:p>
    <w:p w:rsidR="00185E1A" w:rsidRDefault="00185E1A" w:rsidP="00185E1A">
      <w:pPr>
        <w:ind w:firstLine="0"/>
        <w:rPr>
          <w:sz w:val="26"/>
          <w:szCs w:val="26"/>
        </w:rPr>
      </w:pPr>
    </w:p>
    <w:p w:rsidR="00185E1A" w:rsidRDefault="00185E1A" w:rsidP="00185E1A">
      <w:pPr>
        <w:ind w:firstLine="0"/>
        <w:rPr>
          <w:sz w:val="26"/>
          <w:szCs w:val="26"/>
        </w:rPr>
      </w:pPr>
    </w:p>
    <w:p w:rsidR="00185E1A" w:rsidRDefault="00185E1A" w:rsidP="00185E1A">
      <w:pPr>
        <w:ind w:firstLine="0"/>
        <w:rPr>
          <w:sz w:val="26"/>
          <w:szCs w:val="26"/>
        </w:rPr>
      </w:pPr>
    </w:p>
    <w:p w:rsidR="00185E1A" w:rsidRDefault="00185E1A" w:rsidP="00185E1A">
      <w:pPr>
        <w:ind w:firstLine="0"/>
        <w:rPr>
          <w:sz w:val="26"/>
          <w:szCs w:val="26"/>
        </w:rPr>
      </w:pPr>
    </w:p>
    <w:p w:rsidR="00185E1A" w:rsidRDefault="00185E1A" w:rsidP="00185E1A">
      <w:pPr>
        <w:ind w:firstLine="0"/>
        <w:rPr>
          <w:sz w:val="26"/>
          <w:szCs w:val="26"/>
        </w:rPr>
      </w:pPr>
    </w:p>
    <w:p w:rsidR="00185E1A" w:rsidRDefault="00185E1A" w:rsidP="00185E1A">
      <w:pPr>
        <w:ind w:firstLine="0"/>
        <w:rPr>
          <w:sz w:val="26"/>
          <w:szCs w:val="26"/>
        </w:rPr>
      </w:pPr>
    </w:p>
    <w:p w:rsidR="00185E1A" w:rsidRDefault="00185E1A" w:rsidP="00185E1A">
      <w:pPr>
        <w:ind w:firstLine="0"/>
        <w:rPr>
          <w:sz w:val="26"/>
          <w:szCs w:val="26"/>
        </w:rPr>
      </w:pPr>
    </w:p>
    <w:p w:rsidR="00185E1A" w:rsidRDefault="00185E1A" w:rsidP="00185E1A">
      <w:pPr>
        <w:ind w:firstLine="0"/>
        <w:rPr>
          <w:sz w:val="26"/>
          <w:szCs w:val="26"/>
        </w:rPr>
      </w:pPr>
    </w:p>
    <w:p w:rsidR="00185E1A" w:rsidRDefault="00185E1A" w:rsidP="00185E1A">
      <w:pPr>
        <w:ind w:firstLine="0"/>
        <w:rPr>
          <w:sz w:val="26"/>
          <w:szCs w:val="26"/>
        </w:rPr>
      </w:pPr>
    </w:p>
    <w:p w:rsidR="00793DC1" w:rsidRDefault="00793DC1" w:rsidP="00185E1A">
      <w:pPr>
        <w:ind w:firstLine="0"/>
        <w:rPr>
          <w:sz w:val="26"/>
          <w:szCs w:val="26"/>
        </w:rPr>
      </w:pPr>
    </w:p>
    <w:p w:rsidR="00793DC1" w:rsidRDefault="00793DC1" w:rsidP="00185E1A">
      <w:pPr>
        <w:ind w:firstLine="0"/>
        <w:rPr>
          <w:sz w:val="26"/>
          <w:szCs w:val="26"/>
        </w:rPr>
      </w:pPr>
    </w:p>
    <w:p w:rsidR="00793DC1" w:rsidRDefault="00793DC1" w:rsidP="00185E1A">
      <w:pPr>
        <w:ind w:firstLine="0"/>
        <w:rPr>
          <w:sz w:val="26"/>
          <w:szCs w:val="26"/>
        </w:rPr>
      </w:pPr>
    </w:p>
    <w:p w:rsidR="00793DC1" w:rsidRDefault="00793DC1" w:rsidP="00185E1A">
      <w:pPr>
        <w:ind w:firstLine="0"/>
        <w:rPr>
          <w:sz w:val="26"/>
          <w:szCs w:val="26"/>
        </w:rPr>
      </w:pPr>
    </w:p>
    <w:p w:rsidR="00793DC1" w:rsidRDefault="00793DC1" w:rsidP="00185E1A">
      <w:pPr>
        <w:ind w:firstLine="0"/>
        <w:rPr>
          <w:sz w:val="26"/>
          <w:szCs w:val="26"/>
        </w:rPr>
      </w:pPr>
    </w:p>
    <w:p w:rsidR="00793DC1" w:rsidRDefault="00793DC1" w:rsidP="00185E1A">
      <w:pPr>
        <w:ind w:firstLine="0"/>
        <w:rPr>
          <w:sz w:val="26"/>
          <w:szCs w:val="26"/>
        </w:rPr>
      </w:pPr>
    </w:p>
    <w:p w:rsidR="00793DC1" w:rsidRDefault="00793DC1" w:rsidP="00185E1A">
      <w:pPr>
        <w:ind w:firstLine="0"/>
        <w:rPr>
          <w:sz w:val="26"/>
          <w:szCs w:val="26"/>
        </w:rPr>
      </w:pPr>
    </w:p>
    <w:p w:rsidR="00793DC1" w:rsidRDefault="00793DC1" w:rsidP="00185E1A">
      <w:pPr>
        <w:ind w:firstLine="0"/>
        <w:rPr>
          <w:sz w:val="26"/>
          <w:szCs w:val="26"/>
        </w:rPr>
      </w:pPr>
    </w:p>
    <w:p w:rsidR="00793DC1" w:rsidRDefault="00793DC1" w:rsidP="00185E1A">
      <w:pPr>
        <w:ind w:firstLine="0"/>
        <w:rPr>
          <w:sz w:val="26"/>
          <w:szCs w:val="26"/>
        </w:rPr>
      </w:pPr>
    </w:p>
    <w:p w:rsidR="00185E1A" w:rsidRDefault="00185E1A" w:rsidP="00185E1A">
      <w:pPr>
        <w:ind w:firstLine="0"/>
        <w:rPr>
          <w:sz w:val="26"/>
          <w:szCs w:val="26"/>
        </w:rPr>
      </w:pPr>
    </w:p>
    <w:p w:rsidR="00185E1A" w:rsidRDefault="00185E1A" w:rsidP="00185E1A">
      <w:pPr>
        <w:ind w:firstLine="0"/>
        <w:rPr>
          <w:sz w:val="26"/>
          <w:szCs w:val="26"/>
        </w:rPr>
      </w:pPr>
    </w:p>
    <w:p w:rsidR="00185E1A" w:rsidRPr="00D52E1C" w:rsidRDefault="00185E1A" w:rsidP="00185E1A">
      <w:pPr>
        <w:ind w:firstLine="0"/>
        <w:rPr>
          <w:sz w:val="26"/>
          <w:szCs w:val="26"/>
        </w:rPr>
      </w:pPr>
      <w:r w:rsidRPr="001B79DD">
        <w:rPr>
          <w:sz w:val="26"/>
          <w:szCs w:val="26"/>
        </w:rPr>
        <w:t xml:space="preserve">        </w:t>
      </w:r>
    </w:p>
    <w:tbl>
      <w:tblPr>
        <w:tblpPr w:leftFromText="180" w:rightFromText="180" w:vertAnchor="text" w:horzAnchor="margin" w:tblpY="50"/>
        <w:tblW w:w="4998" w:type="pct"/>
        <w:tblLook w:val="04A0"/>
      </w:tblPr>
      <w:tblGrid>
        <w:gridCol w:w="10416"/>
      </w:tblGrid>
      <w:tr w:rsidR="00185E1A" w:rsidRPr="006B1E08" w:rsidTr="00185E1A">
        <w:trPr>
          <w:trHeight w:val="330"/>
        </w:trPr>
        <w:tc>
          <w:tcPr>
            <w:tcW w:w="5000" w:type="pct"/>
            <w:shd w:val="clear" w:color="auto" w:fill="auto"/>
            <w:vAlign w:val="center"/>
            <w:hideMark/>
          </w:tcPr>
          <w:p w:rsidR="00CD6ABD" w:rsidRDefault="00CD6ABD" w:rsidP="00793DC1">
            <w:pPr>
              <w:ind w:firstLine="0"/>
              <w:rPr>
                <w:b/>
              </w:rPr>
            </w:pPr>
            <w:bookmarkStart w:id="0" w:name="_GoBack"/>
            <w:bookmarkEnd w:id="0"/>
          </w:p>
          <w:p w:rsidR="00185E1A" w:rsidRDefault="00185E1A" w:rsidP="00185E1A">
            <w:pPr>
              <w:ind w:firstLine="0"/>
              <w:jc w:val="right"/>
              <w:rPr>
                <w:b/>
              </w:rPr>
            </w:pPr>
          </w:p>
          <w:p w:rsidR="00185E1A" w:rsidRDefault="00185E1A" w:rsidP="00185E1A">
            <w:pPr>
              <w:ind w:firstLine="0"/>
              <w:jc w:val="right"/>
              <w:rPr>
                <w:b/>
              </w:rPr>
            </w:pPr>
            <w:r w:rsidRPr="006B1E08">
              <w:rPr>
                <w:b/>
              </w:rPr>
              <w:t xml:space="preserve">Приложение </w:t>
            </w:r>
            <w:r w:rsidR="0069070B">
              <w:rPr>
                <w:b/>
              </w:rPr>
              <w:t>5</w:t>
            </w:r>
          </w:p>
          <w:p w:rsidR="00185E1A" w:rsidRPr="006B1E08" w:rsidRDefault="00185E1A" w:rsidP="00185E1A">
            <w:pPr>
              <w:ind w:firstLine="0"/>
              <w:jc w:val="right"/>
              <w:rPr>
                <w:b/>
              </w:rPr>
            </w:pPr>
            <w:r w:rsidRPr="006B1E08">
              <w:rPr>
                <w:b/>
              </w:rPr>
              <w:t>к решению Совета народных депутатов</w:t>
            </w:r>
          </w:p>
          <w:p w:rsidR="00185E1A" w:rsidRDefault="00185E1A" w:rsidP="00185E1A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Филиппенковского</w:t>
            </w:r>
            <w:proofErr w:type="spellEnd"/>
            <w:r>
              <w:rPr>
                <w:b/>
              </w:rPr>
              <w:t xml:space="preserve"> сельского поселения</w:t>
            </w:r>
          </w:p>
          <w:p w:rsidR="00185E1A" w:rsidRPr="00994198" w:rsidRDefault="00185E1A" w:rsidP="00185E1A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о</w:t>
            </w:r>
            <w:r w:rsidRPr="006B1E08">
              <w:rPr>
                <w:b/>
              </w:rPr>
              <w:t>т</w:t>
            </w:r>
            <w:r>
              <w:rPr>
                <w:b/>
              </w:rPr>
              <w:t xml:space="preserve">   </w:t>
            </w:r>
            <w:r w:rsidR="00CD6ABD">
              <w:rPr>
                <w:b/>
              </w:rPr>
              <w:t xml:space="preserve">  </w:t>
            </w:r>
            <w:r w:rsidR="00453015">
              <w:rPr>
                <w:b/>
              </w:rPr>
              <w:t xml:space="preserve">26.12.2018г.          </w:t>
            </w:r>
            <w:r>
              <w:rPr>
                <w:b/>
              </w:rPr>
              <w:t xml:space="preserve"> </w:t>
            </w:r>
            <w:r w:rsidRPr="006B1E08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  <w:r w:rsidR="00453015">
              <w:rPr>
                <w:b/>
              </w:rPr>
              <w:t>171</w:t>
            </w:r>
          </w:p>
          <w:p w:rsidR="00185E1A" w:rsidRPr="006B1E08" w:rsidRDefault="00185E1A" w:rsidP="00185E1A">
            <w:pPr>
              <w:jc w:val="right"/>
            </w:pPr>
          </w:p>
          <w:tbl>
            <w:tblPr>
              <w:tblW w:w="10096" w:type="dxa"/>
              <w:jc w:val="center"/>
              <w:tblInd w:w="1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096"/>
            </w:tblGrid>
            <w:tr w:rsidR="00185E1A" w:rsidRPr="006B1E08" w:rsidTr="00185E1A">
              <w:trPr>
                <w:trHeight w:val="1845"/>
                <w:jc w:val="center"/>
              </w:trPr>
              <w:tc>
                <w:tcPr>
                  <w:tcW w:w="10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85E1A" w:rsidRPr="006B1E08" w:rsidRDefault="00185E1A" w:rsidP="00B7748A">
                  <w:pPr>
                    <w:framePr w:hSpace="180" w:wrap="around" w:vAnchor="text" w:hAnchor="margin" w:y="50"/>
                    <w:tabs>
                      <w:tab w:val="clear" w:pos="4395"/>
                      <w:tab w:val="clear" w:pos="5245"/>
                      <w:tab w:val="clear" w:pos="5812"/>
                      <w:tab w:val="clear" w:pos="8647"/>
                    </w:tabs>
                    <w:ind w:firstLine="0"/>
                    <w:jc w:val="center"/>
                    <w:rPr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6B1E08">
                    <w:rPr>
                      <w:b/>
                      <w:bCs/>
                      <w:sz w:val="26"/>
                      <w:szCs w:val="26"/>
                      <w:lang w:eastAsia="ru-RU"/>
                    </w:rPr>
                    <w:t xml:space="preserve">Распределение бюджетных </w:t>
                  </w:r>
                  <w:proofErr w:type="spellStart"/>
                  <w:r w:rsidRPr="006B1E08">
                    <w:rPr>
                      <w:b/>
                      <w:bCs/>
                      <w:sz w:val="26"/>
                      <w:szCs w:val="26"/>
                      <w:lang w:eastAsia="ru-RU"/>
                    </w:rPr>
                    <w:t>ассигнованийпо</w:t>
                  </w:r>
                  <w:proofErr w:type="spellEnd"/>
                  <w:r w:rsidRPr="006B1E08">
                    <w:rPr>
                      <w:b/>
                      <w:bCs/>
                      <w:sz w:val="26"/>
                      <w:szCs w:val="26"/>
                      <w:lang w:eastAsia="ru-RU"/>
                    </w:rPr>
                    <w:t xml:space="preserve"> целевым статьям (муниципальным программам </w:t>
                  </w:r>
                  <w:proofErr w:type="spellStart"/>
                  <w:r>
                    <w:rPr>
                      <w:b/>
                      <w:bCs/>
                      <w:sz w:val="26"/>
                      <w:szCs w:val="26"/>
                      <w:lang w:eastAsia="ru-RU"/>
                    </w:rPr>
                    <w:t>Филиппенков</w:t>
                  </w:r>
                  <w:r w:rsidRPr="006B1E08">
                    <w:rPr>
                      <w:b/>
                      <w:bCs/>
                      <w:sz w:val="26"/>
                      <w:szCs w:val="26"/>
                      <w:lang w:eastAsia="ru-RU"/>
                    </w:rPr>
                    <w:t>ского</w:t>
                  </w:r>
                  <w:proofErr w:type="spellEnd"/>
                  <w:r w:rsidRPr="006B1E08">
                    <w:rPr>
                      <w:b/>
                      <w:bCs/>
                      <w:sz w:val="26"/>
                      <w:szCs w:val="26"/>
                      <w:lang w:eastAsia="ru-RU"/>
                    </w:rPr>
                    <w:t xml:space="preserve"> сельского поселения), группам видов расходов, разделам, подразделам  классификации  расходов бюджета </w:t>
                  </w:r>
                  <w:proofErr w:type="spellStart"/>
                  <w:r>
                    <w:rPr>
                      <w:b/>
                      <w:bCs/>
                      <w:sz w:val="26"/>
                      <w:szCs w:val="26"/>
                      <w:lang w:eastAsia="ru-RU"/>
                    </w:rPr>
                    <w:t>Филиппенков</w:t>
                  </w:r>
                  <w:r w:rsidRPr="006B1E08">
                    <w:rPr>
                      <w:b/>
                      <w:bCs/>
                      <w:sz w:val="26"/>
                      <w:szCs w:val="26"/>
                      <w:lang w:eastAsia="ru-RU"/>
                    </w:rPr>
                    <w:t>ского</w:t>
                  </w:r>
                  <w:proofErr w:type="spellEnd"/>
                  <w:r w:rsidRPr="006B1E08">
                    <w:rPr>
                      <w:b/>
                      <w:bCs/>
                      <w:sz w:val="26"/>
                      <w:szCs w:val="26"/>
                      <w:lang w:eastAsia="ru-RU"/>
                    </w:rPr>
                    <w:t xml:space="preserve"> сельского поселения на  201</w:t>
                  </w:r>
                  <w:r>
                    <w:rPr>
                      <w:b/>
                      <w:bCs/>
                      <w:sz w:val="26"/>
                      <w:szCs w:val="26"/>
                      <w:lang w:eastAsia="ru-RU"/>
                    </w:rPr>
                    <w:t>8 год  и на плановый период 2019 и 2020  годов</w:t>
                  </w:r>
                </w:p>
              </w:tc>
            </w:tr>
          </w:tbl>
          <w:p w:rsidR="00185E1A" w:rsidRPr="006B1E08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:rsidR="00185E1A" w:rsidRDefault="00185E1A" w:rsidP="00185E1A">
      <w:pPr>
        <w:ind w:firstLine="0"/>
        <w:rPr>
          <w:color w:val="000000"/>
          <w:szCs w:val="28"/>
        </w:rPr>
      </w:pPr>
    </w:p>
    <w:p w:rsidR="00185E1A" w:rsidRDefault="00185E1A" w:rsidP="00185E1A">
      <w:pPr>
        <w:ind w:firstLine="0"/>
      </w:pPr>
    </w:p>
    <w:tbl>
      <w:tblPr>
        <w:tblW w:w="11023" w:type="dxa"/>
        <w:tblLayout w:type="fixed"/>
        <w:tblLook w:val="04A0"/>
      </w:tblPr>
      <w:tblGrid>
        <w:gridCol w:w="668"/>
        <w:gridCol w:w="3857"/>
        <w:gridCol w:w="1395"/>
        <w:gridCol w:w="709"/>
        <w:gridCol w:w="567"/>
        <w:gridCol w:w="567"/>
        <w:gridCol w:w="1134"/>
        <w:gridCol w:w="992"/>
        <w:gridCol w:w="1134"/>
      </w:tblGrid>
      <w:tr w:rsidR="00185E1A" w:rsidRPr="006B1E08" w:rsidTr="00185E1A">
        <w:trPr>
          <w:trHeight w:val="93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1A" w:rsidRPr="006B1E08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6B1E08">
              <w:rPr>
                <w:b/>
                <w:bCs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6B1E08">
              <w:rPr>
                <w:b/>
                <w:bCs/>
                <w:sz w:val="26"/>
                <w:szCs w:val="26"/>
                <w:lang w:eastAsia="ru-RU"/>
              </w:rPr>
              <w:t>/</w:t>
            </w:r>
            <w:proofErr w:type="spellStart"/>
            <w:r w:rsidRPr="006B1E08">
              <w:rPr>
                <w:b/>
                <w:bCs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1A" w:rsidRPr="006B1E08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1A" w:rsidRPr="006B1E08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1A" w:rsidRPr="006B1E08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1A" w:rsidRPr="006B1E08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6B1E08">
              <w:rPr>
                <w:b/>
                <w:bCs/>
                <w:sz w:val="26"/>
                <w:szCs w:val="26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5E1A" w:rsidRPr="006B1E08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proofErr w:type="gramStart"/>
            <w:r w:rsidRPr="006B1E08">
              <w:rPr>
                <w:b/>
                <w:bCs/>
                <w:sz w:val="26"/>
                <w:szCs w:val="26"/>
                <w:lang w:eastAsia="ru-RU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5E1A" w:rsidRPr="005166A8" w:rsidRDefault="00185E1A" w:rsidP="00185E1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166A8">
              <w:rPr>
                <w:b/>
                <w:bCs/>
                <w:sz w:val="24"/>
                <w:szCs w:val="24"/>
              </w:rPr>
              <w:t>Сумма</w:t>
            </w:r>
          </w:p>
          <w:p w:rsidR="00185E1A" w:rsidRPr="005166A8" w:rsidRDefault="00185E1A" w:rsidP="00185E1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166A8">
              <w:rPr>
                <w:b/>
                <w:bCs/>
                <w:sz w:val="24"/>
                <w:szCs w:val="24"/>
              </w:rPr>
              <w:t>тыс. рублей</w:t>
            </w:r>
            <w:r>
              <w:rPr>
                <w:b/>
                <w:bCs/>
                <w:sz w:val="24"/>
                <w:szCs w:val="24"/>
              </w:rPr>
              <w:t xml:space="preserve"> 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5E1A" w:rsidRPr="005166A8" w:rsidRDefault="00185E1A" w:rsidP="00185E1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166A8">
              <w:rPr>
                <w:b/>
                <w:bCs/>
                <w:sz w:val="24"/>
                <w:szCs w:val="24"/>
              </w:rPr>
              <w:t>Сумма</w:t>
            </w:r>
          </w:p>
          <w:p w:rsidR="00185E1A" w:rsidRPr="005166A8" w:rsidRDefault="00185E1A" w:rsidP="00185E1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166A8">
              <w:rPr>
                <w:b/>
                <w:bCs/>
                <w:sz w:val="24"/>
                <w:szCs w:val="24"/>
              </w:rPr>
              <w:t>тыс.</w:t>
            </w:r>
          </w:p>
          <w:p w:rsidR="00185E1A" w:rsidRPr="005166A8" w:rsidRDefault="00185E1A" w:rsidP="00185E1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166A8">
              <w:rPr>
                <w:b/>
                <w:bCs/>
                <w:sz w:val="24"/>
                <w:szCs w:val="24"/>
              </w:rPr>
              <w:t>рублей</w:t>
            </w:r>
            <w:r>
              <w:rPr>
                <w:b/>
                <w:bCs/>
                <w:sz w:val="24"/>
                <w:szCs w:val="24"/>
              </w:rPr>
              <w:t xml:space="preserve"> 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5E1A" w:rsidRPr="005166A8" w:rsidRDefault="00185E1A" w:rsidP="00185E1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166A8">
              <w:rPr>
                <w:b/>
                <w:bCs/>
                <w:sz w:val="24"/>
                <w:szCs w:val="24"/>
              </w:rPr>
              <w:t>Сумма</w:t>
            </w:r>
          </w:p>
          <w:p w:rsidR="00185E1A" w:rsidRPr="005166A8" w:rsidRDefault="00185E1A" w:rsidP="00185E1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166A8">
              <w:rPr>
                <w:b/>
                <w:bCs/>
                <w:sz w:val="24"/>
                <w:szCs w:val="24"/>
              </w:rPr>
              <w:t>тыс.</w:t>
            </w:r>
          </w:p>
          <w:p w:rsidR="00185E1A" w:rsidRPr="005166A8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166A8">
              <w:rPr>
                <w:b/>
                <w:bCs/>
                <w:sz w:val="24"/>
                <w:szCs w:val="24"/>
              </w:rPr>
              <w:t>рублей</w:t>
            </w:r>
            <w:r>
              <w:rPr>
                <w:b/>
                <w:bCs/>
                <w:sz w:val="24"/>
                <w:szCs w:val="24"/>
              </w:rPr>
              <w:t xml:space="preserve"> 2020 год</w:t>
            </w:r>
          </w:p>
          <w:p w:rsidR="00185E1A" w:rsidRPr="005166A8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185E1A" w:rsidRPr="005166A8" w:rsidRDefault="00185E1A" w:rsidP="00185E1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85E1A" w:rsidRPr="006B1E08" w:rsidTr="00185E1A">
        <w:trPr>
          <w:trHeight w:val="331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1A" w:rsidRPr="006B1E08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E1A" w:rsidRPr="006B1E08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E1A" w:rsidRPr="006B1E08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E1A" w:rsidRPr="006B1E08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E1A" w:rsidRPr="006B1E08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E1A" w:rsidRPr="006B1E08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5E1A" w:rsidRPr="006B1E08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  <w:r w:rsidRPr="006B1E08">
              <w:rPr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5E1A" w:rsidRPr="006B1E08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5E1A" w:rsidRPr="006B1E08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185E1A" w:rsidRPr="006B1E08" w:rsidTr="00185E1A">
        <w:trPr>
          <w:trHeight w:val="33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85E1A" w:rsidRPr="006B1E08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6B1E08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6B1E08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6B1E08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6B1E08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5E1A" w:rsidRPr="006B1E08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5E1A" w:rsidRPr="00E92250" w:rsidRDefault="00793DC1" w:rsidP="0040084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9739,</w:t>
            </w:r>
            <w:r w:rsidR="00400849">
              <w:rPr>
                <w:b/>
                <w:bCs/>
                <w:sz w:val="22"/>
                <w:szCs w:val="22"/>
              </w:rPr>
              <w:t>7</w:t>
            </w:r>
            <w:r>
              <w:rPr>
                <w:b/>
                <w:bCs/>
                <w:sz w:val="22"/>
                <w:szCs w:val="22"/>
              </w:rPr>
              <w:t>7</w:t>
            </w:r>
            <w:r w:rsidR="00400849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Default="00185E1A" w:rsidP="00185E1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4121,7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Default="00185E1A" w:rsidP="00185E1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4155,2</w:t>
            </w:r>
          </w:p>
        </w:tc>
      </w:tr>
      <w:tr w:rsidR="00185E1A" w:rsidRPr="00A15C1B" w:rsidTr="00185E1A">
        <w:trPr>
          <w:trHeight w:val="142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15C1B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A15C1B">
              <w:rPr>
                <w:b/>
                <w:bCs/>
                <w:sz w:val="26"/>
                <w:szCs w:val="26"/>
                <w:lang w:eastAsia="ru-RU"/>
              </w:rPr>
              <w:t xml:space="preserve">Муниципальная программа </w:t>
            </w:r>
            <w:proofErr w:type="spellStart"/>
            <w:r w:rsidRPr="00A15C1B">
              <w:rPr>
                <w:b/>
                <w:bCs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A15C1B">
              <w:rPr>
                <w:b/>
                <w:bCs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A15C1B">
              <w:rPr>
                <w:b/>
                <w:bCs/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A15C1B">
              <w:rPr>
                <w:b/>
                <w:bCs/>
                <w:sz w:val="26"/>
                <w:szCs w:val="26"/>
                <w:lang w:eastAsia="ru-RU"/>
              </w:rPr>
              <w:t xml:space="preserve"> муниципального района Воронежской области "Развитие культуры "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A15C1B">
              <w:rPr>
                <w:b/>
                <w:bCs/>
                <w:sz w:val="26"/>
                <w:szCs w:val="26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5E1A" w:rsidRPr="00A15C1B" w:rsidRDefault="00185E1A" w:rsidP="00185E1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  <w:p w:rsidR="00185E1A" w:rsidRPr="00A15C1B" w:rsidRDefault="00793DC1" w:rsidP="00400849">
            <w:pPr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1796,66</w:t>
            </w:r>
            <w:r w:rsidR="00400849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Pr="00A15C1B" w:rsidRDefault="00185E1A" w:rsidP="00185E1A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185E1A" w:rsidRPr="00A15C1B" w:rsidRDefault="00185E1A" w:rsidP="00185E1A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185E1A" w:rsidRPr="00A15C1B" w:rsidRDefault="00185E1A" w:rsidP="00185E1A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rPr>
                <w:b/>
                <w:bCs/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rPr>
                <w:b/>
                <w:bCs/>
                <w:sz w:val="26"/>
                <w:szCs w:val="26"/>
              </w:rPr>
            </w:pPr>
            <w:r w:rsidRPr="00A15C1B">
              <w:rPr>
                <w:b/>
                <w:bCs/>
                <w:sz w:val="26"/>
                <w:szCs w:val="26"/>
              </w:rPr>
              <w:t>1346,8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Pr="00A15C1B" w:rsidRDefault="00185E1A" w:rsidP="00185E1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15C1B">
              <w:rPr>
                <w:b/>
                <w:bCs/>
                <w:sz w:val="26"/>
                <w:szCs w:val="26"/>
              </w:rPr>
              <w:t>1170,8</w:t>
            </w:r>
          </w:p>
          <w:p w:rsidR="00185E1A" w:rsidRPr="00A15C1B" w:rsidRDefault="00185E1A" w:rsidP="00185E1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85E1A" w:rsidRPr="00A15C1B" w:rsidTr="00185E1A">
        <w:trPr>
          <w:trHeight w:val="11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15C1B">
              <w:rPr>
                <w:i/>
                <w:iCs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Cs/>
                <w:sz w:val="26"/>
                <w:szCs w:val="26"/>
                <w:lang w:eastAsia="ru-RU"/>
              </w:rPr>
            </w:pPr>
            <w:r w:rsidRPr="00A15C1B">
              <w:rPr>
                <w:b/>
                <w:bCs/>
                <w:iCs/>
                <w:sz w:val="26"/>
                <w:szCs w:val="26"/>
                <w:lang w:eastAsia="ru-RU"/>
              </w:rPr>
              <w:t>Основное мероприятие "Расходы на обеспечение деятельности (оказание услуг) муниципальных учреждений"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6"/>
                <w:szCs w:val="26"/>
                <w:lang w:eastAsia="ru-RU"/>
              </w:rPr>
            </w:pPr>
            <w:r w:rsidRPr="00A15C1B">
              <w:rPr>
                <w:iCs/>
                <w:sz w:val="26"/>
                <w:szCs w:val="26"/>
                <w:lang w:eastAsia="ru-RU"/>
              </w:rPr>
              <w:t>11 0 01 00000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5E1A" w:rsidRPr="00A15C1B" w:rsidRDefault="00185E1A" w:rsidP="00185E1A">
            <w:pPr>
              <w:ind w:firstLine="0"/>
              <w:jc w:val="center"/>
              <w:rPr>
                <w:iCs/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iCs/>
                <w:sz w:val="26"/>
                <w:szCs w:val="26"/>
              </w:rPr>
            </w:pPr>
          </w:p>
          <w:p w:rsidR="00185E1A" w:rsidRPr="00A15C1B" w:rsidRDefault="00793DC1" w:rsidP="00185E1A">
            <w:pPr>
              <w:ind w:firstLine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1437,66</w:t>
            </w:r>
            <w:r w:rsidR="00400849">
              <w:rPr>
                <w:iCs/>
                <w:sz w:val="26"/>
                <w:szCs w:val="26"/>
              </w:rPr>
              <w:t>4</w:t>
            </w:r>
          </w:p>
          <w:p w:rsidR="00185E1A" w:rsidRPr="00A15C1B" w:rsidRDefault="00185E1A" w:rsidP="00185E1A">
            <w:pPr>
              <w:ind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Pr="00A15C1B" w:rsidRDefault="00185E1A" w:rsidP="00185E1A">
            <w:pPr>
              <w:jc w:val="center"/>
              <w:rPr>
                <w:iCs/>
                <w:sz w:val="26"/>
                <w:szCs w:val="26"/>
              </w:rPr>
            </w:pPr>
          </w:p>
          <w:p w:rsidR="00185E1A" w:rsidRPr="00A15C1B" w:rsidRDefault="00185E1A" w:rsidP="00185E1A">
            <w:pPr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987,8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Pr="00A15C1B" w:rsidRDefault="00185E1A" w:rsidP="00185E1A">
            <w:pPr>
              <w:ind w:firstLine="0"/>
              <w:jc w:val="center"/>
              <w:rPr>
                <w:iCs/>
                <w:sz w:val="26"/>
                <w:szCs w:val="26"/>
              </w:rPr>
            </w:pPr>
          </w:p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811,8</w:t>
            </w: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185E1A" w:rsidRPr="00A15C1B" w:rsidTr="00185E1A">
        <w:trPr>
          <w:trHeight w:val="7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A15C1B">
              <w:rPr>
                <w:color w:val="000000"/>
                <w:sz w:val="26"/>
                <w:szCs w:val="26"/>
                <w:lang w:eastAsia="ru-RU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11 0 01 00590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CD6ABD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5</w:t>
            </w:r>
            <w:r w:rsidR="00CD6ABD">
              <w:rPr>
                <w:sz w:val="26"/>
                <w:szCs w:val="26"/>
              </w:rPr>
              <w:t>48</w:t>
            </w:r>
            <w:r w:rsidRPr="00A15C1B">
              <w:rPr>
                <w:sz w:val="26"/>
                <w:szCs w:val="26"/>
              </w:rPr>
              <w:t>,</w:t>
            </w:r>
            <w:r w:rsidR="00CD6ABD"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563,0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563,0</w:t>
            </w: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185E1A" w:rsidRPr="00A15C1B" w:rsidTr="00185E1A">
        <w:trPr>
          <w:trHeight w:val="1429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A15C1B">
              <w:rPr>
                <w:color w:val="000000"/>
                <w:sz w:val="26"/>
                <w:szCs w:val="26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  нужд)</w:t>
            </w:r>
            <w:proofErr w:type="gram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11 0 01 00590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1A" w:rsidRPr="00A15C1B" w:rsidRDefault="00793DC1" w:rsidP="00CD6ABD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870,47</w:t>
            </w:r>
            <w:r w:rsidR="00C351E4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jc w:val="center"/>
              <w:rPr>
                <w:sz w:val="26"/>
                <w:szCs w:val="26"/>
              </w:rPr>
            </w:pPr>
          </w:p>
          <w:p w:rsidR="00185E1A" w:rsidRDefault="00185E1A" w:rsidP="00185E1A">
            <w:pPr>
              <w:ind w:firstLine="0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244,0</w:t>
            </w:r>
          </w:p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185E1A" w:rsidRPr="00A15C1B" w:rsidTr="00185E1A">
        <w:trPr>
          <w:trHeight w:val="1979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A15C1B">
              <w:rPr>
                <w:color w:val="000000"/>
                <w:sz w:val="26"/>
                <w:szCs w:val="26"/>
                <w:lang w:eastAsia="ru-RU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11 0 01 00590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E1A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CD6ABD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D6ABD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,</w:t>
            </w:r>
            <w:r w:rsidR="00CD6ABD">
              <w:rPr>
                <w:sz w:val="26"/>
                <w:szCs w:val="26"/>
              </w:rPr>
              <w:t>692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5E1A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4,8</w:t>
            </w: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185E1A" w:rsidRPr="00A15C1B" w:rsidTr="00185E1A">
        <w:trPr>
          <w:trHeight w:val="1301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A15C1B">
              <w:rPr>
                <w:color w:val="000000"/>
                <w:sz w:val="26"/>
                <w:szCs w:val="26"/>
                <w:lang w:eastAsia="ru-RU"/>
              </w:rPr>
              <w:t>Основное мероприятие «Организация библиотечного обслуживания, библиотек сельского поселения»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11 0 02 00000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359,0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359,0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359,0</w:t>
            </w:r>
          </w:p>
        </w:tc>
      </w:tr>
      <w:tr w:rsidR="00185E1A" w:rsidRPr="00A15C1B" w:rsidTr="00185E1A">
        <w:trPr>
          <w:trHeight w:val="1128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A15C1B">
              <w:rPr>
                <w:color w:val="000000"/>
                <w:sz w:val="26"/>
                <w:szCs w:val="26"/>
                <w:lang w:eastAsia="ru-RU"/>
              </w:rPr>
              <w:t>Организация библиотечного обслуживания  населения, комплектование и обеспечение сохранности библиотечных фондов библиотек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11 0 0</w:t>
            </w:r>
            <w:r>
              <w:rPr>
                <w:sz w:val="26"/>
                <w:szCs w:val="26"/>
                <w:lang w:eastAsia="ru-RU"/>
              </w:rPr>
              <w:t>1</w:t>
            </w:r>
            <w:r w:rsidRPr="00A15C1B">
              <w:rPr>
                <w:sz w:val="26"/>
                <w:szCs w:val="26"/>
                <w:lang w:eastAsia="ru-RU"/>
              </w:rPr>
              <w:t xml:space="preserve"> </w:t>
            </w:r>
            <w:r>
              <w:rPr>
                <w:sz w:val="26"/>
                <w:szCs w:val="26"/>
                <w:lang w:eastAsia="ru-RU"/>
              </w:rPr>
              <w:t>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E1A" w:rsidRDefault="00185E1A" w:rsidP="00185E1A">
            <w:pPr>
              <w:ind w:firstLine="0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359,0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359,0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jc w:val="center"/>
              <w:rPr>
                <w:sz w:val="26"/>
                <w:szCs w:val="26"/>
              </w:rPr>
            </w:pPr>
          </w:p>
          <w:p w:rsidR="00185E1A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359,0</w:t>
            </w:r>
          </w:p>
        </w:tc>
      </w:tr>
      <w:tr w:rsidR="00185E1A" w:rsidRPr="00A15C1B" w:rsidTr="00185E1A">
        <w:trPr>
          <w:trHeight w:val="2602"/>
        </w:trPr>
        <w:tc>
          <w:tcPr>
            <w:tcW w:w="6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15C1B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85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15C1B">
              <w:rPr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A15C1B">
              <w:rPr>
                <w:b/>
                <w:bCs/>
                <w:sz w:val="24"/>
                <w:szCs w:val="24"/>
                <w:lang w:eastAsia="ru-RU"/>
              </w:rPr>
              <w:t>Филиппенковского</w:t>
            </w:r>
            <w:proofErr w:type="spellEnd"/>
            <w:r w:rsidRPr="00A15C1B">
              <w:rPr>
                <w:b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A15C1B">
              <w:rPr>
                <w:b/>
                <w:bCs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A15C1B">
              <w:rPr>
                <w:b/>
                <w:bCs/>
                <w:sz w:val="24"/>
                <w:szCs w:val="24"/>
                <w:lang w:eastAsia="ru-RU"/>
              </w:rPr>
              <w:t xml:space="preserve"> муниципального района Воронежской области "Социальное развитие сельского поселения и социальная поддержка граждан </w:t>
            </w:r>
            <w:proofErr w:type="spellStart"/>
            <w:r w:rsidRPr="00A15C1B">
              <w:rPr>
                <w:b/>
                <w:bCs/>
                <w:sz w:val="24"/>
                <w:szCs w:val="24"/>
                <w:lang w:eastAsia="ru-RU"/>
              </w:rPr>
              <w:t>Филиппенковского</w:t>
            </w:r>
            <w:proofErr w:type="spellEnd"/>
            <w:r w:rsidRPr="00A15C1B">
              <w:rPr>
                <w:b/>
                <w:bCs/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A15C1B">
              <w:rPr>
                <w:b/>
                <w:bCs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A15C1B">
              <w:rPr>
                <w:b/>
                <w:bCs/>
                <w:sz w:val="24"/>
                <w:szCs w:val="24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A15C1B">
              <w:rPr>
                <w:b/>
                <w:bCs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5E1A" w:rsidRPr="00A15C1B" w:rsidRDefault="00185E1A" w:rsidP="00185E1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  <w:p w:rsidR="00C351E4" w:rsidRPr="003F5C87" w:rsidRDefault="00C351E4" w:rsidP="0048175A">
            <w:pPr>
              <w:ind w:firstLine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5016,69</w:t>
            </w:r>
            <w:r w:rsidR="0048175A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Pr="00A15C1B" w:rsidRDefault="00185E1A" w:rsidP="00185E1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15C1B">
              <w:rPr>
                <w:b/>
                <w:bCs/>
                <w:sz w:val="26"/>
                <w:szCs w:val="26"/>
              </w:rPr>
              <w:t>1080,7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Pr="00A15C1B" w:rsidRDefault="00185E1A" w:rsidP="00185E1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15C1B">
              <w:rPr>
                <w:b/>
                <w:bCs/>
                <w:sz w:val="26"/>
                <w:szCs w:val="26"/>
              </w:rPr>
              <w:t>840,5</w:t>
            </w:r>
          </w:p>
          <w:p w:rsidR="00185E1A" w:rsidRPr="00A15C1B" w:rsidRDefault="00185E1A" w:rsidP="00185E1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85E1A" w:rsidRPr="00A15C1B" w:rsidTr="00185E1A">
        <w:trPr>
          <w:trHeight w:val="55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A15C1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2.1.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Cs/>
                <w:sz w:val="26"/>
                <w:szCs w:val="26"/>
                <w:lang w:eastAsia="ru-RU"/>
              </w:rPr>
            </w:pPr>
            <w:r w:rsidRPr="00A15C1B">
              <w:rPr>
                <w:b/>
                <w:bCs/>
                <w:iCs/>
                <w:sz w:val="26"/>
                <w:szCs w:val="26"/>
                <w:lang w:eastAsia="ru-RU"/>
              </w:rPr>
              <w:t xml:space="preserve">Подпрограмма "Предупреждение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</w:t>
            </w:r>
            <w:proofErr w:type="spellStart"/>
            <w:r w:rsidRPr="00A15C1B">
              <w:rPr>
                <w:b/>
                <w:bCs/>
                <w:iCs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A15C1B">
              <w:rPr>
                <w:b/>
                <w:bCs/>
                <w:iCs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A15C1B">
              <w:rPr>
                <w:b/>
                <w:bCs/>
                <w:sz w:val="26"/>
                <w:szCs w:val="26"/>
                <w:lang w:eastAsia="ru-RU"/>
              </w:rPr>
              <w:t>84 1 00 00000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5E1A" w:rsidRPr="003F5C87" w:rsidRDefault="00CD6ABD" w:rsidP="00185E1A">
            <w:pPr>
              <w:ind w:firstLine="0"/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</w:rPr>
              <w:t>1</w:t>
            </w:r>
            <w:r w:rsidR="00185E1A">
              <w:rPr>
                <w:b/>
                <w:bCs/>
                <w:iCs/>
                <w:sz w:val="26"/>
                <w:szCs w:val="26"/>
                <w:lang w:val="en-US"/>
              </w:rPr>
              <w:t>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Pr="00A15C1B" w:rsidRDefault="00185E1A" w:rsidP="00185E1A">
            <w:pPr>
              <w:ind w:firstLine="0"/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:rsidR="00185E1A" w:rsidRDefault="00185E1A" w:rsidP="00185E1A">
            <w:pPr>
              <w:ind w:firstLine="0"/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:rsidR="00185E1A" w:rsidRDefault="00185E1A" w:rsidP="00185E1A">
            <w:pPr>
              <w:ind w:firstLine="0"/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:rsidR="00185E1A" w:rsidRDefault="00185E1A" w:rsidP="00185E1A">
            <w:pPr>
              <w:ind w:firstLine="0"/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A15C1B">
              <w:rPr>
                <w:b/>
                <w:bCs/>
                <w:iCs/>
                <w:sz w:val="26"/>
                <w:szCs w:val="26"/>
              </w:rPr>
              <w:t>2,8</w:t>
            </w:r>
          </w:p>
          <w:p w:rsidR="00185E1A" w:rsidRPr="00A15C1B" w:rsidRDefault="00185E1A" w:rsidP="00185E1A">
            <w:pPr>
              <w:ind w:firstLine="0"/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Pr="00A15C1B" w:rsidRDefault="00185E1A" w:rsidP="00185E1A">
            <w:pPr>
              <w:ind w:firstLine="0"/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:rsidR="00185E1A" w:rsidRDefault="00185E1A" w:rsidP="00185E1A">
            <w:pPr>
              <w:ind w:firstLine="0"/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:rsidR="00185E1A" w:rsidRDefault="00185E1A" w:rsidP="00185E1A">
            <w:pPr>
              <w:ind w:firstLine="0"/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:rsidR="00185E1A" w:rsidRDefault="00185E1A" w:rsidP="00185E1A">
            <w:pPr>
              <w:ind w:firstLine="0"/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A15C1B">
              <w:rPr>
                <w:b/>
                <w:bCs/>
                <w:iCs/>
                <w:sz w:val="26"/>
                <w:szCs w:val="26"/>
              </w:rPr>
              <w:t>2,8</w:t>
            </w:r>
          </w:p>
          <w:p w:rsidR="00185E1A" w:rsidRPr="00A15C1B" w:rsidRDefault="00185E1A" w:rsidP="00185E1A">
            <w:pPr>
              <w:ind w:firstLine="0"/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b/>
                <w:bCs/>
                <w:iCs/>
                <w:sz w:val="26"/>
                <w:szCs w:val="26"/>
              </w:rPr>
            </w:pPr>
          </w:p>
        </w:tc>
      </w:tr>
      <w:tr w:rsidR="00185E1A" w:rsidRPr="00A15C1B" w:rsidTr="00185E1A">
        <w:trPr>
          <w:trHeight w:val="84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15C1B">
              <w:rPr>
                <w:i/>
                <w:iCs/>
                <w:sz w:val="22"/>
                <w:szCs w:val="22"/>
                <w:lang w:eastAsia="ru-RU"/>
              </w:rPr>
              <w:t>2.1.2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Основное мероприятие "Обеспечение пожарной безопасности"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6"/>
                <w:szCs w:val="26"/>
                <w:lang w:eastAsia="ru-RU"/>
              </w:rPr>
            </w:pPr>
            <w:r w:rsidRPr="00A15C1B">
              <w:rPr>
                <w:iCs/>
                <w:sz w:val="26"/>
                <w:szCs w:val="26"/>
                <w:lang w:eastAsia="ru-RU"/>
              </w:rPr>
              <w:t>84 1 02 00000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5E1A" w:rsidRPr="003F5C87" w:rsidRDefault="00CD6ABD" w:rsidP="00185E1A">
            <w:pPr>
              <w:ind w:firstLine="0"/>
              <w:jc w:val="center"/>
              <w:rPr>
                <w:iCs/>
                <w:sz w:val="26"/>
                <w:szCs w:val="26"/>
                <w:lang w:val="en-US"/>
              </w:rPr>
            </w:pPr>
            <w:r>
              <w:rPr>
                <w:iCs/>
                <w:sz w:val="26"/>
                <w:szCs w:val="26"/>
              </w:rPr>
              <w:t>1</w:t>
            </w:r>
            <w:r w:rsidR="00185E1A">
              <w:rPr>
                <w:iCs/>
                <w:sz w:val="26"/>
                <w:szCs w:val="26"/>
                <w:lang w:val="en-US"/>
              </w:rPr>
              <w:t>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Pr="00A15C1B" w:rsidRDefault="00185E1A" w:rsidP="00185E1A">
            <w:pPr>
              <w:ind w:firstLine="0"/>
              <w:jc w:val="center"/>
              <w:rPr>
                <w:iCs/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iCs/>
                <w:sz w:val="26"/>
                <w:szCs w:val="26"/>
              </w:rPr>
            </w:pPr>
            <w:r w:rsidRPr="00A15C1B">
              <w:rPr>
                <w:iCs/>
                <w:sz w:val="26"/>
                <w:szCs w:val="26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Pr="00A15C1B" w:rsidRDefault="00185E1A" w:rsidP="00185E1A">
            <w:pPr>
              <w:ind w:firstLine="0"/>
              <w:jc w:val="center"/>
              <w:rPr>
                <w:iCs/>
                <w:sz w:val="26"/>
                <w:szCs w:val="26"/>
              </w:rPr>
            </w:pPr>
          </w:p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iCs/>
                <w:sz w:val="26"/>
                <w:szCs w:val="26"/>
              </w:rPr>
            </w:pPr>
            <w:r w:rsidRPr="00A15C1B">
              <w:rPr>
                <w:iCs/>
                <w:sz w:val="26"/>
                <w:szCs w:val="26"/>
              </w:rPr>
              <w:t>1,9</w:t>
            </w:r>
          </w:p>
          <w:p w:rsidR="00185E1A" w:rsidRPr="00A15C1B" w:rsidRDefault="00185E1A" w:rsidP="00185E1A">
            <w:pPr>
              <w:ind w:firstLine="0"/>
              <w:jc w:val="center"/>
              <w:rPr>
                <w:iCs/>
                <w:sz w:val="26"/>
                <w:szCs w:val="26"/>
              </w:rPr>
            </w:pPr>
          </w:p>
        </w:tc>
      </w:tr>
      <w:tr w:rsidR="00185E1A" w:rsidRPr="00A15C1B" w:rsidTr="00185E1A">
        <w:trPr>
          <w:trHeight w:val="2657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A15C1B">
              <w:rPr>
                <w:color w:val="000000"/>
                <w:sz w:val="26"/>
                <w:szCs w:val="26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84 1 02 91430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5E1A" w:rsidRPr="003F5C87" w:rsidRDefault="00C351E4" w:rsidP="00185E1A">
            <w:pPr>
              <w:ind w:firstLine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1,9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1,9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1,9</w:t>
            </w: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185E1A" w:rsidRPr="00A15C1B" w:rsidTr="00185E1A">
        <w:trPr>
          <w:trHeight w:val="2657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A15C1B">
              <w:rPr>
                <w:color w:val="000000"/>
                <w:sz w:val="26"/>
                <w:szCs w:val="26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E1A" w:rsidRPr="003F5C87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84 1 02 71430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E1A" w:rsidRPr="003F5C87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E1A" w:rsidRPr="003F5C87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E1A" w:rsidRPr="003F5C87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5E1A" w:rsidRPr="003F5C87" w:rsidRDefault="00185E1A" w:rsidP="00185E1A">
            <w:pPr>
              <w:ind w:firstLine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1.9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185E1A" w:rsidRPr="00A15C1B" w:rsidTr="00185E1A">
        <w:trPr>
          <w:trHeight w:val="126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A15C1B">
              <w:rPr>
                <w:color w:val="000000"/>
                <w:sz w:val="26"/>
                <w:szCs w:val="26"/>
                <w:lang w:eastAsia="ru-RU"/>
              </w:rPr>
              <w:t>Основное мероприятие «Другие вопросы в области национальной безопасности и правоохранительной деятельности»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84 1 03 00000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A15C1B">
              <w:rPr>
                <w:sz w:val="26"/>
                <w:szCs w:val="2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0,9</w:t>
            </w: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185E1A" w:rsidRPr="00A15C1B" w:rsidTr="00185E1A">
        <w:trPr>
          <w:trHeight w:val="1882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A15C1B">
              <w:rPr>
                <w:color w:val="000000"/>
                <w:sz w:val="26"/>
                <w:szCs w:val="26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  нужд)</w:t>
            </w:r>
            <w:proofErr w:type="gram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84 1 03 91430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A15C1B">
              <w:rPr>
                <w:sz w:val="26"/>
                <w:szCs w:val="26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0,9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0,9</w:t>
            </w: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185E1A" w:rsidRPr="00A15C1B" w:rsidTr="00185E1A">
        <w:trPr>
          <w:trHeight w:val="886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1A" w:rsidRPr="00A15C1B" w:rsidRDefault="00185E1A" w:rsidP="00185E1A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</w:t>
            </w:r>
            <w:r w:rsidRPr="00A15C1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38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E1A" w:rsidRPr="00A15C1B" w:rsidRDefault="00185E1A" w:rsidP="00185E1A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A15C1B"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  <w:t xml:space="preserve">Подпрограмма "Организация благоустройства в границах территории </w:t>
            </w:r>
            <w:proofErr w:type="spellStart"/>
            <w:r w:rsidRPr="00A15C1B"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A15C1B"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b/>
                <w:bCs/>
                <w:iCs/>
                <w:sz w:val="26"/>
                <w:szCs w:val="26"/>
                <w:lang w:eastAsia="ru-RU"/>
              </w:rPr>
              <w:t>84 2 00 00000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E1A" w:rsidRPr="00A15C1B" w:rsidRDefault="00185E1A" w:rsidP="00185E1A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E1A" w:rsidRPr="00A15C1B" w:rsidRDefault="00185E1A" w:rsidP="00185E1A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E1A" w:rsidRPr="00A15C1B" w:rsidRDefault="00185E1A" w:rsidP="00185E1A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E1A" w:rsidRPr="00A15C1B" w:rsidRDefault="00C351E4" w:rsidP="0035589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1058,4</w:t>
            </w:r>
            <w:r w:rsidR="00355894">
              <w:rPr>
                <w:b/>
                <w:bCs/>
                <w:iCs/>
                <w:sz w:val="26"/>
                <w:szCs w:val="26"/>
              </w:rPr>
              <w:t>47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85E1A" w:rsidRPr="00A15C1B" w:rsidRDefault="00185E1A" w:rsidP="00185E1A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b/>
                <w:bCs/>
                <w:iCs/>
                <w:sz w:val="26"/>
                <w:szCs w:val="26"/>
              </w:rPr>
              <w:t>394,4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b/>
                <w:bCs/>
                <w:iCs/>
                <w:sz w:val="26"/>
                <w:szCs w:val="26"/>
              </w:rPr>
              <w:t>105,5</w:t>
            </w:r>
          </w:p>
        </w:tc>
      </w:tr>
      <w:tr w:rsidR="00185E1A" w:rsidRPr="00A15C1B" w:rsidTr="00185E1A">
        <w:trPr>
          <w:trHeight w:val="1038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38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5E1A" w:rsidRPr="00A15C1B" w:rsidRDefault="00185E1A" w:rsidP="00185E1A">
            <w:pPr>
              <w:ind w:firstLine="0"/>
              <w:jc w:val="center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Pr="00A15C1B" w:rsidRDefault="00185E1A" w:rsidP="00185E1A">
            <w:pPr>
              <w:ind w:firstLine="0"/>
              <w:jc w:val="center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Pr="00A15C1B" w:rsidRDefault="00185E1A" w:rsidP="00185E1A">
            <w:pPr>
              <w:ind w:firstLine="0"/>
              <w:jc w:val="center"/>
              <w:rPr>
                <w:b/>
                <w:bCs/>
                <w:iCs/>
                <w:sz w:val="26"/>
                <w:szCs w:val="26"/>
              </w:rPr>
            </w:pPr>
          </w:p>
        </w:tc>
      </w:tr>
      <w:tr w:rsidR="00185E1A" w:rsidRPr="00A15C1B" w:rsidTr="00185E1A">
        <w:trPr>
          <w:trHeight w:val="99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15C1B">
              <w:rPr>
                <w:i/>
                <w:iCs/>
                <w:sz w:val="22"/>
                <w:szCs w:val="22"/>
                <w:lang w:eastAsia="ru-RU"/>
              </w:rPr>
              <w:t>2.2.1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 xml:space="preserve">Основное мероприятие "Расходы на уличное освещение </w:t>
            </w:r>
            <w:proofErr w:type="spellStart"/>
            <w:r w:rsidRPr="00A15C1B">
              <w:rPr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A15C1B">
              <w:rPr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6"/>
                <w:szCs w:val="26"/>
                <w:lang w:eastAsia="ru-RU"/>
              </w:rPr>
            </w:pPr>
            <w:r w:rsidRPr="00A15C1B">
              <w:rPr>
                <w:iCs/>
                <w:sz w:val="26"/>
                <w:szCs w:val="26"/>
                <w:lang w:eastAsia="ru-RU"/>
              </w:rPr>
              <w:t>84 2 01 00000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5E1A" w:rsidRPr="00A15C1B" w:rsidRDefault="00CD6ABD" w:rsidP="00355894">
            <w:pPr>
              <w:ind w:firstLine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456,</w:t>
            </w:r>
            <w:r w:rsidR="00C351E4">
              <w:rPr>
                <w:iCs/>
                <w:sz w:val="26"/>
                <w:szCs w:val="26"/>
              </w:rPr>
              <w:t>19</w:t>
            </w:r>
            <w:r w:rsidR="00355894">
              <w:rPr>
                <w:iCs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Pr="00A15C1B" w:rsidRDefault="00185E1A" w:rsidP="00185E1A">
            <w:pPr>
              <w:jc w:val="center"/>
              <w:rPr>
                <w:iCs/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363,2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Pr="00A15C1B" w:rsidRDefault="00185E1A" w:rsidP="00185E1A">
            <w:pPr>
              <w:ind w:firstLine="0"/>
              <w:jc w:val="center"/>
              <w:rPr>
                <w:iCs/>
                <w:sz w:val="26"/>
                <w:szCs w:val="26"/>
              </w:rPr>
            </w:pPr>
          </w:p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75,2</w:t>
            </w: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185E1A" w:rsidRPr="00A15C1B" w:rsidTr="00185E1A">
        <w:trPr>
          <w:trHeight w:val="148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  <w:proofErr w:type="gramStart"/>
            <w:r w:rsidRPr="00A15C1B">
              <w:rPr>
                <w:sz w:val="26"/>
                <w:szCs w:val="26"/>
                <w:lang w:eastAsia="ru-RU"/>
              </w:rPr>
              <w:t>Расходы на уличное освещение сельского поселения (Закупка товаров, работ и услуг для обеспечения государственных (муниципальных  нужд)</w:t>
            </w:r>
            <w:proofErr w:type="gramEnd"/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84 2 01 90010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E1A" w:rsidRPr="00A15C1B" w:rsidRDefault="00185E1A" w:rsidP="0035589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CD6ABD">
              <w:rPr>
                <w:sz w:val="26"/>
                <w:szCs w:val="26"/>
              </w:rPr>
              <w:t>91</w:t>
            </w:r>
            <w:r>
              <w:rPr>
                <w:sz w:val="26"/>
                <w:szCs w:val="26"/>
              </w:rPr>
              <w:t>,</w:t>
            </w:r>
            <w:r w:rsidR="00355894">
              <w:rPr>
                <w:sz w:val="26"/>
                <w:szCs w:val="26"/>
              </w:rPr>
              <w:t>099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Pr="00A15C1B" w:rsidRDefault="00185E1A" w:rsidP="00185E1A">
            <w:pPr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363,2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75,2</w:t>
            </w: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9070B" w:rsidRPr="00A15C1B" w:rsidTr="00185E1A">
        <w:trPr>
          <w:trHeight w:val="148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9070B" w:rsidRPr="00A15C1B" w:rsidRDefault="0069070B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70B" w:rsidRPr="00A15C1B" w:rsidRDefault="0069070B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  <w:proofErr w:type="gramStart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Расходы на уличное освещение </w:t>
            </w:r>
            <w:r>
              <w:rPr>
                <w:color w:val="000000"/>
                <w:sz w:val="26"/>
                <w:szCs w:val="26"/>
                <w:lang w:eastAsia="ru-RU"/>
              </w:rPr>
              <w:t>за счет субсидий из областного бюджета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(Закупка товаров, работ и услуг для обеспечения государственных (муниципальных  нужд)</w:t>
            </w:r>
            <w:proofErr w:type="gramEnd"/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70B" w:rsidRPr="00A15C1B" w:rsidRDefault="0069070B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84 2 01 78670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70B" w:rsidRPr="00A15C1B" w:rsidRDefault="0069070B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70B" w:rsidRPr="00A15C1B" w:rsidRDefault="0069070B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0B" w:rsidRPr="00A15C1B" w:rsidRDefault="0069070B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70B" w:rsidRDefault="0069070B" w:rsidP="00185E1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65,091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70B" w:rsidRPr="00A15C1B" w:rsidRDefault="0069070B" w:rsidP="00185E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70B" w:rsidRPr="00A15C1B" w:rsidRDefault="0069070B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185E1A" w:rsidRPr="00A15C1B" w:rsidTr="00185E1A">
        <w:trPr>
          <w:trHeight w:val="150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15C1B">
              <w:rPr>
                <w:i/>
                <w:iCs/>
                <w:sz w:val="22"/>
                <w:szCs w:val="22"/>
                <w:lang w:eastAsia="ru-RU"/>
              </w:rPr>
              <w:t>2.2.2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A15C1B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"Расходы на организацию озеленения территории </w:t>
            </w:r>
            <w:proofErr w:type="spellStart"/>
            <w:r w:rsidRPr="00A15C1B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A15C1B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6"/>
                <w:szCs w:val="26"/>
                <w:lang w:eastAsia="ru-RU"/>
              </w:rPr>
            </w:pPr>
            <w:r w:rsidRPr="00A15C1B">
              <w:rPr>
                <w:iCs/>
                <w:sz w:val="26"/>
                <w:szCs w:val="26"/>
                <w:lang w:eastAsia="ru-RU"/>
              </w:rPr>
              <w:t>84 2 03 00000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5E1A" w:rsidRPr="00A15C1B" w:rsidRDefault="00185E1A" w:rsidP="00CD6ABD">
            <w:pPr>
              <w:ind w:firstLine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0,</w:t>
            </w:r>
            <w:r w:rsidR="00CD6ABD">
              <w:rPr>
                <w:iCs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Pr="00A15C1B" w:rsidRDefault="00185E1A" w:rsidP="00185E1A">
            <w:pPr>
              <w:jc w:val="center"/>
              <w:rPr>
                <w:iCs/>
                <w:sz w:val="26"/>
                <w:szCs w:val="26"/>
              </w:rPr>
            </w:pPr>
          </w:p>
          <w:p w:rsidR="00185E1A" w:rsidRPr="00A15C1B" w:rsidRDefault="00185E1A" w:rsidP="00185E1A">
            <w:pPr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Pr="00A15C1B" w:rsidRDefault="00185E1A" w:rsidP="00185E1A">
            <w:pPr>
              <w:ind w:firstLine="0"/>
              <w:jc w:val="center"/>
              <w:rPr>
                <w:iCs/>
                <w:sz w:val="26"/>
                <w:szCs w:val="26"/>
              </w:rPr>
            </w:pPr>
          </w:p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0,9</w:t>
            </w: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185E1A" w:rsidRPr="00A15C1B" w:rsidTr="00185E1A">
        <w:trPr>
          <w:trHeight w:val="243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  <w:proofErr w:type="gramStart"/>
            <w:r w:rsidRPr="00A15C1B">
              <w:rPr>
                <w:sz w:val="26"/>
                <w:szCs w:val="26"/>
                <w:lang w:eastAsia="ru-RU"/>
              </w:rPr>
              <w:t>Расходы на организацию озеленения территории сельского поселения (Закупка товаров, работ и услуг для обеспечения государственных (муниципальных  нужд)</w:t>
            </w:r>
            <w:proofErr w:type="gramEnd"/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84 2 03 90030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5E1A" w:rsidRPr="00A15C1B" w:rsidRDefault="00185E1A" w:rsidP="00CD6ABD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CD6ABD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jc w:val="center"/>
              <w:rPr>
                <w:sz w:val="26"/>
                <w:szCs w:val="26"/>
              </w:rPr>
            </w:pPr>
          </w:p>
          <w:p w:rsidR="00185E1A" w:rsidRDefault="00185E1A" w:rsidP="00185E1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0,9</w:t>
            </w: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0,9</w:t>
            </w: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185E1A" w:rsidRPr="00A15C1B" w:rsidTr="00185E1A">
        <w:trPr>
          <w:trHeight w:val="144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15C1B">
              <w:rPr>
                <w:sz w:val="22"/>
                <w:szCs w:val="22"/>
                <w:lang w:eastAsia="ru-RU"/>
              </w:rPr>
              <w:t>2.2.3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A15C1B">
              <w:rPr>
                <w:color w:val="000000"/>
                <w:sz w:val="26"/>
                <w:szCs w:val="26"/>
                <w:lang w:eastAsia="ru-RU"/>
              </w:rPr>
              <w:t>Расходы на организацию и содержание мест захоронения сельского поселения (Закупка товаров, работ и услуг для обеспечения государственных (муниципальных  нужд)</w:t>
            </w:r>
            <w:proofErr w:type="gram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6"/>
                <w:szCs w:val="26"/>
                <w:lang w:eastAsia="ru-RU"/>
              </w:rPr>
            </w:pPr>
            <w:r w:rsidRPr="00A15C1B">
              <w:rPr>
                <w:iCs/>
                <w:sz w:val="26"/>
                <w:szCs w:val="26"/>
                <w:lang w:eastAsia="ru-RU"/>
              </w:rPr>
              <w:t>84 2 04 00000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5E1A" w:rsidRPr="00A15C1B" w:rsidRDefault="00185E1A" w:rsidP="00CD6ABD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CD6ABD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0,9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0,9</w:t>
            </w:r>
          </w:p>
        </w:tc>
      </w:tr>
      <w:tr w:rsidR="00185E1A" w:rsidRPr="00A15C1B" w:rsidTr="00185E1A">
        <w:trPr>
          <w:trHeight w:val="1564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  <w:proofErr w:type="gramStart"/>
            <w:r w:rsidRPr="00A15C1B">
              <w:rPr>
                <w:sz w:val="26"/>
                <w:szCs w:val="26"/>
                <w:lang w:eastAsia="ru-RU"/>
              </w:rPr>
              <w:t>Расходы на организацию и содержание мест захоронения сельского поселения (Закупка товаров, работ и услуг для обеспечения государственных (муниципальных  нужд)</w:t>
            </w:r>
            <w:proofErr w:type="gram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84 2 04 90040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CD6ABD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CD6ABD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0,9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0,9</w:t>
            </w:r>
          </w:p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185E1A" w:rsidRPr="00A15C1B" w:rsidTr="00185E1A">
        <w:trPr>
          <w:trHeight w:val="112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15C1B">
              <w:rPr>
                <w:sz w:val="22"/>
                <w:szCs w:val="22"/>
                <w:lang w:eastAsia="ru-RU"/>
              </w:rPr>
              <w:t>2.2.4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A15C1B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"Прочие мероприятия по благоустройству </w:t>
            </w:r>
            <w:proofErr w:type="spellStart"/>
            <w:r w:rsidRPr="00A15C1B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A15C1B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6"/>
                <w:szCs w:val="26"/>
                <w:lang w:eastAsia="ru-RU"/>
              </w:rPr>
            </w:pPr>
            <w:r w:rsidRPr="00A15C1B">
              <w:rPr>
                <w:iCs/>
                <w:sz w:val="26"/>
                <w:szCs w:val="26"/>
                <w:lang w:eastAsia="ru-RU"/>
              </w:rPr>
              <w:t>84 2 05 00000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5E1A" w:rsidRPr="00A15C1B" w:rsidRDefault="00C351E4" w:rsidP="00A80D6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475,188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28,5</w:t>
            </w: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185E1A" w:rsidRPr="00A15C1B" w:rsidTr="00185E1A">
        <w:trPr>
          <w:trHeight w:val="1444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  <w:proofErr w:type="gramStart"/>
            <w:r w:rsidRPr="00A15C1B">
              <w:rPr>
                <w:sz w:val="26"/>
                <w:szCs w:val="26"/>
                <w:lang w:eastAsia="ru-RU"/>
              </w:rPr>
              <w:t>Прочие мероприятия по благоустройству сельского поселения (Закупка товаров, работ и услуг для обеспечения государственных (муниципальных  нужд)</w:t>
            </w:r>
            <w:proofErr w:type="gram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84 2 05 90050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5E1A" w:rsidRPr="00A15C1B" w:rsidRDefault="00C351E4" w:rsidP="00954DA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475,188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29,4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28,5</w:t>
            </w: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185E1A" w:rsidRPr="00A15C1B" w:rsidTr="00185E1A">
        <w:trPr>
          <w:trHeight w:val="1444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15C1B">
              <w:rPr>
                <w:sz w:val="22"/>
                <w:szCs w:val="22"/>
                <w:lang w:eastAsia="ru-RU"/>
              </w:rPr>
              <w:t>2.2.5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  <w:r w:rsidRPr="00A15C1B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"Обеспечение сохранности и ремонт военно-мемориальных объектов на территории </w:t>
            </w:r>
            <w:proofErr w:type="spellStart"/>
            <w:r w:rsidRPr="00A15C1B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A15C1B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84 2 05 00000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E1A" w:rsidRPr="00A15C1B" w:rsidRDefault="00185E1A" w:rsidP="00B27189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1</w:t>
            </w:r>
            <w:r w:rsidR="00B27189">
              <w:rPr>
                <w:sz w:val="26"/>
                <w:szCs w:val="26"/>
              </w:rPr>
              <w:t>1</w:t>
            </w:r>
            <w:r w:rsidRPr="00A15C1B">
              <w:rPr>
                <w:sz w:val="26"/>
                <w:szCs w:val="26"/>
              </w:rPr>
              <w:t>1,</w:t>
            </w:r>
            <w:r w:rsidR="00B27189">
              <w:rPr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185E1A" w:rsidRPr="00A15C1B" w:rsidTr="00185E1A">
        <w:trPr>
          <w:trHeight w:val="1444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  <w:proofErr w:type="gramStart"/>
            <w:r w:rsidRPr="00A15C1B">
              <w:rPr>
                <w:color w:val="000000"/>
                <w:sz w:val="26"/>
                <w:szCs w:val="26"/>
                <w:lang w:eastAsia="ru-RU"/>
              </w:rPr>
              <w:t xml:space="preserve">Расходы по обеспечению сохранности и ремонта военно-мемориальных объектов на территории </w:t>
            </w:r>
            <w:proofErr w:type="spellStart"/>
            <w:r w:rsidRPr="00A15C1B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A15C1B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 (Закупка товаров, работ и услуг для обеспечения государственных (муниципальных  нужд)</w:t>
            </w:r>
            <w:proofErr w:type="gram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 xml:space="preserve">84 2 05 </w:t>
            </w:r>
            <w:r>
              <w:rPr>
                <w:sz w:val="26"/>
                <w:szCs w:val="26"/>
                <w:lang w:val="en-US" w:eastAsia="ru-RU"/>
              </w:rPr>
              <w:t>S</w:t>
            </w:r>
            <w:r w:rsidRPr="00A15C1B">
              <w:rPr>
                <w:sz w:val="26"/>
                <w:szCs w:val="26"/>
                <w:lang w:eastAsia="ru-RU"/>
              </w:rPr>
              <w:t>8530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E1A" w:rsidRPr="00A15C1B" w:rsidRDefault="00185E1A" w:rsidP="00B27189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1</w:t>
            </w:r>
            <w:r w:rsidR="00B27189">
              <w:rPr>
                <w:sz w:val="26"/>
                <w:szCs w:val="26"/>
              </w:rPr>
              <w:t>1</w:t>
            </w:r>
            <w:r w:rsidRPr="00A15C1B">
              <w:rPr>
                <w:sz w:val="26"/>
                <w:szCs w:val="26"/>
              </w:rPr>
              <w:t>1,</w:t>
            </w:r>
            <w:r w:rsidR="00B27189">
              <w:rPr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185E1A" w:rsidRPr="00A15C1B" w:rsidTr="00185E1A">
        <w:trPr>
          <w:trHeight w:val="1444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15C1B">
              <w:rPr>
                <w:sz w:val="22"/>
                <w:szCs w:val="22"/>
                <w:lang w:eastAsia="ru-RU"/>
              </w:rPr>
              <w:t>2.2.6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  <w:r w:rsidRPr="00A15C1B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"Обеспечение сохранности и ремонт военно-мемориальных объектов на территории </w:t>
            </w:r>
            <w:proofErr w:type="spellStart"/>
            <w:r w:rsidRPr="00A15C1B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A15C1B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84 2 05 00000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5E1A" w:rsidRPr="00A15C1B" w:rsidRDefault="00A80D6B" w:rsidP="00C351E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15,2</w:t>
            </w:r>
            <w:r w:rsidR="00C351E4">
              <w:rPr>
                <w:sz w:val="26"/>
                <w:szCs w:val="26"/>
              </w:rPr>
              <w:t>69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185E1A" w:rsidRPr="00A15C1B" w:rsidTr="00185E1A">
        <w:trPr>
          <w:trHeight w:val="1444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  <w:proofErr w:type="gramStart"/>
            <w:r w:rsidRPr="00A15C1B">
              <w:rPr>
                <w:color w:val="000000"/>
                <w:sz w:val="26"/>
                <w:szCs w:val="26"/>
                <w:lang w:eastAsia="ru-RU"/>
              </w:rPr>
              <w:t xml:space="preserve">Расходы по обеспечению сохранности и ремонта военно-мемориальных объектов на территории </w:t>
            </w:r>
            <w:proofErr w:type="spellStart"/>
            <w:r w:rsidRPr="00A15C1B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A15C1B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 (Закупка товаров, работ и услуг для обеспечения государственных (муниципальных  нужд)</w:t>
            </w:r>
            <w:proofErr w:type="gram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 xml:space="preserve">84 2 05 </w:t>
            </w:r>
            <w:r>
              <w:rPr>
                <w:sz w:val="26"/>
                <w:szCs w:val="26"/>
                <w:lang w:val="en-US" w:eastAsia="ru-RU"/>
              </w:rPr>
              <w:t>S</w:t>
            </w:r>
            <w:r w:rsidRPr="00A15C1B">
              <w:rPr>
                <w:sz w:val="26"/>
                <w:szCs w:val="26"/>
                <w:lang w:eastAsia="ru-RU"/>
              </w:rPr>
              <w:t>8530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5E1A" w:rsidRPr="00A15C1B" w:rsidRDefault="00A80D6B" w:rsidP="00C351E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15,2</w:t>
            </w:r>
            <w:r w:rsidR="00C351E4">
              <w:rPr>
                <w:sz w:val="26"/>
                <w:szCs w:val="26"/>
              </w:rPr>
              <w:t>69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185E1A" w:rsidRPr="00A15C1B" w:rsidTr="00185E1A">
        <w:trPr>
          <w:trHeight w:val="1164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A15C1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2.3.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Cs/>
                <w:sz w:val="26"/>
                <w:szCs w:val="26"/>
                <w:lang w:eastAsia="ru-RU"/>
              </w:rPr>
            </w:pPr>
            <w:r w:rsidRPr="00A15C1B">
              <w:rPr>
                <w:b/>
                <w:bCs/>
                <w:iCs/>
                <w:sz w:val="26"/>
                <w:szCs w:val="26"/>
                <w:lang w:eastAsia="ru-RU"/>
              </w:rPr>
              <w:t xml:space="preserve">Подпрограмма "Социальная политика </w:t>
            </w:r>
            <w:proofErr w:type="spellStart"/>
            <w:r w:rsidRPr="00A15C1B">
              <w:rPr>
                <w:b/>
                <w:bCs/>
                <w:iCs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A15C1B">
              <w:rPr>
                <w:b/>
                <w:bCs/>
                <w:iCs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Cs/>
                <w:sz w:val="26"/>
                <w:szCs w:val="26"/>
                <w:lang w:eastAsia="ru-RU"/>
              </w:rPr>
            </w:pPr>
            <w:r w:rsidRPr="00A15C1B">
              <w:rPr>
                <w:b/>
                <w:bCs/>
                <w:iCs/>
                <w:sz w:val="26"/>
                <w:szCs w:val="26"/>
                <w:lang w:eastAsia="ru-RU"/>
              </w:rPr>
              <w:t>84 3 00 00000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E1A" w:rsidRPr="00A15C1B" w:rsidRDefault="00185E1A" w:rsidP="00185E1A">
            <w:pPr>
              <w:ind w:firstLine="0"/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:rsidR="00185E1A" w:rsidRPr="00A15C1B" w:rsidRDefault="00A80D6B" w:rsidP="00185E1A">
            <w:pPr>
              <w:ind w:firstLine="0"/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59,795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Pr="00A15C1B" w:rsidRDefault="00185E1A" w:rsidP="00185E1A">
            <w:pPr>
              <w:ind w:firstLine="0"/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:rsidR="00185E1A" w:rsidRPr="00A15C1B" w:rsidRDefault="00185E1A" w:rsidP="00185E1A">
            <w:pPr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A15C1B">
              <w:rPr>
                <w:b/>
                <w:sz w:val="26"/>
                <w:szCs w:val="26"/>
              </w:rPr>
              <w:t>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Pr="00A15C1B" w:rsidRDefault="00185E1A" w:rsidP="00185E1A">
            <w:pPr>
              <w:ind w:firstLine="0"/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A15C1B">
              <w:rPr>
                <w:b/>
                <w:sz w:val="26"/>
                <w:szCs w:val="26"/>
              </w:rPr>
              <w:t>57,0</w:t>
            </w:r>
          </w:p>
          <w:p w:rsidR="00185E1A" w:rsidRPr="00A15C1B" w:rsidRDefault="00185E1A" w:rsidP="00185E1A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</w:tr>
      <w:tr w:rsidR="00185E1A" w:rsidRPr="00A15C1B" w:rsidTr="00185E1A">
        <w:trPr>
          <w:trHeight w:val="557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15C1B">
              <w:rPr>
                <w:i/>
                <w:iCs/>
                <w:sz w:val="22"/>
                <w:szCs w:val="22"/>
                <w:lang w:eastAsia="ru-RU"/>
              </w:rPr>
              <w:t>2.3.1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6"/>
                <w:szCs w:val="26"/>
                <w:lang w:eastAsia="ru-RU"/>
              </w:rPr>
            </w:pPr>
            <w:r w:rsidRPr="00A15C1B">
              <w:rPr>
                <w:iCs/>
                <w:sz w:val="26"/>
                <w:szCs w:val="26"/>
                <w:lang w:eastAsia="ru-RU"/>
              </w:rPr>
              <w:t>84 3 01 00000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E1A" w:rsidRPr="00A15C1B" w:rsidRDefault="00A80D6B" w:rsidP="00185E1A">
            <w:pPr>
              <w:ind w:firstLine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59,795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Pr="00A15C1B" w:rsidRDefault="00185E1A" w:rsidP="00185E1A">
            <w:pPr>
              <w:ind w:firstLine="0"/>
              <w:jc w:val="center"/>
              <w:rPr>
                <w:iCs/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iCs/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iCs/>
                <w:sz w:val="26"/>
                <w:szCs w:val="26"/>
              </w:rPr>
            </w:pPr>
            <w:r w:rsidRPr="00A15C1B">
              <w:rPr>
                <w:iCs/>
                <w:sz w:val="26"/>
                <w:szCs w:val="26"/>
              </w:rPr>
              <w:t>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iCs/>
                <w:sz w:val="26"/>
                <w:szCs w:val="26"/>
              </w:rPr>
            </w:pPr>
          </w:p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iCs/>
                <w:sz w:val="26"/>
                <w:szCs w:val="26"/>
              </w:rPr>
            </w:pPr>
            <w:r w:rsidRPr="00A15C1B">
              <w:rPr>
                <w:iCs/>
                <w:sz w:val="26"/>
                <w:szCs w:val="26"/>
              </w:rPr>
              <w:t>57,0</w:t>
            </w:r>
          </w:p>
          <w:p w:rsidR="00185E1A" w:rsidRPr="00A15C1B" w:rsidRDefault="00185E1A" w:rsidP="00185E1A">
            <w:pPr>
              <w:ind w:firstLine="0"/>
              <w:jc w:val="center"/>
              <w:rPr>
                <w:iCs/>
                <w:sz w:val="26"/>
                <w:szCs w:val="26"/>
              </w:rPr>
            </w:pPr>
          </w:p>
        </w:tc>
      </w:tr>
      <w:tr w:rsidR="00185E1A" w:rsidRPr="00A15C1B" w:rsidTr="00185E1A">
        <w:trPr>
          <w:trHeight w:val="2000"/>
        </w:trPr>
        <w:tc>
          <w:tcPr>
            <w:tcW w:w="6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A15C1B">
              <w:rPr>
                <w:color w:val="000000"/>
                <w:sz w:val="26"/>
                <w:szCs w:val="26"/>
                <w:lang w:eastAsia="ru-RU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сельского поселения (Социальное обеспечение и иные выплаты населению)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84 3 01 90470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5E1A" w:rsidRPr="00A15C1B" w:rsidRDefault="00A80D6B" w:rsidP="00185E1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59,795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58,5</w:t>
            </w: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57,0</w:t>
            </w: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185E1A" w:rsidRPr="00A15C1B" w:rsidTr="00185E1A">
        <w:trPr>
          <w:trHeight w:val="103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A15C1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2.4.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Cs/>
                <w:sz w:val="26"/>
                <w:szCs w:val="26"/>
                <w:lang w:eastAsia="ru-RU"/>
              </w:rPr>
            </w:pPr>
            <w:r w:rsidRPr="00A15C1B">
              <w:rPr>
                <w:b/>
                <w:bCs/>
                <w:iCs/>
                <w:sz w:val="26"/>
                <w:szCs w:val="26"/>
                <w:lang w:eastAsia="ru-RU"/>
              </w:rPr>
              <w:t xml:space="preserve">Подпрограмма "Развитие национальной экономики </w:t>
            </w:r>
            <w:proofErr w:type="spellStart"/>
            <w:r w:rsidRPr="00A15C1B">
              <w:rPr>
                <w:b/>
                <w:bCs/>
                <w:iCs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A15C1B">
              <w:rPr>
                <w:b/>
                <w:bCs/>
                <w:iCs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Cs/>
                <w:sz w:val="26"/>
                <w:szCs w:val="26"/>
                <w:lang w:eastAsia="ru-RU"/>
              </w:rPr>
            </w:pPr>
            <w:r w:rsidRPr="00A15C1B">
              <w:rPr>
                <w:b/>
                <w:bCs/>
                <w:iCs/>
                <w:sz w:val="26"/>
                <w:szCs w:val="26"/>
                <w:lang w:eastAsia="ru-RU"/>
              </w:rPr>
              <w:t>84 4 00 00000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5E1A" w:rsidRPr="00A15C1B" w:rsidRDefault="00185E1A" w:rsidP="00185E1A">
            <w:pPr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12,599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Pr="00A15C1B" w:rsidRDefault="00185E1A" w:rsidP="00185E1A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185E1A" w:rsidRDefault="00185E1A" w:rsidP="00185E1A">
            <w:pPr>
              <w:ind w:firstLine="0"/>
              <w:rPr>
                <w:b/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rPr>
                <w:b/>
                <w:sz w:val="26"/>
                <w:szCs w:val="26"/>
              </w:rPr>
            </w:pPr>
            <w:r w:rsidRPr="00A15C1B">
              <w:rPr>
                <w:b/>
                <w:sz w:val="26"/>
                <w:szCs w:val="26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Pr="00A15C1B" w:rsidRDefault="00185E1A" w:rsidP="00185E1A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A15C1B">
              <w:rPr>
                <w:b/>
                <w:sz w:val="26"/>
                <w:szCs w:val="26"/>
              </w:rPr>
              <w:t>9,5</w:t>
            </w:r>
          </w:p>
        </w:tc>
      </w:tr>
      <w:tr w:rsidR="00185E1A" w:rsidRPr="00A15C1B" w:rsidTr="00185E1A">
        <w:trPr>
          <w:trHeight w:val="161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15C1B">
              <w:rPr>
                <w:sz w:val="22"/>
                <w:szCs w:val="22"/>
                <w:lang w:eastAsia="ru-RU"/>
              </w:rPr>
              <w:t>2.4.1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Основное мероприятие "Расходы на организацию проведения оплачиваемых общественных работ"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6"/>
                <w:szCs w:val="26"/>
                <w:lang w:eastAsia="ru-RU"/>
              </w:rPr>
            </w:pPr>
            <w:r w:rsidRPr="00A15C1B">
              <w:rPr>
                <w:iCs/>
                <w:sz w:val="26"/>
                <w:szCs w:val="26"/>
                <w:lang w:eastAsia="ru-RU"/>
              </w:rPr>
              <w:t>84 4 02 00000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12,599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9,5</w:t>
            </w: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185E1A" w:rsidRPr="00A15C1B" w:rsidTr="00185E1A">
        <w:trPr>
          <w:trHeight w:val="117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A15C1B">
              <w:rPr>
                <w:color w:val="000000"/>
                <w:sz w:val="26"/>
                <w:szCs w:val="26"/>
                <w:lang w:eastAsia="ru-RU"/>
              </w:rPr>
              <w:t>Мероприятия в области социальной политики (Закупка товаров, работ и услуг для обеспечения государственных (муниципальных  нужд)</w:t>
            </w:r>
            <w:proofErr w:type="gramEnd"/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84 4 02 98430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8,505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9,5</w:t>
            </w: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185E1A" w:rsidRPr="00A15C1B" w:rsidTr="00185E1A">
        <w:trPr>
          <w:trHeight w:val="117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4D5823">
              <w:rPr>
                <w:color w:val="000000"/>
                <w:sz w:val="26"/>
                <w:szCs w:val="26"/>
                <w:lang w:eastAsia="ru-RU"/>
              </w:rPr>
              <w:t>Мероприятия в области социальной политики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из областного бюджета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84 4 02 78430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4,094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185E1A" w:rsidRPr="00A15C1B" w:rsidTr="00185E1A">
        <w:trPr>
          <w:trHeight w:val="117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15C1B">
              <w:rPr>
                <w:sz w:val="22"/>
                <w:szCs w:val="22"/>
                <w:lang w:eastAsia="ru-RU"/>
              </w:rPr>
              <w:t>2.5.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A15C1B">
              <w:rPr>
                <w:b/>
                <w:color w:val="000000"/>
                <w:sz w:val="26"/>
                <w:szCs w:val="26"/>
                <w:lang w:eastAsia="ru-RU"/>
              </w:rPr>
              <w:t xml:space="preserve">Подпрограмма «Реализация мероприятий по санитарно-эпидемическому  благополучию на территории </w:t>
            </w:r>
            <w:proofErr w:type="spellStart"/>
            <w:r w:rsidRPr="00A15C1B">
              <w:rPr>
                <w:b/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A15C1B">
              <w:rPr>
                <w:b/>
                <w:color w:val="000000"/>
                <w:sz w:val="26"/>
                <w:szCs w:val="26"/>
                <w:lang w:eastAsia="ru-RU"/>
              </w:rPr>
              <w:t xml:space="preserve"> сельского поселения»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6"/>
                <w:szCs w:val="26"/>
                <w:lang w:eastAsia="ru-RU"/>
              </w:rPr>
            </w:pPr>
            <w:r w:rsidRPr="00A15C1B">
              <w:rPr>
                <w:b/>
                <w:sz w:val="26"/>
                <w:szCs w:val="26"/>
                <w:lang w:eastAsia="ru-RU"/>
              </w:rPr>
              <w:t>84 5 00 00000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5E1A" w:rsidRPr="00A15C1B" w:rsidRDefault="00A80D6B" w:rsidP="00185E1A">
            <w:pPr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  <w:r w:rsidR="00185E1A" w:rsidRPr="00A15C1B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Pr="00A15C1B" w:rsidRDefault="00185E1A" w:rsidP="00185E1A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185E1A" w:rsidRDefault="00185E1A" w:rsidP="00185E1A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185E1A" w:rsidRDefault="00185E1A" w:rsidP="00185E1A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185E1A" w:rsidRDefault="00185E1A" w:rsidP="00185E1A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A15C1B">
              <w:rPr>
                <w:b/>
                <w:sz w:val="26"/>
                <w:szCs w:val="26"/>
              </w:rPr>
              <w:t>0,9</w:t>
            </w:r>
          </w:p>
          <w:p w:rsidR="00185E1A" w:rsidRPr="00A15C1B" w:rsidRDefault="00185E1A" w:rsidP="00185E1A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A15C1B">
              <w:rPr>
                <w:b/>
                <w:sz w:val="26"/>
                <w:szCs w:val="26"/>
              </w:rPr>
              <w:t>0,9</w:t>
            </w:r>
          </w:p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</w:tr>
      <w:tr w:rsidR="00185E1A" w:rsidRPr="00A15C1B" w:rsidTr="00185E1A">
        <w:trPr>
          <w:trHeight w:val="117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15C1B">
              <w:rPr>
                <w:sz w:val="22"/>
                <w:szCs w:val="22"/>
                <w:lang w:eastAsia="ru-RU"/>
              </w:rPr>
              <w:t>2.5.1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A15C1B">
              <w:rPr>
                <w:color w:val="000000"/>
                <w:sz w:val="26"/>
                <w:szCs w:val="26"/>
                <w:lang w:eastAsia="ru-RU"/>
              </w:rPr>
              <w:t>Основное мероприятие «Предупреждение борьбы с эпидемиями природного характера»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84 5 01 00000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A80D6B" w:rsidP="00185E1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185E1A" w:rsidRPr="00A15C1B">
              <w:rPr>
                <w:sz w:val="26"/>
                <w:szCs w:val="2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0,9</w:t>
            </w:r>
          </w:p>
        </w:tc>
      </w:tr>
      <w:tr w:rsidR="00185E1A" w:rsidRPr="00A15C1B" w:rsidTr="00185E1A">
        <w:trPr>
          <w:trHeight w:val="117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A15C1B">
              <w:rPr>
                <w:color w:val="000000"/>
                <w:sz w:val="26"/>
                <w:szCs w:val="26"/>
                <w:lang w:eastAsia="ru-RU"/>
              </w:rPr>
              <w:t>Мероприятия в области санитарно-эпидемического благополучия (Закупка товаров, работ и услуг для обеспечения государственных (муниципальных  нужд)</w:t>
            </w:r>
            <w:proofErr w:type="gramEnd"/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84 5 01 90200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5E1A" w:rsidRPr="00A15C1B" w:rsidRDefault="00A80D6B" w:rsidP="00185E1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185E1A" w:rsidRPr="00A15C1B">
              <w:rPr>
                <w:sz w:val="26"/>
                <w:szCs w:val="2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0,9</w:t>
            </w:r>
          </w:p>
        </w:tc>
      </w:tr>
      <w:tr w:rsidR="00185E1A" w:rsidRPr="00A15C1B" w:rsidTr="00185E1A">
        <w:trPr>
          <w:trHeight w:val="117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2.</w:t>
            </w:r>
            <w:r w:rsidRPr="00A15C1B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A15C1B">
              <w:rPr>
                <w:b/>
                <w:color w:val="000000"/>
                <w:sz w:val="26"/>
                <w:szCs w:val="26"/>
                <w:lang w:eastAsia="ru-RU"/>
              </w:rPr>
              <w:t xml:space="preserve">Подпрограмма "Дорожное хозяйство </w:t>
            </w:r>
            <w:proofErr w:type="spellStart"/>
            <w:r w:rsidRPr="00A15C1B">
              <w:rPr>
                <w:b/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A15C1B">
              <w:rPr>
                <w:b/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88145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6"/>
                <w:szCs w:val="26"/>
                <w:lang w:eastAsia="ru-RU"/>
              </w:rPr>
            </w:pPr>
            <w:r w:rsidRPr="0088145B">
              <w:rPr>
                <w:b/>
                <w:sz w:val="26"/>
                <w:szCs w:val="26"/>
                <w:lang w:eastAsia="ru-RU"/>
              </w:rPr>
              <w:t>84 6 00 00000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88145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88145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5E1A" w:rsidRPr="0088145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5E1A" w:rsidRPr="0088145B" w:rsidRDefault="00185E1A" w:rsidP="00185E1A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185E1A" w:rsidRPr="0088145B" w:rsidRDefault="00C351E4" w:rsidP="002628B8">
            <w:pPr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3883,95082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Pr="0088145B" w:rsidRDefault="00185E1A" w:rsidP="00185E1A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185E1A" w:rsidRPr="0088145B" w:rsidRDefault="00185E1A" w:rsidP="00185E1A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185E1A" w:rsidRPr="0088145B" w:rsidRDefault="00185E1A" w:rsidP="00185E1A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88145B">
              <w:rPr>
                <w:b/>
                <w:sz w:val="26"/>
                <w:szCs w:val="26"/>
              </w:rPr>
              <w:t>614,3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Pr="0088145B" w:rsidRDefault="00185E1A" w:rsidP="00185E1A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185E1A" w:rsidRPr="0088145B" w:rsidRDefault="00185E1A" w:rsidP="00185E1A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185E1A" w:rsidRPr="0088145B" w:rsidRDefault="00185E1A" w:rsidP="00185E1A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88145B">
              <w:rPr>
                <w:b/>
                <w:sz w:val="26"/>
                <w:szCs w:val="26"/>
              </w:rPr>
              <w:t>664,8</w:t>
            </w:r>
          </w:p>
        </w:tc>
      </w:tr>
      <w:tr w:rsidR="00185E1A" w:rsidRPr="00A15C1B" w:rsidTr="00185E1A">
        <w:trPr>
          <w:trHeight w:val="117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A15C1B">
              <w:rPr>
                <w:color w:val="000000"/>
                <w:sz w:val="26"/>
                <w:szCs w:val="26"/>
                <w:lang w:eastAsia="ru-RU"/>
              </w:rPr>
              <w:t>Основное мероприятие "Ремонт сети  автомобильных дорог общего пользования местного значения за счет средств муниципального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дорожного фонда»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84 6 01 00000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C351E4" w:rsidP="002628B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3883,95082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614,3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664,8</w:t>
            </w:r>
          </w:p>
        </w:tc>
      </w:tr>
      <w:tr w:rsidR="00185E1A" w:rsidRPr="00A15C1B" w:rsidTr="00185E1A">
        <w:trPr>
          <w:trHeight w:val="117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A15C1B">
              <w:rPr>
                <w:color w:val="000000"/>
                <w:sz w:val="26"/>
                <w:szCs w:val="26"/>
                <w:lang w:eastAsia="ru-RU"/>
              </w:rPr>
              <w:t>Мероприятия по развитию сети автомобильных дорог общего пользования местного значения сельского поселения (Закупка товаров, работ и услуг для обеспечения государственных (муниципальных  нужд)</w:t>
            </w:r>
            <w:proofErr w:type="gramEnd"/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84 6 01 91290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5E1A" w:rsidRPr="00A15C1B" w:rsidRDefault="00C351E4" w:rsidP="00A80D6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883,99082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614,3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664,8</w:t>
            </w:r>
          </w:p>
        </w:tc>
      </w:tr>
      <w:tr w:rsidR="00185E1A" w:rsidRPr="00A15C1B" w:rsidTr="00185E1A">
        <w:trPr>
          <w:trHeight w:val="26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A15C1B">
              <w:rPr>
                <w:color w:val="000000"/>
                <w:sz w:val="26"/>
                <w:szCs w:val="26"/>
                <w:lang w:eastAsia="ru-RU"/>
              </w:rPr>
              <w:t>Основное мероприятие "Ремонт сети  автомобильных дорог общего пользования местного значени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я за счет  областных </w:t>
            </w: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средств»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84 6 01 00000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5E1A" w:rsidRPr="00A1349A" w:rsidRDefault="00185E1A" w:rsidP="00185E1A">
            <w:pPr>
              <w:ind w:firstLine="0"/>
              <w:jc w:val="center"/>
              <w:rPr>
                <w:sz w:val="22"/>
                <w:szCs w:val="22"/>
              </w:rPr>
            </w:pPr>
            <w:r w:rsidRPr="00A1349A">
              <w:rPr>
                <w:sz w:val="22"/>
                <w:szCs w:val="22"/>
              </w:rPr>
              <w:t>2996,956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185E1A" w:rsidRPr="00A15C1B" w:rsidTr="00185E1A">
        <w:trPr>
          <w:trHeight w:val="41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A15C1B">
              <w:rPr>
                <w:color w:val="000000"/>
                <w:sz w:val="26"/>
                <w:szCs w:val="26"/>
                <w:lang w:eastAsia="ru-RU"/>
              </w:rPr>
              <w:t>Мероприятия по развитию сети автомобильных дорог общего пользования местного значения сельского поселения (Закупка товаров, работ и услуг д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ля обеспечения государственных </w:t>
            </w:r>
            <w:r w:rsidRPr="00A15C1B">
              <w:rPr>
                <w:color w:val="000000"/>
                <w:sz w:val="26"/>
                <w:szCs w:val="26"/>
                <w:lang w:eastAsia="ru-RU"/>
              </w:rPr>
              <w:t>муниципальных  нужд)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349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val="en-US"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 xml:space="preserve">84 6 01 </w:t>
            </w:r>
            <w:r>
              <w:rPr>
                <w:sz w:val="26"/>
                <w:szCs w:val="26"/>
                <w:lang w:val="en-US" w:eastAsia="ru-RU"/>
              </w:rPr>
              <w:t>S8850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5E1A" w:rsidRPr="00A1349A" w:rsidRDefault="00185E1A" w:rsidP="00185E1A">
            <w:pPr>
              <w:ind w:firstLine="0"/>
              <w:rPr>
                <w:sz w:val="22"/>
                <w:szCs w:val="22"/>
              </w:rPr>
            </w:pPr>
            <w:r w:rsidRPr="00A1349A">
              <w:rPr>
                <w:sz w:val="22"/>
                <w:szCs w:val="22"/>
              </w:rPr>
              <w:t>2996,956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185E1A" w:rsidRPr="00A15C1B" w:rsidTr="00185E1A">
        <w:trPr>
          <w:trHeight w:val="41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A15C1B">
              <w:rPr>
                <w:color w:val="000000"/>
                <w:sz w:val="26"/>
                <w:szCs w:val="26"/>
                <w:lang w:eastAsia="ru-RU"/>
              </w:rPr>
              <w:t>Основное мероприятие "Ремонт сети  автомобильных дорог общего пользования местного значения за счет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собственных средств»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84 6 01 00000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5E1A" w:rsidRPr="0088145B" w:rsidRDefault="00185E1A" w:rsidP="00185E1A">
            <w:pPr>
              <w:ind w:firstLine="0"/>
              <w:rPr>
                <w:sz w:val="26"/>
                <w:szCs w:val="26"/>
              </w:rPr>
            </w:pPr>
            <w:r w:rsidRPr="0088145B">
              <w:rPr>
                <w:sz w:val="26"/>
                <w:szCs w:val="26"/>
              </w:rPr>
              <w:t>3,004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185E1A" w:rsidRPr="00A15C1B" w:rsidTr="00185E1A">
        <w:trPr>
          <w:trHeight w:val="117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A15C1B">
              <w:rPr>
                <w:color w:val="000000"/>
                <w:sz w:val="26"/>
                <w:szCs w:val="26"/>
                <w:lang w:eastAsia="ru-RU"/>
              </w:rPr>
              <w:t>Мероприятия по развитию сети автомобильных дорог общего пользования местного значения сельского поселения (Закупка товаров, работ и услуг д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ля обеспечения государственных </w:t>
            </w:r>
            <w:r w:rsidRPr="00A15C1B">
              <w:rPr>
                <w:color w:val="000000"/>
                <w:sz w:val="26"/>
                <w:szCs w:val="26"/>
                <w:lang w:eastAsia="ru-RU"/>
              </w:rPr>
              <w:t>муниципальных  нужд)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349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val="en-US"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 xml:space="preserve">84 6 01 </w:t>
            </w:r>
            <w:r>
              <w:rPr>
                <w:sz w:val="26"/>
                <w:szCs w:val="26"/>
                <w:lang w:val="en-US" w:eastAsia="ru-RU"/>
              </w:rPr>
              <w:t>S8850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185E1A" w:rsidRPr="00A15C1B" w:rsidTr="00185E1A">
        <w:trPr>
          <w:trHeight w:val="1411"/>
        </w:trPr>
        <w:tc>
          <w:tcPr>
            <w:tcW w:w="6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15C1B">
              <w:rPr>
                <w:b/>
                <w:bCs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3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A15C1B">
              <w:rPr>
                <w:b/>
                <w:bCs/>
                <w:sz w:val="26"/>
                <w:szCs w:val="26"/>
                <w:lang w:eastAsia="ru-RU"/>
              </w:rPr>
              <w:t xml:space="preserve">Муниципальная программа </w:t>
            </w:r>
            <w:proofErr w:type="spellStart"/>
            <w:r w:rsidRPr="00A15C1B">
              <w:rPr>
                <w:b/>
                <w:bCs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A15C1B">
              <w:rPr>
                <w:b/>
                <w:bCs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A15C1B">
              <w:rPr>
                <w:b/>
                <w:bCs/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A15C1B">
              <w:rPr>
                <w:b/>
                <w:bCs/>
                <w:sz w:val="26"/>
                <w:szCs w:val="26"/>
                <w:lang w:eastAsia="ru-RU"/>
              </w:rPr>
              <w:t xml:space="preserve"> муниципального района Воронежской области "Муниципальное управление </w:t>
            </w:r>
            <w:proofErr w:type="spellStart"/>
            <w:r w:rsidRPr="00A15C1B">
              <w:rPr>
                <w:b/>
                <w:bCs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A15C1B">
              <w:rPr>
                <w:b/>
                <w:bCs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A15C1B">
              <w:rPr>
                <w:b/>
                <w:bCs/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A15C1B">
              <w:rPr>
                <w:b/>
                <w:bCs/>
                <w:sz w:val="26"/>
                <w:szCs w:val="26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A15C1B">
              <w:rPr>
                <w:b/>
                <w:bCs/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0D6B" w:rsidRPr="00A341FB" w:rsidRDefault="008566F9" w:rsidP="00355894">
            <w:pPr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</w:rPr>
              <w:t>2926,</w:t>
            </w:r>
            <w:r w:rsidR="00355894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Pr="00A15C1B" w:rsidRDefault="00185E1A" w:rsidP="00185E1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  <w:p w:rsidR="00185E1A" w:rsidRPr="00A15C1B" w:rsidRDefault="00185E1A" w:rsidP="00185E1A">
            <w:pPr>
              <w:jc w:val="center"/>
              <w:rPr>
                <w:sz w:val="26"/>
                <w:szCs w:val="26"/>
              </w:rPr>
            </w:pPr>
          </w:p>
          <w:p w:rsidR="00185E1A" w:rsidRDefault="00185E1A" w:rsidP="00185E1A">
            <w:pPr>
              <w:ind w:firstLine="0"/>
              <w:rPr>
                <w:sz w:val="26"/>
                <w:szCs w:val="26"/>
              </w:rPr>
            </w:pPr>
          </w:p>
          <w:p w:rsidR="00185E1A" w:rsidRDefault="00185E1A" w:rsidP="00185E1A">
            <w:pPr>
              <w:ind w:firstLine="0"/>
              <w:rPr>
                <w:b/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rPr>
                <w:b/>
                <w:sz w:val="26"/>
                <w:szCs w:val="26"/>
              </w:rPr>
            </w:pPr>
            <w:r w:rsidRPr="00A15C1B">
              <w:rPr>
                <w:b/>
                <w:sz w:val="26"/>
                <w:szCs w:val="26"/>
              </w:rPr>
              <w:t>1694,2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Pr="00A15C1B" w:rsidRDefault="00185E1A" w:rsidP="00185E1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b/>
                <w:sz w:val="26"/>
                <w:szCs w:val="26"/>
              </w:rPr>
            </w:pPr>
            <w:r w:rsidRPr="00A15C1B">
              <w:rPr>
                <w:b/>
                <w:sz w:val="26"/>
                <w:szCs w:val="26"/>
              </w:rPr>
              <w:t>2143,9</w:t>
            </w:r>
          </w:p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</w:tr>
      <w:tr w:rsidR="00185E1A" w:rsidRPr="00A15C1B" w:rsidTr="00185E1A">
        <w:trPr>
          <w:trHeight w:val="692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A15C1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3.1.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A15C1B"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Cs/>
                <w:sz w:val="26"/>
                <w:szCs w:val="26"/>
                <w:lang w:eastAsia="ru-RU"/>
              </w:rPr>
            </w:pPr>
            <w:r w:rsidRPr="00A15C1B">
              <w:rPr>
                <w:b/>
                <w:bCs/>
                <w:iCs/>
                <w:sz w:val="26"/>
                <w:szCs w:val="26"/>
                <w:lang w:eastAsia="ru-RU"/>
              </w:rPr>
              <w:t>85 1 00 00000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5E1A" w:rsidRPr="00A15C1B" w:rsidRDefault="00185E1A" w:rsidP="00A80D6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15C1B">
              <w:rPr>
                <w:b/>
                <w:bCs/>
                <w:sz w:val="26"/>
                <w:szCs w:val="26"/>
              </w:rPr>
              <w:t>15</w:t>
            </w:r>
            <w:r w:rsidR="00A80D6B">
              <w:rPr>
                <w:b/>
                <w:bCs/>
                <w:sz w:val="26"/>
                <w:szCs w:val="26"/>
              </w:rPr>
              <w:t>1</w:t>
            </w:r>
            <w:r w:rsidRPr="00A15C1B">
              <w:rPr>
                <w:b/>
                <w:bCs/>
                <w:sz w:val="26"/>
                <w:szCs w:val="26"/>
              </w:rPr>
              <w:t>,</w:t>
            </w:r>
            <w:r w:rsidR="00954DA2">
              <w:rPr>
                <w:b/>
                <w:bCs/>
                <w:sz w:val="26"/>
                <w:szCs w:val="26"/>
              </w:rPr>
              <w:t>452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Pr="00A15C1B" w:rsidRDefault="00185E1A" w:rsidP="00185E1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rPr>
                <w:b/>
                <w:bCs/>
                <w:sz w:val="26"/>
                <w:szCs w:val="26"/>
              </w:rPr>
            </w:pPr>
            <w:r w:rsidRPr="00A15C1B">
              <w:rPr>
                <w:b/>
                <w:bCs/>
                <w:sz w:val="26"/>
                <w:szCs w:val="26"/>
              </w:rPr>
              <w:t>21,9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Pr="00A15C1B" w:rsidRDefault="00185E1A" w:rsidP="00185E1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rPr>
                <w:b/>
                <w:bCs/>
                <w:sz w:val="26"/>
                <w:szCs w:val="26"/>
              </w:rPr>
            </w:pPr>
            <w:r w:rsidRPr="00A15C1B">
              <w:rPr>
                <w:b/>
                <w:bCs/>
                <w:sz w:val="26"/>
                <w:szCs w:val="26"/>
              </w:rPr>
              <w:t>16,9</w:t>
            </w:r>
          </w:p>
        </w:tc>
      </w:tr>
      <w:tr w:rsidR="00185E1A" w:rsidRPr="00A15C1B" w:rsidTr="00185E1A">
        <w:trPr>
          <w:trHeight w:val="1594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15C1B">
              <w:rPr>
                <w:i/>
                <w:iCs/>
                <w:sz w:val="22"/>
                <w:szCs w:val="22"/>
                <w:lang w:eastAsia="ru-RU"/>
              </w:rPr>
              <w:t>3.1.1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A15C1B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"Резервный фонд администрации </w:t>
            </w:r>
            <w:proofErr w:type="spellStart"/>
            <w:r w:rsidRPr="00A15C1B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A15C1B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 (финансовое обеспечение непредвиденных расходов)"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6"/>
                <w:szCs w:val="26"/>
                <w:lang w:eastAsia="ru-RU"/>
              </w:rPr>
            </w:pPr>
            <w:r w:rsidRPr="00A15C1B">
              <w:rPr>
                <w:iCs/>
                <w:sz w:val="26"/>
                <w:szCs w:val="26"/>
                <w:lang w:eastAsia="ru-RU"/>
              </w:rPr>
              <w:t>85 1 01 00000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5E1A" w:rsidRPr="00A15C1B" w:rsidRDefault="00A80D6B" w:rsidP="00185E1A">
            <w:pPr>
              <w:ind w:firstLine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00</w:t>
            </w:r>
            <w:r w:rsidR="00185E1A" w:rsidRPr="00A15C1B">
              <w:rPr>
                <w:bCs/>
                <w:iCs/>
                <w:sz w:val="26"/>
                <w:szCs w:val="26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Pr="00A15C1B" w:rsidRDefault="00185E1A" w:rsidP="00185E1A">
            <w:pPr>
              <w:ind w:firstLine="0"/>
              <w:jc w:val="center"/>
              <w:rPr>
                <w:bCs/>
                <w:iCs/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bCs/>
                <w:iCs/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bCs/>
                <w:iCs/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bCs/>
                <w:iCs/>
                <w:sz w:val="26"/>
                <w:szCs w:val="26"/>
              </w:rPr>
            </w:pPr>
            <w:r w:rsidRPr="00A15C1B">
              <w:rPr>
                <w:bCs/>
                <w:iCs/>
                <w:sz w:val="26"/>
                <w:szCs w:val="26"/>
              </w:rPr>
              <w:t>1,9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Pr="00A15C1B" w:rsidRDefault="00185E1A" w:rsidP="00185E1A">
            <w:pPr>
              <w:ind w:firstLine="0"/>
              <w:jc w:val="center"/>
              <w:rPr>
                <w:bCs/>
                <w:iCs/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bCs/>
                <w:iCs/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bCs/>
                <w:iCs/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bCs/>
                <w:iCs/>
                <w:sz w:val="26"/>
                <w:szCs w:val="26"/>
              </w:rPr>
            </w:pPr>
            <w:r w:rsidRPr="00A15C1B">
              <w:rPr>
                <w:bCs/>
                <w:iCs/>
                <w:sz w:val="26"/>
                <w:szCs w:val="26"/>
              </w:rPr>
              <w:t>1,9</w:t>
            </w:r>
          </w:p>
        </w:tc>
      </w:tr>
      <w:tr w:rsidR="00185E1A" w:rsidRPr="00A15C1B" w:rsidTr="00185E1A">
        <w:trPr>
          <w:trHeight w:val="1489"/>
        </w:trPr>
        <w:tc>
          <w:tcPr>
            <w:tcW w:w="6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A15C1B">
              <w:rPr>
                <w:color w:val="000000"/>
                <w:sz w:val="26"/>
                <w:szCs w:val="26"/>
                <w:lang w:eastAsia="ru-RU"/>
              </w:rPr>
              <w:t xml:space="preserve">"Резервный фонд администрации </w:t>
            </w:r>
            <w:proofErr w:type="spellStart"/>
            <w:r w:rsidRPr="00A15C1B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A15C1B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 (финансовое обеспечение непредвиденных расходов)"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85 1 01 20540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E1A" w:rsidRPr="00A15C1B" w:rsidRDefault="00A80D6B" w:rsidP="00185E1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185E1A" w:rsidRPr="00A15C1B">
              <w:rPr>
                <w:sz w:val="26"/>
                <w:szCs w:val="2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1,9</w:t>
            </w:r>
          </w:p>
        </w:tc>
      </w:tr>
      <w:tr w:rsidR="00185E1A" w:rsidRPr="00A15C1B" w:rsidTr="00185E1A">
        <w:trPr>
          <w:trHeight w:val="131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15C1B">
              <w:rPr>
                <w:bCs/>
                <w:sz w:val="22"/>
                <w:szCs w:val="22"/>
                <w:lang w:eastAsia="ru-RU"/>
              </w:rPr>
              <w:t>3.1.2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9A03E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9A03EB">
              <w:rPr>
                <w:color w:val="000000"/>
                <w:sz w:val="24"/>
                <w:szCs w:val="24"/>
                <w:lang w:eastAsia="ru-RU"/>
              </w:rPr>
              <w:t>Подпрограмма «Управление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муниципальными финансами»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85 1 00</w:t>
            </w:r>
            <w:r w:rsidRPr="00A15C1B">
              <w:rPr>
                <w:sz w:val="26"/>
                <w:szCs w:val="26"/>
                <w:lang w:eastAsia="ru-RU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Pr="00A15C1B" w:rsidRDefault="00185E1A" w:rsidP="00185E1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Pr="00A15C1B" w:rsidRDefault="00185E1A" w:rsidP="00185E1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185E1A" w:rsidRPr="00A15C1B" w:rsidTr="00185E1A">
        <w:trPr>
          <w:trHeight w:val="148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A15C1B">
              <w:rPr>
                <w:color w:val="000000"/>
                <w:sz w:val="24"/>
                <w:szCs w:val="24"/>
                <w:lang w:eastAsia="ru-RU"/>
              </w:rPr>
              <w:t xml:space="preserve">Проведение выборов главы </w:t>
            </w:r>
            <w:proofErr w:type="spellStart"/>
            <w:r w:rsidRPr="00A15C1B">
              <w:rPr>
                <w:color w:val="000000"/>
                <w:sz w:val="24"/>
                <w:szCs w:val="24"/>
                <w:lang w:eastAsia="ru-RU"/>
              </w:rPr>
              <w:t>Филиппенковского</w:t>
            </w:r>
            <w:proofErr w:type="spellEnd"/>
            <w:r w:rsidRPr="00A15C1B"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A15C1B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A15C1B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85 1 02 90110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185E1A" w:rsidRPr="00A15C1B" w:rsidTr="00185E1A">
        <w:trPr>
          <w:trHeight w:val="15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A15C1B">
              <w:rPr>
                <w:color w:val="000000"/>
                <w:sz w:val="26"/>
                <w:szCs w:val="26"/>
                <w:lang w:eastAsia="ru-RU"/>
              </w:rPr>
              <w:t>Процентные платежи по муниципальному  долгу</w:t>
            </w:r>
          </w:p>
          <w:p w:rsidR="00185E1A" w:rsidRPr="00D4211F" w:rsidRDefault="00185E1A" w:rsidP="00185E1A">
            <w:pPr>
              <w:ind w:firstLine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85 1 03 27880</w:t>
            </w:r>
          </w:p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  <w:p w:rsidR="00185E1A" w:rsidRPr="00A15C1B" w:rsidRDefault="00185E1A" w:rsidP="00185E1A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2</w:t>
            </w:r>
          </w:p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800</w:t>
            </w:r>
          </w:p>
          <w:p w:rsidR="00185E1A" w:rsidRPr="00A15C1B" w:rsidRDefault="00185E1A" w:rsidP="00185E1A">
            <w:pPr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2</w:t>
            </w:r>
          </w:p>
          <w:p w:rsidR="00185E1A" w:rsidRPr="00A15C1B" w:rsidRDefault="00185E1A" w:rsidP="00185E1A">
            <w:pPr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13</w:t>
            </w:r>
          </w:p>
          <w:p w:rsidR="00185E1A" w:rsidRPr="00A15C1B" w:rsidRDefault="00185E1A" w:rsidP="00185E1A">
            <w:pPr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</w:t>
            </w: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01</w:t>
            </w:r>
          </w:p>
          <w:p w:rsidR="00185E1A" w:rsidRPr="00A15C1B" w:rsidRDefault="00185E1A" w:rsidP="00185E1A">
            <w:pPr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</w:t>
            </w:r>
          </w:p>
          <w:p w:rsidR="00185E1A" w:rsidRPr="00A15C1B" w:rsidRDefault="00185E1A" w:rsidP="00185E1A">
            <w:pPr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E1A" w:rsidRPr="00A15C1B" w:rsidRDefault="00954DA2" w:rsidP="00185E1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26,452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20,0</w:t>
            </w: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spacing w:after="200"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15,0</w:t>
            </w:r>
          </w:p>
        </w:tc>
      </w:tr>
      <w:tr w:rsidR="00185E1A" w:rsidRPr="00A15C1B" w:rsidTr="00185E1A">
        <w:trPr>
          <w:trHeight w:val="138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A15C1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3.2.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A15C1B"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  <w:t xml:space="preserve">Подпрограмма "Организация первичного воинского учета на территории </w:t>
            </w:r>
            <w:proofErr w:type="spellStart"/>
            <w:r w:rsidRPr="00A15C1B"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A15C1B"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A15C1B">
              <w:rPr>
                <w:b/>
                <w:bCs/>
                <w:sz w:val="26"/>
                <w:szCs w:val="26"/>
                <w:lang w:eastAsia="ru-RU"/>
              </w:rPr>
              <w:t>85 2 00 00000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5E1A" w:rsidRPr="00A15C1B" w:rsidRDefault="00185E1A" w:rsidP="00185E1A">
            <w:pPr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Pr="00A15C1B" w:rsidRDefault="00185E1A" w:rsidP="00185E1A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A15C1B">
              <w:rPr>
                <w:b/>
                <w:sz w:val="26"/>
                <w:szCs w:val="26"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A15C1B">
              <w:rPr>
                <w:b/>
                <w:sz w:val="26"/>
                <w:szCs w:val="26"/>
              </w:rPr>
              <w:t>77,1</w:t>
            </w:r>
          </w:p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</w:tr>
      <w:tr w:rsidR="00185E1A" w:rsidRPr="00A15C1B" w:rsidTr="00185E1A">
        <w:trPr>
          <w:trHeight w:val="1113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A15C1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3.2.1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A15C1B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"Первичный воинский учет  на территории </w:t>
            </w:r>
            <w:proofErr w:type="spellStart"/>
            <w:r w:rsidRPr="00A15C1B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A15C1B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6"/>
                <w:szCs w:val="26"/>
                <w:lang w:eastAsia="ru-RU"/>
              </w:rPr>
            </w:pPr>
            <w:r w:rsidRPr="00A15C1B">
              <w:rPr>
                <w:iCs/>
                <w:sz w:val="26"/>
                <w:szCs w:val="26"/>
                <w:lang w:eastAsia="ru-RU"/>
              </w:rPr>
              <w:t>85 2 01 00000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74,4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77,1</w:t>
            </w: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185E1A" w:rsidRPr="00A15C1B" w:rsidTr="00185E1A">
        <w:trPr>
          <w:trHeight w:val="4498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85 2 01 51180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68,9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5E1A" w:rsidRPr="00A15C1B" w:rsidRDefault="00185E1A" w:rsidP="00185E1A">
            <w:pPr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67,2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67,2</w:t>
            </w:r>
          </w:p>
        </w:tc>
      </w:tr>
      <w:tr w:rsidR="00185E1A" w:rsidRPr="00A15C1B" w:rsidTr="00185E1A">
        <w:trPr>
          <w:trHeight w:val="2326"/>
        </w:trPr>
        <w:tc>
          <w:tcPr>
            <w:tcW w:w="6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  <w:proofErr w:type="gramStart"/>
            <w:r w:rsidRPr="00A15C1B">
              <w:rPr>
                <w:sz w:val="26"/>
                <w:szCs w:val="26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  нужд)</w:t>
            </w:r>
            <w:proofErr w:type="gramEnd"/>
          </w:p>
          <w:p w:rsidR="00185E1A" w:rsidRDefault="00185E1A" w:rsidP="00185E1A">
            <w:pPr>
              <w:rPr>
                <w:sz w:val="26"/>
                <w:szCs w:val="26"/>
                <w:lang w:eastAsia="ru-RU"/>
              </w:rPr>
            </w:pPr>
          </w:p>
          <w:p w:rsidR="00185E1A" w:rsidRDefault="00185E1A" w:rsidP="00185E1A">
            <w:pPr>
              <w:rPr>
                <w:sz w:val="26"/>
                <w:szCs w:val="26"/>
                <w:lang w:eastAsia="ru-RU"/>
              </w:rPr>
            </w:pPr>
          </w:p>
          <w:p w:rsidR="00185E1A" w:rsidRPr="005166A8" w:rsidRDefault="00185E1A" w:rsidP="00185E1A">
            <w:pPr>
              <w:ind w:firstLine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85 2 01 51180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</w:p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  <w:p w:rsidR="00185E1A" w:rsidRPr="005166A8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9,9</w:t>
            </w:r>
          </w:p>
        </w:tc>
      </w:tr>
      <w:tr w:rsidR="00185E1A" w:rsidRPr="00A15C1B" w:rsidTr="00185E1A">
        <w:trPr>
          <w:trHeight w:val="147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A15C1B">
              <w:rPr>
                <w:b/>
                <w:bCs/>
                <w:i/>
                <w:iCs/>
                <w:sz w:val="22"/>
                <w:szCs w:val="22"/>
                <w:lang w:eastAsia="ru-RU"/>
              </w:rPr>
              <w:lastRenderedPageBreak/>
              <w:t>3.3.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Cs/>
                <w:sz w:val="26"/>
                <w:szCs w:val="26"/>
                <w:lang w:eastAsia="ru-RU"/>
              </w:rPr>
            </w:pPr>
            <w:r w:rsidRPr="00A15C1B">
              <w:rPr>
                <w:b/>
                <w:bCs/>
                <w:iCs/>
                <w:sz w:val="26"/>
                <w:szCs w:val="26"/>
                <w:lang w:eastAsia="ru-RU"/>
              </w:rPr>
              <w:t>Подпрограмма "Обеспечение реализации муниципальной программы</w:t>
            </w:r>
          </w:p>
          <w:p w:rsidR="00185E1A" w:rsidRDefault="00185E1A" w:rsidP="00185E1A">
            <w:pPr>
              <w:rPr>
                <w:sz w:val="26"/>
                <w:szCs w:val="26"/>
                <w:lang w:eastAsia="ru-RU"/>
              </w:rPr>
            </w:pPr>
          </w:p>
          <w:p w:rsidR="00185E1A" w:rsidRPr="005166A8" w:rsidRDefault="00185E1A" w:rsidP="00185E1A">
            <w:pPr>
              <w:rPr>
                <w:sz w:val="26"/>
                <w:szCs w:val="26"/>
                <w:lang w:eastAsia="ru-RU"/>
              </w:rPr>
            </w:pPr>
          </w:p>
          <w:p w:rsidR="00185E1A" w:rsidRPr="005166A8" w:rsidRDefault="00185E1A" w:rsidP="00185E1A">
            <w:pPr>
              <w:ind w:firstLine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A15C1B">
              <w:rPr>
                <w:b/>
                <w:bCs/>
                <w:sz w:val="26"/>
                <w:szCs w:val="26"/>
                <w:lang w:eastAsia="ru-RU"/>
              </w:rPr>
              <w:t>85 3 00 00000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F9" w:rsidRPr="00A341FB" w:rsidRDefault="008566F9" w:rsidP="00355894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2699,</w:t>
            </w:r>
            <w:r w:rsidR="00355894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Pr="00A15C1B" w:rsidRDefault="00185E1A" w:rsidP="00185E1A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185E1A" w:rsidRDefault="00185E1A" w:rsidP="00185E1A">
            <w:pPr>
              <w:ind w:firstLine="0"/>
              <w:rPr>
                <w:b/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rPr>
                <w:b/>
                <w:sz w:val="26"/>
                <w:szCs w:val="26"/>
              </w:rPr>
            </w:pPr>
            <w:r w:rsidRPr="00A15C1B">
              <w:rPr>
                <w:b/>
                <w:sz w:val="26"/>
                <w:szCs w:val="26"/>
              </w:rPr>
              <w:t>1597,9</w:t>
            </w:r>
          </w:p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2049,9</w:t>
            </w:r>
          </w:p>
        </w:tc>
      </w:tr>
      <w:tr w:rsidR="00185E1A" w:rsidRPr="00A15C1B" w:rsidTr="00185E1A">
        <w:trPr>
          <w:trHeight w:val="169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A15C1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3.3.1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 xml:space="preserve">Основное мероприятие "Расходы на обеспечение деятельности главы </w:t>
            </w:r>
            <w:proofErr w:type="spellStart"/>
            <w:r w:rsidRPr="00A15C1B">
              <w:rPr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A15C1B">
              <w:rPr>
                <w:sz w:val="26"/>
                <w:szCs w:val="26"/>
                <w:lang w:eastAsia="ru-RU"/>
              </w:rPr>
              <w:t xml:space="preserve"> сельского поселения "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6"/>
                <w:szCs w:val="26"/>
                <w:lang w:eastAsia="ru-RU"/>
              </w:rPr>
            </w:pPr>
            <w:r w:rsidRPr="00A15C1B">
              <w:rPr>
                <w:iCs/>
                <w:sz w:val="26"/>
                <w:szCs w:val="26"/>
                <w:lang w:eastAsia="ru-RU"/>
              </w:rPr>
              <w:t>85 3 01 00000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5E1A" w:rsidRPr="00A15C1B" w:rsidRDefault="00A80D6B" w:rsidP="00C351E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702,88</w:t>
            </w:r>
            <w:r w:rsidR="00C351E4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657,3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640,4</w:t>
            </w: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185E1A" w:rsidRPr="00A15C1B" w:rsidTr="00185E1A">
        <w:trPr>
          <w:trHeight w:val="126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5E1A" w:rsidRPr="005166A8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6"/>
                <w:szCs w:val="26"/>
                <w:lang w:eastAsia="ru-RU"/>
              </w:rPr>
            </w:pPr>
            <w:r w:rsidRPr="00A15C1B">
              <w:rPr>
                <w:iCs/>
                <w:sz w:val="26"/>
                <w:szCs w:val="26"/>
                <w:lang w:eastAsia="ru-RU"/>
              </w:rPr>
              <w:t>85 3 01 92020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5E1A" w:rsidRPr="00A15C1B" w:rsidRDefault="00A80D6B" w:rsidP="00C351E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702,88</w:t>
            </w:r>
            <w:r w:rsidR="00C351E4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Pr="00A15C1B" w:rsidRDefault="00185E1A" w:rsidP="00185E1A">
            <w:pPr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jc w:val="center"/>
              <w:rPr>
                <w:sz w:val="26"/>
                <w:szCs w:val="26"/>
              </w:rPr>
            </w:pPr>
          </w:p>
          <w:p w:rsidR="00185E1A" w:rsidRDefault="00185E1A" w:rsidP="00185E1A">
            <w:pPr>
              <w:ind w:firstLine="0"/>
              <w:rPr>
                <w:sz w:val="26"/>
                <w:szCs w:val="26"/>
              </w:rPr>
            </w:pPr>
          </w:p>
          <w:p w:rsidR="00185E1A" w:rsidRDefault="00185E1A" w:rsidP="00185E1A">
            <w:pPr>
              <w:ind w:firstLine="0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657,3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640,4</w:t>
            </w:r>
          </w:p>
          <w:p w:rsidR="00185E1A" w:rsidRPr="005166A8" w:rsidRDefault="00185E1A" w:rsidP="00185E1A">
            <w:pPr>
              <w:ind w:firstLine="0"/>
              <w:rPr>
                <w:sz w:val="26"/>
                <w:szCs w:val="26"/>
              </w:rPr>
            </w:pPr>
          </w:p>
        </w:tc>
      </w:tr>
      <w:tr w:rsidR="00185E1A" w:rsidRPr="00A15C1B" w:rsidTr="00185E1A">
        <w:trPr>
          <w:trHeight w:val="993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A15C1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3.3.2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Основное мероприятие "Расходы на  обеспечение функций органов местного самоуправления"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6"/>
                <w:szCs w:val="26"/>
                <w:lang w:eastAsia="ru-RU"/>
              </w:rPr>
            </w:pPr>
            <w:r w:rsidRPr="00A15C1B">
              <w:rPr>
                <w:iCs/>
                <w:sz w:val="26"/>
                <w:szCs w:val="26"/>
                <w:lang w:eastAsia="ru-RU"/>
              </w:rPr>
              <w:t>85 3 02 00000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5E1A" w:rsidRPr="00A341FB" w:rsidRDefault="00C351E4" w:rsidP="0035589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1996,</w:t>
            </w:r>
            <w:r w:rsidR="0035589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82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940,6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1409,5</w:t>
            </w:r>
          </w:p>
        </w:tc>
      </w:tr>
      <w:tr w:rsidR="00185E1A" w:rsidRPr="00A15C1B" w:rsidTr="00185E1A">
        <w:trPr>
          <w:trHeight w:val="126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A15C1B">
              <w:rPr>
                <w:color w:val="000000"/>
                <w:sz w:val="26"/>
                <w:szCs w:val="26"/>
                <w:lang w:eastAsia="ru-RU"/>
              </w:rPr>
              <w:t>Расходы на обеспечение функций 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85 3 0</w:t>
            </w:r>
            <w:r>
              <w:rPr>
                <w:sz w:val="26"/>
                <w:szCs w:val="26"/>
                <w:lang w:eastAsia="ru-RU"/>
              </w:rPr>
              <w:t xml:space="preserve">2 </w:t>
            </w:r>
            <w:r w:rsidRPr="00A15C1B">
              <w:rPr>
                <w:sz w:val="26"/>
                <w:szCs w:val="26"/>
                <w:lang w:eastAsia="ru-RU"/>
              </w:rPr>
              <w:t>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1A" w:rsidRPr="00A15C1B" w:rsidRDefault="00C351E4" w:rsidP="00185E1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732,474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675,8</w:t>
            </w: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658,4</w:t>
            </w: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185E1A" w:rsidRPr="00A15C1B" w:rsidTr="00185E1A">
        <w:trPr>
          <w:trHeight w:val="139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A15C1B">
              <w:rPr>
                <w:color w:val="000000"/>
                <w:sz w:val="26"/>
                <w:szCs w:val="26"/>
                <w:lang w:eastAsia="ru-RU"/>
              </w:rPr>
              <w:t>Расходы на обеспечение функций  органов местного самоуправления (Закупка товаров, работ и услуг для обеспечения государственных (муниципальных  нужд)</w:t>
            </w:r>
            <w:proofErr w:type="gramEnd"/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85 3 0</w:t>
            </w:r>
            <w:r>
              <w:rPr>
                <w:sz w:val="26"/>
                <w:szCs w:val="26"/>
                <w:lang w:eastAsia="ru-RU"/>
              </w:rPr>
              <w:t>2</w:t>
            </w:r>
            <w:r w:rsidRPr="00A15C1B">
              <w:rPr>
                <w:sz w:val="26"/>
                <w:szCs w:val="26"/>
                <w:lang w:eastAsia="ru-RU"/>
              </w:rPr>
              <w:t xml:space="preserve">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5E1A" w:rsidRPr="00A341FB" w:rsidRDefault="008566F9" w:rsidP="0035589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1227,</w:t>
            </w:r>
            <w:r w:rsidR="003558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1A" w:rsidRPr="00A15C1B" w:rsidRDefault="00185E1A" w:rsidP="00185E1A">
            <w:pPr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jc w:val="center"/>
              <w:rPr>
                <w:sz w:val="26"/>
                <w:szCs w:val="26"/>
              </w:rPr>
            </w:pPr>
          </w:p>
          <w:p w:rsidR="00185E1A" w:rsidRDefault="00185E1A" w:rsidP="00185E1A">
            <w:pPr>
              <w:ind w:firstLine="0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Pr="00A15C1B">
              <w:rPr>
                <w:sz w:val="26"/>
                <w:szCs w:val="26"/>
              </w:rPr>
              <w:t>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740,0</w:t>
            </w:r>
          </w:p>
        </w:tc>
      </w:tr>
      <w:tr w:rsidR="00185E1A" w:rsidRPr="00A15C1B" w:rsidTr="00185E1A">
        <w:trPr>
          <w:trHeight w:val="1068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A15C1B">
              <w:rPr>
                <w:color w:val="000000"/>
                <w:sz w:val="26"/>
                <w:szCs w:val="26"/>
                <w:lang w:eastAsia="ru-RU"/>
              </w:rPr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85 3 0</w:t>
            </w:r>
            <w:r>
              <w:rPr>
                <w:sz w:val="26"/>
                <w:szCs w:val="26"/>
                <w:lang w:eastAsia="ru-RU"/>
              </w:rPr>
              <w:t>2</w:t>
            </w:r>
            <w:r w:rsidRPr="00A15C1B">
              <w:rPr>
                <w:sz w:val="26"/>
                <w:szCs w:val="26"/>
                <w:lang w:eastAsia="ru-RU"/>
              </w:rPr>
              <w:t xml:space="preserve">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5E1A" w:rsidRPr="00A15C1B" w:rsidRDefault="008566F9" w:rsidP="00185E1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36,928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1A" w:rsidRPr="00A15C1B" w:rsidRDefault="00185E1A" w:rsidP="00185E1A">
            <w:pPr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14,6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11,1</w:t>
            </w:r>
          </w:p>
        </w:tc>
      </w:tr>
    </w:tbl>
    <w:p w:rsidR="00185E1A" w:rsidRDefault="00185E1A" w:rsidP="00185E1A">
      <w:pPr>
        <w:ind w:firstLine="0"/>
        <w:jc w:val="center"/>
      </w:pPr>
    </w:p>
    <w:p w:rsidR="00185E1A" w:rsidRDefault="00185E1A" w:rsidP="00185E1A">
      <w:pPr>
        <w:ind w:firstLine="0"/>
      </w:pPr>
      <w:r>
        <w:t xml:space="preserve">Глава </w:t>
      </w:r>
      <w:proofErr w:type="spellStart"/>
      <w:r>
        <w:t>Филиппенковского</w:t>
      </w:r>
      <w:proofErr w:type="spellEnd"/>
    </w:p>
    <w:p w:rsidR="002248CD" w:rsidRPr="00453015" w:rsidRDefault="00185E1A" w:rsidP="00564ED0">
      <w:pPr>
        <w:ind w:firstLine="0"/>
      </w:pPr>
      <w:r>
        <w:t xml:space="preserve">сельского поселения                    </w:t>
      </w:r>
      <w:r w:rsidR="00A97461">
        <w:t xml:space="preserve">                                            </w:t>
      </w:r>
      <w:r>
        <w:t xml:space="preserve">   М. Л. </w:t>
      </w:r>
      <w:proofErr w:type="spellStart"/>
      <w:r>
        <w:t>Багно</w:t>
      </w:r>
      <w:proofErr w:type="spellEnd"/>
    </w:p>
    <w:sectPr w:rsidR="002248CD" w:rsidRPr="00453015" w:rsidSect="00564ED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b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color w:val="auto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2">
    <w:nsid w:val="00000003"/>
    <w:multiLevelType w:val="multilevel"/>
    <w:tmpl w:val="6A70CDA2"/>
    <w:name w:val="WW8Num3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3">
    <w:nsid w:val="00000004"/>
    <w:multiLevelType w:val="multilevel"/>
    <w:tmpl w:val="CE8C6F84"/>
    <w:name w:val="WW8Num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4">
    <w:nsid w:val="00000005"/>
    <w:multiLevelType w:val="multilevel"/>
    <w:tmpl w:val="957AFBBA"/>
    <w:name w:val="WW8Num5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5">
    <w:nsid w:val="05F8199E"/>
    <w:multiLevelType w:val="multilevel"/>
    <w:tmpl w:val="E77075D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6">
    <w:nsid w:val="081B2F3E"/>
    <w:multiLevelType w:val="multilevel"/>
    <w:tmpl w:val="59740B2E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0ABC71DA"/>
    <w:multiLevelType w:val="multilevel"/>
    <w:tmpl w:val="1F625DD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457"/>
        </w:tabs>
        <w:ind w:left="1457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  <w:rPr>
        <w:rFonts w:hint="default"/>
        <w:b w:val="0"/>
        <w:color w:val="auto"/>
      </w:rPr>
    </w:lvl>
  </w:abstractNum>
  <w:abstractNum w:abstractNumId="8">
    <w:nsid w:val="0FB65E5D"/>
    <w:multiLevelType w:val="hybridMultilevel"/>
    <w:tmpl w:val="870E91E6"/>
    <w:lvl w:ilvl="0" w:tplc="387C43C6">
      <w:start w:val="5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9">
    <w:nsid w:val="13234FD0"/>
    <w:multiLevelType w:val="multilevel"/>
    <w:tmpl w:val="4D7031E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13D635EE"/>
    <w:multiLevelType w:val="multilevel"/>
    <w:tmpl w:val="C75C932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  <w:b w:val="0"/>
        <w:color w:val="auto"/>
      </w:rPr>
    </w:lvl>
  </w:abstractNum>
  <w:abstractNum w:abstractNumId="11">
    <w:nsid w:val="18581F3B"/>
    <w:multiLevelType w:val="multilevel"/>
    <w:tmpl w:val="974A7C92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2">
    <w:nsid w:val="22067BE2"/>
    <w:multiLevelType w:val="multilevel"/>
    <w:tmpl w:val="B48E1C3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3">
    <w:nsid w:val="26653A98"/>
    <w:multiLevelType w:val="multilevel"/>
    <w:tmpl w:val="1D32875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90"/>
        </w:tabs>
        <w:ind w:left="6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10"/>
        </w:tabs>
        <w:ind w:left="83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00"/>
        </w:tabs>
        <w:ind w:left="9600" w:hanging="2160"/>
      </w:pPr>
      <w:rPr>
        <w:rFonts w:hint="default"/>
      </w:rPr>
    </w:lvl>
  </w:abstractNum>
  <w:abstractNum w:abstractNumId="14">
    <w:nsid w:val="29B663D9"/>
    <w:multiLevelType w:val="multilevel"/>
    <w:tmpl w:val="9DBCBFD0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  <w:rPr>
        <w:rFonts w:hint="default"/>
      </w:rPr>
    </w:lvl>
  </w:abstractNum>
  <w:abstractNum w:abstractNumId="15">
    <w:nsid w:val="2BAD559B"/>
    <w:multiLevelType w:val="multilevel"/>
    <w:tmpl w:val="A78E7A40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6">
    <w:nsid w:val="2E397945"/>
    <w:multiLevelType w:val="multilevel"/>
    <w:tmpl w:val="C75C932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  <w:b w:val="0"/>
        <w:color w:val="auto"/>
      </w:rPr>
    </w:lvl>
  </w:abstractNum>
  <w:abstractNum w:abstractNumId="17">
    <w:nsid w:val="30376114"/>
    <w:multiLevelType w:val="multilevel"/>
    <w:tmpl w:val="054462E6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18">
    <w:nsid w:val="3AF16811"/>
    <w:multiLevelType w:val="multilevel"/>
    <w:tmpl w:val="21A62056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9">
    <w:nsid w:val="41326A34"/>
    <w:multiLevelType w:val="multilevel"/>
    <w:tmpl w:val="462C79D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20">
    <w:nsid w:val="504817EA"/>
    <w:multiLevelType w:val="multilevel"/>
    <w:tmpl w:val="63146E34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21">
    <w:nsid w:val="56E44143"/>
    <w:multiLevelType w:val="multilevel"/>
    <w:tmpl w:val="BCCC78E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82"/>
        </w:tabs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  <w:rPr>
        <w:rFonts w:hint="default"/>
      </w:rPr>
    </w:lvl>
  </w:abstractNum>
  <w:abstractNum w:abstractNumId="22">
    <w:nsid w:val="57EC3056"/>
    <w:multiLevelType w:val="multilevel"/>
    <w:tmpl w:val="1CAA2850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hint="default"/>
      </w:rPr>
    </w:lvl>
  </w:abstractNum>
  <w:abstractNum w:abstractNumId="23">
    <w:nsid w:val="5E02329B"/>
    <w:multiLevelType w:val="multilevel"/>
    <w:tmpl w:val="4D482C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4E41633"/>
    <w:multiLevelType w:val="multilevel"/>
    <w:tmpl w:val="BFC2F2B0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25">
    <w:nsid w:val="76321D50"/>
    <w:multiLevelType w:val="multilevel"/>
    <w:tmpl w:val="7B784F66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6">
    <w:nsid w:val="7CBA3A57"/>
    <w:multiLevelType w:val="multilevel"/>
    <w:tmpl w:val="F2D4552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4"/>
  </w:num>
  <w:num w:numId="2">
    <w:abstractNumId w:val="2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15"/>
  </w:num>
  <w:num w:numId="7">
    <w:abstractNumId w:val="22"/>
  </w:num>
  <w:num w:numId="8">
    <w:abstractNumId w:val="0"/>
  </w:num>
  <w:num w:numId="9">
    <w:abstractNumId w:val="16"/>
  </w:num>
  <w:num w:numId="10">
    <w:abstractNumId w:val="26"/>
  </w:num>
  <w:num w:numId="11">
    <w:abstractNumId w:val="1"/>
  </w:num>
  <w:num w:numId="12">
    <w:abstractNumId w:val="2"/>
  </w:num>
  <w:num w:numId="13">
    <w:abstractNumId w:val="14"/>
  </w:num>
  <w:num w:numId="14">
    <w:abstractNumId w:val="7"/>
  </w:num>
  <w:num w:numId="15">
    <w:abstractNumId w:val="19"/>
  </w:num>
  <w:num w:numId="16">
    <w:abstractNumId w:val="11"/>
  </w:num>
  <w:num w:numId="17">
    <w:abstractNumId w:val="24"/>
  </w:num>
  <w:num w:numId="18">
    <w:abstractNumId w:val="12"/>
  </w:num>
  <w:num w:numId="19">
    <w:abstractNumId w:val="18"/>
  </w:num>
  <w:num w:numId="20">
    <w:abstractNumId w:val="20"/>
  </w:num>
  <w:num w:numId="21">
    <w:abstractNumId w:val="13"/>
  </w:num>
  <w:num w:numId="22">
    <w:abstractNumId w:val="5"/>
  </w:num>
  <w:num w:numId="23">
    <w:abstractNumId w:val="17"/>
  </w:num>
  <w:num w:numId="24">
    <w:abstractNumId w:val="21"/>
  </w:num>
  <w:num w:numId="25">
    <w:abstractNumId w:val="9"/>
  </w:num>
  <w:num w:numId="26">
    <w:abstractNumId w:val="6"/>
  </w:num>
  <w:num w:numId="27">
    <w:abstractNumId w:val="10"/>
  </w:num>
  <w:num w:numId="2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564ED0"/>
    <w:rsid w:val="00010431"/>
    <w:rsid w:val="00024DE6"/>
    <w:rsid w:val="0002757F"/>
    <w:rsid w:val="000C5787"/>
    <w:rsid w:val="000F3248"/>
    <w:rsid w:val="00115C13"/>
    <w:rsid w:val="00146642"/>
    <w:rsid w:val="00173D26"/>
    <w:rsid w:val="00185E1A"/>
    <w:rsid w:val="0019402E"/>
    <w:rsid w:val="001A1EFF"/>
    <w:rsid w:val="001C057C"/>
    <w:rsid w:val="00214DED"/>
    <w:rsid w:val="002248CD"/>
    <w:rsid w:val="00226A01"/>
    <w:rsid w:val="002343B4"/>
    <w:rsid w:val="002628B8"/>
    <w:rsid w:val="00283A00"/>
    <w:rsid w:val="002A07BB"/>
    <w:rsid w:val="00355894"/>
    <w:rsid w:val="00377FA1"/>
    <w:rsid w:val="00386DB7"/>
    <w:rsid w:val="0038718E"/>
    <w:rsid w:val="00392583"/>
    <w:rsid w:val="003B6D39"/>
    <w:rsid w:val="003D2C2D"/>
    <w:rsid w:val="003E1882"/>
    <w:rsid w:val="003F4AEC"/>
    <w:rsid w:val="00400849"/>
    <w:rsid w:val="00417D1E"/>
    <w:rsid w:val="00453015"/>
    <w:rsid w:val="00462AC0"/>
    <w:rsid w:val="0048175A"/>
    <w:rsid w:val="004C2A4A"/>
    <w:rsid w:val="00524038"/>
    <w:rsid w:val="00564ED0"/>
    <w:rsid w:val="005666AA"/>
    <w:rsid w:val="005713B2"/>
    <w:rsid w:val="00590838"/>
    <w:rsid w:val="00594985"/>
    <w:rsid w:val="005B5E1B"/>
    <w:rsid w:val="005C22A2"/>
    <w:rsid w:val="0069070B"/>
    <w:rsid w:val="00691306"/>
    <w:rsid w:val="00695472"/>
    <w:rsid w:val="006D5F6D"/>
    <w:rsid w:val="00760E51"/>
    <w:rsid w:val="00787AA1"/>
    <w:rsid w:val="00793DC1"/>
    <w:rsid w:val="007A712D"/>
    <w:rsid w:val="007B5C57"/>
    <w:rsid w:val="007E6967"/>
    <w:rsid w:val="00803F1F"/>
    <w:rsid w:val="00810B54"/>
    <w:rsid w:val="008546F5"/>
    <w:rsid w:val="008566F9"/>
    <w:rsid w:val="00887272"/>
    <w:rsid w:val="00905944"/>
    <w:rsid w:val="0094355D"/>
    <w:rsid w:val="00954DA2"/>
    <w:rsid w:val="00994198"/>
    <w:rsid w:val="00994AB4"/>
    <w:rsid w:val="009B01E9"/>
    <w:rsid w:val="009C755B"/>
    <w:rsid w:val="009E270B"/>
    <w:rsid w:val="00A2359C"/>
    <w:rsid w:val="00A2669A"/>
    <w:rsid w:val="00A3221F"/>
    <w:rsid w:val="00A341FB"/>
    <w:rsid w:val="00A4006D"/>
    <w:rsid w:val="00A80D6B"/>
    <w:rsid w:val="00A91163"/>
    <w:rsid w:val="00A97461"/>
    <w:rsid w:val="00AA2680"/>
    <w:rsid w:val="00AE2CF3"/>
    <w:rsid w:val="00B245F8"/>
    <w:rsid w:val="00B26B1D"/>
    <w:rsid w:val="00B27189"/>
    <w:rsid w:val="00B44040"/>
    <w:rsid w:val="00B44871"/>
    <w:rsid w:val="00B7748A"/>
    <w:rsid w:val="00B92388"/>
    <w:rsid w:val="00BD6603"/>
    <w:rsid w:val="00C257DF"/>
    <w:rsid w:val="00C351E4"/>
    <w:rsid w:val="00C42965"/>
    <w:rsid w:val="00C52F23"/>
    <w:rsid w:val="00C613F8"/>
    <w:rsid w:val="00CD4854"/>
    <w:rsid w:val="00CD6ABD"/>
    <w:rsid w:val="00D679F9"/>
    <w:rsid w:val="00D70B4D"/>
    <w:rsid w:val="00DD0891"/>
    <w:rsid w:val="00DD6ABD"/>
    <w:rsid w:val="00E168B2"/>
    <w:rsid w:val="00E74BF0"/>
    <w:rsid w:val="00E87B2F"/>
    <w:rsid w:val="00EA77B1"/>
    <w:rsid w:val="00EE0BC3"/>
    <w:rsid w:val="00F1559F"/>
    <w:rsid w:val="00F427FE"/>
    <w:rsid w:val="00F675D5"/>
    <w:rsid w:val="00FB0D3F"/>
    <w:rsid w:val="00FC5FE9"/>
    <w:rsid w:val="00FE4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ED0"/>
    <w:pPr>
      <w:tabs>
        <w:tab w:val="left" w:pos="4395"/>
        <w:tab w:val="left" w:pos="5245"/>
        <w:tab w:val="left" w:pos="5812"/>
        <w:tab w:val="right" w:pos="8647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64E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64ED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564ED0"/>
    <w:pPr>
      <w:keepNext/>
      <w:tabs>
        <w:tab w:val="num" w:pos="2085"/>
      </w:tabs>
      <w:spacing w:before="240" w:after="60"/>
      <w:ind w:left="2085" w:hanging="1080"/>
      <w:outlineLvl w:val="3"/>
    </w:pPr>
    <w:rPr>
      <w:b/>
      <w:bCs/>
      <w:szCs w:val="28"/>
    </w:rPr>
  </w:style>
  <w:style w:type="paragraph" w:styleId="9">
    <w:name w:val="heading 9"/>
    <w:basedOn w:val="a"/>
    <w:next w:val="a"/>
    <w:link w:val="90"/>
    <w:unhideWhenUsed/>
    <w:qFormat/>
    <w:rsid w:val="00564ED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4ED0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564ED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564ED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90">
    <w:name w:val="Заголовок 9 Знак"/>
    <w:basedOn w:val="a0"/>
    <w:link w:val="9"/>
    <w:rsid w:val="00564E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customStyle="1" w:styleId="ConsNormal">
    <w:name w:val="ConsNormal"/>
    <w:rsid w:val="00564ED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564ED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FR1">
    <w:name w:val="FR1"/>
    <w:rsid w:val="00564ED0"/>
    <w:pPr>
      <w:widowControl w:val="0"/>
      <w:suppressAutoHyphens/>
      <w:autoSpaceDE w:val="0"/>
      <w:spacing w:before="420" w:after="0" w:line="240" w:lineRule="auto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customStyle="1" w:styleId="Standard">
    <w:name w:val="Standard"/>
    <w:rsid w:val="00564ED0"/>
    <w:pPr>
      <w:tabs>
        <w:tab w:val="left" w:pos="4395"/>
        <w:tab w:val="left" w:pos="5245"/>
        <w:tab w:val="left" w:pos="5812"/>
        <w:tab w:val="right" w:pos="8647"/>
      </w:tabs>
      <w:autoSpaceDN w:val="0"/>
      <w:spacing w:after="0" w:line="240" w:lineRule="auto"/>
      <w:ind w:firstLine="709"/>
      <w:jc w:val="both"/>
      <w:textAlignment w:val="baseline"/>
    </w:pPr>
    <w:rPr>
      <w:rFonts w:ascii="Times New Roman" w:eastAsia="Calibri" w:hAnsi="Times New Roman" w:cs="Times New Roman"/>
      <w:kern w:val="3"/>
      <w:sz w:val="28"/>
      <w:szCs w:val="20"/>
      <w:lang w:eastAsia="zh-CN"/>
    </w:rPr>
  </w:style>
  <w:style w:type="paragraph" w:styleId="a3">
    <w:name w:val="caption"/>
    <w:basedOn w:val="a"/>
    <w:next w:val="a"/>
    <w:qFormat/>
    <w:rsid w:val="00564ED0"/>
    <w:pPr>
      <w:widowControl w:val="0"/>
      <w:tabs>
        <w:tab w:val="clear" w:pos="4395"/>
        <w:tab w:val="clear" w:pos="5245"/>
        <w:tab w:val="clear" w:pos="5812"/>
        <w:tab w:val="clear" w:pos="8647"/>
      </w:tabs>
      <w:autoSpaceDE w:val="0"/>
      <w:autoSpaceDN w:val="0"/>
      <w:adjustRightInd w:val="0"/>
      <w:spacing w:line="259" w:lineRule="auto"/>
      <w:ind w:firstLine="0"/>
      <w:jc w:val="center"/>
    </w:pPr>
    <w:rPr>
      <w:i/>
      <w:iCs/>
      <w:sz w:val="32"/>
      <w:szCs w:val="32"/>
      <w:lang w:eastAsia="ru-RU"/>
    </w:rPr>
  </w:style>
  <w:style w:type="paragraph" w:styleId="a4">
    <w:name w:val="Balloon Text"/>
    <w:basedOn w:val="a"/>
    <w:link w:val="a5"/>
    <w:unhideWhenUsed/>
    <w:rsid w:val="00564E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4ED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564ED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rsid w:val="00564E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1">
    <w:name w:val="toc 1"/>
    <w:basedOn w:val="a"/>
    <w:next w:val="a"/>
    <w:rsid w:val="00564ED0"/>
    <w:pPr>
      <w:widowControl w:val="0"/>
      <w:tabs>
        <w:tab w:val="clear" w:pos="4395"/>
        <w:tab w:val="clear" w:pos="5245"/>
        <w:tab w:val="clear" w:pos="5812"/>
        <w:tab w:val="clear" w:pos="8647"/>
      </w:tabs>
      <w:autoSpaceDE w:val="0"/>
      <w:ind w:firstLine="0"/>
      <w:jc w:val="left"/>
    </w:pPr>
    <w:rPr>
      <w:color w:val="0000FF"/>
    </w:rPr>
  </w:style>
  <w:style w:type="paragraph" w:customStyle="1" w:styleId="21">
    <w:name w:val="Основной текст 21"/>
    <w:basedOn w:val="a"/>
    <w:rsid w:val="00564ED0"/>
    <w:pPr>
      <w:tabs>
        <w:tab w:val="clear" w:pos="4395"/>
        <w:tab w:val="clear" w:pos="5245"/>
        <w:tab w:val="clear" w:pos="5812"/>
        <w:tab w:val="clear" w:pos="8647"/>
      </w:tabs>
      <w:ind w:firstLine="0"/>
      <w:jc w:val="left"/>
    </w:pPr>
    <w:rPr>
      <w:b/>
    </w:rPr>
  </w:style>
  <w:style w:type="paragraph" w:styleId="a6">
    <w:name w:val="header"/>
    <w:basedOn w:val="a"/>
    <w:link w:val="a7"/>
    <w:rsid w:val="00564ED0"/>
    <w:pPr>
      <w:tabs>
        <w:tab w:val="clear" w:pos="4395"/>
        <w:tab w:val="clear" w:pos="5245"/>
        <w:tab w:val="clear" w:pos="5812"/>
        <w:tab w:val="clear" w:pos="8647"/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64ED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footer"/>
    <w:basedOn w:val="a"/>
    <w:link w:val="a9"/>
    <w:rsid w:val="00564ED0"/>
    <w:pPr>
      <w:tabs>
        <w:tab w:val="clear" w:pos="4395"/>
        <w:tab w:val="clear" w:pos="5245"/>
        <w:tab w:val="clear" w:pos="5812"/>
        <w:tab w:val="clear" w:pos="8647"/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64ED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2z0">
    <w:name w:val="WW8Num2z0"/>
    <w:rsid w:val="00564ED0"/>
    <w:rPr>
      <w:b/>
      <w:color w:val="auto"/>
      <w:sz w:val="28"/>
      <w:szCs w:val="28"/>
    </w:rPr>
  </w:style>
  <w:style w:type="character" w:customStyle="1" w:styleId="WW8Num2z1">
    <w:name w:val="WW8Num2z1"/>
    <w:rsid w:val="00564ED0"/>
    <w:rPr>
      <w:b w:val="0"/>
      <w:color w:val="auto"/>
      <w:sz w:val="28"/>
      <w:szCs w:val="28"/>
    </w:rPr>
  </w:style>
  <w:style w:type="character" w:customStyle="1" w:styleId="WW8Num3z0">
    <w:name w:val="WW8Num3z0"/>
    <w:rsid w:val="00564ED0"/>
    <w:rPr>
      <w:b/>
      <w:sz w:val="28"/>
      <w:szCs w:val="28"/>
    </w:rPr>
  </w:style>
  <w:style w:type="character" w:customStyle="1" w:styleId="WW8Num3z1">
    <w:name w:val="WW8Num3z1"/>
    <w:rsid w:val="00564ED0"/>
    <w:rPr>
      <w:b w:val="0"/>
      <w:sz w:val="28"/>
      <w:szCs w:val="28"/>
    </w:rPr>
  </w:style>
  <w:style w:type="character" w:customStyle="1" w:styleId="WW8Num4z0">
    <w:name w:val="WW8Num4z0"/>
    <w:rsid w:val="00564ED0"/>
    <w:rPr>
      <w:b/>
      <w:sz w:val="28"/>
      <w:szCs w:val="28"/>
    </w:rPr>
  </w:style>
  <w:style w:type="character" w:customStyle="1" w:styleId="WW8Num4z1">
    <w:name w:val="WW8Num4z1"/>
    <w:rsid w:val="00564ED0"/>
    <w:rPr>
      <w:b w:val="0"/>
      <w:sz w:val="28"/>
      <w:szCs w:val="28"/>
    </w:rPr>
  </w:style>
  <w:style w:type="character" w:customStyle="1" w:styleId="WW8Num5z0">
    <w:name w:val="WW8Num5z0"/>
    <w:rsid w:val="00564ED0"/>
    <w:rPr>
      <w:b/>
      <w:sz w:val="28"/>
      <w:szCs w:val="28"/>
    </w:rPr>
  </w:style>
  <w:style w:type="character" w:customStyle="1" w:styleId="WW8Num5z1">
    <w:name w:val="WW8Num5z1"/>
    <w:rsid w:val="00564ED0"/>
    <w:rPr>
      <w:b w:val="0"/>
    </w:rPr>
  </w:style>
  <w:style w:type="character" w:customStyle="1" w:styleId="WW8Num5z2">
    <w:name w:val="WW8Num5z2"/>
    <w:rsid w:val="00564ED0"/>
    <w:rPr>
      <w:b w:val="0"/>
      <w:sz w:val="28"/>
      <w:szCs w:val="28"/>
    </w:rPr>
  </w:style>
  <w:style w:type="character" w:customStyle="1" w:styleId="Absatz-Standardschriftart">
    <w:name w:val="Absatz-Standardschriftart"/>
    <w:rsid w:val="00564ED0"/>
  </w:style>
  <w:style w:type="character" w:customStyle="1" w:styleId="WW-Absatz-Standardschriftart">
    <w:name w:val="WW-Absatz-Standardschriftart"/>
    <w:rsid w:val="00564ED0"/>
  </w:style>
  <w:style w:type="character" w:customStyle="1" w:styleId="WW-Absatz-Standardschriftart1">
    <w:name w:val="WW-Absatz-Standardschriftart1"/>
    <w:rsid w:val="00564ED0"/>
  </w:style>
  <w:style w:type="character" w:customStyle="1" w:styleId="22">
    <w:name w:val="Основной шрифт абзаца2"/>
    <w:rsid w:val="00564ED0"/>
  </w:style>
  <w:style w:type="character" w:customStyle="1" w:styleId="WW8Num1z0">
    <w:name w:val="WW8Num1z0"/>
    <w:rsid w:val="00564ED0"/>
    <w:rPr>
      <w:b/>
      <w:sz w:val="28"/>
      <w:szCs w:val="28"/>
    </w:rPr>
  </w:style>
  <w:style w:type="character" w:customStyle="1" w:styleId="WW8Num1z1">
    <w:name w:val="WW8Num1z1"/>
    <w:rsid w:val="00564ED0"/>
    <w:rPr>
      <w:b w:val="0"/>
      <w:sz w:val="28"/>
      <w:szCs w:val="28"/>
    </w:rPr>
  </w:style>
  <w:style w:type="character" w:customStyle="1" w:styleId="WW8Num6z0">
    <w:name w:val="WW8Num6z0"/>
    <w:rsid w:val="00564ED0"/>
    <w:rPr>
      <w:b/>
      <w:sz w:val="28"/>
      <w:szCs w:val="28"/>
    </w:rPr>
  </w:style>
  <w:style w:type="character" w:customStyle="1" w:styleId="WW8Num6z1">
    <w:name w:val="WW8Num6z1"/>
    <w:rsid w:val="00564ED0"/>
    <w:rPr>
      <w:b w:val="0"/>
      <w:sz w:val="28"/>
      <w:szCs w:val="28"/>
    </w:rPr>
  </w:style>
  <w:style w:type="character" w:customStyle="1" w:styleId="WW8Num8z0">
    <w:name w:val="WW8Num8z0"/>
    <w:rsid w:val="00564ED0"/>
    <w:rPr>
      <w:b w:val="0"/>
    </w:rPr>
  </w:style>
  <w:style w:type="character" w:customStyle="1" w:styleId="WW8Num9z0">
    <w:name w:val="WW8Num9z0"/>
    <w:rsid w:val="00564ED0"/>
    <w:rPr>
      <w:b/>
    </w:rPr>
  </w:style>
  <w:style w:type="character" w:customStyle="1" w:styleId="WW8Num9z1">
    <w:name w:val="WW8Num9z1"/>
    <w:rsid w:val="00564ED0"/>
    <w:rPr>
      <w:b w:val="0"/>
    </w:rPr>
  </w:style>
  <w:style w:type="character" w:customStyle="1" w:styleId="WW8Num10z0">
    <w:name w:val="WW8Num10z0"/>
    <w:rsid w:val="00564ED0"/>
    <w:rPr>
      <w:b w:val="0"/>
    </w:rPr>
  </w:style>
  <w:style w:type="character" w:customStyle="1" w:styleId="WW8Num11z0">
    <w:name w:val="WW8Num11z0"/>
    <w:rsid w:val="00564ED0"/>
    <w:rPr>
      <w:b/>
      <w:sz w:val="28"/>
      <w:szCs w:val="28"/>
    </w:rPr>
  </w:style>
  <w:style w:type="character" w:customStyle="1" w:styleId="WW8Num11z1">
    <w:name w:val="WW8Num11z1"/>
    <w:rsid w:val="00564ED0"/>
    <w:rPr>
      <w:b w:val="0"/>
      <w:sz w:val="28"/>
      <w:szCs w:val="28"/>
    </w:rPr>
  </w:style>
  <w:style w:type="character" w:customStyle="1" w:styleId="WW8Num12z0">
    <w:name w:val="WW8Num12z0"/>
    <w:rsid w:val="00564ED0"/>
    <w:rPr>
      <w:b/>
      <w:sz w:val="28"/>
      <w:szCs w:val="28"/>
    </w:rPr>
  </w:style>
  <w:style w:type="character" w:customStyle="1" w:styleId="WW8Num12z1">
    <w:name w:val="WW8Num12z1"/>
    <w:rsid w:val="00564ED0"/>
    <w:rPr>
      <w:rFonts w:ascii="Times New Roman" w:eastAsia="Times New Roman" w:hAnsi="Times New Roman" w:cs="Times New Roman"/>
      <w:b w:val="0"/>
      <w:sz w:val="28"/>
      <w:szCs w:val="28"/>
    </w:rPr>
  </w:style>
  <w:style w:type="character" w:customStyle="1" w:styleId="WW8Num12z2">
    <w:name w:val="WW8Num12z2"/>
    <w:rsid w:val="00564ED0"/>
    <w:rPr>
      <w:b w:val="0"/>
      <w:sz w:val="28"/>
      <w:szCs w:val="28"/>
    </w:rPr>
  </w:style>
  <w:style w:type="character" w:customStyle="1" w:styleId="12">
    <w:name w:val="Основной шрифт абзаца1"/>
    <w:rsid w:val="00564ED0"/>
  </w:style>
  <w:style w:type="character" w:styleId="aa">
    <w:name w:val="page number"/>
    <w:basedOn w:val="12"/>
    <w:rsid w:val="00564ED0"/>
    <w:rPr>
      <w:rFonts w:ascii="Times New Roman" w:hAnsi="Times New Roman"/>
      <w:color w:val="auto"/>
      <w:sz w:val="28"/>
      <w:szCs w:val="24"/>
    </w:rPr>
  </w:style>
  <w:style w:type="character" w:customStyle="1" w:styleId="13">
    <w:name w:val="Знак примечания1"/>
    <w:basedOn w:val="12"/>
    <w:rsid w:val="00564ED0"/>
    <w:rPr>
      <w:sz w:val="16"/>
      <w:szCs w:val="16"/>
    </w:rPr>
  </w:style>
  <w:style w:type="paragraph" w:customStyle="1" w:styleId="ab">
    <w:name w:val="Заголовок"/>
    <w:basedOn w:val="a"/>
    <w:next w:val="ac"/>
    <w:rsid w:val="00564ED0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c">
    <w:name w:val="Body Text"/>
    <w:basedOn w:val="a"/>
    <w:link w:val="ad"/>
    <w:rsid w:val="00564ED0"/>
  </w:style>
  <w:style w:type="character" w:customStyle="1" w:styleId="ad">
    <w:name w:val="Основной текст Знак"/>
    <w:basedOn w:val="a0"/>
    <w:link w:val="ac"/>
    <w:rsid w:val="00564ED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List"/>
    <w:basedOn w:val="ac"/>
    <w:rsid w:val="00564ED0"/>
    <w:rPr>
      <w:rFonts w:cs="Tahoma"/>
    </w:rPr>
  </w:style>
  <w:style w:type="paragraph" w:customStyle="1" w:styleId="23">
    <w:name w:val="Название2"/>
    <w:basedOn w:val="a"/>
    <w:rsid w:val="00564ED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4">
    <w:name w:val="Указатель2"/>
    <w:basedOn w:val="a"/>
    <w:rsid w:val="00564ED0"/>
    <w:pPr>
      <w:suppressLineNumbers/>
    </w:pPr>
    <w:rPr>
      <w:rFonts w:cs="Tahoma"/>
    </w:rPr>
  </w:style>
  <w:style w:type="paragraph" w:customStyle="1" w:styleId="14">
    <w:name w:val="Название1"/>
    <w:basedOn w:val="a"/>
    <w:rsid w:val="00564ED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564ED0"/>
    <w:pPr>
      <w:suppressLineNumbers/>
    </w:pPr>
    <w:rPr>
      <w:rFonts w:cs="Tahoma"/>
    </w:rPr>
  </w:style>
  <w:style w:type="paragraph" w:customStyle="1" w:styleId="af">
    <w:name w:val="обычныйЖир"/>
    <w:basedOn w:val="a"/>
    <w:rsid w:val="00564ED0"/>
    <w:pPr>
      <w:tabs>
        <w:tab w:val="clear" w:pos="4395"/>
        <w:tab w:val="clear" w:pos="5245"/>
        <w:tab w:val="clear" w:pos="5812"/>
        <w:tab w:val="clear" w:pos="8647"/>
      </w:tabs>
    </w:pPr>
    <w:rPr>
      <w:b/>
      <w:szCs w:val="28"/>
    </w:rPr>
  </w:style>
  <w:style w:type="paragraph" w:customStyle="1" w:styleId="120">
    <w:name w:val="12пт вправо"/>
    <w:basedOn w:val="af"/>
    <w:rsid w:val="00564ED0"/>
    <w:pPr>
      <w:ind w:firstLine="0"/>
      <w:jc w:val="right"/>
    </w:pPr>
    <w:rPr>
      <w:b w:val="0"/>
      <w:sz w:val="24"/>
    </w:rPr>
  </w:style>
  <w:style w:type="paragraph" w:customStyle="1" w:styleId="121">
    <w:name w:val="12пт влево"/>
    <w:basedOn w:val="120"/>
    <w:next w:val="af"/>
    <w:rsid w:val="00564ED0"/>
    <w:pPr>
      <w:jc w:val="left"/>
    </w:pPr>
    <w:rPr>
      <w:szCs w:val="24"/>
    </w:rPr>
  </w:style>
  <w:style w:type="paragraph" w:customStyle="1" w:styleId="af0">
    <w:name w:val="Регистр"/>
    <w:basedOn w:val="121"/>
    <w:rsid w:val="00564ED0"/>
    <w:rPr>
      <w:sz w:val="28"/>
    </w:rPr>
  </w:style>
  <w:style w:type="paragraph" w:customStyle="1" w:styleId="af1">
    <w:name w:val="РегистрОтр"/>
    <w:basedOn w:val="af0"/>
    <w:rsid w:val="00564ED0"/>
  </w:style>
  <w:style w:type="paragraph" w:customStyle="1" w:styleId="16">
    <w:name w:val="Статья1"/>
    <w:basedOn w:val="af"/>
    <w:next w:val="af"/>
    <w:rsid w:val="00564ED0"/>
    <w:pPr>
      <w:keepNext/>
      <w:suppressAutoHyphens/>
      <w:spacing w:before="120" w:after="120"/>
      <w:ind w:left="2013" w:hanging="1304"/>
      <w:jc w:val="left"/>
    </w:pPr>
    <w:rPr>
      <w:bCs/>
      <w:szCs w:val="20"/>
    </w:rPr>
  </w:style>
  <w:style w:type="paragraph" w:styleId="af2">
    <w:name w:val="Subtitle"/>
    <w:basedOn w:val="a"/>
    <w:next w:val="a"/>
    <w:link w:val="af3"/>
    <w:qFormat/>
    <w:rsid w:val="00564ED0"/>
    <w:pPr>
      <w:tabs>
        <w:tab w:val="clear" w:pos="4395"/>
        <w:tab w:val="clear" w:pos="5245"/>
        <w:tab w:val="clear" w:pos="5812"/>
        <w:tab w:val="clear" w:pos="8647"/>
      </w:tabs>
      <w:spacing w:before="120" w:after="120"/>
      <w:ind w:firstLine="0"/>
      <w:jc w:val="center"/>
    </w:pPr>
    <w:rPr>
      <w:rFonts w:cs="Arial"/>
      <w:szCs w:val="24"/>
    </w:rPr>
  </w:style>
  <w:style w:type="character" w:customStyle="1" w:styleId="af3">
    <w:name w:val="Подзаголовок Знак"/>
    <w:basedOn w:val="a0"/>
    <w:link w:val="af2"/>
    <w:rsid w:val="00564ED0"/>
    <w:rPr>
      <w:rFonts w:ascii="Times New Roman" w:eastAsia="Times New Roman" w:hAnsi="Times New Roman" w:cs="Arial"/>
      <w:sz w:val="28"/>
      <w:szCs w:val="24"/>
      <w:lang w:eastAsia="ar-SA"/>
    </w:rPr>
  </w:style>
  <w:style w:type="paragraph" w:customStyle="1" w:styleId="af4">
    <w:name w:val="ЗАК_ПОСТ_РЕШ"/>
    <w:basedOn w:val="af2"/>
    <w:next w:val="af"/>
    <w:rsid w:val="00564ED0"/>
    <w:pPr>
      <w:spacing w:before="360" w:after="840"/>
    </w:pPr>
    <w:rPr>
      <w:rFonts w:ascii="Impact" w:hAnsi="Impact" w:cs="Times New Roman"/>
      <w:spacing w:val="120"/>
      <w:sz w:val="52"/>
      <w:szCs w:val="52"/>
    </w:rPr>
  </w:style>
  <w:style w:type="paragraph" w:customStyle="1" w:styleId="af5">
    <w:name w:val="ВорОблДума"/>
    <w:basedOn w:val="a"/>
    <w:next w:val="a"/>
    <w:rsid w:val="00564ED0"/>
    <w:pPr>
      <w:tabs>
        <w:tab w:val="clear" w:pos="4395"/>
        <w:tab w:val="clear" w:pos="5245"/>
        <w:tab w:val="clear" w:pos="5812"/>
        <w:tab w:val="clear" w:pos="8647"/>
      </w:tabs>
      <w:spacing w:before="120" w:after="120"/>
      <w:ind w:firstLine="0"/>
      <w:jc w:val="center"/>
    </w:pPr>
    <w:rPr>
      <w:rFonts w:ascii="Arial" w:hAnsi="Arial"/>
      <w:b/>
      <w:sz w:val="48"/>
    </w:rPr>
  </w:style>
  <w:style w:type="paragraph" w:customStyle="1" w:styleId="af6">
    <w:name w:val="ЧАСТЬ"/>
    <w:basedOn w:val="af"/>
    <w:rsid w:val="00564ED0"/>
    <w:pPr>
      <w:spacing w:before="120" w:after="120"/>
      <w:ind w:firstLine="0"/>
      <w:jc w:val="center"/>
    </w:pPr>
  </w:style>
  <w:style w:type="paragraph" w:customStyle="1" w:styleId="af7">
    <w:name w:val="Раздел"/>
    <w:basedOn w:val="af"/>
    <w:rsid w:val="00564ED0"/>
    <w:pPr>
      <w:suppressAutoHyphens/>
      <w:ind w:firstLine="0"/>
      <w:jc w:val="center"/>
    </w:pPr>
  </w:style>
  <w:style w:type="paragraph" w:customStyle="1" w:styleId="af8">
    <w:name w:val="Глава"/>
    <w:basedOn w:val="af7"/>
    <w:next w:val="af"/>
    <w:rsid w:val="00564ED0"/>
  </w:style>
  <w:style w:type="paragraph" w:customStyle="1" w:styleId="110">
    <w:name w:val="Статья11"/>
    <w:basedOn w:val="16"/>
    <w:rsid w:val="00564ED0"/>
    <w:pPr>
      <w:ind w:left="2127" w:hanging="1418"/>
    </w:pPr>
  </w:style>
  <w:style w:type="paragraph" w:customStyle="1" w:styleId="af9">
    <w:name w:val="ПредГлава"/>
    <w:basedOn w:val="af"/>
    <w:next w:val="af"/>
    <w:rsid w:val="00564ED0"/>
    <w:pPr>
      <w:keepNext/>
      <w:tabs>
        <w:tab w:val="right" w:pos="9072"/>
      </w:tabs>
      <w:spacing w:before="960" w:after="720"/>
      <w:ind w:firstLine="0"/>
    </w:pPr>
    <w:rPr>
      <w:bCs/>
    </w:rPr>
  </w:style>
  <w:style w:type="paragraph" w:styleId="afa">
    <w:name w:val="Title"/>
    <w:basedOn w:val="a"/>
    <w:next w:val="af2"/>
    <w:link w:val="afb"/>
    <w:qFormat/>
    <w:rsid w:val="00564ED0"/>
    <w:pPr>
      <w:tabs>
        <w:tab w:val="clear" w:pos="4395"/>
        <w:tab w:val="clear" w:pos="5245"/>
        <w:tab w:val="clear" w:pos="5812"/>
        <w:tab w:val="clear" w:pos="8647"/>
      </w:tabs>
      <w:spacing w:before="240"/>
      <w:jc w:val="center"/>
    </w:pPr>
    <w:rPr>
      <w:sz w:val="32"/>
    </w:rPr>
  </w:style>
  <w:style w:type="character" w:customStyle="1" w:styleId="afb">
    <w:name w:val="Название Знак"/>
    <w:basedOn w:val="a0"/>
    <w:link w:val="afa"/>
    <w:rsid w:val="00564ED0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afc">
    <w:name w:val="НазвПостЗак"/>
    <w:basedOn w:val="af"/>
    <w:next w:val="af"/>
    <w:rsid w:val="00564ED0"/>
    <w:pPr>
      <w:suppressAutoHyphens/>
      <w:spacing w:before="480" w:after="720"/>
      <w:ind w:left="1134" w:right="1134" w:firstLine="0"/>
      <w:jc w:val="center"/>
    </w:pPr>
  </w:style>
  <w:style w:type="paragraph" w:customStyle="1" w:styleId="afd">
    <w:name w:val="название"/>
    <w:basedOn w:val="a"/>
    <w:next w:val="a"/>
    <w:rsid w:val="00564ED0"/>
    <w:pPr>
      <w:ind w:firstLine="0"/>
      <w:jc w:val="center"/>
    </w:pPr>
  </w:style>
  <w:style w:type="paragraph" w:customStyle="1" w:styleId="afe">
    <w:name w:val="Приложение"/>
    <w:basedOn w:val="a"/>
    <w:rsid w:val="00564ED0"/>
    <w:pPr>
      <w:ind w:left="4536" w:firstLine="0"/>
      <w:jc w:val="right"/>
    </w:pPr>
    <w:rPr>
      <w:i/>
      <w:sz w:val="24"/>
    </w:rPr>
  </w:style>
  <w:style w:type="paragraph" w:customStyle="1" w:styleId="aff">
    <w:name w:val="названиеЖИРН"/>
    <w:basedOn w:val="afd"/>
    <w:rsid w:val="00564ED0"/>
    <w:rPr>
      <w:b/>
    </w:rPr>
  </w:style>
  <w:style w:type="paragraph" w:customStyle="1" w:styleId="aff0">
    <w:name w:val="ЯчТабл_лев"/>
    <w:basedOn w:val="a"/>
    <w:rsid w:val="00564ED0"/>
    <w:pPr>
      <w:ind w:firstLine="0"/>
      <w:jc w:val="left"/>
    </w:pPr>
  </w:style>
  <w:style w:type="paragraph" w:customStyle="1" w:styleId="aff1">
    <w:name w:val="ЯчТаб_центр"/>
    <w:basedOn w:val="a"/>
    <w:next w:val="aff0"/>
    <w:rsid w:val="00564ED0"/>
    <w:pPr>
      <w:ind w:firstLine="0"/>
      <w:jc w:val="center"/>
    </w:pPr>
  </w:style>
  <w:style w:type="paragraph" w:customStyle="1" w:styleId="aff2">
    <w:name w:val="ПРОЕКТ"/>
    <w:basedOn w:val="120"/>
    <w:rsid w:val="00564ED0"/>
    <w:pPr>
      <w:ind w:left="4536"/>
      <w:jc w:val="center"/>
    </w:pPr>
  </w:style>
  <w:style w:type="paragraph" w:customStyle="1" w:styleId="aff3">
    <w:name w:val="Вопрос"/>
    <w:basedOn w:val="afa"/>
    <w:rsid w:val="00564ED0"/>
    <w:pPr>
      <w:spacing w:before="0" w:after="240"/>
      <w:ind w:left="567" w:hanging="567"/>
      <w:jc w:val="both"/>
    </w:pPr>
    <w:rPr>
      <w:b/>
    </w:rPr>
  </w:style>
  <w:style w:type="paragraph" w:customStyle="1" w:styleId="122">
    <w:name w:val="12ЯчТаб_цетн"/>
    <w:basedOn w:val="aff1"/>
    <w:rsid w:val="00564ED0"/>
  </w:style>
  <w:style w:type="paragraph" w:customStyle="1" w:styleId="123">
    <w:name w:val="12ЯчТабл_лев"/>
    <w:basedOn w:val="aff0"/>
    <w:rsid w:val="00564ED0"/>
  </w:style>
  <w:style w:type="paragraph" w:styleId="aff4">
    <w:name w:val="Body Text Indent"/>
    <w:basedOn w:val="a"/>
    <w:link w:val="aff5"/>
    <w:rsid w:val="00564ED0"/>
    <w:pPr>
      <w:ind w:firstLine="670"/>
    </w:pPr>
    <w:rPr>
      <w:szCs w:val="28"/>
    </w:rPr>
  </w:style>
  <w:style w:type="character" w:customStyle="1" w:styleId="aff5">
    <w:name w:val="Основной текст с отступом Знак"/>
    <w:basedOn w:val="a0"/>
    <w:link w:val="aff4"/>
    <w:rsid w:val="00564ED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7">
    <w:name w:val="Текст примечания1"/>
    <w:basedOn w:val="a"/>
    <w:rsid w:val="00564ED0"/>
    <w:rPr>
      <w:sz w:val="20"/>
    </w:rPr>
  </w:style>
  <w:style w:type="paragraph" w:styleId="aff6">
    <w:name w:val="annotation text"/>
    <w:basedOn w:val="a"/>
    <w:link w:val="aff7"/>
    <w:uiPriority w:val="99"/>
    <w:unhideWhenUsed/>
    <w:rsid w:val="00564ED0"/>
    <w:rPr>
      <w:sz w:val="20"/>
    </w:rPr>
  </w:style>
  <w:style w:type="character" w:customStyle="1" w:styleId="aff7">
    <w:name w:val="Текст примечания Знак"/>
    <w:basedOn w:val="a0"/>
    <w:link w:val="aff6"/>
    <w:uiPriority w:val="99"/>
    <w:rsid w:val="00564E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8">
    <w:name w:val="annotation subject"/>
    <w:basedOn w:val="17"/>
    <w:next w:val="17"/>
    <w:link w:val="aff9"/>
    <w:rsid w:val="00564ED0"/>
    <w:rPr>
      <w:b/>
      <w:bCs/>
    </w:rPr>
  </w:style>
  <w:style w:type="character" w:customStyle="1" w:styleId="aff9">
    <w:name w:val="Тема примечания Знак"/>
    <w:basedOn w:val="aff7"/>
    <w:link w:val="aff8"/>
    <w:rsid w:val="00564ED0"/>
    <w:rPr>
      <w:b/>
      <w:bCs/>
    </w:rPr>
  </w:style>
  <w:style w:type="paragraph" w:customStyle="1" w:styleId="18">
    <w:name w:val="Схема документа1"/>
    <w:basedOn w:val="a"/>
    <w:rsid w:val="00564ED0"/>
    <w:pPr>
      <w:shd w:val="clear" w:color="auto" w:fill="000080"/>
    </w:pPr>
    <w:rPr>
      <w:rFonts w:ascii="Tahoma" w:hAnsi="Tahoma" w:cs="Tahoma"/>
      <w:sz w:val="20"/>
    </w:rPr>
  </w:style>
  <w:style w:type="paragraph" w:styleId="affa">
    <w:name w:val="Normal (Web)"/>
    <w:basedOn w:val="a"/>
    <w:rsid w:val="00564ED0"/>
    <w:pPr>
      <w:tabs>
        <w:tab w:val="clear" w:pos="4395"/>
        <w:tab w:val="clear" w:pos="5245"/>
        <w:tab w:val="clear" w:pos="5812"/>
        <w:tab w:val="clear" w:pos="8647"/>
      </w:tabs>
      <w:spacing w:before="280" w:after="280"/>
      <w:ind w:firstLine="0"/>
      <w:jc w:val="left"/>
    </w:pPr>
    <w:rPr>
      <w:sz w:val="23"/>
      <w:szCs w:val="23"/>
    </w:rPr>
  </w:style>
  <w:style w:type="paragraph" w:customStyle="1" w:styleId="affb">
    <w:name w:val="Содержимое врезки"/>
    <w:basedOn w:val="ac"/>
    <w:rsid w:val="00564ED0"/>
  </w:style>
  <w:style w:type="paragraph" w:customStyle="1" w:styleId="19">
    <w:name w:val="Текст1"/>
    <w:basedOn w:val="a"/>
    <w:rsid w:val="00564ED0"/>
    <w:rPr>
      <w:rFonts w:ascii="Courier New" w:hAnsi="Courier New" w:cs="Courier New"/>
    </w:rPr>
  </w:style>
  <w:style w:type="paragraph" w:styleId="affc">
    <w:name w:val="Document Map"/>
    <w:basedOn w:val="a"/>
    <w:link w:val="affd"/>
    <w:uiPriority w:val="99"/>
    <w:semiHidden/>
    <w:unhideWhenUsed/>
    <w:rsid w:val="00564ED0"/>
    <w:rPr>
      <w:rFonts w:ascii="Tahoma" w:hAnsi="Tahoma" w:cs="Tahoma"/>
      <w:sz w:val="16"/>
      <w:szCs w:val="16"/>
    </w:rPr>
  </w:style>
  <w:style w:type="character" w:customStyle="1" w:styleId="affd">
    <w:name w:val="Схема документа Знак"/>
    <w:basedOn w:val="a0"/>
    <w:link w:val="affc"/>
    <w:uiPriority w:val="99"/>
    <w:semiHidden/>
    <w:rsid w:val="00564ED0"/>
    <w:rPr>
      <w:rFonts w:ascii="Tahoma" w:eastAsia="Times New Roman" w:hAnsi="Tahoma" w:cs="Tahoma"/>
      <w:sz w:val="16"/>
      <w:szCs w:val="16"/>
      <w:lang w:eastAsia="ar-SA"/>
    </w:rPr>
  </w:style>
  <w:style w:type="paragraph" w:styleId="affe">
    <w:name w:val="List Paragraph"/>
    <w:basedOn w:val="a"/>
    <w:uiPriority w:val="34"/>
    <w:qFormat/>
    <w:rsid w:val="00564ED0"/>
    <w:pPr>
      <w:ind w:left="720"/>
      <w:contextualSpacing/>
    </w:pPr>
  </w:style>
  <w:style w:type="character" w:customStyle="1" w:styleId="FontStyle15">
    <w:name w:val="Font Style15"/>
    <w:basedOn w:val="a0"/>
    <w:uiPriority w:val="99"/>
    <w:rsid w:val="003F4AEC"/>
    <w:rPr>
      <w:rFonts w:ascii="Times New Roman" w:hAnsi="Times New Roman" w:cs="Times New Roman"/>
      <w:spacing w:val="2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39304-AC05-47C7-90FE-6CDA1EEC5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9040</Words>
  <Characters>51529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2019-01-09T06:50:00Z</dcterms:created>
  <dcterms:modified xsi:type="dcterms:W3CDTF">2019-01-09T06:50:00Z</dcterms:modified>
</cp:coreProperties>
</file>