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33C2" w:rsidRPr="00D91694" w:rsidRDefault="00FB78EB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ПАСЕКОВСКОГО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D91694" w:rsidRDefault="00D91694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D91694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E751B">
        <w:rPr>
          <w:rFonts w:ascii="Arial" w:hAnsi="Arial" w:cs="Arial"/>
          <w:color w:val="000000" w:themeColor="text1"/>
          <w:sz w:val="24"/>
          <w:szCs w:val="24"/>
        </w:rPr>
        <w:t>25.06.</w:t>
      </w:r>
      <w:r w:rsidR="0025372C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4E751B">
        <w:rPr>
          <w:rFonts w:ascii="Arial" w:hAnsi="Arial" w:cs="Arial"/>
          <w:color w:val="000000" w:themeColor="text1"/>
          <w:sz w:val="24"/>
          <w:szCs w:val="24"/>
        </w:rPr>
        <w:t>190</w:t>
      </w:r>
    </w:p>
    <w:p w:rsidR="00E326D7" w:rsidRPr="00D91694" w:rsidRDefault="004E751B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х. Пасеково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BF38B0" w:rsidRDefault="000421A1" w:rsidP="00BF38B0">
      <w:pPr>
        <w:spacing w:after="0" w:line="240" w:lineRule="auto"/>
        <w:ind w:right="5102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4E751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Пасековского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4E751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15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.</w:t>
      </w:r>
      <w:r w:rsidR="004E751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11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.2018</w:t>
      </w:r>
      <w:r w:rsidR="004E751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г. №</w:t>
      </w:r>
      <w:r w:rsidR="004E751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163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0E33C2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введении в действие земельного</w:t>
      </w:r>
      <w:r w:rsidR="000E33C2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E33C2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налог</w:t>
      </w:r>
      <w:r w:rsidR="00BF38B0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а </w:t>
      </w:r>
      <w:r w:rsidR="00BF38B0" w:rsidRPr="00BF38B0">
        <w:rPr>
          <w:rFonts w:ascii="Arial" w:hAnsi="Arial" w:cs="Arial"/>
          <w:sz w:val="24"/>
          <w:szCs w:val="24"/>
        </w:rPr>
        <w:t xml:space="preserve">на территории </w:t>
      </w:r>
      <w:r w:rsidR="004E751B">
        <w:rPr>
          <w:rFonts w:ascii="Arial" w:hAnsi="Arial" w:cs="Arial"/>
          <w:sz w:val="24"/>
          <w:szCs w:val="24"/>
        </w:rPr>
        <w:t>Пасековского</w:t>
      </w:r>
      <w:r w:rsidR="00BF38B0">
        <w:rPr>
          <w:rFonts w:ascii="Arial" w:hAnsi="Arial" w:cs="Arial"/>
          <w:sz w:val="24"/>
          <w:szCs w:val="24"/>
        </w:rPr>
        <w:t xml:space="preserve"> </w:t>
      </w:r>
      <w:r w:rsidR="00BF38B0" w:rsidRPr="00BF38B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71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главой 31 Налогового кодекса Российской 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 xml:space="preserve">Федерации, Федеральным законом от 15.04.2019 г. № 63-ФЗ «О внесении </w:t>
      </w:r>
      <w:r w:rsidR="0071712A">
        <w:rPr>
          <w:rFonts w:ascii="Arial" w:eastAsiaTheme="minorHAnsi" w:hAnsi="Arial" w:cs="Arial"/>
          <w:sz w:val="24"/>
          <w:szCs w:val="24"/>
        </w:rPr>
        <w:t>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>»,</w:t>
      </w:r>
      <w:r w:rsidR="00955EF1" w:rsidRPr="00955E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5EF1">
        <w:rPr>
          <w:rFonts w:ascii="Arial" w:hAnsi="Arial" w:cs="Arial"/>
          <w:color w:val="000000" w:themeColor="text1"/>
          <w:sz w:val="24"/>
          <w:szCs w:val="24"/>
        </w:rPr>
        <w:t>частью 7 статьи 54 Федерального закона от 29.07.2017</w:t>
      </w:r>
      <w:proofErr w:type="gramEnd"/>
      <w:r w:rsidR="00955E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955EF1">
        <w:rPr>
          <w:rFonts w:ascii="Arial" w:hAnsi="Arial" w:cs="Arial"/>
          <w:color w:val="000000" w:themeColor="text1"/>
          <w:sz w:val="24"/>
          <w:szCs w:val="24"/>
        </w:rPr>
        <w:t>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письмом Министерства финансов РФ от 27.04.2019 г. № 03-05-04-02/31408 «Об исчислении земельного налога в отношении дачных земельных участков»,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Уставом </w:t>
      </w:r>
      <w:r w:rsidR="004E751B">
        <w:rPr>
          <w:rFonts w:ascii="Arial" w:hAnsi="Arial" w:cs="Arial"/>
          <w:color w:val="000000" w:themeColor="text1"/>
          <w:sz w:val="24"/>
          <w:szCs w:val="24"/>
        </w:rPr>
        <w:t xml:space="preserve">Пасековского </w:t>
      </w:r>
      <w:r w:rsidR="00D91694"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D91694"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>учитывая протест прокуратуры Кантемировского района от 28.05.2019 г. № 2-1-2019/</w:t>
      </w:r>
      <w:r w:rsidR="004E751B">
        <w:rPr>
          <w:rFonts w:ascii="Arial" w:hAnsi="Arial" w:cs="Arial"/>
          <w:color w:val="000000" w:themeColor="text1"/>
          <w:sz w:val="24"/>
          <w:szCs w:val="24"/>
        </w:rPr>
        <w:t>836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Совет народных депутатов </w:t>
      </w:r>
      <w:r w:rsidR="004E751B">
        <w:rPr>
          <w:rFonts w:ascii="Arial" w:hAnsi="Arial" w:cs="Arial"/>
          <w:color w:val="000000" w:themeColor="text1"/>
          <w:sz w:val="24"/>
          <w:szCs w:val="24"/>
        </w:rPr>
        <w:t>Пасековского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proofErr w:type="gramEnd"/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>р</w:t>
      </w:r>
      <w:proofErr w:type="gramEnd"/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 xml:space="preserve"> е ш и л :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>Вн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ести</w:t>
      </w: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решение Совета народных депутатов </w:t>
      </w:r>
      <w:r w:rsidR="004E751B">
        <w:rPr>
          <w:rFonts w:ascii="Arial" w:hAnsi="Arial" w:cs="Arial"/>
          <w:color w:val="000000" w:themeColor="text1"/>
          <w:sz w:val="24"/>
          <w:szCs w:val="24"/>
          <w:lang w:eastAsia="ru-RU"/>
        </w:rPr>
        <w:t>Пасековского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от </w:t>
      </w:r>
      <w:r w:rsidR="004E751B">
        <w:rPr>
          <w:rFonts w:ascii="Arial" w:hAnsi="Arial" w:cs="Arial"/>
          <w:color w:val="000000" w:themeColor="text1"/>
          <w:sz w:val="24"/>
          <w:szCs w:val="24"/>
          <w:lang w:eastAsia="ru-RU"/>
        </w:rPr>
        <w:t>15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4E751B">
        <w:rPr>
          <w:rFonts w:ascii="Arial" w:hAnsi="Arial" w:cs="Arial"/>
          <w:color w:val="000000" w:themeColor="text1"/>
          <w:sz w:val="24"/>
          <w:szCs w:val="24"/>
          <w:lang w:eastAsia="ru-RU"/>
        </w:rPr>
        <w:t>11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.2018 г. № </w:t>
      </w:r>
      <w:r w:rsidR="004E751B">
        <w:rPr>
          <w:rFonts w:ascii="Arial" w:hAnsi="Arial" w:cs="Arial"/>
          <w:color w:val="000000" w:themeColor="text1"/>
          <w:sz w:val="24"/>
          <w:szCs w:val="24"/>
          <w:lang w:eastAsia="ru-RU"/>
        </w:rPr>
        <w:t>163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0421A1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0421A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введении в действие земельного</w:t>
      </w:r>
      <w:r w:rsidR="000421A1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421A1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налога </w:t>
      </w:r>
      <w:r w:rsidR="000421A1" w:rsidRPr="00BF38B0">
        <w:rPr>
          <w:rFonts w:ascii="Arial" w:hAnsi="Arial" w:cs="Arial"/>
          <w:sz w:val="24"/>
          <w:szCs w:val="24"/>
        </w:rPr>
        <w:t xml:space="preserve">на территории </w:t>
      </w:r>
      <w:r w:rsidR="004E751B">
        <w:rPr>
          <w:rFonts w:ascii="Arial" w:hAnsi="Arial" w:cs="Arial"/>
          <w:sz w:val="24"/>
          <w:szCs w:val="24"/>
        </w:rPr>
        <w:t>Пасековского</w:t>
      </w:r>
      <w:r w:rsidR="000421A1">
        <w:rPr>
          <w:rFonts w:ascii="Arial" w:hAnsi="Arial" w:cs="Arial"/>
          <w:sz w:val="24"/>
          <w:szCs w:val="24"/>
        </w:rPr>
        <w:t xml:space="preserve"> </w:t>
      </w:r>
      <w:r w:rsidR="000421A1" w:rsidRPr="00BF38B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>» следующие изменения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D5067A" w:rsidRDefault="000421A1" w:rsidP="00D5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1.1</w:t>
      </w:r>
      <w:r w:rsidR="00BF38B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D5067A">
        <w:rPr>
          <w:rFonts w:ascii="Arial" w:hAnsi="Arial" w:cs="Arial"/>
          <w:color w:val="000000" w:themeColor="text1"/>
          <w:sz w:val="24"/>
          <w:szCs w:val="24"/>
          <w:lang w:eastAsia="ru-RU"/>
        </w:rPr>
        <w:t>В п. 3 добавить подп. 3.</w:t>
      </w:r>
      <w:r w:rsidR="00D41C78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D5067A">
        <w:rPr>
          <w:rFonts w:ascii="Arial" w:hAnsi="Arial" w:cs="Arial"/>
          <w:color w:val="000000" w:themeColor="text1"/>
          <w:sz w:val="24"/>
          <w:szCs w:val="24"/>
          <w:lang w:eastAsia="ru-RU"/>
        </w:rPr>
        <w:t>. следующего содержания: «3.</w:t>
      </w:r>
      <w:r w:rsidR="00D41C78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D5067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D5067A">
        <w:rPr>
          <w:rFonts w:ascii="Arial" w:eastAsiaTheme="minorHAnsi" w:hAnsi="Arial" w:cs="Arial"/>
          <w:sz w:val="24"/>
          <w:szCs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категории физических лиц, имеющих трех и более несовершеннолетних детей</w:t>
      </w:r>
      <w:proofErr w:type="gramStart"/>
      <w:r w:rsidR="00D5067A">
        <w:rPr>
          <w:rFonts w:ascii="Arial" w:eastAsiaTheme="minorHAnsi" w:hAnsi="Arial" w:cs="Arial"/>
          <w:sz w:val="24"/>
          <w:szCs w:val="24"/>
        </w:rPr>
        <w:t>.»</w:t>
      </w:r>
      <w:proofErr w:type="gramEnd"/>
    </w:p>
    <w:p w:rsidR="002E3B85" w:rsidRPr="002E3B85" w:rsidRDefault="002E3B85" w:rsidP="002E3B8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3B85">
        <w:rPr>
          <w:rFonts w:ascii="Arial" w:hAnsi="Arial" w:cs="Arial"/>
          <w:color w:val="000000" w:themeColor="text1"/>
          <w:sz w:val="24"/>
          <w:szCs w:val="24"/>
          <w:lang w:eastAsia="ru-RU"/>
        </w:rPr>
        <w:t>1.2. П. 3.</w:t>
      </w:r>
      <w:r w:rsidR="00D41C78"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 w:rsidRPr="002E3B85">
        <w:rPr>
          <w:rFonts w:ascii="Arial" w:hAnsi="Arial" w:cs="Arial"/>
          <w:color w:val="000000" w:themeColor="text1"/>
          <w:sz w:val="24"/>
          <w:szCs w:val="24"/>
          <w:lang w:eastAsia="ru-RU"/>
        </w:rPr>
        <w:t>. изло</w:t>
      </w:r>
      <w:r w:rsidR="00D41C78">
        <w:rPr>
          <w:rFonts w:ascii="Arial" w:hAnsi="Arial" w:cs="Arial"/>
          <w:color w:val="000000" w:themeColor="text1"/>
          <w:sz w:val="24"/>
          <w:szCs w:val="24"/>
          <w:lang w:eastAsia="ru-RU"/>
        </w:rPr>
        <w:t>ж</w:t>
      </w:r>
      <w:r w:rsidRPr="002E3B85">
        <w:rPr>
          <w:rFonts w:ascii="Arial" w:hAnsi="Arial" w:cs="Arial"/>
          <w:color w:val="000000" w:themeColor="text1"/>
          <w:sz w:val="24"/>
          <w:szCs w:val="24"/>
          <w:lang w:eastAsia="ru-RU"/>
        </w:rPr>
        <w:t>ить в следующей редакции: «3.</w:t>
      </w:r>
      <w:r w:rsidR="00D41C78"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 w:rsidRPr="002E3B8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2E3B85">
        <w:rPr>
          <w:rFonts w:ascii="Arial" w:hAnsi="Arial" w:cs="Arial"/>
          <w:color w:val="000000"/>
          <w:sz w:val="24"/>
          <w:szCs w:val="24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2E3B85" w:rsidRPr="002E3B85" w:rsidRDefault="002E3B85" w:rsidP="002E3B85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3B85">
        <w:rPr>
          <w:rFonts w:ascii="Arial" w:hAnsi="Arial" w:cs="Arial"/>
          <w:color w:val="000000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31 декабря года, являющегося налоговым периодом, </w:t>
      </w:r>
      <w:r w:rsidRPr="002E3B85">
        <w:rPr>
          <w:rFonts w:ascii="Arial" w:hAnsi="Arial" w:cs="Arial"/>
          <w:color w:val="000000"/>
          <w:sz w:val="24"/>
          <w:szCs w:val="24"/>
        </w:rPr>
        <w:lastRenderedPageBreak/>
        <w:t>начиная с которого в отношении указанного земельного участка применяется налоговый вычет.</w:t>
      </w:r>
    </w:p>
    <w:p w:rsidR="002E3B85" w:rsidRDefault="002E3B85" w:rsidP="002E3B8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E3B85">
        <w:rPr>
          <w:rFonts w:ascii="Arial" w:hAnsi="Arial" w:cs="Arial"/>
          <w:color w:val="000000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proofErr w:type="gramStart"/>
      <w:r w:rsidRPr="002E3B85">
        <w:rPr>
          <w:rFonts w:ascii="Arial" w:hAnsi="Arial" w:cs="Arial"/>
          <w:color w:val="000000"/>
          <w:sz w:val="24"/>
          <w:szCs w:val="24"/>
        </w:rPr>
        <w:t>.</w:t>
      </w:r>
      <w:r w:rsidRPr="002E3B85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="004E751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</w:p>
    <w:p w:rsidR="004E751B" w:rsidRPr="00D91694" w:rsidRDefault="004E751B" w:rsidP="004E751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2.</w:t>
      </w:r>
      <w:r w:rsidRPr="004E751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Абзац </w:t>
      </w:r>
      <w:r w:rsidR="00D41C78"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пункта 2.1. решения изложить в следующей редакции:</w:t>
      </w:r>
    </w:p>
    <w:p w:rsidR="004E751B" w:rsidRPr="00BF38B0" w:rsidRDefault="004E751B" w:rsidP="004E751B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«</w:t>
      </w:r>
      <w:r w:rsidRPr="00BF38B0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proofErr w:type="gramStart"/>
      <w:r w:rsidRPr="00BF38B0">
        <w:rPr>
          <w:rFonts w:ascii="Arial" w:hAnsi="Arial" w:cs="Arial"/>
          <w:bCs/>
          <w:color w:val="000000"/>
          <w:sz w:val="24"/>
          <w:szCs w:val="24"/>
        </w:rPr>
        <w:t>приобретенных</w:t>
      </w:r>
      <w:proofErr w:type="gramEnd"/>
      <w:r w:rsidRPr="00BF38B0">
        <w:rPr>
          <w:rFonts w:ascii="Arial" w:hAnsi="Arial" w:cs="Arial"/>
          <w:bCs/>
          <w:color w:val="000000"/>
          <w:sz w:val="24"/>
          <w:szCs w:val="24"/>
        </w:rPr>
        <w:t xml:space="preserve"> (предоставленных) для личного подсобного хозяйства, огородничества или животнов</w:t>
      </w:r>
      <w:r>
        <w:rPr>
          <w:rFonts w:ascii="Arial" w:hAnsi="Arial" w:cs="Arial"/>
          <w:bCs/>
          <w:color w:val="000000"/>
          <w:sz w:val="24"/>
          <w:szCs w:val="24"/>
        </w:rPr>
        <w:t>одства, а также имеющих вид разрешенного использования «дачный земельный участок», «для ведения дачного хозяйства», «для дачного строительства», «садовый земельный участок», «для садоводства»</w:t>
      </w:r>
      <w:r w:rsidRPr="00BF38B0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«для ведения садоводства»;»</w:t>
      </w:r>
    </w:p>
    <w:p w:rsidR="000E33C2" w:rsidRDefault="004E751B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="00040F24" w:rsidRPr="00040F24">
        <w:rPr>
          <w:rFonts w:ascii="Arial" w:hAnsi="Arial" w:cs="Arial"/>
          <w:sz w:val="24"/>
          <w:szCs w:val="24"/>
        </w:rPr>
        <w:t xml:space="preserve"> Вестнике муниципальных правовых актов </w:t>
      </w:r>
      <w:r>
        <w:rPr>
          <w:rFonts w:ascii="Arial" w:hAnsi="Arial" w:cs="Arial"/>
          <w:sz w:val="24"/>
          <w:szCs w:val="24"/>
        </w:rPr>
        <w:t xml:space="preserve">Пасековского </w:t>
      </w:r>
      <w:r w:rsidR="00040F24" w:rsidRPr="00040F24">
        <w:rPr>
          <w:rFonts w:ascii="Arial" w:hAnsi="Arial" w:cs="Arial"/>
          <w:sz w:val="24"/>
          <w:szCs w:val="24"/>
        </w:rPr>
        <w:t xml:space="preserve"> сельского поселения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D5067A" w:rsidRPr="00040F24" w:rsidRDefault="004E751B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D5067A">
        <w:rPr>
          <w:rFonts w:ascii="Arial" w:hAnsi="Arial" w:cs="Arial"/>
          <w:color w:val="000000" w:themeColor="text1"/>
          <w:sz w:val="24"/>
          <w:szCs w:val="24"/>
          <w:lang w:eastAsia="ru-RU"/>
        </w:rPr>
        <w:t>. Положения п.</w:t>
      </w:r>
      <w:r w:rsidR="0025372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41C78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5067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.1. </w:t>
      </w:r>
      <w:r w:rsidR="0098556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настоящего решения </w:t>
      </w:r>
      <w:bookmarkStart w:id="0" w:name="_GoBack"/>
      <w:bookmarkEnd w:id="0"/>
      <w:r w:rsidR="00D5067A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распространяются на правоотношения, возникшие с налогового периода 2018 года.</w:t>
      </w:r>
    </w:p>
    <w:p w:rsidR="000E33C2" w:rsidRPr="00040F24" w:rsidRDefault="000E33C2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D91694" w:rsidRPr="00D91694" w:rsidTr="00D91694">
        <w:tc>
          <w:tcPr>
            <w:tcW w:w="3510" w:type="dxa"/>
          </w:tcPr>
          <w:p w:rsidR="00D91694" w:rsidRPr="00D91694" w:rsidRDefault="00D91694" w:rsidP="004E75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4E751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Пасековского</w:t>
            </w: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D91694" w:rsidRPr="00D91694" w:rsidRDefault="00D91694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D91694" w:rsidRPr="00D91694" w:rsidRDefault="004E751B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Семенко В.И.</w:t>
            </w:r>
          </w:p>
        </w:tc>
      </w:tr>
    </w:tbl>
    <w:p w:rsidR="00884FD3" w:rsidRPr="00D91694" w:rsidRDefault="00884FD3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D9169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F9" w:rsidRDefault="009449F9" w:rsidP="000E33C2">
      <w:pPr>
        <w:spacing w:after="0" w:line="240" w:lineRule="auto"/>
      </w:pPr>
      <w:r>
        <w:separator/>
      </w:r>
    </w:p>
  </w:endnote>
  <w:endnote w:type="continuationSeparator" w:id="0">
    <w:p w:rsidR="009449F9" w:rsidRDefault="009449F9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F9" w:rsidRDefault="009449F9" w:rsidP="000E33C2">
      <w:pPr>
        <w:spacing w:after="0" w:line="240" w:lineRule="auto"/>
      </w:pPr>
      <w:r>
        <w:separator/>
      </w:r>
    </w:p>
  </w:footnote>
  <w:footnote w:type="continuationSeparator" w:id="0">
    <w:p w:rsidR="009449F9" w:rsidRDefault="009449F9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759"/>
    <w:rsid w:val="00040F24"/>
    <w:rsid w:val="000421A1"/>
    <w:rsid w:val="000E33C2"/>
    <w:rsid w:val="000F5139"/>
    <w:rsid w:val="00182D94"/>
    <w:rsid w:val="0025372C"/>
    <w:rsid w:val="002864D9"/>
    <w:rsid w:val="002E3B85"/>
    <w:rsid w:val="003E29D3"/>
    <w:rsid w:val="004D7DFC"/>
    <w:rsid w:val="004E751B"/>
    <w:rsid w:val="00572FFC"/>
    <w:rsid w:val="00611F54"/>
    <w:rsid w:val="00616647"/>
    <w:rsid w:val="0063714A"/>
    <w:rsid w:val="0071712A"/>
    <w:rsid w:val="00884FD3"/>
    <w:rsid w:val="009449F9"/>
    <w:rsid w:val="00955EF1"/>
    <w:rsid w:val="00985564"/>
    <w:rsid w:val="00986AF9"/>
    <w:rsid w:val="009A2C78"/>
    <w:rsid w:val="009E6008"/>
    <w:rsid w:val="00A03C2D"/>
    <w:rsid w:val="00B25BA8"/>
    <w:rsid w:val="00B37D4F"/>
    <w:rsid w:val="00BB38D7"/>
    <w:rsid w:val="00BD596B"/>
    <w:rsid w:val="00BF38B0"/>
    <w:rsid w:val="00C64FCC"/>
    <w:rsid w:val="00CB5759"/>
    <w:rsid w:val="00D41C78"/>
    <w:rsid w:val="00D50221"/>
    <w:rsid w:val="00D5067A"/>
    <w:rsid w:val="00D91694"/>
    <w:rsid w:val="00DF328A"/>
    <w:rsid w:val="00DF34A3"/>
    <w:rsid w:val="00E12B8E"/>
    <w:rsid w:val="00E326D7"/>
    <w:rsid w:val="00F140A2"/>
    <w:rsid w:val="00FA6938"/>
    <w:rsid w:val="00FB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user</cp:lastModifiedBy>
  <cp:revision>6</cp:revision>
  <cp:lastPrinted>2019-06-24T12:02:00Z</cp:lastPrinted>
  <dcterms:created xsi:type="dcterms:W3CDTF">2019-06-25T05:47:00Z</dcterms:created>
  <dcterms:modified xsi:type="dcterms:W3CDTF">2019-06-28T11:32:00Z</dcterms:modified>
</cp:coreProperties>
</file>