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78" w:rsidRDefault="0076156C" w:rsidP="0076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635AA">
        <w:rPr>
          <w:rFonts w:ascii="Times New Roman" w:hAnsi="Times New Roman" w:cs="Times New Roman"/>
          <w:b/>
          <w:sz w:val="28"/>
          <w:szCs w:val="28"/>
        </w:rPr>
        <w:t>МОЖАЙСКОГО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КАШИРСКОГО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954A5" w:rsidRDefault="002B2FC8" w:rsidP="0076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4A5" w:rsidRPr="003954A5" w:rsidRDefault="008635AA" w:rsidP="00395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8 декабря 2021 года    № 36</w:t>
      </w:r>
    </w:p>
    <w:p w:rsidR="003954A5" w:rsidRPr="003954A5" w:rsidRDefault="008635AA" w:rsidP="003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ожайское</w:t>
      </w:r>
    </w:p>
    <w:p w:rsidR="003954A5" w:rsidRPr="003954A5" w:rsidRDefault="003954A5" w:rsidP="003954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954A5" w:rsidRDefault="003954A5" w:rsidP="003954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 отмене постановления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администрации </w:t>
      </w:r>
      <w:r w:rsidR="008635A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Можайского</w:t>
      </w:r>
      <w:r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 </w:t>
      </w:r>
    </w:p>
    <w:p w:rsidR="003954A5" w:rsidRDefault="008635AA" w:rsidP="003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№ 31 от 29</w:t>
      </w:r>
      <w:r w:rsidR="003954A5"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.04.2019 года «Об утверждении административного регламента осуществления муниципального </w:t>
      </w:r>
      <w:proofErr w:type="gramStart"/>
      <w:r w:rsidR="003954A5"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="003954A5"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сохранностью автомобильных  дорог местного значения в границах населенного пункта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Можайского</w:t>
      </w:r>
      <w:r w:rsidR="003954A5"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поселения»</w:t>
      </w:r>
    </w:p>
    <w:p w:rsidR="00B2483D" w:rsidRPr="003954A5" w:rsidRDefault="00B2483D" w:rsidP="003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954A5" w:rsidRPr="003954A5" w:rsidRDefault="00B2483D" w:rsidP="003954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954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  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</w:p>
    <w:p w:rsidR="003954A5" w:rsidRPr="003954A5" w:rsidRDefault="003954A5" w:rsidP="003954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954A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ПОСТАНОВЛЯЮ:</w:t>
      </w:r>
    </w:p>
    <w:p w:rsidR="003954A5" w:rsidRPr="003954A5" w:rsidRDefault="003954A5" w:rsidP="003954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954A5" w:rsidRPr="003954A5" w:rsidRDefault="003954A5" w:rsidP="003954A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54A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1</w:t>
      </w:r>
      <w:r w:rsidR="00B24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B248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тменить постановление</w:t>
      </w:r>
      <w:r w:rsidRPr="003954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</w:t>
      </w:r>
      <w:r w:rsidR="008635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Можайского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 Каширского муниципального</w:t>
      </w:r>
      <w:r w:rsidR="008635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района Воронежской области № 31 от 29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.04.2019 года   «Об утверждении административного регламента осуществления муниципального </w:t>
      </w:r>
      <w:proofErr w:type="gramStart"/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контроля</w:t>
      </w:r>
      <w:r w:rsidR="00B248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</w:t>
      </w:r>
      <w:proofErr w:type="gramEnd"/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населенного пункта </w:t>
      </w:r>
      <w:r w:rsidR="008635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Можайского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поселения».</w:t>
      </w:r>
    </w:p>
    <w:p w:rsidR="003954A5" w:rsidRPr="003954A5" w:rsidRDefault="003954A5" w:rsidP="003954A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2.Настоящее постановление вступает в силу с 01 января </w:t>
      </w:r>
      <w:r w:rsidR="004360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2022 года.</w:t>
      </w:r>
    </w:p>
    <w:p w:rsidR="003954A5" w:rsidRPr="003954A5" w:rsidRDefault="003954A5" w:rsidP="003954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Pr="003954A5">
        <w:rPr>
          <w:rFonts w:ascii="Times New Roman" w:hAnsi="Times New Roman" w:cs="Times New Roman"/>
          <w:sz w:val="28"/>
          <w:szCs w:val="28"/>
        </w:rPr>
        <w:t xml:space="preserve"> 3.Опубликовать настоящее постановление в официальном периодическом печатном средстве массовой информации органов местного самоуправления </w:t>
      </w:r>
      <w:r w:rsidR="008635AA">
        <w:rPr>
          <w:rFonts w:ascii="Times New Roman" w:hAnsi="Times New Roman" w:cs="Times New Roman"/>
          <w:sz w:val="28"/>
          <w:szCs w:val="28"/>
        </w:rPr>
        <w:t>Можайского</w:t>
      </w:r>
      <w:r w:rsidRPr="003954A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8635AA">
        <w:rPr>
          <w:rFonts w:ascii="Times New Roman" w:hAnsi="Times New Roman" w:cs="Times New Roman"/>
          <w:sz w:val="28"/>
          <w:szCs w:val="28"/>
        </w:rPr>
        <w:t>Можайского</w:t>
      </w:r>
      <w:r w:rsidRPr="003954A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8635AA">
        <w:rPr>
          <w:rFonts w:ascii="Times New Roman" w:hAnsi="Times New Roman" w:cs="Times New Roman"/>
          <w:sz w:val="28"/>
          <w:szCs w:val="28"/>
        </w:rPr>
        <w:t>Можайского</w:t>
      </w:r>
      <w:r w:rsidRPr="003954A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954A5" w:rsidRPr="003954A5" w:rsidRDefault="003954A5" w:rsidP="003954A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4A5"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 w:rsidRPr="003954A5">
        <w:rPr>
          <w:rFonts w:ascii="Times New Roman" w:hAnsi="Times New Roman" w:cs="Times New Roman"/>
          <w:sz w:val="28"/>
          <w:szCs w:val="28"/>
        </w:rPr>
        <w:t>Контроль</w:t>
      </w:r>
      <w:r w:rsidR="00B2483D">
        <w:rPr>
          <w:rFonts w:ascii="Times New Roman" w:hAnsi="Times New Roman" w:cs="Times New Roman"/>
          <w:sz w:val="28"/>
          <w:szCs w:val="28"/>
        </w:rPr>
        <w:t xml:space="preserve"> </w:t>
      </w:r>
      <w:r w:rsidRPr="00395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954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954A5" w:rsidRPr="003954A5" w:rsidRDefault="003954A5" w:rsidP="003954A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35AA" w:rsidRPr="008635AA" w:rsidRDefault="003954A5" w:rsidP="00863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5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5AA" w:rsidRPr="008635AA">
        <w:rPr>
          <w:rFonts w:ascii="Times New Roman" w:hAnsi="Times New Roman" w:cs="Times New Roman"/>
          <w:sz w:val="28"/>
          <w:szCs w:val="28"/>
        </w:rPr>
        <w:t>администрации Можайского</w:t>
      </w:r>
    </w:p>
    <w:p w:rsidR="003954A5" w:rsidRPr="008635AA" w:rsidRDefault="003954A5" w:rsidP="00863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5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8635AA">
        <w:rPr>
          <w:rFonts w:ascii="Times New Roman" w:hAnsi="Times New Roman" w:cs="Times New Roman"/>
          <w:sz w:val="28"/>
          <w:szCs w:val="28"/>
        </w:rPr>
        <w:t xml:space="preserve">                      В.В.Кондусов</w:t>
      </w:r>
    </w:p>
    <w:p w:rsidR="003954A5" w:rsidRPr="003954A5" w:rsidRDefault="003954A5" w:rsidP="003954A5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3954A5" w:rsidRPr="003954A5" w:rsidRDefault="003954A5" w:rsidP="0039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954A5" w:rsidRPr="003954A5" w:rsidRDefault="003954A5" w:rsidP="003954A5">
      <w:pPr>
        <w:rPr>
          <w:rFonts w:ascii="Times New Roman" w:hAnsi="Times New Roman" w:cs="Times New Roman"/>
          <w:sz w:val="28"/>
          <w:szCs w:val="28"/>
        </w:rPr>
      </w:pPr>
    </w:p>
    <w:p w:rsidR="003954A5" w:rsidRPr="003954A5" w:rsidRDefault="003954A5" w:rsidP="003954A5">
      <w:pPr>
        <w:rPr>
          <w:rFonts w:ascii="Times New Roman" w:hAnsi="Times New Roman" w:cs="Times New Roman"/>
          <w:b/>
          <w:sz w:val="28"/>
          <w:szCs w:val="28"/>
        </w:rPr>
      </w:pPr>
    </w:p>
    <w:sectPr w:rsidR="003954A5" w:rsidRPr="003954A5" w:rsidSect="00F2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6C"/>
    <w:rsid w:val="00273C6C"/>
    <w:rsid w:val="002B2FC8"/>
    <w:rsid w:val="003954A5"/>
    <w:rsid w:val="0041473B"/>
    <w:rsid w:val="00436008"/>
    <w:rsid w:val="00735443"/>
    <w:rsid w:val="0076156C"/>
    <w:rsid w:val="008635AA"/>
    <w:rsid w:val="008E4396"/>
    <w:rsid w:val="00B2483D"/>
    <w:rsid w:val="00C07D11"/>
    <w:rsid w:val="00F2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MOZHAY22</cp:lastModifiedBy>
  <cp:revision>4</cp:revision>
  <cp:lastPrinted>2021-12-08T10:37:00Z</cp:lastPrinted>
  <dcterms:created xsi:type="dcterms:W3CDTF">2021-12-08T10:37:00Z</dcterms:created>
  <dcterms:modified xsi:type="dcterms:W3CDTF">2022-01-06T08:51:00Z</dcterms:modified>
</cp:coreProperties>
</file>