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46" w:rsidRDefault="002872E6" w:rsidP="00AD6646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eastAsia="+mn-ea" w:cs="+mn-cs"/>
          <w:b/>
          <w:bCs/>
          <w:kern w:val="24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ОТЧЕТ </w:t>
      </w:r>
      <w:r w:rsidR="00AD6646">
        <w:rPr>
          <w:rFonts w:eastAsia="+mn-ea" w:cs="+mn-cs"/>
          <w:b/>
          <w:bCs/>
          <w:kern w:val="24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ГЛАВЫ </w:t>
      </w:r>
      <w:r w:rsidR="00AD6646">
        <w:rPr>
          <w:rFonts w:eastAsia="+mn-ea" w:cs="+mn-cs"/>
          <w:b/>
          <w:bCs/>
          <w:kern w:val="24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D6646"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КРИНИЧЕНСКОГО СЕЛЬСКОГО ПОСЕЛЕНИЯ</w:t>
      </w:r>
      <w:r w:rsidR="00AD6646"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ОСТРОГОЖСКОГО МУНИЦИПАЛЬНОГО РАЙОНА ВОРОНЕЖСКОЙ ОБЛАСТИ</w:t>
      </w:r>
      <w:r w:rsidR="00AD6646"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D6646" w:rsidRDefault="00AD6646" w:rsidP="00AD6646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 итогах социально-экономического развития поселения за 20</w:t>
      </w:r>
      <w:r w:rsidR="00814646"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 и перспективах развития на 20</w:t>
      </w:r>
      <w:r w:rsidR="008D2720"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14646"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bookmarkEnd w:id="0"/>
    <w:p w:rsidR="00AD6646" w:rsidRDefault="00AD6646" w:rsidP="00AD6646">
      <w:pPr>
        <w:pStyle w:val="a3"/>
        <w:spacing w:before="0" w:beforeAutospacing="0" w:after="0" w:afterAutospacing="0"/>
        <w:jc w:val="center"/>
        <w:textAlignment w:val="baseline"/>
      </w:pPr>
    </w:p>
    <w:p w:rsidR="00AD6646" w:rsidRDefault="00AD6646" w:rsidP="00AD6646">
      <w:pPr>
        <w:pStyle w:val="a3"/>
        <w:spacing w:before="0" w:beforeAutospacing="0" w:after="0" w:afterAutospacing="0"/>
        <w:jc w:val="center"/>
        <w:textAlignment w:val="baseline"/>
      </w:pPr>
    </w:p>
    <w:p w:rsidR="00AD6646" w:rsidRDefault="00AD6646" w:rsidP="00AD6646">
      <w:pPr>
        <w:pStyle w:val="a3"/>
        <w:spacing w:before="0" w:beforeAutospacing="0" w:after="0" w:afterAutospacing="0"/>
        <w:jc w:val="center"/>
        <w:textAlignment w:val="baseline"/>
      </w:pPr>
    </w:p>
    <w:p w:rsidR="002872E6" w:rsidRDefault="002872E6">
      <w:pPr>
        <w:spacing w:after="200" w:line="276" w:lineRule="auto"/>
      </w:pPr>
      <w:r>
        <w:br w:type="page"/>
      </w:r>
    </w:p>
    <w:p w:rsidR="00AD6646" w:rsidRDefault="00AD6646" w:rsidP="00AD6646">
      <w:pPr>
        <w:pStyle w:val="a3"/>
        <w:spacing w:before="0" w:beforeAutospacing="0" w:after="0" w:afterAutospacing="0"/>
        <w:jc w:val="center"/>
        <w:textAlignment w:val="baseline"/>
      </w:pPr>
    </w:p>
    <w:p w:rsidR="00AD6646" w:rsidRDefault="00AD6646" w:rsidP="00AD6646">
      <w:pPr>
        <w:spacing w:after="120" w:line="276" w:lineRule="auto"/>
      </w:pPr>
    </w:p>
    <w:p w:rsidR="00AD6646" w:rsidRPr="003E20AF" w:rsidRDefault="00AD6646" w:rsidP="003E20AF">
      <w:pPr>
        <w:spacing w:line="276" w:lineRule="auto"/>
        <w:jc w:val="center"/>
        <w:rPr>
          <w:b/>
          <w:bCs/>
          <w:sz w:val="28"/>
          <w:szCs w:val="28"/>
        </w:rPr>
      </w:pPr>
      <w:r w:rsidRPr="003E20AF">
        <w:rPr>
          <w:b/>
          <w:bCs/>
          <w:sz w:val="28"/>
          <w:szCs w:val="28"/>
        </w:rPr>
        <w:t>Вступительное слово</w:t>
      </w:r>
    </w:p>
    <w:p w:rsidR="00AD6646" w:rsidRPr="003E20AF" w:rsidRDefault="00AD6646" w:rsidP="003E20AF">
      <w:pPr>
        <w:spacing w:line="276" w:lineRule="auto"/>
        <w:jc w:val="both"/>
        <w:rPr>
          <w:bCs/>
          <w:sz w:val="28"/>
          <w:szCs w:val="28"/>
        </w:rPr>
      </w:pPr>
      <w:r w:rsidRPr="003E20AF">
        <w:rPr>
          <w:bCs/>
          <w:sz w:val="28"/>
          <w:szCs w:val="28"/>
        </w:rPr>
        <w:t xml:space="preserve">                В своей работе администрация руководствуется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3E20AF">
        <w:rPr>
          <w:bCs/>
          <w:sz w:val="28"/>
          <w:szCs w:val="28"/>
        </w:rPr>
        <w:t xml:space="preserve"> ,</w:t>
      </w:r>
      <w:proofErr w:type="gramEnd"/>
      <w:r w:rsidRPr="003E20AF">
        <w:rPr>
          <w:bCs/>
          <w:sz w:val="28"/>
          <w:szCs w:val="28"/>
        </w:rPr>
        <w:t xml:space="preserve"> Уставом сельского поселения , нормативно-правовыми актами Воронежской области и Российской Федерации.</w:t>
      </w:r>
    </w:p>
    <w:p w:rsidR="00AD6646" w:rsidRPr="003E20AF" w:rsidRDefault="00AD6646" w:rsidP="003E20AF">
      <w:pPr>
        <w:spacing w:line="276" w:lineRule="auto"/>
        <w:jc w:val="center"/>
        <w:rPr>
          <w:b/>
          <w:sz w:val="28"/>
          <w:szCs w:val="28"/>
        </w:rPr>
      </w:pPr>
      <w:r w:rsidRPr="003E20AF">
        <w:rPr>
          <w:b/>
          <w:sz w:val="28"/>
          <w:szCs w:val="28"/>
        </w:rPr>
        <w:t>Территория и землеустройство</w:t>
      </w:r>
    </w:p>
    <w:p w:rsidR="00AD6646" w:rsidRPr="003E20AF" w:rsidRDefault="00AD6646" w:rsidP="003E20AF">
      <w:pPr>
        <w:spacing w:line="276" w:lineRule="auto"/>
        <w:ind w:firstLine="708"/>
        <w:jc w:val="both"/>
        <w:rPr>
          <w:sz w:val="28"/>
          <w:szCs w:val="28"/>
        </w:rPr>
      </w:pPr>
      <w:r w:rsidRPr="003E20AF">
        <w:rPr>
          <w:sz w:val="28"/>
          <w:szCs w:val="28"/>
        </w:rPr>
        <w:t xml:space="preserve">Криниченское сельское поселение граничит на севере с Петропавловским сельским поселением, на востоке – с </w:t>
      </w:r>
      <w:proofErr w:type="spellStart"/>
      <w:r w:rsidRPr="003E20AF">
        <w:rPr>
          <w:sz w:val="28"/>
          <w:szCs w:val="28"/>
        </w:rPr>
        <w:t>Лискинским</w:t>
      </w:r>
      <w:proofErr w:type="spellEnd"/>
      <w:r w:rsidRPr="003E20AF">
        <w:rPr>
          <w:sz w:val="28"/>
          <w:szCs w:val="28"/>
        </w:rPr>
        <w:t xml:space="preserve"> муниципальным районом, на юге – с Каменским муниципальным районом и </w:t>
      </w:r>
      <w:proofErr w:type="spellStart"/>
      <w:r w:rsidRPr="003E20AF">
        <w:rPr>
          <w:sz w:val="28"/>
          <w:szCs w:val="28"/>
        </w:rPr>
        <w:t>Петренковским</w:t>
      </w:r>
      <w:proofErr w:type="spellEnd"/>
      <w:r w:rsidRPr="003E20AF">
        <w:rPr>
          <w:sz w:val="28"/>
          <w:szCs w:val="28"/>
        </w:rPr>
        <w:t xml:space="preserve"> сельским поселением, на северо-западе – с </w:t>
      </w:r>
      <w:proofErr w:type="spellStart"/>
      <w:r w:rsidRPr="003E20AF">
        <w:rPr>
          <w:sz w:val="28"/>
          <w:szCs w:val="28"/>
        </w:rPr>
        <w:t>Коротоякским</w:t>
      </w:r>
      <w:proofErr w:type="spellEnd"/>
      <w:r w:rsidRPr="003E20AF">
        <w:rPr>
          <w:sz w:val="28"/>
          <w:szCs w:val="28"/>
        </w:rPr>
        <w:t xml:space="preserve"> сельским поселением.</w:t>
      </w:r>
    </w:p>
    <w:p w:rsidR="00AD6646" w:rsidRPr="003E20AF" w:rsidRDefault="00AD6646" w:rsidP="003E20AF">
      <w:pPr>
        <w:spacing w:line="276" w:lineRule="auto"/>
        <w:jc w:val="both"/>
        <w:rPr>
          <w:sz w:val="28"/>
          <w:szCs w:val="28"/>
        </w:rPr>
      </w:pPr>
      <w:r w:rsidRPr="003E20AF">
        <w:rPr>
          <w:sz w:val="28"/>
          <w:szCs w:val="28"/>
        </w:rPr>
        <w:t xml:space="preserve">  </w:t>
      </w:r>
      <w:r w:rsidR="008D489E" w:rsidRPr="003E20AF">
        <w:rPr>
          <w:sz w:val="28"/>
          <w:szCs w:val="28"/>
        </w:rPr>
        <w:tab/>
      </w:r>
      <w:r w:rsidRPr="003E20AF">
        <w:rPr>
          <w:sz w:val="28"/>
          <w:szCs w:val="28"/>
        </w:rPr>
        <w:t xml:space="preserve">Общая площадь поселения составляет 145,6 кв. километров, в его состав входит 11 населенных пунктов : </w:t>
      </w:r>
      <w:proofErr w:type="spellStart"/>
      <w:r w:rsidRPr="003E20AF">
        <w:rPr>
          <w:sz w:val="28"/>
          <w:szCs w:val="28"/>
        </w:rPr>
        <w:t>с</w:t>
      </w:r>
      <w:proofErr w:type="gramStart"/>
      <w:r w:rsidRPr="003E20AF">
        <w:rPr>
          <w:sz w:val="28"/>
          <w:szCs w:val="28"/>
        </w:rPr>
        <w:t>.К</w:t>
      </w:r>
      <w:proofErr w:type="gramEnd"/>
      <w:r w:rsidRPr="003E20AF">
        <w:rPr>
          <w:sz w:val="28"/>
          <w:szCs w:val="28"/>
        </w:rPr>
        <w:t>риница</w:t>
      </w:r>
      <w:proofErr w:type="spellEnd"/>
      <w:r w:rsidRPr="003E20AF">
        <w:rPr>
          <w:sz w:val="28"/>
          <w:szCs w:val="28"/>
        </w:rPr>
        <w:t xml:space="preserve">, </w:t>
      </w:r>
      <w:proofErr w:type="spellStart"/>
      <w:r w:rsidRPr="003E20AF">
        <w:rPr>
          <w:sz w:val="28"/>
          <w:szCs w:val="28"/>
        </w:rPr>
        <w:t>с.Рыбное</w:t>
      </w:r>
      <w:proofErr w:type="spellEnd"/>
      <w:r w:rsidRPr="003E20AF">
        <w:rPr>
          <w:sz w:val="28"/>
          <w:szCs w:val="28"/>
        </w:rPr>
        <w:t xml:space="preserve"> </w:t>
      </w:r>
      <w:proofErr w:type="spellStart"/>
      <w:r w:rsidRPr="003E20AF">
        <w:rPr>
          <w:sz w:val="28"/>
          <w:szCs w:val="28"/>
        </w:rPr>
        <w:t>с.Средне</w:t>
      </w:r>
      <w:proofErr w:type="spellEnd"/>
      <w:r w:rsidRPr="003E20AF">
        <w:rPr>
          <w:sz w:val="28"/>
          <w:szCs w:val="28"/>
        </w:rPr>
        <w:t xml:space="preserve">-Воскресенское, </w:t>
      </w:r>
      <w:proofErr w:type="spellStart"/>
      <w:r w:rsidRPr="003E20AF">
        <w:rPr>
          <w:sz w:val="28"/>
          <w:szCs w:val="28"/>
        </w:rPr>
        <w:t>п.Луки</w:t>
      </w:r>
      <w:proofErr w:type="spellEnd"/>
      <w:r w:rsidRPr="003E20AF">
        <w:rPr>
          <w:sz w:val="28"/>
          <w:szCs w:val="28"/>
        </w:rPr>
        <w:t xml:space="preserve">, </w:t>
      </w:r>
      <w:proofErr w:type="spellStart"/>
      <w:r w:rsidRPr="003E20AF">
        <w:rPr>
          <w:sz w:val="28"/>
          <w:szCs w:val="28"/>
        </w:rPr>
        <w:t>х.Должик</w:t>
      </w:r>
      <w:proofErr w:type="spellEnd"/>
      <w:r w:rsidRPr="003E20AF">
        <w:rPr>
          <w:sz w:val="28"/>
          <w:szCs w:val="28"/>
        </w:rPr>
        <w:t xml:space="preserve">, </w:t>
      </w:r>
      <w:proofErr w:type="spellStart"/>
      <w:r w:rsidRPr="003E20AF">
        <w:rPr>
          <w:sz w:val="28"/>
          <w:szCs w:val="28"/>
        </w:rPr>
        <w:t>х.Александровка</w:t>
      </w:r>
      <w:proofErr w:type="spellEnd"/>
      <w:r w:rsidRPr="003E20AF">
        <w:rPr>
          <w:sz w:val="28"/>
          <w:szCs w:val="28"/>
        </w:rPr>
        <w:t xml:space="preserve">, </w:t>
      </w:r>
      <w:proofErr w:type="spellStart"/>
      <w:r w:rsidRPr="003E20AF">
        <w:rPr>
          <w:sz w:val="28"/>
          <w:szCs w:val="28"/>
        </w:rPr>
        <w:t>х.Кодубец</w:t>
      </w:r>
      <w:proofErr w:type="spellEnd"/>
      <w:r w:rsidRPr="003E20AF">
        <w:rPr>
          <w:sz w:val="28"/>
          <w:szCs w:val="28"/>
        </w:rPr>
        <w:t xml:space="preserve">, </w:t>
      </w:r>
      <w:proofErr w:type="spellStart"/>
      <w:r w:rsidRPr="003E20AF">
        <w:rPr>
          <w:sz w:val="28"/>
          <w:szCs w:val="28"/>
        </w:rPr>
        <w:t>х.Литвиновка</w:t>
      </w:r>
      <w:proofErr w:type="spellEnd"/>
      <w:r w:rsidRPr="003E20AF">
        <w:rPr>
          <w:sz w:val="28"/>
          <w:szCs w:val="28"/>
        </w:rPr>
        <w:t xml:space="preserve">, </w:t>
      </w:r>
      <w:proofErr w:type="spellStart"/>
      <w:r w:rsidRPr="003E20AF">
        <w:rPr>
          <w:sz w:val="28"/>
          <w:szCs w:val="28"/>
        </w:rPr>
        <w:t>п.Павловский</w:t>
      </w:r>
      <w:proofErr w:type="spellEnd"/>
      <w:r w:rsidRPr="003E20AF">
        <w:rPr>
          <w:sz w:val="28"/>
          <w:szCs w:val="28"/>
        </w:rPr>
        <w:t xml:space="preserve">, </w:t>
      </w:r>
      <w:proofErr w:type="spellStart"/>
      <w:r w:rsidRPr="003E20AF">
        <w:rPr>
          <w:sz w:val="28"/>
          <w:szCs w:val="28"/>
        </w:rPr>
        <w:t>п.Пески</w:t>
      </w:r>
      <w:proofErr w:type="spellEnd"/>
      <w:r w:rsidRPr="003E20AF">
        <w:rPr>
          <w:sz w:val="28"/>
          <w:szCs w:val="28"/>
        </w:rPr>
        <w:t xml:space="preserve">-Харьковские, </w:t>
      </w:r>
      <w:proofErr w:type="spellStart"/>
      <w:r w:rsidRPr="003E20AF">
        <w:rPr>
          <w:sz w:val="28"/>
          <w:szCs w:val="28"/>
        </w:rPr>
        <w:t>п.Таволжанка</w:t>
      </w:r>
      <w:proofErr w:type="spellEnd"/>
      <w:r w:rsidRPr="003E20AF">
        <w:rPr>
          <w:sz w:val="28"/>
          <w:szCs w:val="28"/>
        </w:rPr>
        <w:t>.</w:t>
      </w:r>
    </w:p>
    <w:p w:rsidR="00AD6646" w:rsidRPr="003E20AF" w:rsidRDefault="00AD6646" w:rsidP="003E20AF">
      <w:pPr>
        <w:spacing w:line="276" w:lineRule="auto"/>
        <w:jc w:val="both"/>
        <w:rPr>
          <w:b/>
          <w:sz w:val="28"/>
          <w:szCs w:val="28"/>
        </w:rPr>
      </w:pPr>
    </w:p>
    <w:p w:rsidR="00AD6646" w:rsidRPr="003E20AF" w:rsidRDefault="00AD6646" w:rsidP="003E20AF">
      <w:pPr>
        <w:spacing w:line="276" w:lineRule="auto"/>
        <w:jc w:val="center"/>
        <w:rPr>
          <w:b/>
          <w:sz w:val="28"/>
          <w:szCs w:val="28"/>
        </w:rPr>
      </w:pPr>
      <w:r w:rsidRPr="003E20AF">
        <w:rPr>
          <w:b/>
          <w:sz w:val="28"/>
          <w:szCs w:val="28"/>
        </w:rPr>
        <w:t>Демографическая ситуация, трудовые ресурсы населения</w:t>
      </w:r>
    </w:p>
    <w:p w:rsidR="00AD6646" w:rsidRPr="003E20AF" w:rsidRDefault="00AD6646" w:rsidP="003E20AF">
      <w:pPr>
        <w:spacing w:line="276" w:lineRule="auto"/>
        <w:ind w:firstLine="284"/>
        <w:jc w:val="both"/>
        <w:rPr>
          <w:sz w:val="28"/>
          <w:szCs w:val="28"/>
        </w:rPr>
      </w:pPr>
      <w:r w:rsidRPr="003E20AF">
        <w:rPr>
          <w:sz w:val="28"/>
          <w:szCs w:val="28"/>
        </w:rPr>
        <w:t>Численность постоянного населения на 01.01.20</w:t>
      </w:r>
      <w:r w:rsidR="008D489E" w:rsidRPr="003E20AF">
        <w:rPr>
          <w:sz w:val="28"/>
          <w:szCs w:val="28"/>
        </w:rPr>
        <w:t>2</w:t>
      </w:r>
      <w:r w:rsidR="0062626C">
        <w:rPr>
          <w:sz w:val="28"/>
          <w:szCs w:val="28"/>
        </w:rPr>
        <w:t>2</w:t>
      </w:r>
      <w:r w:rsidRPr="003E20AF">
        <w:rPr>
          <w:sz w:val="28"/>
          <w:szCs w:val="28"/>
        </w:rPr>
        <w:t xml:space="preserve"> года составляет </w:t>
      </w:r>
      <w:r w:rsidR="00DF2222" w:rsidRPr="003E20AF">
        <w:rPr>
          <w:b/>
          <w:sz w:val="28"/>
          <w:szCs w:val="28"/>
        </w:rPr>
        <w:t>2</w:t>
      </w:r>
      <w:r w:rsidR="00971A1B" w:rsidRPr="003E20AF">
        <w:rPr>
          <w:b/>
          <w:sz w:val="28"/>
          <w:szCs w:val="28"/>
        </w:rPr>
        <w:t>09</w:t>
      </w:r>
      <w:r w:rsidR="0062626C">
        <w:rPr>
          <w:b/>
          <w:sz w:val="28"/>
          <w:szCs w:val="28"/>
        </w:rPr>
        <w:t>5</w:t>
      </w:r>
      <w:r w:rsidRPr="003E20AF">
        <w:rPr>
          <w:sz w:val="28"/>
          <w:szCs w:val="28"/>
        </w:rPr>
        <w:t xml:space="preserve"> человек</w:t>
      </w:r>
      <w:r w:rsidR="00377EA3" w:rsidRPr="003E20AF">
        <w:rPr>
          <w:sz w:val="28"/>
          <w:szCs w:val="28"/>
        </w:rPr>
        <w:t>а</w:t>
      </w:r>
      <w:r w:rsidRPr="003E20AF">
        <w:rPr>
          <w:sz w:val="28"/>
          <w:szCs w:val="28"/>
        </w:rPr>
        <w:t xml:space="preserve"> в том числе</w:t>
      </w:r>
      <w:proofErr w:type="gramStart"/>
      <w:r w:rsidRPr="003E20AF">
        <w:rPr>
          <w:sz w:val="28"/>
          <w:szCs w:val="28"/>
        </w:rPr>
        <w:t xml:space="preserve"> :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580"/>
        <w:gridCol w:w="2838"/>
      </w:tblGrid>
      <w:tr w:rsidR="003E20AF" w:rsidRPr="003E20AF" w:rsidTr="00AD6646">
        <w:trPr>
          <w:trHeight w:val="6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Номер</w:t>
            </w:r>
          </w:p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п\</w:t>
            </w:r>
            <w:proofErr w:type="gramStart"/>
            <w:r w:rsidRPr="003E20AF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ind w:right="-111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Наименование территории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 xml:space="preserve">Численность    </w:t>
            </w:r>
            <w:proofErr w:type="gramStart"/>
            <w:r w:rsidRPr="003E20AF">
              <w:rPr>
                <w:sz w:val="28"/>
                <w:szCs w:val="28"/>
                <w:lang w:eastAsia="en-US"/>
              </w:rPr>
              <w:t>постоянного</w:t>
            </w:r>
            <w:proofErr w:type="gramEnd"/>
          </w:p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 xml:space="preserve">   населения,      человек</w:t>
            </w:r>
          </w:p>
        </w:tc>
      </w:tr>
      <w:tr w:rsidR="003E20AF" w:rsidRPr="003E20AF" w:rsidTr="00AD66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село Криница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46" w:rsidRPr="003E20AF" w:rsidRDefault="00971A1B" w:rsidP="003E20AF">
            <w:pPr>
              <w:spacing w:line="276" w:lineRule="auto"/>
              <w:ind w:left="3492" w:hanging="3492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 xml:space="preserve"> 281</w:t>
            </w:r>
          </w:p>
        </w:tc>
      </w:tr>
      <w:tr w:rsidR="003E20AF" w:rsidRPr="003E20AF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хутор Александровка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3E20AF" w:rsidRDefault="00971A1B" w:rsidP="00814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1</w:t>
            </w:r>
            <w:r w:rsidR="00814646">
              <w:rPr>
                <w:sz w:val="28"/>
                <w:szCs w:val="28"/>
                <w:lang w:eastAsia="en-US"/>
              </w:rPr>
              <w:t>61</w:t>
            </w:r>
          </w:p>
        </w:tc>
      </w:tr>
      <w:tr w:rsidR="003E20AF" w:rsidRPr="003E20AF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хутор Должик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3E20AF" w:rsidRDefault="00971A1B" w:rsidP="00814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3</w:t>
            </w:r>
            <w:r w:rsidR="00814646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3E20AF" w:rsidRPr="003E20AF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3E20AF">
              <w:rPr>
                <w:sz w:val="28"/>
                <w:szCs w:val="28"/>
                <w:lang w:eastAsia="en-US"/>
              </w:rPr>
              <w:t>Кодубец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3E20AF" w:rsidRDefault="00971A1B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3E20AF" w:rsidRPr="003E20AF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 xml:space="preserve">хутор  </w:t>
            </w:r>
            <w:proofErr w:type="spellStart"/>
            <w:r w:rsidRPr="003E20AF">
              <w:rPr>
                <w:sz w:val="28"/>
                <w:szCs w:val="28"/>
                <w:lang w:eastAsia="en-US"/>
              </w:rPr>
              <w:t>Литвиновка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3E20AF" w:rsidRDefault="00971A1B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E20AF" w:rsidRPr="003E20AF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поселок Луки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3E20AF" w:rsidRDefault="00971A1B" w:rsidP="00814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7</w:t>
            </w:r>
            <w:r w:rsidR="00814646"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3E20AF" w:rsidRPr="003E20AF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поселок Павловский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3E20AF" w:rsidRDefault="00971A1B" w:rsidP="00814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1</w:t>
            </w:r>
            <w:r w:rsidR="0081464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E20AF" w:rsidRPr="003E20AF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 xml:space="preserve">поселок </w:t>
            </w:r>
            <w:proofErr w:type="gramStart"/>
            <w:r w:rsidRPr="003E20AF">
              <w:rPr>
                <w:sz w:val="28"/>
                <w:szCs w:val="28"/>
                <w:lang w:eastAsia="en-US"/>
              </w:rPr>
              <w:t>Пески-Харьковские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3E20AF" w:rsidRDefault="00971A1B" w:rsidP="00814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5</w:t>
            </w:r>
            <w:r w:rsidR="0081464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20AF" w:rsidRPr="003E20AF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село Рыбное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3E20AF" w:rsidRDefault="00971A1B" w:rsidP="00814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41</w:t>
            </w:r>
            <w:r w:rsidR="0081464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E20AF" w:rsidRPr="003E20AF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село Средне-Воскресенское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3E20AF" w:rsidRDefault="00814646" w:rsidP="00814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3E20AF" w:rsidRPr="003E20AF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поселок  Таволжанка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3E20AF" w:rsidRDefault="00814646" w:rsidP="00814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3E20AF" w:rsidRPr="003E20AF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3E20AF" w:rsidRDefault="00AD6646" w:rsidP="003E2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3E20AF" w:rsidRDefault="00971A1B" w:rsidP="00814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E20AF">
              <w:rPr>
                <w:sz w:val="28"/>
                <w:szCs w:val="28"/>
                <w:lang w:eastAsia="en-US"/>
              </w:rPr>
              <w:t>209</w:t>
            </w:r>
            <w:r w:rsidR="00814646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971A1B" w:rsidRDefault="00971A1B" w:rsidP="003E20AF">
      <w:pPr>
        <w:spacing w:line="276" w:lineRule="auto"/>
        <w:jc w:val="both"/>
        <w:rPr>
          <w:sz w:val="28"/>
          <w:szCs w:val="28"/>
        </w:rPr>
      </w:pPr>
    </w:p>
    <w:p w:rsidR="00814646" w:rsidRDefault="00814646" w:rsidP="003E20AF">
      <w:pPr>
        <w:spacing w:line="276" w:lineRule="auto"/>
        <w:jc w:val="both"/>
        <w:rPr>
          <w:sz w:val="28"/>
          <w:szCs w:val="28"/>
        </w:rPr>
      </w:pPr>
    </w:p>
    <w:p w:rsidR="00814646" w:rsidRPr="003E20AF" w:rsidRDefault="00814646" w:rsidP="003E20AF">
      <w:pPr>
        <w:spacing w:line="276" w:lineRule="auto"/>
        <w:jc w:val="both"/>
        <w:rPr>
          <w:sz w:val="28"/>
          <w:szCs w:val="28"/>
        </w:rPr>
      </w:pPr>
    </w:p>
    <w:p w:rsidR="00AD6646" w:rsidRPr="003E20AF" w:rsidRDefault="00AD6646" w:rsidP="003E20AF">
      <w:pPr>
        <w:spacing w:line="276" w:lineRule="auto"/>
        <w:jc w:val="center"/>
        <w:rPr>
          <w:b/>
          <w:sz w:val="28"/>
          <w:szCs w:val="28"/>
        </w:rPr>
      </w:pPr>
      <w:r w:rsidRPr="003E20AF">
        <w:rPr>
          <w:b/>
          <w:sz w:val="28"/>
          <w:szCs w:val="28"/>
        </w:rPr>
        <w:t>Работа организаций сельского поселения</w:t>
      </w:r>
    </w:p>
    <w:p w:rsidR="00AD6646" w:rsidRPr="003E20AF" w:rsidRDefault="00AD6646" w:rsidP="003E20AF">
      <w:pPr>
        <w:spacing w:line="276" w:lineRule="auto"/>
        <w:jc w:val="both"/>
        <w:rPr>
          <w:sz w:val="28"/>
          <w:szCs w:val="28"/>
        </w:rPr>
      </w:pPr>
      <w:r w:rsidRPr="003E20AF">
        <w:rPr>
          <w:sz w:val="28"/>
          <w:szCs w:val="28"/>
        </w:rPr>
        <w:t xml:space="preserve">  </w:t>
      </w:r>
      <w:r w:rsidR="003E20AF" w:rsidRPr="003E20AF">
        <w:rPr>
          <w:sz w:val="28"/>
          <w:szCs w:val="28"/>
        </w:rPr>
        <w:tab/>
      </w:r>
      <w:r w:rsidRPr="003E20AF">
        <w:rPr>
          <w:sz w:val="28"/>
          <w:szCs w:val="28"/>
        </w:rPr>
        <w:t xml:space="preserve">На территории Криниченского сельского поселения осуществляют свою деятельность </w:t>
      </w:r>
      <w:r w:rsidR="00E9627E" w:rsidRPr="003E20AF">
        <w:rPr>
          <w:sz w:val="28"/>
          <w:szCs w:val="28"/>
        </w:rPr>
        <w:t>1</w:t>
      </w:r>
      <w:r w:rsidRPr="003E20AF">
        <w:rPr>
          <w:sz w:val="28"/>
          <w:szCs w:val="28"/>
        </w:rPr>
        <w:t xml:space="preserve"> общеобразовательн</w:t>
      </w:r>
      <w:r w:rsidR="00E9627E" w:rsidRPr="003E20AF">
        <w:rPr>
          <w:sz w:val="28"/>
          <w:szCs w:val="28"/>
        </w:rPr>
        <w:t>ая</w:t>
      </w:r>
      <w:r w:rsidRPr="003E20AF">
        <w:rPr>
          <w:sz w:val="28"/>
          <w:szCs w:val="28"/>
        </w:rPr>
        <w:t xml:space="preserve"> школ</w:t>
      </w:r>
      <w:r w:rsidR="00E9627E" w:rsidRPr="003E20AF">
        <w:rPr>
          <w:sz w:val="28"/>
          <w:szCs w:val="28"/>
        </w:rPr>
        <w:t>а</w:t>
      </w:r>
      <w:r w:rsidRPr="003E20AF">
        <w:rPr>
          <w:sz w:val="28"/>
          <w:szCs w:val="28"/>
        </w:rPr>
        <w:t>, в котор</w:t>
      </w:r>
      <w:r w:rsidR="002451B7" w:rsidRPr="003E20AF">
        <w:rPr>
          <w:sz w:val="28"/>
          <w:szCs w:val="28"/>
        </w:rPr>
        <w:t>ой</w:t>
      </w:r>
      <w:r w:rsidRPr="003E20AF">
        <w:rPr>
          <w:sz w:val="28"/>
          <w:szCs w:val="28"/>
        </w:rPr>
        <w:t xml:space="preserve"> обучаются </w:t>
      </w:r>
      <w:r w:rsidR="00971A1B" w:rsidRPr="003E20AF">
        <w:rPr>
          <w:sz w:val="28"/>
          <w:szCs w:val="28"/>
        </w:rPr>
        <w:t>7</w:t>
      </w:r>
      <w:r w:rsidR="00C5468E" w:rsidRPr="003E20AF">
        <w:rPr>
          <w:sz w:val="28"/>
          <w:szCs w:val="28"/>
        </w:rPr>
        <w:t>8</w:t>
      </w:r>
      <w:r w:rsidRPr="003E20AF">
        <w:rPr>
          <w:color w:val="FF0000"/>
          <w:sz w:val="28"/>
          <w:szCs w:val="28"/>
        </w:rPr>
        <w:t xml:space="preserve"> </w:t>
      </w:r>
      <w:r w:rsidRPr="003E20AF">
        <w:rPr>
          <w:sz w:val="28"/>
          <w:szCs w:val="28"/>
        </w:rPr>
        <w:t>учащихся; 1 детский сад, который посещают 4</w:t>
      </w:r>
      <w:r w:rsidR="00C5468E" w:rsidRPr="003E20AF">
        <w:rPr>
          <w:sz w:val="28"/>
          <w:szCs w:val="28"/>
        </w:rPr>
        <w:t>1</w:t>
      </w:r>
      <w:r w:rsidRPr="003E20AF">
        <w:rPr>
          <w:sz w:val="28"/>
          <w:szCs w:val="28"/>
        </w:rPr>
        <w:t xml:space="preserve"> </w:t>
      </w:r>
      <w:r w:rsidR="00A872C7" w:rsidRPr="003E20AF">
        <w:rPr>
          <w:sz w:val="28"/>
          <w:szCs w:val="28"/>
        </w:rPr>
        <w:t>человек</w:t>
      </w:r>
      <w:r w:rsidRPr="003E20AF">
        <w:rPr>
          <w:sz w:val="28"/>
          <w:szCs w:val="28"/>
        </w:rPr>
        <w:t>;   4 ДК, объединённых в единый культурно досуговый центр; 5 объектов здравоохранения (</w:t>
      </w:r>
      <w:proofErr w:type="spellStart"/>
      <w:r w:rsidRPr="003E20AF">
        <w:rPr>
          <w:sz w:val="28"/>
          <w:szCs w:val="28"/>
        </w:rPr>
        <w:t>ФАПы</w:t>
      </w:r>
      <w:proofErr w:type="spellEnd"/>
      <w:r w:rsidRPr="003E20AF">
        <w:rPr>
          <w:sz w:val="28"/>
          <w:szCs w:val="28"/>
        </w:rPr>
        <w:t xml:space="preserve">), </w:t>
      </w:r>
      <w:r w:rsidR="003E20AF">
        <w:rPr>
          <w:sz w:val="28"/>
          <w:szCs w:val="28"/>
        </w:rPr>
        <w:t xml:space="preserve"> </w:t>
      </w:r>
      <w:r w:rsidRPr="003E20AF">
        <w:rPr>
          <w:sz w:val="28"/>
          <w:szCs w:val="28"/>
        </w:rPr>
        <w:t xml:space="preserve"> промышленное предприятие (ЗАО ККСМ) </w:t>
      </w:r>
      <w:r w:rsidR="003E20AF">
        <w:rPr>
          <w:sz w:val="28"/>
          <w:szCs w:val="28"/>
        </w:rPr>
        <w:t xml:space="preserve">и ООО Острогожский мясокомбинат в </w:t>
      </w:r>
      <w:proofErr w:type="spellStart"/>
      <w:r w:rsidR="003E20AF">
        <w:rPr>
          <w:sz w:val="28"/>
          <w:szCs w:val="28"/>
        </w:rPr>
        <w:t>с</w:t>
      </w:r>
      <w:proofErr w:type="gramStart"/>
      <w:r w:rsidR="003E20AF">
        <w:rPr>
          <w:sz w:val="28"/>
          <w:szCs w:val="28"/>
        </w:rPr>
        <w:t>.К</w:t>
      </w:r>
      <w:proofErr w:type="gramEnd"/>
      <w:r w:rsidR="003E20AF">
        <w:rPr>
          <w:sz w:val="28"/>
          <w:szCs w:val="28"/>
        </w:rPr>
        <w:t>риница</w:t>
      </w:r>
      <w:proofErr w:type="spellEnd"/>
      <w:r w:rsidR="003E20AF">
        <w:rPr>
          <w:sz w:val="28"/>
          <w:szCs w:val="28"/>
        </w:rPr>
        <w:t xml:space="preserve">, </w:t>
      </w:r>
      <w:r w:rsidRPr="003E20AF">
        <w:rPr>
          <w:sz w:val="28"/>
          <w:szCs w:val="28"/>
        </w:rPr>
        <w:t xml:space="preserve"> </w:t>
      </w:r>
      <w:r w:rsidR="00E9627E" w:rsidRPr="003E20AF">
        <w:rPr>
          <w:sz w:val="28"/>
          <w:szCs w:val="28"/>
        </w:rPr>
        <w:t>8</w:t>
      </w:r>
      <w:r w:rsidRPr="003E20AF">
        <w:rPr>
          <w:sz w:val="28"/>
          <w:szCs w:val="28"/>
        </w:rPr>
        <w:t xml:space="preserve">  сельхозпроизводителей (КФХ). Все пахотные земли обрабатываются, значительные подвижки есть в развитии животноводства (</w:t>
      </w:r>
      <w:proofErr w:type="spellStart"/>
      <w:r w:rsidRPr="003E20AF">
        <w:rPr>
          <w:sz w:val="28"/>
          <w:szCs w:val="28"/>
        </w:rPr>
        <w:t>КРС</w:t>
      </w:r>
      <w:proofErr w:type="gramStart"/>
      <w:r w:rsidRPr="003E20AF">
        <w:rPr>
          <w:sz w:val="28"/>
          <w:szCs w:val="28"/>
        </w:rPr>
        <w:t>,о</w:t>
      </w:r>
      <w:proofErr w:type="gramEnd"/>
      <w:r w:rsidRPr="003E20AF">
        <w:rPr>
          <w:sz w:val="28"/>
          <w:szCs w:val="28"/>
        </w:rPr>
        <w:t>вцы</w:t>
      </w:r>
      <w:proofErr w:type="spellEnd"/>
      <w:r w:rsidRPr="003E20AF">
        <w:rPr>
          <w:sz w:val="28"/>
          <w:szCs w:val="28"/>
        </w:rPr>
        <w:t>),  практически все населённые пункты обеспечены в той или иной степени услугами связи и торговли.</w:t>
      </w:r>
    </w:p>
    <w:p w:rsidR="00D94984" w:rsidRDefault="00AD6646" w:rsidP="00D94984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 </w:t>
      </w:r>
    </w:p>
    <w:p w:rsidR="00F7341F" w:rsidRPr="00D94984" w:rsidRDefault="00F7341F" w:rsidP="00F7341F">
      <w:pPr>
        <w:rPr>
          <w:b/>
          <w:sz w:val="28"/>
          <w:szCs w:val="28"/>
        </w:rPr>
      </w:pPr>
      <w:r w:rsidRPr="00D94984">
        <w:rPr>
          <w:b/>
          <w:sz w:val="28"/>
          <w:szCs w:val="28"/>
        </w:rPr>
        <w:t>Бюджет поселения, местные налоги и сборы, муниципальное имущество</w:t>
      </w:r>
    </w:p>
    <w:p w:rsidR="00F7341F" w:rsidRDefault="00F7341F" w:rsidP="00F7341F">
      <w:pPr>
        <w:rPr>
          <w:sz w:val="28"/>
          <w:szCs w:val="28"/>
        </w:rPr>
      </w:pPr>
    </w:p>
    <w:p w:rsidR="00F7341F" w:rsidRPr="00D94984" w:rsidRDefault="00F7341F" w:rsidP="00F7341F">
      <w:pPr>
        <w:ind w:firstLine="708"/>
        <w:rPr>
          <w:sz w:val="28"/>
          <w:szCs w:val="28"/>
        </w:rPr>
      </w:pPr>
      <w:r w:rsidRPr="00D94984">
        <w:rPr>
          <w:sz w:val="28"/>
          <w:szCs w:val="28"/>
        </w:rPr>
        <w:t>Согласно ст.14 Федерального закона от 06.10.2003 года №131-ФЗ к вопросам местного значения поселения относится : формирование</w:t>
      </w:r>
      <w:proofErr w:type="gramStart"/>
      <w:r w:rsidRPr="00D94984">
        <w:rPr>
          <w:sz w:val="28"/>
          <w:szCs w:val="28"/>
        </w:rPr>
        <w:t xml:space="preserve"> ,</w:t>
      </w:r>
      <w:proofErr w:type="gramEnd"/>
      <w:r w:rsidRPr="00D94984">
        <w:rPr>
          <w:sz w:val="28"/>
          <w:szCs w:val="28"/>
        </w:rPr>
        <w:t xml:space="preserve"> утверждение и исполнение бюджета поселения и контроль за исполнением данного бюджета.</w:t>
      </w:r>
    </w:p>
    <w:p w:rsidR="00F7341F" w:rsidRPr="00D94984" w:rsidRDefault="00F7341F" w:rsidP="00F7341F">
      <w:pPr>
        <w:ind w:firstLine="708"/>
        <w:rPr>
          <w:sz w:val="28"/>
          <w:szCs w:val="28"/>
        </w:rPr>
      </w:pPr>
      <w:r w:rsidRPr="00D94984">
        <w:rPr>
          <w:sz w:val="28"/>
          <w:szCs w:val="28"/>
        </w:rPr>
        <w:t xml:space="preserve"> Утверждены основные характеристики бюджета на 202</w:t>
      </w:r>
      <w:r>
        <w:rPr>
          <w:sz w:val="28"/>
          <w:szCs w:val="28"/>
        </w:rPr>
        <w:t>1</w:t>
      </w:r>
      <w:r w:rsidRPr="00D9498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прогнозируемый </w:t>
      </w:r>
      <w:r w:rsidRPr="00D94984">
        <w:rPr>
          <w:sz w:val="28"/>
          <w:szCs w:val="28"/>
        </w:rPr>
        <w:t xml:space="preserve">объем доходов бюджета поселения в сумме </w:t>
      </w:r>
      <w:r>
        <w:rPr>
          <w:sz w:val="28"/>
          <w:szCs w:val="28"/>
        </w:rPr>
        <w:t>13443,3</w:t>
      </w:r>
      <w:r w:rsidRPr="00D94984">
        <w:rPr>
          <w:sz w:val="28"/>
          <w:szCs w:val="28"/>
        </w:rPr>
        <w:t xml:space="preserve"> тыс. руб.</w:t>
      </w:r>
      <w:proofErr w:type="gramStart"/>
      <w:r w:rsidRPr="00D94984">
        <w:rPr>
          <w:sz w:val="28"/>
          <w:szCs w:val="28"/>
        </w:rPr>
        <w:t xml:space="preserve"> ,</w:t>
      </w:r>
      <w:proofErr w:type="gramEnd"/>
      <w:r w:rsidRPr="00D94984">
        <w:rPr>
          <w:sz w:val="28"/>
          <w:szCs w:val="28"/>
        </w:rPr>
        <w:t xml:space="preserve"> общий объём расходов бюджета в сумме </w:t>
      </w:r>
      <w:r>
        <w:rPr>
          <w:sz w:val="28"/>
          <w:szCs w:val="28"/>
        </w:rPr>
        <w:t>13662,5</w:t>
      </w:r>
      <w:r w:rsidRPr="00D94984">
        <w:rPr>
          <w:sz w:val="28"/>
          <w:szCs w:val="28"/>
        </w:rPr>
        <w:t xml:space="preserve"> тыс. рублей, нормативы распределения доходов между бюджетами бюджетной системы Российской Федерации на 202</w:t>
      </w:r>
      <w:r>
        <w:rPr>
          <w:sz w:val="28"/>
          <w:szCs w:val="28"/>
        </w:rPr>
        <w:t>1</w:t>
      </w:r>
      <w:r w:rsidRPr="00D94984">
        <w:rPr>
          <w:sz w:val="28"/>
          <w:szCs w:val="28"/>
        </w:rPr>
        <w:t xml:space="preserve"> год, главные администраторы доходов  бюджета поселения , особенности администрирования доходов бюджета поселения , особенности использования средств , получаемых  бюджетным учреждением  Криниченского  сельского поселения , бюджетные ассигнования бюджета поселения</w:t>
      </w:r>
      <w:proofErr w:type="gramStart"/>
      <w:r w:rsidRPr="00D94984">
        <w:rPr>
          <w:sz w:val="28"/>
          <w:szCs w:val="28"/>
        </w:rPr>
        <w:t xml:space="preserve"> ,</w:t>
      </w:r>
      <w:proofErr w:type="gramEnd"/>
      <w:r w:rsidRPr="00D94984">
        <w:rPr>
          <w:sz w:val="28"/>
          <w:szCs w:val="28"/>
        </w:rPr>
        <w:t xml:space="preserve"> особенности использования бюджетных ассигнований  по обеспечению деятельности органов местного самоуправления .</w:t>
      </w:r>
    </w:p>
    <w:p w:rsidR="00F7341F" w:rsidRPr="00D94984" w:rsidRDefault="00F7341F" w:rsidP="00F7341F">
      <w:pPr>
        <w:ind w:firstLine="708"/>
        <w:rPr>
          <w:sz w:val="28"/>
          <w:szCs w:val="28"/>
        </w:rPr>
      </w:pPr>
      <w:r w:rsidRPr="00D94984">
        <w:rPr>
          <w:sz w:val="28"/>
          <w:szCs w:val="28"/>
        </w:rPr>
        <w:t xml:space="preserve"> Исполнение бюджета за 20</w:t>
      </w:r>
      <w:r>
        <w:rPr>
          <w:sz w:val="28"/>
          <w:szCs w:val="28"/>
        </w:rPr>
        <w:t>21</w:t>
      </w:r>
      <w:r w:rsidRPr="00D949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</w:t>
      </w:r>
      <w:r w:rsidRPr="00D94984">
        <w:rPr>
          <w:sz w:val="28"/>
          <w:szCs w:val="28"/>
        </w:rPr>
        <w:t xml:space="preserve"> – 1</w:t>
      </w:r>
      <w:r>
        <w:rPr>
          <w:sz w:val="28"/>
          <w:szCs w:val="28"/>
        </w:rPr>
        <w:t>2298,5 т.</w:t>
      </w:r>
      <w:r w:rsidRPr="00D94984">
        <w:rPr>
          <w:sz w:val="28"/>
          <w:szCs w:val="28"/>
        </w:rPr>
        <w:t xml:space="preserve">  </w:t>
      </w:r>
      <w:proofErr w:type="gramStart"/>
      <w:r w:rsidRPr="00D94984">
        <w:rPr>
          <w:sz w:val="28"/>
          <w:szCs w:val="28"/>
        </w:rPr>
        <w:t>р</w:t>
      </w:r>
      <w:proofErr w:type="gramEnd"/>
      <w:r w:rsidRPr="00D94984">
        <w:rPr>
          <w:sz w:val="28"/>
          <w:szCs w:val="28"/>
        </w:rPr>
        <w:t xml:space="preserve">, в </w:t>
      </w:r>
      <w:proofErr w:type="spellStart"/>
      <w:r w:rsidRPr="00D94984">
        <w:rPr>
          <w:sz w:val="28"/>
          <w:szCs w:val="28"/>
        </w:rPr>
        <w:t>т.ч</w:t>
      </w:r>
      <w:proofErr w:type="spellEnd"/>
      <w:r w:rsidRPr="00D94984">
        <w:rPr>
          <w:sz w:val="28"/>
          <w:szCs w:val="28"/>
        </w:rPr>
        <w:t xml:space="preserve">. 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налоговых и неналоговых доходов –  </w:t>
      </w:r>
      <w:r>
        <w:rPr>
          <w:sz w:val="28"/>
          <w:szCs w:val="28"/>
        </w:rPr>
        <w:t xml:space="preserve">3182,6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Pr="00D94984">
        <w:rPr>
          <w:sz w:val="28"/>
          <w:szCs w:val="28"/>
        </w:rPr>
        <w:t xml:space="preserve"> 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>из них</w:t>
      </w:r>
      <w:proofErr w:type="gramStart"/>
      <w:r w:rsidRPr="00D94984">
        <w:rPr>
          <w:sz w:val="28"/>
          <w:szCs w:val="28"/>
        </w:rPr>
        <w:t xml:space="preserve"> :</w:t>
      </w:r>
      <w:proofErr w:type="gramEnd"/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 - налог на доходы физических лиц – </w:t>
      </w:r>
      <w:r>
        <w:rPr>
          <w:sz w:val="28"/>
          <w:szCs w:val="28"/>
        </w:rPr>
        <w:t>270,3 т.</w:t>
      </w:r>
      <w:r w:rsidRPr="00D94984">
        <w:rPr>
          <w:sz w:val="28"/>
          <w:szCs w:val="28"/>
        </w:rPr>
        <w:t xml:space="preserve"> р., 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 - единый сельхозналог – </w:t>
      </w:r>
      <w:r>
        <w:rPr>
          <w:sz w:val="28"/>
          <w:szCs w:val="28"/>
        </w:rPr>
        <w:t>169,7 т</w:t>
      </w:r>
      <w:r w:rsidRPr="00D94984">
        <w:rPr>
          <w:sz w:val="28"/>
          <w:szCs w:val="28"/>
        </w:rPr>
        <w:t xml:space="preserve"> р., 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 - налог на имущество – </w:t>
      </w:r>
      <w:r>
        <w:rPr>
          <w:sz w:val="28"/>
          <w:szCs w:val="28"/>
        </w:rPr>
        <w:t>242,3</w:t>
      </w:r>
      <w:r w:rsidRPr="00D94984">
        <w:rPr>
          <w:sz w:val="28"/>
          <w:szCs w:val="28"/>
        </w:rPr>
        <w:t xml:space="preserve"> р.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>- земельный налог с организаций – 1</w:t>
      </w:r>
      <w:r>
        <w:rPr>
          <w:sz w:val="28"/>
          <w:szCs w:val="28"/>
        </w:rPr>
        <w:t> 805,9 т</w:t>
      </w:r>
      <w:r w:rsidRPr="00D94984">
        <w:rPr>
          <w:sz w:val="28"/>
          <w:szCs w:val="28"/>
        </w:rPr>
        <w:t xml:space="preserve"> р.;</w:t>
      </w:r>
    </w:p>
    <w:p w:rsidR="00F7341F" w:rsidRDefault="00F7341F" w:rsidP="00F7341F">
      <w:pPr>
        <w:rPr>
          <w:sz w:val="28"/>
          <w:szCs w:val="28"/>
        </w:rPr>
      </w:pPr>
      <w:r>
        <w:rPr>
          <w:sz w:val="28"/>
          <w:szCs w:val="28"/>
        </w:rPr>
        <w:t xml:space="preserve">- госпошлина-  4,7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F7341F" w:rsidRPr="00D94984" w:rsidRDefault="00F7341F" w:rsidP="00F7341F">
      <w:pPr>
        <w:rPr>
          <w:sz w:val="28"/>
          <w:szCs w:val="28"/>
        </w:rPr>
      </w:pPr>
      <w:r>
        <w:rPr>
          <w:sz w:val="28"/>
          <w:szCs w:val="28"/>
        </w:rPr>
        <w:t xml:space="preserve">-доходы от продажи имущества- 449,7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>- платные услуги – 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</w:t>
      </w:r>
      <w:r w:rsidRPr="00D94984">
        <w:rPr>
          <w:sz w:val="28"/>
          <w:szCs w:val="28"/>
        </w:rPr>
        <w:t>р</w:t>
      </w:r>
      <w:proofErr w:type="spellEnd"/>
      <w:r w:rsidRPr="00D94984">
        <w:rPr>
          <w:sz w:val="28"/>
          <w:szCs w:val="28"/>
        </w:rPr>
        <w:t>.</w:t>
      </w:r>
      <w:proofErr w:type="gramStart"/>
      <w:r w:rsidRPr="00D94984">
        <w:rPr>
          <w:sz w:val="28"/>
          <w:szCs w:val="28"/>
        </w:rPr>
        <w:t xml:space="preserve"> ;</w:t>
      </w:r>
      <w:proofErr w:type="gramEnd"/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- безвозмездные поступления – </w:t>
      </w:r>
      <w:r>
        <w:rPr>
          <w:sz w:val="28"/>
          <w:szCs w:val="28"/>
        </w:rPr>
        <w:t>9116,0 т.</w:t>
      </w:r>
      <w:r w:rsidRPr="00D94984">
        <w:rPr>
          <w:sz w:val="28"/>
          <w:szCs w:val="28"/>
        </w:rPr>
        <w:t xml:space="preserve"> р. Из них 1</w:t>
      </w:r>
      <w:r>
        <w:rPr>
          <w:sz w:val="28"/>
          <w:szCs w:val="28"/>
        </w:rPr>
        <w:t> 182 т.</w:t>
      </w:r>
      <w:r w:rsidRPr="00D94984">
        <w:rPr>
          <w:sz w:val="28"/>
          <w:szCs w:val="28"/>
        </w:rPr>
        <w:t xml:space="preserve"> р.– дотации на   выравнивание бюджетной обеспеченности;</w:t>
      </w:r>
    </w:p>
    <w:p w:rsidR="00F7341F" w:rsidRPr="00D94984" w:rsidRDefault="00F7341F" w:rsidP="00F7341F">
      <w:pPr>
        <w:rPr>
          <w:sz w:val="28"/>
          <w:szCs w:val="28"/>
        </w:rPr>
      </w:pPr>
      <w:r>
        <w:rPr>
          <w:sz w:val="28"/>
          <w:szCs w:val="28"/>
        </w:rPr>
        <w:t>98,8</w:t>
      </w:r>
      <w:r w:rsidRPr="00D94984">
        <w:rPr>
          <w:sz w:val="28"/>
          <w:szCs w:val="28"/>
        </w:rPr>
        <w:t xml:space="preserve"> р. – на уличное освещение;</w:t>
      </w:r>
    </w:p>
    <w:p w:rsidR="00F7341F" w:rsidRPr="00D94984" w:rsidRDefault="00F7341F" w:rsidP="00F734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90,6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 w:rsidRPr="00D94984">
        <w:rPr>
          <w:sz w:val="28"/>
          <w:szCs w:val="28"/>
        </w:rPr>
        <w:t xml:space="preserve"> - субвенции</w:t>
      </w:r>
    </w:p>
    <w:p w:rsidR="00F7341F" w:rsidRPr="00D94984" w:rsidRDefault="00F7341F" w:rsidP="00F7341F">
      <w:pPr>
        <w:rPr>
          <w:sz w:val="28"/>
          <w:szCs w:val="28"/>
        </w:rPr>
      </w:pPr>
      <w:r>
        <w:rPr>
          <w:sz w:val="28"/>
          <w:szCs w:val="28"/>
        </w:rPr>
        <w:t xml:space="preserve">4945,9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Pr="00D94984">
        <w:rPr>
          <w:sz w:val="28"/>
          <w:szCs w:val="28"/>
        </w:rPr>
        <w:t xml:space="preserve"> </w:t>
      </w:r>
      <w:proofErr w:type="gramStart"/>
      <w:r w:rsidRPr="00D94984">
        <w:rPr>
          <w:sz w:val="28"/>
          <w:szCs w:val="28"/>
        </w:rPr>
        <w:t>–н</w:t>
      </w:r>
      <w:proofErr w:type="gramEnd"/>
      <w:r w:rsidRPr="00D94984">
        <w:rPr>
          <w:sz w:val="28"/>
          <w:szCs w:val="28"/>
        </w:rPr>
        <w:t>а развитие культуры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 библиотечный фонд- 694 </w:t>
      </w:r>
      <w:proofErr w:type="spellStart"/>
      <w:r>
        <w:rPr>
          <w:sz w:val="28"/>
          <w:szCs w:val="28"/>
        </w:rPr>
        <w:t>т.р</w:t>
      </w:r>
      <w:proofErr w:type="spellEnd"/>
    </w:p>
    <w:p w:rsidR="00F7341F" w:rsidRDefault="00F7341F" w:rsidP="00F7341F">
      <w:pPr>
        <w:rPr>
          <w:sz w:val="28"/>
          <w:szCs w:val="28"/>
        </w:rPr>
      </w:pPr>
      <w:r>
        <w:rPr>
          <w:sz w:val="28"/>
          <w:szCs w:val="28"/>
        </w:rPr>
        <w:t xml:space="preserve">1571,3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 w:rsidRPr="00D94984">
        <w:rPr>
          <w:sz w:val="28"/>
          <w:szCs w:val="28"/>
        </w:rPr>
        <w:t>-дорожный фонд</w:t>
      </w:r>
    </w:p>
    <w:p w:rsidR="00F7341F" w:rsidRPr="00D94984" w:rsidRDefault="00F7341F" w:rsidP="00F7341F">
      <w:pPr>
        <w:rPr>
          <w:sz w:val="28"/>
          <w:szCs w:val="28"/>
        </w:rPr>
      </w:pPr>
      <w:r>
        <w:rPr>
          <w:sz w:val="28"/>
          <w:szCs w:val="28"/>
        </w:rPr>
        <w:t>7653,3</w:t>
      </w:r>
      <w:r w:rsidRPr="00D94984">
        <w:rPr>
          <w:sz w:val="28"/>
          <w:szCs w:val="28"/>
        </w:rPr>
        <w:t>- прочие межбюджетные трансферты</w:t>
      </w:r>
    </w:p>
    <w:p w:rsidR="00F7341F" w:rsidRPr="00D94984" w:rsidRDefault="00F7341F" w:rsidP="00F7341F">
      <w:pPr>
        <w:rPr>
          <w:b/>
          <w:sz w:val="28"/>
          <w:szCs w:val="28"/>
        </w:rPr>
      </w:pPr>
    </w:p>
    <w:p w:rsidR="00F7341F" w:rsidRPr="00D94984" w:rsidRDefault="00F7341F" w:rsidP="00F7341F">
      <w:pPr>
        <w:ind w:firstLine="708"/>
        <w:rPr>
          <w:sz w:val="28"/>
          <w:szCs w:val="28"/>
        </w:rPr>
      </w:pPr>
      <w:r w:rsidRPr="00D94984">
        <w:rPr>
          <w:b/>
          <w:sz w:val="28"/>
          <w:szCs w:val="28"/>
        </w:rPr>
        <w:t xml:space="preserve"> На МКУК «</w:t>
      </w:r>
      <w:proofErr w:type="spellStart"/>
      <w:r w:rsidRPr="00D94984">
        <w:rPr>
          <w:b/>
          <w:sz w:val="28"/>
          <w:szCs w:val="28"/>
        </w:rPr>
        <w:t>Криниченский</w:t>
      </w:r>
      <w:proofErr w:type="spellEnd"/>
      <w:r w:rsidRPr="00D94984">
        <w:rPr>
          <w:b/>
          <w:sz w:val="28"/>
          <w:szCs w:val="28"/>
        </w:rPr>
        <w:t xml:space="preserve"> </w:t>
      </w:r>
      <w:proofErr w:type="gramStart"/>
      <w:r w:rsidRPr="00D94984">
        <w:rPr>
          <w:b/>
          <w:sz w:val="28"/>
          <w:szCs w:val="28"/>
        </w:rPr>
        <w:t>сельский</w:t>
      </w:r>
      <w:proofErr w:type="gramEnd"/>
      <w:r w:rsidRPr="00D94984">
        <w:rPr>
          <w:b/>
          <w:sz w:val="28"/>
          <w:szCs w:val="28"/>
        </w:rPr>
        <w:t xml:space="preserve"> культурно-досуговый центр» </w:t>
      </w:r>
      <w:r w:rsidRPr="00D94984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D94984">
        <w:rPr>
          <w:sz w:val="28"/>
          <w:szCs w:val="28"/>
        </w:rPr>
        <w:t xml:space="preserve"> году было израсходовано всего средств</w:t>
      </w:r>
      <w:r>
        <w:rPr>
          <w:sz w:val="28"/>
          <w:szCs w:val="28"/>
        </w:rPr>
        <w:t xml:space="preserve"> 4945,9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из них</w:t>
      </w:r>
      <w:r w:rsidRPr="00D94984">
        <w:rPr>
          <w:sz w:val="28"/>
          <w:szCs w:val="28"/>
        </w:rPr>
        <w:t>:</w:t>
      </w:r>
    </w:p>
    <w:p w:rsidR="00F7341F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>- материалы для ремонта ( кр</w:t>
      </w:r>
      <w:r>
        <w:rPr>
          <w:sz w:val="28"/>
          <w:szCs w:val="28"/>
        </w:rPr>
        <w:t xml:space="preserve">аска, цемент, плитка и т.д.) – 27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-приобретение </w:t>
      </w:r>
      <w:r>
        <w:rPr>
          <w:sz w:val="28"/>
          <w:szCs w:val="28"/>
        </w:rPr>
        <w:t>электродвигателя</w:t>
      </w:r>
      <w:r w:rsidRPr="00D9498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10,8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-приобретение </w:t>
      </w:r>
      <w:r>
        <w:rPr>
          <w:sz w:val="28"/>
          <w:szCs w:val="28"/>
        </w:rPr>
        <w:t>насоса</w:t>
      </w:r>
      <w:r w:rsidRPr="00D94984">
        <w:rPr>
          <w:sz w:val="28"/>
          <w:szCs w:val="28"/>
        </w:rPr>
        <w:t>-</w:t>
      </w:r>
      <w:r>
        <w:rPr>
          <w:sz w:val="28"/>
          <w:szCs w:val="28"/>
        </w:rPr>
        <w:t xml:space="preserve"> 9,6</w:t>
      </w:r>
      <w:r w:rsidRPr="00D949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-приобретение </w:t>
      </w:r>
      <w:r>
        <w:rPr>
          <w:sz w:val="28"/>
          <w:szCs w:val="28"/>
        </w:rPr>
        <w:t>оргтехники –</w:t>
      </w:r>
      <w:r w:rsidRPr="00D94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50,2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 w:rsidRPr="00D94984">
        <w:rPr>
          <w:sz w:val="28"/>
          <w:szCs w:val="28"/>
        </w:rPr>
        <w:t>,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-приобретение </w:t>
      </w:r>
      <w:r>
        <w:rPr>
          <w:sz w:val="28"/>
          <w:szCs w:val="28"/>
        </w:rPr>
        <w:t xml:space="preserve">акустической системы </w:t>
      </w:r>
      <w:r w:rsidRPr="00D94984">
        <w:rPr>
          <w:sz w:val="28"/>
          <w:szCs w:val="28"/>
        </w:rPr>
        <w:t>-</w:t>
      </w:r>
      <w:r>
        <w:rPr>
          <w:sz w:val="28"/>
          <w:szCs w:val="28"/>
        </w:rPr>
        <w:t xml:space="preserve">70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F7341F" w:rsidRPr="00D94984" w:rsidRDefault="00F7341F" w:rsidP="00F7341F">
      <w:pPr>
        <w:rPr>
          <w:sz w:val="28"/>
          <w:szCs w:val="28"/>
        </w:rPr>
      </w:pPr>
    </w:p>
    <w:p w:rsidR="00F7341F" w:rsidRDefault="00F7341F" w:rsidP="00F7341F">
      <w:pPr>
        <w:ind w:firstLine="708"/>
        <w:rPr>
          <w:sz w:val="28"/>
          <w:szCs w:val="28"/>
        </w:rPr>
      </w:pPr>
      <w:r w:rsidRPr="00D94984">
        <w:rPr>
          <w:b/>
          <w:sz w:val="28"/>
          <w:szCs w:val="28"/>
        </w:rPr>
        <w:t xml:space="preserve"> Жилищно-коммунальное хозяйство</w:t>
      </w:r>
      <w:r w:rsidRPr="00D94984">
        <w:rPr>
          <w:sz w:val="28"/>
          <w:szCs w:val="28"/>
        </w:rPr>
        <w:t xml:space="preserve"> – 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- ограждение кладбища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риница</w:t>
      </w:r>
      <w:proofErr w:type="spellEnd"/>
      <w:r>
        <w:rPr>
          <w:sz w:val="28"/>
          <w:szCs w:val="28"/>
        </w:rPr>
        <w:t xml:space="preserve"> </w:t>
      </w:r>
      <w:r w:rsidRPr="00D94984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D94984">
        <w:rPr>
          <w:sz w:val="28"/>
          <w:szCs w:val="28"/>
        </w:rPr>
        <w:t xml:space="preserve"> рублей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приобретение  насоса  </w:t>
      </w:r>
      <w:r w:rsidRPr="00D94984">
        <w:rPr>
          <w:sz w:val="28"/>
          <w:szCs w:val="28"/>
        </w:rPr>
        <w:t>-</w:t>
      </w:r>
      <w:r>
        <w:rPr>
          <w:sz w:val="28"/>
          <w:szCs w:val="28"/>
        </w:rPr>
        <w:t xml:space="preserve"> 37,4</w:t>
      </w:r>
      <w:r w:rsidRPr="00D94984">
        <w:rPr>
          <w:sz w:val="28"/>
          <w:szCs w:val="28"/>
        </w:rPr>
        <w:t xml:space="preserve"> руб.,</w:t>
      </w:r>
    </w:p>
    <w:p w:rsidR="00F7341F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текущий ремонт наружных сетей водоснабжения – 2157,6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F7341F" w:rsidRPr="00D94984" w:rsidRDefault="00F7341F" w:rsidP="00F7341F">
      <w:pPr>
        <w:rPr>
          <w:sz w:val="28"/>
          <w:szCs w:val="28"/>
        </w:rPr>
      </w:pPr>
    </w:p>
    <w:p w:rsidR="00F7341F" w:rsidRPr="00D94984" w:rsidRDefault="00F7341F" w:rsidP="00F7341F">
      <w:pPr>
        <w:ind w:firstLine="708"/>
        <w:rPr>
          <w:sz w:val="28"/>
          <w:szCs w:val="28"/>
        </w:rPr>
      </w:pPr>
      <w:r w:rsidRPr="00D94984">
        <w:rPr>
          <w:b/>
          <w:sz w:val="28"/>
          <w:szCs w:val="28"/>
        </w:rPr>
        <w:t xml:space="preserve"> Благоустройство</w:t>
      </w:r>
      <w:r w:rsidRPr="00D94984">
        <w:rPr>
          <w:sz w:val="28"/>
          <w:szCs w:val="28"/>
        </w:rPr>
        <w:t>: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>- уличное освещение – 237</w:t>
      </w:r>
      <w:r>
        <w:rPr>
          <w:sz w:val="28"/>
          <w:szCs w:val="28"/>
        </w:rPr>
        <w:t xml:space="preserve"> т</w:t>
      </w:r>
      <w:r w:rsidRPr="00D94984">
        <w:rPr>
          <w:sz w:val="28"/>
          <w:szCs w:val="28"/>
        </w:rPr>
        <w:t xml:space="preserve"> р.</w:t>
      </w:r>
    </w:p>
    <w:p w:rsidR="00F7341F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>- ремонт уличного освещения – 1</w:t>
      </w:r>
      <w:r>
        <w:rPr>
          <w:sz w:val="28"/>
          <w:szCs w:val="28"/>
        </w:rPr>
        <w:t>28,6</w:t>
      </w:r>
      <w:r w:rsidRPr="00D94984">
        <w:rPr>
          <w:sz w:val="28"/>
          <w:szCs w:val="28"/>
        </w:rPr>
        <w:t xml:space="preserve"> р.</w:t>
      </w:r>
    </w:p>
    <w:p w:rsidR="00F7341F" w:rsidRPr="00D94984" w:rsidRDefault="00F7341F" w:rsidP="00F7341F">
      <w:pPr>
        <w:rPr>
          <w:sz w:val="28"/>
          <w:szCs w:val="28"/>
        </w:rPr>
      </w:pPr>
      <w:r>
        <w:rPr>
          <w:sz w:val="28"/>
          <w:szCs w:val="28"/>
        </w:rPr>
        <w:t xml:space="preserve">-благоустройство кладбища -130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–вывоз мусора и очистка территории – </w:t>
      </w:r>
      <w:r>
        <w:rPr>
          <w:sz w:val="28"/>
          <w:szCs w:val="28"/>
        </w:rPr>
        <w:t xml:space="preserve">58,5 </w:t>
      </w:r>
      <w:proofErr w:type="spellStart"/>
      <w:r>
        <w:rPr>
          <w:sz w:val="28"/>
          <w:szCs w:val="28"/>
        </w:rPr>
        <w:t>т.</w:t>
      </w:r>
      <w:r w:rsidRPr="00D94984">
        <w:rPr>
          <w:sz w:val="28"/>
          <w:szCs w:val="28"/>
        </w:rPr>
        <w:t>р</w:t>
      </w:r>
      <w:proofErr w:type="spellEnd"/>
      <w:r w:rsidRPr="00D94984">
        <w:rPr>
          <w:sz w:val="28"/>
          <w:szCs w:val="28"/>
        </w:rPr>
        <w:t xml:space="preserve">. 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               </w:t>
      </w:r>
    </w:p>
    <w:p w:rsidR="00F7341F" w:rsidRPr="00D94984" w:rsidRDefault="00F7341F" w:rsidP="00F7341F">
      <w:pPr>
        <w:ind w:firstLine="708"/>
        <w:rPr>
          <w:b/>
          <w:sz w:val="28"/>
          <w:szCs w:val="28"/>
        </w:rPr>
      </w:pPr>
      <w:r w:rsidRPr="00D94984">
        <w:rPr>
          <w:b/>
          <w:sz w:val="28"/>
          <w:szCs w:val="28"/>
        </w:rPr>
        <w:t>Дорожная деятельность, транспортные услуги</w:t>
      </w:r>
    </w:p>
    <w:p w:rsidR="00F7341F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>Всего на дорожную деятельность израсходовано –</w:t>
      </w:r>
      <w:r>
        <w:rPr>
          <w:sz w:val="28"/>
          <w:szCs w:val="28"/>
        </w:rPr>
        <w:t xml:space="preserve"> 1299,4 </w:t>
      </w:r>
    </w:p>
    <w:p w:rsidR="00F7341F" w:rsidRPr="00D94984" w:rsidRDefault="00F7341F" w:rsidP="00F7341F">
      <w:pPr>
        <w:rPr>
          <w:sz w:val="28"/>
          <w:szCs w:val="28"/>
        </w:rPr>
      </w:pP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 xml:space="preserve">На содержание дорог израсходовано </w:t>
      </w:r>
      <w:r>
        <w:rPr>
          <w:sz w:val="28"/>
          <w:szCs w:val="28"/>
        </w:rPr>
        <w:t xml:space="preserve">-126,4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 w:rsidRPr="00D94984">
        <w:rPr>
          <w:sz w:val="28"/>
          <w:szCs w:val="28"/>
        </w:rPr>
        <w:t>,</w:t>
      </w:r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>-изготовлена проектно-сметная документация -</w:t>
      </w:r>
      <w:r>
        <w:rPr>
          <w:sz w:val="28"/>
          <w:szCs w:val="28"/>
        </w:rPr>
        <w:t>62,1 т.</w:t>
      </w:r>
      <w:r w:rsidRPr="00D949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</w:p>
    <w:p w:rsidR="00F7341F" w:rsidRPr="00D94984" w:rsidRDefault="00F7341F" w:rsidP="00F7341F">
      <w:pPr>
        <w:rPr>
          <w:sz w:val="28"/>
          <w:szCs w:val="28"/>
        </w:rPr>
      </w:pPr>
      <w:r w:rsidRPr="00D94984">
        <w:rPr>
          <w:sz w:val="28"/>
          <w:szCs w:val="28"/>
        </w:rPr>
        <w:t>-</w:t>
      </w:r>
      <w:r>
        <w:rPr>
          <w:sz w:val="28"/>
          <w:szCs w:val="28"/>
        </w:rPr>
        <w:t>текущий ремонт дороги</w:t>
      </w:r>
      <w:r w:rsidRPr="00D94984">
        <w:rPr>
          <w:sz w:val="28"/>
          <w:szCs w:val="28"/>
        </w:rPr>
        <w:t>-</w:t>
      </w:r>
      <w:r>
        <w:rPr>
          <w:sz w:val="28"/>
          <w:szCs w:val="28"/>
        </w:rPr>
        <w:t xml:space="preserve">1 111 </w:t>
      </w:r>
      <w:proofErr w:type="spellStart"/>
      <w:r>
        <w:rPr>
          <w:sz w:val="28"/>
          <w:szCs w:val="28"/>
        </w:rPr>
        <w:t>т.р</w:t>
      </w:r>
      <w:proofErr w:type="spellEnd"/>
      <w:proofErr w:type="gramStart"/>
      <w:r>
        <w:rPr>
          <w:sz w:val="28"/>
          <w:szCs w:val="28"/>
        </w:rPr>
        <w:t>.</w:t>
      </w:r>
      <w:r w:rsidRPr="00D94984">
        <w:rPr>
          <w:sz w:val="28"/>
          <w:szCs w:val="28"/>
        </w:rPr>
        <w:t>.,</w:t>
      </w:r>
      <w:proofErr w:type="gramEnd"/>
    </w:p>
    <w:p w:rsidR="00F7341F" w:rsidRDefault="00F7341F" w:rsidP="00F7341F">
      <w:pPr>
        <w:rPr>
          <w:sz w:val="28"/>
          <w:szCs w:val="28"/>
        </w:rPr>
      </w:pPr>
    </w:p>
    <w:p w:rsidR="00F7341F" w:rsidRPr="00F7341F" w:rsidRDefault="00F7341F" w:rsidP="00F7341F">
      <w:pPr>
        <w:rPr>
          <w:sz w:val="28"/>
          <w:szCs w:val="28"/>
        </w:rPr>
      </w:pPr>
      <w:r w:rsidRPr="00F7341F">
        <w:rPr>
          <w:sz w:val="28"/>
          <w:szCs w:val="28"/>
        </w:rPr>
        <w:t xml:space="preserve">За счет средств областного бюджета </w:t>
      </w:r>
      <w:proofErr w:type="spellStart"/>
      <w:r w:rsidRPr="00F7341F">
        <w:rPr>
          <w:sz w:val="28"/>
          <w:szCs w:val="28"/>
        </w:rPr>
        <w:t>щебенение</w:t>
      </w:r>
      <w:proofErr w:type="spellEnd"/>
      <w:r w:rsidRPr="00F7341F">
        <w:rPr>
          <w:sz w:val="28"/>
          <w:szCs w:val="28"/>
        </w:rPr>
        <w:t xml:space="preserve"> дорог в </w:t>
      </w:r>
      <w:proofErr w:type="spellStart"/>
      <w:r w:rsidRPr="00F7341F">
        <w:rPr>
          <w:sz w:val="28"/>
          <w:szCs w:val="28"/>
        </w:rPr>
        <w:t>пос</w:t>
      </w:r>
      <w:proofErr w:type="gramStart"/>
      <w:r w:rsidRPr="00F7341F">
        <w:rPr>
          <w:sz w:val="28"/>
          <w:szCs w:val="28"/>
        </w:rPr>
        <w:t>.Т</w:t>
      </w:r>
      <w:proofErr w:type="gramEnd"/>
      <w:r w:rsidRPr="00F7341F">
        <w:rPr>
          <w:sz w:val="28"/>
          <w:szCs w:val="28"/>
        </w:rPr>
        <w:t>аволжанка</w:t>
      </w:r>
      <w:proofErr w:type="spellEnd"/>
      <w:r w:rsidRPr="00F7341F">
        <w:rPr>
          <w:sz w:val="28"/>
          <w:szCs w:val="28"/>
        </w:rPr>
        <w:t xml:space="preserve"> -0,68 км., в </w:t>
      </w:r>
      <w:proofErr w:type="spellStart"/>
      <w:r w:rsidRPr="00F7341F">
        <w:rPr>
          <w:sz w:val="28"/>
          <w:szCs w:val="28"/>
        </w:rPr>
        <w:t>пос.Луки</w:t>
      </w:r>
      <w:proofErr w:type="spellEnd"/>
      <w:r w:rsidRPr="00F7341F">
        <w:rPr>
          <w:sz w:val="28"/>
          <w:szCs w:val="28"/>
        </w:rPr>
        <w:t xml:space="preserve"> проложен асфальт 1,3 км</w:t>
      </w:r>
    </w:p>
    <w:p w:rsidR="00F7341F" w:rsidRDefault="00F7341F" w:rsidP="003E20AF">
      <w:pPr>
        <w:spacing w:line="276" w:lineRule="auto"/>
        <w:ind w:firstLine="708"/>
        <w:jc w:val="both"/>
        <w:rPr>
          <w:b/>
          <w:color w:val="FF0000"/>
          <w:sz w:val="28"/>
          <w:szCs w:val="28"/>
        </w:rPr>
      </w:pPr>
    </w:p>
    <w:p w:rsidR="008D489E" w:rsidRPr="003E20AF" w:rsidRDefault="008D489E" w:rsidP="003E20AF">
      <w:pPr>
        <w:spacing w:line="276" w:lineRule="auto"/>
        <w:jc w:val="center"/>
        <w:rPr>
          <w:sz w:val="28"/>
          <w:szCs w:val="28"/>
        </w:rPr>
      </w:pPr>
      <w:r w:rsidRPr="003E20AF">
        <w:rPr>
          <w:sz w:val="28"/>
          <w:szCs w:val="28"/>
        </w:rPr>
        <w:t>Планы на 202</w:t>
      </w:r>
      <w:r w:rsidR="00814646">
        <w:rPr>
          <w:sz w:val="28"/>
          <w:szCs w:val="28"/>
        </w:rPr>
        <w:t>2</w:t>
      </w:r>
      <w:r w:rsidRPr="003E20AF">
        <w:rPr>
          <w:sz w:val="28"/>
          <w:szCs w:val="28"/>
        </w:rPr>
        <w:t xml:space="preserve"> год:</w:t>
      </w:r>
    </w:p>
    <w:p w:rsidR="008D489E" w:rsidRDefault="008D489E" w:rsidP="003E20A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3E20AF">
        <w:rPr>
          <w:sz w:val="28"/>
          <w:szCs w:val="28"/>
        </w:rPr>
        <w:t>-</w:t>
      </w:r>
      <w:r w:rsidR="00F7341F" w:rsidRPr="00F7341F">
        <w:t xml:space="preserve"> </w:t>
      </w:r>
      <w:r w:rsidR="00F7341F" w:rsidRPr="00F7341F">
        <w:rPr>
          <w:color w:val="FF0000"/>
          <w:sz w:val="28"/>
          <w:szCs w:val="28"/>
        </w:rPr>
        <w:t xml:space="preserve">Текущий ремонт наружных сетей водоснабжения в </w:t>
      </w:r>
      <w:proofErr w:type="spellStart"/>
      <w:r w:rsidR="00F7341F" w:rsidRPr="00F7341F">
        <w:rPr>
          <w:color w:val="FF0000"/>
          <w:sz w:val="28"/>
          <w:szCs w:val="28"/>
        </w:rPr>
        <w:t>с</w:t>
      </w:r>
      <w:proofErr w:type="gramStart"/>
      <w:r w:rsidR="00F7341F" w:rsidRPr="00F7341F">
        <w:rPr>
          <w:color w:val="FF0000"/>
          <w:sz w:val="28"/>
          <w:szCs w:val="28"/>
        </w:rPr>
        <w:t>.Р</w:t>
      </w:r>
      <w:proofErr w:type="gramEnd"/>
      <w:r w:rsidR="00F7341F" w:rsidRPr="00F7341F">
        <w:rPr>
          <w:color w:val="FF0000"/>
          <w:sz w:val="28"/>
          <w:szCs w:val="28"/>
        </w:rPr>
        <w:t>ыбное</w:t>
      </w:r>
      <w:proofErr w:type="spellEnd"/>
      <w:r w:rsidR="00F7341F" w:rsidRPr="00F7341F">
        <w:rPr>
          <w:color w:val="FF0000"/>
          <w:sz w:val="28"/>
          <w:szCs w:val="28"/>
        </w:rPr>
        <w:t xml:space="preserve"> </w:t>
      </w:r>
      <w:r w:rsidR="00F7341F">
        <w:rPr>
          <w:color w:val="FF0000"/>
          <w:sz w:val="28"/>
          <w:szCs w:val="28"/>
        </w:rPr>
        <w:t xml:space="preserve"> </w:t>
      </w:r>
      <w:r w:rsidRPr="00814646">
        <w:rPr>
          <w:color w:val="FF0000"/>
          <w:sz w:val="28"/>
          <w:szCs w:val="28"/>
        </w:rPr>
        <w:t>;</w:t>
      </w:r>
    </w:p>
    <w:p w:rsidR="008A4324" w:rsidRDefault="008A4324" w:rsidP="003E20A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капитальный ремонт скважины в </w:t>
      </w:r>
      <w:proofErr w:type="spellStart"/>
      <w:r>
        <w:rPr>
          <w:color w:val="FF0000"/>
          <w:sz w:val="28"/>
          <w:szCs w:val="28"/>
        </w:rPr>
        <w:t>с</w:t>
      </w:r>
      <w:proofErr w:type="gramStart"/>
      <w:r>
        <w:rPr>
          <w:color w:val="FF0000"/>
          <w:sz w:val="28"/>
          <w:szCs w:val="28"/>
        </w:rPr>
        <w:t>.Р</w:t>
      </w:r>
      <w:proofErr w:type="gramEnd"/>
      <w:r>
        <w:rPr>
          <w:color w:val="FF0000"/>
          <w:sz w:val="28"/>
          <w:szCs w:val="28"/>
        </w:rPr>
        <w:t>ыбное</w:t>
      </w:r>
      <w:proofErr w:type="spellEnd"/>
      <w:r>
        <w:rPr>
          <w:color w:val="FF0000"/>
          <w:sz w:val="28"/>
          <w:szCs w:val="28"/>
        </w:rPr>
        <w:t>;</w:t>
      </w:r>
    </w:p>
    <w:p w:rsidR="008A4324" w:rsidRDefault="008A4324" w:rsidP="003E20A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proofErr w:type="spellStart"/>
      <w:r>
        <w:rPr>
          <w:color w:val="FF0000"/>
          <w:sz w:val="28"/>
          <w:szCs w:val="28"/>
        </w:rPr>
        <w:t>щебенение</w:t>
      </w:r>
      <w:proofErr w:type="spellEnd"/>
      <w:r>
        <w:rPr>
          <w:color w:val="FF0000"/>
          <w:sz w:val="28"/>
          <w:szCs w:val="28"/>
        </w:rPr>
        <w:t xml:space="preserve"> 300м в </w:t>
      </w:r>
      <w:proofErr w:type="spellStart"/>
      <w:r>
        <w:rPr>
          <w:color w:val="FF0000"/>
          <w:sz w:val="28"/>
          <w:szCs w:val="28"/>
        </w:rPr>
        <w:t>п</w:t>
      </w:r>
      <w:proofErr w:type="gramStart"/>
      <w:r>
        <w:rPr>
          <w:color w:val="FF0000"/>
          <w:sz w:val="28"/>
          <w:szCs w:val="28"/>
        </w:rPr>
        <w:t>.П</w:t>
      </w:r>
      <w:proofErr w:type="gramEnd"/>
      <w:r>
        <w:rPr>
          <w:color w:val="FF0000"/>
          <w:sz w:val="28"/>
          <w:szCs w:val="28"/>
        </w:rPr>
        <w:t>ески</w:t>
      </w:r>
      <w:proofErr w:type="spellEnd"/>
      <w:r>
        <w:rPr>
          <w:color w:val="FF0000"/>
          <w:sz w:val="28"/>
          <w:szCs w:val="28"/>
        </w:rPr>
        <w:t xml:space="preserve">-Харьковские по </w:t>
      </w:r>
      <w:proofErr w:type="spellStart"/>
      <w:r>
        <w:rPr>
          <w:color w:val="FF0000"/>
          <w:sz w:val="28"/>
          <w:szCs w:val="28"/>
        </w:rPr>
        <w:t>ул.Мира</w:t>
      </w:r>
      <w:proofErr w:type="spellEnd"/>
      <w:r>
        <w:rPr>
          <w:color w:val="FF0000"/>
          <w:sz w:val="28"/>
          <w:szCs w:val="28"/>
        </w:rPr>
        <w:t>;</w:t>
      </w:r>
    </w:p>
    <w:p w:rsidR="008A4324" w:rsidRPr="00814646" w:rsidRDefault="008A4324" w:rsidP="003E20A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асфальтирование       в </w:t>
      </w:r>
      <w:proofErr w:type="spellStart"/>
      <w:r>
        <w:rPr>
          <w:color w:val="FF0000"/>
          <w:sz w:val="28"/>
          <w:szCs w:val="28"/>
        </w:rPr>
        <w:t>с</w:t>
      </w:r>
      <w:proofErr w:type="gramStart"/>
      <w:r>
        <w:rPr>
          <w:color w:val="FF0000"/>
          <w:sz w:val="28"/>
          <w:szCs w:val="28"/>
        </w:rPr>
        <w:t>.С</w:t>
      </w:r>
      <w:proofErr w:type="gramEnd"/>
      <w:r>
        <w:rPr>
          <w:color w:val="FF0000"/>
          <w:sz w:val="28"/>
          <w:szCs w:val="28"/>
        </w:rPr>
        <w:t>редне</w:t>
      </w:r>
      <w:proofErr w:type="spellEnd"/>
      <w:r>
        <w:rPr>
          <w:color w:val="FF0000"/>
          <w:sz w:val="28"/>
          <w:szCs w:val="28"/>
        </w:rPr>
        <w:t xml:space="preserve">-Воскресенское по </w:t>
      </w:r>
      <w:proofErr w:type="spellStart"/>
      <w:r>
        <w:rPr>
          <w:color w:val="FF0000"/>
          <w:sz w:val="28"/>
          <w:szCs w:val="28"/>
        </w:rPr>
        <w:t>пер.Рабочий</w:t>
      </w:r>
      <w:proofErr w:type="spellEnd"/>
    </w:p>
    <w:p w:rsidR="00D94984" w:rsidRPr="00814646" w:rsidRDefault="00F7341F" w:rsidP="003E20A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169B7" w:rsidRDefault="009169B7" w:rsidP="003E20AF">
      <w:pPr>
        <w:spacing w:line="276" w:lineRule="auto"/>
        <w:ind w:firstLine="708"/>
        <w:jc w:val="both"/>
        <w:rPr>
          <w:sz w:val="28"/>
          <w:szCs w:val="28"/>
        </w:rPr>
      </w:pPr>
    </w:p>
    <w:p w:rsidR="009169B7" w:rsidRDefault="009169B7" w:rsidP="009169B7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Проблемные вопросы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14646" w:rsidRPr="00814646" w:rsidRDefault="00814646" w:rsidP="0081464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14646">
        <w:rPr>
          <w:rFonts w:eastAsia="Calibri"/>
          <w:sz w:val="28"/>
          <w:szCs w:val="28"/>
          <w:lang w:eastAsia="en-US"/>
        </w:rPr>
        <w:t>1.х</w:t>
      </w:r>
      <w:proofErr w:type="gramStart"/>
      <w:r w:rsidRPr="00814646">
        <w:rPr>
          <w:rFonts w:eastAsia="Calibri"/>
          <w:sz w:val="28"/>
          <w:szCs w:val="28"/>
          <w:lang w:eastAsia="en-US"/>
        </w:rPr>
        <w:t>.Д</w:t>
      </w:r>
      <w:proofErr w:type="gramEnd"/>
      <w:r w:rsidRPr="00814646">
        <w:rPr>
          <w:rFonts w:eastAsia="Calibri"/>
          <w:sz w:val="28"/>
          <w:szCs w:val="28"/>
          <w:lang w:eastAsia="en-US"/>
        </w:rPr>
        <w:t>олжик-отсутствие устойчивой сотовой связи;</w:t>
      </w:r>
    </w:p>
    <w:p w:rsidR="00814646" w:rsidRPr="00814646" w:rsidRDefault="00814646" w:rsidP="0081464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14646">
        <w:rPr>
          <w:rFonts w:eastAsia="Calibri"/>
          <w:sz w:val="28"/>
          <w:szCs w:val="28"/>
          <w:lang w:eastAsia="en-US"/>
        </w:rPr>
        <w:lastRenderedPageBreak/>
        <w:t xml:space="preserve">2. </w:t>
      </w:r>
      <w:proofErr w:type="spellStart"/>
      <w:r w:rsidRPr="00814646">
        <w:rPr>
          <w:rFonts w:eastAsia="Calibri"/>
          <w:sz w:val="28"/>
          <w:szCs w:val="28"/>
          <w:lang w:eastAsia="en-US"/>
        </w:rPr>
        <w:t>с</w:t>
      </w:r>
      <w:proofErr w:type="gramStart"/>
      <w:r w:rsidRPr="00814646">
        <w:rPr>
          <w:rFonts w:eastAsia="Calibri"/>
          <w:sz w:val="28"/>
          <w:szCs w:val="28"/>
          <w:lang w:eastAsia="en-US"/>
        </w:rPr>
        <w:t>.К</w:t>
      </w:r>
      <w:proofErr w:type="gramEnd"/>
      <w:r w:rsidRPr="00814646">
        <w:rPr>
          <w:rFonts w:eastAsia="Calibri"/>
          <w:sz w:val="28"/>
          <w:szCs w:val="28"/>
          <w:lang w:eastAsia="en-US"/>
        </w:rPr>
        <w:t>риница</w:t>
      </w:r>
      <w:proofErr w:type="spellEnd"/>
      <w:r w:rsidRPr="00814646">
        <w:rPr>
          <w:rFonts w:eastAsia="Calibri"/>
          <w:sz w:val="28"/>
          <w:szCs w:val="28"/>
          <w:lang w:eastAsia="en-US"/>
        </w:rPr>
        <w:t>- аварийное состояние моста</w:t>
      </w:r>
    </w:p>
    <w:p w:rsidR="00814646" w:rsidRPr="00814646" w:rsidRDefault="00814646" w:rsidP="0081464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14646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814646">
        <w:rPr>
          <w:rFonts w:eastAsia="Calibri"/>
          <w:sz w:val="28"/>
          <w:szCs w:val="28"/>
          <w:lang w:eastAsia="en-US"/>
        </w:rPr>
        <w:t>п</w:t>
      </w:r>
      <w:proofErr w:type="gramStart"/>
      <w:r w:rsidRPr="00814646">
        <w:rPr>
          <w:rFonts w:eastAsia="Calibri"/>
          <w:sz w:val="28"/>
          <w:szCs w:val="28"/>
          <w:lang w:eastAsia="en-US"/>
        </w:rPr>
        <w:t>.Л</w:t>
      </w:r>
      <w:proofErr w:type="gramEnd"/>
      <w:r w:rsidRPr="00814646">
        <w:rPr>
          <w:rFonts w:eastAsia="Calibri"/>
          <w:sz w:val="28"/>
          <w:szCs w:val="28"/>
          <w:lang w:eastAsia="en-US"/>
        </w:rPr>
        <w:t>уки</w:t>
      </w:r>
      <w:proofErr w:type="spellEnd"/>
      <w:r w:rsidRPr="00814646">
        <w:rPr>
          <w:rFonts w:eastAsia="Calibri"/>
          <w:sz w:val="28"/>
          <w:szCs w:val="28"/>
          <w:lang w:eastAsia="en-US"/>
        </w:rPr>
        <w:t>-аварийные деревья</w:t>
      </w:r>
    </w:p>
    <w:p w:rsidR="009169B7" w:rsidRPr="003E20AF" w:rsidRDefault="009169B7" w:rsidP="00814646">
      <w:pPr>
        <w:spacing w:line="276" w:lineRule="auto"/>
        <w:ind w:firstLine="708"/>
        <w:jc w:val="both"/>
        <w:rPr>
          <w:sz w:val="28"/>
          <w:szCs w:val="28"/>
        </w:rPr>
      </w:pPr>
    </w:p>
    <w:sectPr w:rsidR="009169B7" w:rsidRPr="003E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11DE"/>
    <w:multiLevelType w:val="hybridMultilevel"/>
    <w:tmpl w:val="B5F2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25"/>
    <w:rsid w:val="00033E79"/>
    <w:rsid w:val="000B521A"/>
    <w:rsid w:val="0017519B"/>
    <w:rsid w:val="001F4F79"/>
    <w:rsid w:val="002451B7"/>
    <w:rsid w:val="002872E6"/>
    <w:rsid w:val="00377EA3"/>
    <w:rsid w:val="00391B29"/>
    <w:rsid w:val="003E20AF"/>
    <w:rsid w:val="00491953"/>
    <w:rsid w:val="004B4F57"/>
    <w:rsid w:val="004D3553"/>
    <w:rsid w:val="00526301"/>
    <w:rsid w:val="005C177A"/>
    <w:rsid w:val="0062626C"/>
    <w:rsid w:val="00635D0D"/>
    <w:rsid w:val="00644859"/>
    <w:rsid w:val="00745DD3"/>
    <w:rsid w:val="00780CCC"/>
    <w:rsid w:val="00814646"/>
    <w:rsid w:val="00840F69"/>
    <w:rsid w:val="00866E25"/>
    <w:rsid w:val="008A4324"/>
    <w:rsid w:val="008D2720"/>
    <w:rsid w:val="008D489E"/>
    <w:rsid w:val="008E68DA"/>
    <w:rsid w:val="009169B7"/>
    <w:rsid w:val="00971A1B"/>
    <w:rsid w:val="0097332A"/>
    <w:rsid w:val="009F2189"/>
    <w:rsid w:val="00A05067"/>
    <w:rsid w:val="00A872C7"/>
    <w:rsid w:val="00AD6646"/>
    <w:rsid w:val="00C06638"/>
    <w:rsid w:val="00C5468E"/>
    <w:rsid w:val="00D94984"/>
    <w:rsid w:val="00DD5111"/>
    <w:rsid w:val="00DF2222"/>
    <w:rsid w:val="00E0028B"/>
    <w:rsid w:val="00E5359C"/>
    <w:rsid w:val="00E82576"/>
    <w:rsid w:val="00E9627E"/>
    <w:rsid w:val="00F50508"/>
    <w:rsid w:val="00F7341F"/>
    <w:rsid w:val="00FC5B7F"/>
    <w:rsid w:val="00FF4CE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64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75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5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64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75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2020-01-27T06:14:00Z</cp:lastPrinted>
  <dcterms:created xsi:type="dcterms:W3CDTF">2017-01-24T05:11:00Z</dcterms:created>
  <dcterms:modified xsi:type="dcterms:W3CDTF">2022-02-16T06:32:00Z</dcterms:modified>
</cp:coreProperties>
</file>