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DE" w:rsidRPr="00F30A1A" w:rsidRDefault="00811372" w:rsidP="00811372">
      <w:pPr>
        <w:shd w:val="clear" w:color="auto" w:fill="FFFFFF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11372">
        <w:rPr>
          <w:rFonts w:ascii="Times New Roman" w:hAnsi="Times New Roman" w:cs="Times New Roman"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-668655</wp:posOffset>
            </wp:positionV>
            <wp:extent cx="514350" cy="695325"/>
            <wp:effectExtent l="19050" t="0" r="0" b="0"/>
            <wp:wrapNone/>
            <wp:docPr id="4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A07DE" w:rsidRPr="00F30A1A" w:rsidRDefault="00DA07DE" w:rsidP="00DA07D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0A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СОВЕТ НАРОДНЫХ ДЕПУТАТОВ</w:t>
      </w:r>
    </w:p>
    <w:p w:rsidR="00DA07DE" w:rsidRPr="00F30A1A" w:rsidRDefault="007643D2" w:rsidP="00DA07D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ДЬЯЧЕНКОВСКОГО</w:t>
      </w:r>
      <w:r w:rsidR="00DA07DE" w:rsidRPr="00F30A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DA07DE" w:rsidRPr="00F30A1A" w:rsidRDefault="00DA07DE" w:rsidP="00DA07D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0A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БОГУЧАРСКОГО МУНИЦИПАЛЬНОГО РАЙОНА</w:t>
      </w:r>
    </w:p>
    <w:p w:rsidR="00DA07DE" w:rsidRPr="00F30A1A" w:rsidRDefault="00DA07DE" w:rsidP="00DA07D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0A1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ВОРОНЕЖСКОЙ ОБЛАСТИ</w:t>
      </w:r>
    </w:p>
    <w:p w:rsidR="00DA07DE" w:rsidRPr="00F30A1A" w:rsidRDefault="00DA07DE" w:rsidP="00DA07DE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F30A1A">
        <w:rPr>
          <w:b/>
          <w:sz w:val="28"/>
          <w:szCs w:val="28"/>
        </w:rPr>
        <w:t>РЕШЕНИЕ</w:t>
      </w:r>
    </w:p>
    <w:p w:rsidR="00DA07DE" w:rsidRDefault="00DA07DE" w:rsidP="00DA07D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07DE" w:rsidRPr="001601D4" w:rsidRDefault="00DA07DE" w:rsidP="00DA07DE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601D4">
        <w:rPr>
          <w:rFonts w:ascii="Times New Roman" w:eastAsia="Times New Roman" w:hAnsi="Times New Roman" w:cs="Times New Roman"/>
          <w:color w:val="auto"/>
        </w:rPr>
        <w:t>от «</w:t>
      </w:r>
      <w:r w:rsidR="00811372" w:rsidRPr="001601D4">
        <w:rPr>
          <w:rFonts w:ascii="Times New Roman" w:eastAsia="Times New Roman" w:hAnsi="Times New Roman" w:cs="Times New Roman"/>
          <w:color w:val="auto"/>
        </w:rPr>
        <w:t>19</w:t>
      </w:r>
      <w:r w:rsidRPr="001601D4">
        <w:rPr>
          <w:rFonts w:ascii="Times New Roman" w:eastAsia="Times New Roman" w:hAnsi="Times New Roman" w:cs="Times New Roman"/>
          <w:color w:val="auto"/>
        </w:rPr>
        <w:t xml:space="preserve">» </w:t>
      </w:r>
      <w:r w:rsidR="007643D2" w:rsidRPr="001601D4">
        <w:rPr>
          <w:rFonts w:ascii="Times New Roman" w:eastAsia="Times New Roman" w:hAnsi="Times New Roman" w:cs="Times New Roman"/>
          <w:color w:val="auto"/>
        </w:rPr>
        <w:t>августа</w:t>
      </w:r>
      <w:r w:rsidRPr="001601D4">
        <w:rPr>
          <w:rFonts w:ascii="Times New Roman" w:eastAsia="Times New Roman" w:hAnsi="Times New Roman" w:cs="Times New Roman"/>
          <w:color w:val="auto"/>
        </w:rPr>
        <w:t xml:space="preserve"> 2018 г. №</w:t>
      </w:r>
      <w:r w:rsidR="00811372" w:rsidRPr="001601D4">
        <w:rPr>
          <w:rFonts w:ascii="Times New Roman" w:eastAsia="Times New Roman" w:hAnsi="Times New Roman" w:cs="Times New Roman"/>
          <w:color w:val="auto"/>
        </w:rPr>
        <w:t xml:space="preserve"> 203</w:t>
      </w:r>
      <w:r w:rsidRPr="001601D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DA07DE" w:rsidRPr="001601D4" w:rsidRDefault="00DA07DE" w:rsidP="00DA07DE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601D4">
        <w:rPr>
          <w:rFonts w:ascii="Times New Roman" w:eastAsia="Times New Roman" w:hAnsi="Times New Roman" w:cs="Times New Roman"/>
          <w:color w:val="auto"/>
        </w:rPr>
        <w:t xml:space="preserve">с. </w:t>
      </w:r>
      <w:r w:rsidR="007643D2" w:rsidRPr="001601D4">
        <w:rPr>
          <w:rFonts w:ascii="Times New Roman" w:eastAsia="Times New Roman" w:hAnsi="Times New Roman" w:cs="Times New Roman"/>
          <w:color w:val="auto"/>
        </w:rPr>
        <w:t>Дьяченково</w:t>
      </w:r>
    </w:p>
    <w:p w:rsidR="00DA07DE" w:rsidRPr="00F30A1A" w:rsidRDefault="00DA07DE" w:rsidP="00DA07D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07DE" w:rsidRPr="00F30A1A" w:rsidRDefault="00DA07DE" w:rsidP="00DA07DE">
      <w:pPr>
        <w:pStyle w:val="ConsPlusTitle"/>
        <w:ind w:right="3678"/>
        <w:jc w:val="both"/>
        <w:rPr>
          <w:bCs w:val="0"/>
          <w:sz w:val="28"/>
          <w:szCs w:val="28"/>
        </w:rPr>
      </w:pPr>
      <w:r w:rsidRPr="00F30A1A">
        <w:rPr>
          <w:sz w:val="28"/>
          <w:szCs w:val="28"/>
        </w:rPr>
        <w:t>О Положении «О Порядке использования собственных материальных ресурсов и финансовых средств</w:t>
      </w:r>
      <w:r w:rsidR="0036138A">
        <w:rPr>
          <w:sz w:val="28"/>
          <w:szCs w:val="28"/>
        </w:rPr>
        <w:t>,</w:t>
      </w:r>
      <w:r w:rsidRPr="00F30A1A">
        <w:rPr>
          <w:sz w:val="28"/>
          <w:szCs w:val="28"/>
        </w:rPr>
        <w:t xml:space="preserve"> для осуществления отдельных переданных органам местного самоуправления </w:t>
      </w:r>
      <w:r w:rsidR="007643D2">
        <w:rPr>
          <w:sz w:val="28"/>
          <w:szCs w:val="28"/>
        </w:rPr>
        <w:t>Дьяченковского</w:t>
      </w:r>
      <w:r w:rsidRPr="00F30A1A">
        <w:rPr>
          <w:sz w:val="28"/>
          <w:szCs w:val="28"/>
        </w:rPr>
        <w:t xml:space="preserve"> сельского поселения Богучарского муниципального района </w:t>
      </w:r>
      <w:r w:rsidRPr="00F30A1A">
        <w:rPr>
          <w:bCs w:val="0"/>
          <w:sz w:val="28"/>
          <w:szCs w:val="28"/>
        </w:rPr>
        <w:t>государственных полномочий</w:t>
      </w:r>
      <w:r>
        <w:rPr>
          <w:bCs w:val="0"/>
          <w:sz w:val="28"/>
          <w:szCs w:val="28"/>
        </w:rPr>
        <w:t>»</w:t>
      </w:r>
    </w:p>
    <w:p w:rsidR="00DA07DE" w:rsidRPr="00F30A1A" w:rsidRDefault="00DA07DE" w:rsidP="00DA07D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DA07DE" w:rsidRPr="00F30A1A" w:rsidRDefault="00DA07DE" w:rsidP="00DA07D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30A1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F30A1A">
        <w:rPr>
          <w:sz w:val="28"/>
          <w:szCs w:val="28"/>
        </w:rPr>
        <w:t xml:space="preserve">части 2 пункта 5 статьи 19 Федерального закона от 06.10.2003 </w:t>
      </w:r>
      <w:r>
        <w:rPr>
          <w:sz w:val="28"/>
          <w:szCs w:val="28"/>
        </w:rPr>
        <w:t>№</w:t>
      </w:r>
      <w:r w:rsidRPr="00F30A1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30A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30A1A">
        <w:rPr>
          <w:sz w:val="28"/>
          <w:szCs w:val="28"/>
        </w:rPr>
        <w:t xml:space="preserve">, Устава </w:t>
      </w:r>
      <w:r w:rsidR="007643D2">
        <w:rPr>
          <w:sz w:val="28"/>
          <w:szCs w:val="28"/>
        </w:rPr>
        <w:t>Дьяченковского</w:t>
      </w:r>
      <w:r w:rsidRPr="00F30A1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F30A1A">
        <w:rPr>
          <w:sz w:val="28"/>
          <w:szCs w:val="28"/>
        </w:rPr>
        <w:t xml:space="preserve">Совет народных депутатов </w:t>
      </w:r>
      <w:r w:rsidR="007643D2">
        <w:rPr>
          <w:sz w:val="28"/>
          <w:szCs w:val="28"/>
        </w:rPr>
        <w:t>Дьяченковского</w:t>
      </w:r>
      <w:r w:rsidRPr="00F30A1A">
        <w:rPr>
          <w:sz w:val="28"/>
          <w:szCs w:val="28"/>
        </w:rPr>
        <w:t xml:space="preserve"> сельского поселения Богучарского муниципального района </w:t>
      </w:r>
      <w:r w:rsidRPr="00F30A1A">
        <w:rPr>
          <w:b/>
          <w:sz w:val="28"/>
          <w:szCs w:val="28"/>
        </w:rPr>
        <w:t>решил:</w:t>
      </w:r>
    </w:p>
    <w:p w:rsidR="00DA07DE" w:rsidRDefault="00DA07DE" w:rsidP="00DA07DE">
      <w:pPr>
        <w:pStyle w:val="20"/>
        <w:shd w:val="clear" w:color="auto" w:fill="auto"/>
        <w:tabs>
          <w:tab w:val="left" w:pos="3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0A1A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«</w:t>
      </w:r>
      <w:r w:rsidRPr="00F30A1A">
        <w:rPr>
          <w:sz w:val="28"/>
          <w:szCs w:val="28"/>
        </w:rPr>
        <w:t>О порядке использования собственных материальных ресурсов и финансовых сре</w:t>
      </w:r>
      <w:proofErr w:type="gramStart"/>
      <w:r w:rsidRPr="00F30A1A">
        <w:rPr>
          <w:sz w:val="28"/>
          <w:szCs w:val="28"/>
        </w:rPr>
        <w:t>дств дл</w:t>
      </w:r>
      <w:proofErr w:type="gramEnd"/>
      <w:r w:rsidRPr="00F30A1A">
        <w:rPr>
          <w:sz w:val="28"/>
          <w:szCs w:val="28"/>
        </w:rPr>
        <w:t xml:space="preserve">я осуществления отдельных переданных органам местного самоуправления </w:t>
      </w:r>
      <w:r w:rsidR="007643D2">
        <w:rPr>
          <w:sz w:val="28"/>
          <w:szCs w:val="28"/>
        </w:rPr>
        <w:t>Дьяченковского</w:t>
      </w:r>
      <w:r w:rsidR="0000558E">
        <w:rPr>
          <w:sz w:val="28"/>
          <w:szCs w:val="28"/>
        </w:rPr>
        <w:t xml:space="preserve"> </w:t>
      </w:r>
      <w:r w:rsidRPr="00F30A1A">
        <w:rPr>
          <w:sz w:val="28"/>
          <w:szCs w:val="28"/>
        </w:rPr>
        <w:t>сельского поселения Богучарского муниципального района государственных полномочий</w:t>
      </w:r>
      <w:r>
        <w:rPr>
          <w:sz w:val="28"/>
          <w:szCs w:val="28"/>
        </w:rPr>
        <w:t>»</w:t>
      </w:r>
      <w:r w:rsidRPr="00F30A1A">
        <w:rPr>
          <w:sz w:val="28"/>
          <w:szCs w:val="28"/>
        </w:rPr>
        <w:t xml:space="preserve"> согласно приложению.</w:t>
      </w:r>
    </w:p>
    <w:p w:rsidR="00DA07DE" w:rsidRDefault="00DA07DE" w:rsidP="00DA07DE">
      <w:pPr>
        <w:pStyle w:val="20"/>
        <w:shd w:val="clear" w:color="auto" w:fill="auto"/>
        <w:tabs>
          <w:tab w:val="left" w:pos="3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0A1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A07DE" w:rsidRPr="00F30A1A" w:rsidRDefault="00DA07DE" w:rsidP="00DA07DE">
      <w:pPr>
        <w:pStyle w:val="20"/>
        <w:shd w:val="clear" w:color="auto" w:fill="auto"/>
        <w:tabs>
          <w:tab w:val="left" w:pos="3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30A1A">
        <w:rPr>
          <w:sz w:val="28"/>
          <w:szCs w:val="28"/>
        </w:rPr>
        <w:t>Контроль за</w:t>
      </w:r>
      <w:proofErr w:type="gramEnd"/>
      <w:r w:rsidRPr="00F30A1A">
        <w:rPr>
          <w:sz w:val="28"/>
          <w:szCs w:val="28"/>
        </w:rPr>
        <w:t xml:space="preserve"> выполнением данного решения возложить на главу </w:t>
      </w:r>
      <w:r w:rsidR="0000558E">
        <w:rPr>
          <w:sz w:val="28"/>
          <w:szCs w:val="28"/>
        </w:rPr>
        <w:t xml:space="preserve">Дьяченковского </w:t>
      </w:r>
      <w:r w:rsidRPr="00F30A1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00558E">
        <w:rPr>
          <w:sz w:val="28"/>
          <w:szCs w:val="28"/>
        </w:rPr>
        <w:t>Сыкалова</w:t>
      </w:r>
      <w:proofErr w:type="spellEnd"/>
      <w:r w:rsidR="0000558E">
        <w:rPr>
          <w:sz w:val="28"/>
          <w:szCs w:val="28"/>
        </w:rPr>
        <w:t xml:space="preserve"> В.И</w:t>
      </w:r>
      <w:r w:rsidRPr="00F30A1A">
        <w:rPr>
          <w:sz w:val="28"/>
          <w:szCs w:val="28"/>
        </w:rPr>
        <w:t>.</w:t>
      </w:r>
    </w:p>
    <w:p w:rsidR="00DA07DE" w:rsidRDefault="00DA07DE" w:rsidP="00DA07DE">
      <w:pPr>
        <w:pStyle w:val="21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01D4" w:rsidRDefault="001601D4" w:rsidP="00DA07DE">
      <w:pPr>
        <w:pStyle w:val="21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01D4" w:rsidRDefault="001601D4" w:rsidP="00DA07DE">
      <w:pPr>
        <w:pStyle w:val="21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01D4" w:rsidRDefault="001601D4" w:rsidP="00DA07DE">
      <w:pPr>
        <w:pStyle w:val="21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0558E" w:rsidRDefault="00DA07DE" w:rsidP="00DA07DE">
      <w:pPr>
        <w:pStyle w:val="21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0A1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558E">
        <w:rPr>
          <w:rFonts w:ascii="Times New Roman" w:hAnsi="Times New Roman"/>
          <w:bCs/>
          <w:sz w:val="28"/>
          <w:szCs w:val="28"/>
        </w:rPr>
        <w:t xml:space="preserve">Дьяченковского </w:t>
      </w:r>
      <w:proofErr w:type="gramStart"/>
      <w:r w:rsidRPr="00F30A1A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F30A1A">
        <w:rPr>
          <w:rFonts w:ascii="Times New Roman" w:hAnsi="Times New Roman"/>
          <w:bCs/>
          <w:sz w:val="28"/>
          <w:szCs w:val="28"/>
        </w:rPr>
        <w:t xml:space="preserve"> </w:t>
      </w:r>
    </w:p>
    <w:p w:rsidR="00DA07DE" w:rsidRPr="00F30A1A" w:rsidRDefault="00DA07DE" w:rsidP="00DA07DE">
      <w:pPr>
        <w:pStyle w:val="21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</w:rPr>
      </w:pPr>
      <w:r w:rsidRPr="00F30A1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00558E"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="0000558E">
        <w:rPr>
          <w:rFonts w:ascii="Times New Roman" w:hAnsi="Times New Roman"/>
          <w:bCs/>
          <w:sz w:val="28"/>
          <w:szCs w:val="28"/>
        </w:rPr>
        <w:t>В.И.Сыкалов</w:t>
      </w:r>
      <w:proofErr w:type="spellEnd"/>
    </w:p>
    <w:p w:rsidR="00DA07DE" w:rsidRPr="001601D4" w:rsidRDefault="001601D4" w:rsidP="0000558E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DA07DE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="0000558E" w:rsidRPr="001601D4"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</w:t>
      </w:r>
      <w:r w:rsidR="0000558E" w:rsidRPr="001601D4">
        <w:rPr>
          <w:rFonts w:ascii="Times New Roman" w:hAnsi="Times New Roman" w:cs="Times New Roman"/>
          <w:color w:val="auto"/>
        </w:rPr>
        <w:t xml:space="preserve">  </w:t>
      </w:r>
      <w:r w:rsidR="00DA07DE" w:rsidRPr="001601D4">
        <w:rPr>
          <w:rFonts w:ascii="Times New Roman" w:eastAsia="Times New Roman" w:hAnsi="Times New Roman" w:cs="Times New Roman"/>
          <w:color w:val="auto"/>
        </w:rPr>
        <w:t xml:space="preserve">Приложение </w:t>
      </w:r>
    </w:p>
    <w:p w:rsidR="00DA07DE" w:rsidRPr="001601D4" w:rsidRDefault="00DA07DE" w:rsidP="00DA07DE">
      <w:pPr>
        <w:widowControl/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</w:rPr>
      </w:pPr>
      <w:r w:rsidRPr="001601D4">
        <w:rPr>
          <w:rFonts w:ascii="Times New Roman" w:eastAsia="Times New Roman" w:hAnsi="Times New Roman" w:cs="Times New Roman"/>
          <w:color w:val="auto"/>
        </w:rPr>
        <w:t xml:space="preserve">к решению Совета народных депутатов </w:t>
      </w:r>
    </w:p>
    <w:p w:rsidR="00DA07DE" w:rsidRPr="001601D4" w:rsidRDefault="0000558E" w:rsidP="00DA07DE">
      <w:pPr>
        <w:widowControl/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</w:rPr>
      </w:pPr>
      <w:r w:rsidRPr="001601D4">
        <w:rPr>
          <w:rFonts w:ascii="Times New Roman" w:eastAsia="Times New Roman" w:hAnsi="Times New Roman" w:cs="Times New Roman"/>
          <w:color w:val="auto"/>
        </w:rPr>
        <w:t xml:space="preserve">Дьяченковского </w:t>
      </w:r>
      <w:r w:rsidR="00DA07DE" w:rsidRPr="001601D4">
        <w:rPr>
          <w:rFonts w:ascii="Times New Roman" w:eastAsia="Times New Roman" w:hAnsi="Times New Roman" w:cs="Times New Roman"/>
          <w:color w:val="auto"/>
        </w:rPr>
        <w:t xml:space="preserve"> сельского поселения </w:t>
      </w:r>
    </w:p>
    <w:p w:rsidR="00DA07DE" w:rsidRPr="001601D4" w:rsidRDefault="00DA07DE" w:rsidP="00DA07DE">
      <w:pPr>
        <w:widowControl/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</w:rPr>
      </w:pPr>
      <w:r w:rsidRPr="001601D4">
        <w:rPr>
          <w:rFonts w:ascii="Times New Roman" w:eastAsia="Times New Roman" w:hAnsi="Times New Roman" w:cs="Times New Roman"/>
          <w:color w:val="auto"/>
        </w:rPr>
        <w:t>Богучарского муниципального района</w:t>
      </w:r>
    </w:p>
    <w:p w:rsidR="00DA07DE" w:rsidRPr="001601D4" w:rsidRDefault="00DA07DE" w:rsidP="00DA07DE">
      <w:pPr>
        <w:widowControl/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auto"/>
        </w:rPr>
      </w:pPr>
      <w:r w:rsidRPr="001601D4">
        <w:rPr>
          <w:rFonts w:ascii="Times New Roman" w:eastAsia="Times New Roman" w:hAnsi="Times New Roman" w:cs="Times New Roman"/>
          <w:color w:val="auto"/>
        </w:rPr>
        <w:t xml:space="preserve">от </w:t>
      </w:r>
      <w:r w:rsidR="00811372" w:rsidRPr="001601D4">
        <w:rPr>
          <w:rFonts w:ascii="Times New Roman" w:eastAsia="Times New Roman" w:hAnsi="Times New Roman" w:cs="Times New Roman"/>
          <w:color w:val="auto"/>
        </w:rPr>
        <w:t>29.08.2018</w:t>
      </w:r>
      <w:r w:rsidRPr="001601D4">
        <w:rPr>
          <w:rFonts w:ascii="Times New Roman" w:eastAsia="Times New Roman" w:hAnsi="Times New Roman" w:cs="Times New Roman"/>
          <w:color w:val="auto"/>
        </w:rPr>
        <w:t xml:space="preserve"> № </w:t>
      </w:r>
      <w:r w:rsidR="00811372" w:rsidRPr="001601D4">
        <w:rPr>
          <w:rFonts w:ascii="Times New Roman" w:eastAsia="Times New Roman" w:hAnsi="Times New Roman" w:cs="Times New Roman"/>
          <w:color w:val="auto"/>
        </w:rPr>
        <w:t>203</w:t>
      </w:r>
    </w:p>
    <w:p w:rsidR="00DA07DE" w:rsidRPr="001601D4" w:rsidRDefault="00DA07DE" w:rsidP="00DA07DE">
      <w:pPr>
        <w:pStyle w:val="40"/>
        <w:shd w:val="clear" w:color="auto" w:fill="auto"/>
        <w:spacing w:before="0" w:line="240" w:lineRule="auto"/>
        <w:ind w:firstLine="709"/>
        <w:jc w:val="both"/>
        <w:rPr>
          <w:rStyle w:val="4"/>
          <w:sz w:val="24"/>
          <w:szCs w:val="24"/>
        </w:rPr>
      </w:pPr>
    </w:p>
    <w:p w:rsidR="00DA07DE" w:rsidRPr="001601D4" w:rsidRDefault="00DA07DE" w:rsidP="00DA07DE">
      <w:pPr>
        <w:pStyle w:val="40"/>
        <w:shd w:val="clear" w:color="auto" w:fill="auto"/>
        <w:spacing w:before="0" w:line="240" w:lineRule="auto"/>
        <w:rPr>
          <w:rStyle w:val="4"/>
          <w:b/>
          <w:sz w:val="28"/>
          <w:szCs w:val="28"/>
        </w:rPr>
      </w:pPr>
      <w:r w:rsidRPr="001601D4">
        <w:rPr>
          <w:rStyle w:val="4"/>
          <w:b/>
          <w:sz w:val="28"/>
          <w:szCs w:val="28"/>
        </w:rPr>
        <w:t xml:space="preserve">Положение </w:t>
      </w:r>
    </w:p>
    <w:p w:rsidR="00DA07DE" w:rsidRPr="001601D4" w:rsidRDefault="00DA07DE" w:rsidP="00DA07DE">
      <w:pPr>
        <w:pStyle w:val="40"/>
        <w:shd w:val="clear" w:color="auto" w:fill="auto"/>
        <w:spacing w:before="0" w:line="240" w:lineRule="auto"/>
        <w:rPr>
          <w:rStyle w:val="4"/>
          <w:b/>
          <w:sz w:val="28"/>
          <w:szCs w:val="28"/>
        </w:rPr>
      </w:pPr>
      <w:r w:rsidRPr="001601D4">
        <w:rPr>
          <w:rStyle w:val="4"/>
          <w:b/>
          <w:sz w:val="28"/>
          <w:szCs w:val="28"/>
        </w:rPr>
        <w:t>о порядке использования собственных материальных ресурсов и финансовых сре</w:t>
      </w:r>
      <w:proofErr w:type="gramStart"/>
      <w:r w:rsidRPr="001601D4">
        <w:rPr>
          <w:rStyle w:val="4"/>
          <w:b/>
          <w:sz w:val="28"/>
          <w:szCs w:val="28"/>
        </w:rPr>
        <w:t>дств дл</w:t>
      </w:r>
      <w:proofErr w:type="gramEnd"/>
      <w:r w:rsidRPr="001601D4">
        <w:rPr>
          <w:rStyle w:val="4"/>
          <w:b/>
          <w:sz w:val="28"/>
          <w:szCs w:val="28"/>
        </w:rPr>
        <w:t xml:space="preserve">я осуществления отдельных переданных органам местного самоуправления </w:t>
      </w:r>
      <w:r w:rsidR="0000558E" w:rsidRPr="001601D4">
        <w:rPr>
          <w:rStyle w:val="4"/>
          <w:b/>
          <w:sz w:val="28"/>
          <w:szCs w:val="28"/>
        </w:rPr>
        <w:t xml:space="preserve">Дьяченковского </w:t>
      </w:r>
      <w:r w:rsidRPr="001601D4">
        <w:rPr>
          <w:rStyle w:val="4"/>
          <w:b/>
          <w:sz w:val="28"/>
          <w:szCs w:val="28"/>
        </w:rPr>
        <w:t>сельского поселения Богучарского муниципального района государственных полномочий</w:t>
      </w:r>
    </w:p>
    <w:p w:rsidR="00DA07DE" w:rsidRPr="001601D4" w:rsidRDefault="00DA07DE" w:rsidP="00DA07DE">
      <w:pPr>
        <w:pStyle w:val="4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A07DE" w:rsidRPr="00E953CC" w:rsidRDefault="00DA07DE" w:rsidP="00DA07DE">
      <w:pPr>
        <w:pStyle w:val="5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E953CC">
        <w:rPr>
          <w:rStyle w:val="5"/>
          <w:b/>
          <w:sz w:val="28"/>
          <w:szCs w:val="28"/>
        </w:rPr>
        <w:t>1. Основные положения</w:t>
      </w:r>
    </w:p>
    <w:p w:rsidR="00DA07DE" w:rsidRPr="00F30A1A" w:rsidRDefault="00DA07DE" w:rsidP="00DA07D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30A1A">
        <w:rPr>
          <w:rStyle w:val="2"/>
          <w:sz w:val="28"/>
          <w:szCs w:val="28"/>
        </w:rPr>
        <w:t>Настоящее Положение в соответствии</w:t>
      </w:r>
      <w:r>
        <w:rPr>
          <w:rStyle w:val="2"/>
          <w:sz w:val="28"/>
          <w:szCs w:val="28"/>
        </w:rPr>
        <w:t xml:space="preserve"> </w:t>
      </w:r>
      <w:r w:rsidRPr="00F30A1A">
        <w:rPr>
          <w:rStyle w:val="2"/>
          <w:sz w:val="28"/>
          <w:szCs w:val="28"/>
        </w:rPr>
        <w:t xml:space="preserve">с Федеральным законом от 06.10.2003 </w:t>
      </w:r>
      <w:r>
        <w:rPr>
          <w:rStyle w:val="2"/>
          <w:sz w:val="28"/>
          <w:szCs w:val="28"/>
        </w:rPr>
        <w:t>№</w:t>
      </w:r>
      <w:r w:rsidRPr="00F30A1A">
        <w:rPr>
          <w:rStyle w:val="2"/>
          <w:sz w:val="28"/>
          <w:szCs w:val="28"/>
        </w:rPr>
        <w:t xml:space="preserve"> 131-ФЗ </w:t>
      </w:r>
      <w:r>
        <w:rPr>
          <w:rStyle w:val="2"/>
          <w:sz w:val="28"/>
          <w:szCs w:val="28"/>
        </w:rPr>
        <w:t>«</w:t>
      </w:r>
      <w:r w:rsidRPr="00F30A1A">
        <w:rPr>
          <w:rStyle w:val="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Style w:val="2"/>
          <w:sz w:val="28"/>
          <w:szCs w:val="28"/>
        </w:rPr>
        <w:t>»</w:t>
      </w:r>
      <w:r w:rsidRPr="00F30A1A">
        <w:rPr>
          <w:rStyle w:val="2"/>
          <w:sz w:val="28"/>
          <w:szCs w:val="28"/>
        </w:rPr>
        <w:t>, Уставом</w:t>
      </w:r>
      <w:r w:rsidR="00E953CC">
        <w:rPr>
          <w:rStyle w:val="2"/>
          <w:sz w:val="28"/>
          <w:szCs w:val="28"/>
        </w:rPr>
        <w:t xml:space="preserve"> Дьяченковского </w:t>
      </w:r>
      <w:r w:rsidRPr="00F30A1A">
        <w:rPr>
          <w:rStyle w:val="2"/>
          <w:sz w:val="28"/>
          <w:szCs w:val="28"/>
        </w:rPr>
        <w:t>сельского поселения Богучарского муниципального района определяет случаи, формы и порядок использования собственных материальных ресурсов и финансовых средств (далее по тексту - собственные средства) для осуществления отдельных переданных государственных полномочий (далее по тексту - переданные полномочия).</w:t>
      </w:r>
      <w:proofErr w:type="gramEnd"/>
    </w:p>
    <w:p w:rsidR="00DA07DE" w:rsidRDefault="00DA07DE" w:rsidP="00DA07DE">
      <w:pPr>
        <w:pStyle w:val="50"/>
        <w:shd w:val="clear" w:color="auto" w:fill="auto"/>
        <w:spacing w:before="0" w:after="0" w:line="240" w:lineRule="auto"/>
        <w:rPr>
          <w:rStyle w:val="5"/>
          <w:sz w:val="28"/>
          <w:szCs w:val="28"/>
        </w:rPr>
      </w:pPr>
    </w:p>
    <w:p w:rsidR="00DA07DE" w:rsidRDefault="00DA07DE" w:rsidP="00DA07DE">
      <w:pPr>
        <w:pStyle w:val="50"/>
        <w:shd w:val="clear" w:color="auto" w:fill="auto"/>
        <w:spacing w:before="0" w:after="0" w:line="240" w:lineRule="auto"/>
        <w:rPr>
          <w:rStyle w:val="5"/>
          <w:b/>
          <w:sz w:val="28"/>
          <w:szCs w:val="28"/>
        </w:rPr>
      </w:pPr>
      <w:r w:rsidRPr="00E953CC">
        <w:rPr>
          <w:rStyle w:val="5"/>
          <w:b/>
          <w:sz w:val="28"/>
          <w:szCs w:val="28"/>
        </w:rPr>
        <w:t>2. Случаи использования собственных сре</w:t>
      </w:r>
      <w:proofErr w:type="gramStart"/>
      <w:r w:rsidRPr="00E953CC">
        <w:rPr>
          <w:rStyle w:val="5"/>
          <w:b/>
          <w:sz w:val="28"/>
          <w:szCs w:val="28"/>
        </w:rPr>
        <w:t>дств дл</w:t>
      </w:r>
      <w:proofErr w:type="gramEnd"/>
      <w:r w:rsidRPr="00E953CC">
        <w:rPr>
          <w:rStyle w:val="5"/>
          <w:b/>
          <w:sz w:val="28"/>
          <w:szCs w:val="28"/>
        </w:rPr>
        <w:t>я осуществления переданных полномочий</w:t>
      </w:r>
    </w:p>
    <w:p w:rsidR="00E953CC" w:rsidRPr="00E953CC" w:rsidRDefault="00E953CC" w:rsidP="00DA07DE">
      <w:pPr>
        <w:pStyle w:val="5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DA07DE" w:rsidRPr="00F30A1A" w:rsidRDefault="00DA07DE" w:rsidP="00DA07DE">
      <w:pPr>
        <w:pStyle w:val="20"/>
        <w:shd w:val="clear" w:color="auto" w:fill="auto"/>
        <w:tabs>
          <w:tab w:val="left" w:pos="457"/>
          <w:tab w:val="left" w:pos="6516"/>
          <w:tab w:val="left" w:pos="8869"/>
          <w:tab w:val="left" w:pos="9412"/>
        </w:tabs>
        <w:spacing w:before="0" w:after="0" w:line="240" w:lineRule="auto"/>
        <w:ind w:firstLine="709"/>
        <w:jc w:val="both"/>
        <w:rPr>
          <w:rStyle w:val="2"/>
          <w:sz w:val="28"/>
          <w:szCs w:val="28"/>
        </w:rPr>
      </w:pPr>
      <w:r w:rsidRPr="00F30A1A">
        <w:rPr>
          <w:rStyle w:val="2"/>
          <w:sz w:val="28"/>
          <w:szCs w:val="28"/>
        </w:rPr>
        <w:t xml:space="preserve">1. Использование </w:t>
      </w:r>
      <w:proofErr w:type="spellStart"/>
      <w:r w:rsidR="00E953CC">
        <w:rPr>
          <w:rStyle w:val="2"/>
          <w:sz w:val="28"/>
          <w:szCs w:val="28"/>
        </w:rPr>
        <w:t>Дьяченковским</w:t>
      </w:r>
      <w:proofErr w:type="spellEnd"/>
      <w:r w:rsidR="00E953CC">
        <w:rPr>
          <w:rStyle w:val="2"/>
          <w:sz w:val="28"/>
          <w:szCs w:val="28"/>
        </w:rPr>
        <w:t xml:space="preserve"> </w:t>
      </w:r>
      <w:r w:rsidRPr="00F30A1A">
        <w:rPr>
          <w:rStyle w:val="2"/>
          <w:sz w:val="28"/>
          <w:szCs w:val="28"/>
        </w:rPr>
        <w:t>сельским поселением собственных сре</w:t>
      </w:r>
      <w:proofErr w:type="gramStart"/>
      <w:r w:rsidRPr="00F30A1A">
        <w:rPr>
          <w:rStyle w:val="2"/>
          <w:sz w:val="28"/>
          <w:szCs w:val="28"/>
        </w:rPr>
        <w:t>дств дл</w:t>
      </w:r>
      <w:proofErr w:type="gramEnd"/>
      <w:r w:rsidRPr="00F30A1A">
        <w:rPr>
          <w:rStyle w:val="2"/>
          <w:sz w:val="28"/>
          <w:szCs w:val="28"/>
        </w:rPr>
        <w:t>я осуществления переданных полномочий может осуществляться в следующих случаях:</w:t>
      </w:r>
    </w:p>
    <w:p w:rsidR="00DA07DE" w:rsidRPr="00F30A1A" w:rsidRDefault="00DA07DE" w:rsidP="00DA07DE">
      <w:pPr>
        <w:pStyle w:val="20"/>
        <w:shd w:val="clear" w:color="auto" w:fill="auto"/>
        <w:tabs>
          <w:tab w:val="left" w:pos="457"/>
          <w:tab w:val="left" w:pos="6516"/>
          <w:tab w:val="left" w:pos="8869"/>
          <w:tab w:val="left" w:pos="9412"/>
        </w:tabs>
        <w:spacing w:before="0" w:after="0" w:line="240" w:lineRule="auto"/>
        <w:ind w:firstLine="709"/>
        <w:jc w:val="both"/>
        <w:rPr>
          <w:rStyle w:val="2"/>
          <w:sz w:val="28"/>
          <w:szCs w:val="28"/>
        </w:rPr>
      </w:pPr>
      <w:r w:rsidRPr="00F30A1A">
        <w:rPr>
          <w:rStyle w:val="2"/>
          <w:sz w:val="28"/>
          <w:szCs w:val="28"/>
        </w:rPr>
        <w:t>- в случае изменения в течени</w:t>
      </w:r>
      <w:proofErr w:type="gramStart"/>
      <w:r w:rsidRPr="00F30A1A">
        <w:rPr>
          <w:rStyle w:val="2"/>
          <w:sz w:val="28"/>
          <w:szCs w:val="28"/>
        </w:rPr>
        <w:t>и</w:t>
      </w:r>
      <w:proofErr w:type="gramEnd"/>
      <w:r w:rsidRPr="00F30A1A">
        <w:rPr>
          <w:rStyle w:val="2"/>
          <w:sz w:val="28"/>
          <w:szCs w:val="28"/>
        </w:rPr>
        <w:t xml:space="preserve"> финансового года ожидаемых объемов расходов на исполнение переданных полномочий по сравнению с ранее принятыми нормативами;</w:t>
      </w:r>
    </w:p>
    <w:p w:rsidR="00DA07DE" w:rsidRPr="00F30A1A" w:rsidRDefault="00DA07DE" w:rsidP="00DA07DE">
      <w:pPr>
        <w:pStyle w:val="20"/>
        <w:shd w:val="clear" w:color="auto" w:fill="auto"/>
        <w:tabs>
          <w:tab w:val="left" w:pos="457"/>
          <w:tab w:val="left" w:pos="6516"/>
          <w:tab w:val="left" w:pos="8869"/>
          <w:tab w:val="left" w:pos="9412"/>
        </w:tabs>
        <w:spacing w:before="0" w:after="0" w:line="240" w:lineRule="auto"/>
        <w:ind w:firstLine="709"/>
        <w:jc w:val="both"/>
        <w:rPr>
          <w:rStyle w:val="2"/>
          <w:sz w:val="28"/>
          <w:szCs w:val="28"/>
        </w:rPr>
      </w:pPr>
      <w:r w:rsidRPr="00F30A1A">
        <w:rPr>
          <w:rStyle w:val="2"/>
          <w:sz w:val="28"/>
          <w:szCs w:val="28"/>
        </w:rPr>
        <w:t>- в случае принятия решения о мерах социальной поддержки определенных групп населения;</w:t>
      </w:r>
    </w:p>
    <w:p w:rsidR="00DA07DE" w:rsidRPr="00F30A1A" w:rsidRDefault="00DA07DE" w:rsidP="00DA07DE">
      <w:pPr>
        <w:pStyle w:val="20"/>
        <w:shd w:val="clear" w:color="auto" w:fill="auto"/>
        <w:tabs>
          <w:tab w:val="left" w:pos="457"/>
          <w:tab w:val="left" w:pos="6516"/>
          <w:tab w:val="left" w:pos="8869"/>
          <w:tab w:val="left" w:pos="9412"/>
        </w:tabs>
        <w:spacing w:before="0" w:after="0" w:line="240" w:lineRule="auto"/>
        <w:ind w:firstLine="709"/>
        <w:jc w:val="both"/>
        <w:rPr>
          <w:rStyle w:val="2"/>
          <w:sz w:val="28"/>
          <w:szCs w:val="28"/>
        </w:rPr>
      </w:pPr>
      <w:r w:rsidRPr="00F30A1A">
        <w:rPr>
          <w:rStyle w:val="2"/>
          <w:sz w:val="28"/>
          <w:szCs w:val="28"/>
        </w:rPr>
        <w:t>- в случае необходимости исполнить расходные обязательства, связанные с решением вопросов, не отнесенных к компетенции органов местного самоуправления, и не исключенные из их компетенции федеральными законами и законами субъектов Российской Федерации;</w:t>
      </w:r>
    </w:p>
    <w:p w:rsidR="00DA07DE" w:rsidRPr="00F30A1A" w:rsidRDefault="00DA07DE" w:rsidP="00DA07DE">
      <w:pPr>
        <w:pStyle w:val="20"/>
        <w:shd w:val="clear" w:color="auto" w:fill="auto"/>
        <w:tabs>
          <w:tab w:val="left" w:pos="457"/>
          <w:tab w:val="left" w:pos="6516"/>
          <w:tab w:val="left" w:pos="8869"/>
          <w:tab w:val="left" w:pos="9412"/>
        </w:tabs>
        <w:spacing w:before="0" w:after="0" w:line="240" w:lineRule="auto"/>
        <w:ind w:firstLine="709"/>
        <w:jc w:val="both"/>
        <w:rPr>
          <w:rStyle w:val="2"/>
          <w:sz w:val="28"/>
          <w:szCs w:val="28"/>
        </w:rPr>
      </w:pPr>
      <w:r w:rsidRPr="00F30A1A">
        <w:rPr>
          <w:rStyle w:val="2"/>
          <w:sz w:val="28"/>
          <w:szCs w:val="28"/>
        </w:rPr>
        <w:t>- в случае нехватки материальных ресурсов, необходимых для качественного и полного исполнения переданных полномочий.</w:t>
      </w:r>
    </w:p>
    <w:p w:rsidR="00DA07DE" w:rsidRPr="00F30A1A" w:rsidRDefault="00DA07DE" w:rsidP="00DA07DE">
      <w:pPr>
        <w:pStyle w:val="20"/>
        <w:shd w:val="clear" w:color="auto" w:fill="auto"/>
        <w:tabs>
          <w:tab w:val="left" w:pos="457"/>
          <w:tab w:val="left" w:pos="6516"/>
          <w:tab w:val="left" w:pos="8869"/>
          <w:tab w:val="left" w:pos="9412"/>
        </w:tabs>
        <w:spacing w:before="0" w:after="0" w:line="240" w:lineRule="auto"/>
        <w:ind w:firstLine="709"/>
        <w:jc w:val="both"/>
        <w:rPr>
          <w:rStyle w:val="2"/>
          <w:sz w:val="28"/>
          <w:szCs w:val="28"/>
        </w:rPr>
      </w:pPr>
      <w:r w:rsidRPr="00F30A1A">
        <w:rPr>
          <w:rStyle w:val="2"/>
          <w:sz w:val="28"/>
          <w:szCs w:val="28"/>
        </w:rPr>
        <w:t>2. Использование собственных сре</w:t>
      </w:r>
      <w:proofErr w:type="gramStart"/>
      <w:r w:rsidRPr="00F30A1A">
        <w:rPr>
          <w:rStyle w:val="2"/>
          <w:sz w:val="28"/>
          <w:szCs w:val="28"/>
        </w:rPr>
        <w:t>дств дл</w:t>
      </w:r>
      <w:proofErr w:type="gramEnd"/>
      <w:r w:rsidRPr="00F30A1A">
        <w:rPr>
          <w:rStyle w:val="2"/>
          <w:sz w:val="28"/>
          <w:szCs w:val="28"/>
        </w:rPr>
        <w:t>я осуществления переданных полномочий допускается только при наличии собственных финансовых средств (за исключением межбюджетных трансфертов).</w:t>
      </w:r>
    </w:p>
    <w:p w:rsidR="00DA07DE" w:rsidRPr="00F30A1A" w:rsidRDefault="00DA07DE" w:rsidP="00DA07DE">
      <w:pPr>
        <w:pStyle w:val="20"/>
        <w:shd w:val="clear" w:color="auto" w:fill="auto"/>
        <w:tabs>
          <w:tab w:val="left" w:pos="457"/>
          <w:tab w:val="left" w:pos="6516"/>
          <w:tab w:val="left" w:pos="8869"/>
          <w:tab w:val="left" w:pos="9412"/>
        </w:tabs>
        <w:spacing w:before="0" w:after="0" w:line="240" w:lineRule="auto"/>
        <w:ind w:firstLine="709"/>
        <w:jc w:val="both"/>
        <w:rPr>
          <w:rStyle w:val="2"/>
          <w:sz w:val="28"/>
          <w:szCs w:val="28"/>
        </w:rPr>
      </w:pPr>
      <w:r w:rsidRPr="00F30A1A">
        <w:rPr>
          <w:rStyle w:val="2"/>
          <w:sz w:val="28"/>
          <w:szCs w:val="28"/>
        </w:rPr>
        <w:t xml:space="preserve">3. Не допускается использование </w:t>
      </w:r>
      <w:proofErr w:type="spellStart"/>
      <w:r w:rsidR="00E953CC">
        <w:rPr>
          <w:rStyle w:val="2"/>
          <w:sz w:val="28"/>
          <w:szCs w:val="28"/>
        </w:rPr>
        <w:t>Дьяченковским</w:t>
      </w:r>
      <w:proofErr w:type="spellEnd"/>
      <w:r w:rsidR="00E953CC">
        <w:rPr>
          <w:rStyle w:val="2"/>
          <w:sz w:val="28"/>
          <w:szCs w:val="28"/>
        </w:rPr>
        <w:t xml:space="preserve"> </w:t>
      </w:r>
      <w:r w:rsidRPr="00F30A1A">
        <w:rPr>
          <w:rStyle w:val="2"/>
          <w:sz w:val="28"/>
          <w:szCs w:val="28"/>
        </w:rPr>
        <w:t>сельским поселением собственных сре</w:t>
      </w:r>
      <w:proofErr w:type="gramStart"/>
      <w:r w:rsidRPr="00F30A1A">
        <w:rPr>
          <w:rStyle w:val="2"/>
          <w:sz w:val="28"/>
          <w:szCs w:val="28"/>
        </w:rPr>
        <w:t>дств дл</w:t>
      </w:r>
      <w:proofErr w:type="gramEnd"/>
      <w:r w:rsidRPr="00F30A1A">
        <w:rPr>
          <w:rStyle w:val="2"/>
          <w:sz w:val="28"/>
          <w:szCs w:val="28"/>
        </w:rPr>
        <w:t xml:space="preserve">я осуществления переданных полномочий при наличии </w:t>
      </w:r>
      <w:r w:rsidRPr="00F30A1A">
        <w:rPr>
          <w:rStyle w:val="2"/>
          <w:sz w:val="28"/>
          <w:szCs w:val="28"/>
        </w:rPr>
        <w:lastRenderedPageBreak/>
        <w:t>дефицита местного бюджета более 3 процентов от собственных доходов.</w:t>
      </w:r>
    </w:p>
    <w:p w:rsidR="00DA07DE" w:rsidRDefault="00DA07DE" w:rsidP="00DA07DE">
      <w:pPr>
        <w:pStyle w:val="20"/>
        <w:shd w:val="clear" w:color="auto" w:fill="auto"/>
        <w:tabs>
          <w:tab w:val="left" w:pos="457"/>
          <w:tab w:val="left" w:pos="6516"/>
          <w:tab w:val="left" w:pos="8869"/>
          <w:tab w:val="left" w:pos="9412"/>
        </w:tabs>
        <w:spacing w:before="0" w:after="0" w:line="240" w:lineRule="auto"/>
        <w:jc w:val="center"/>
        <w:rPr>
          <w:rStyle w:val="2"/>
          <w:sz w:val="28"/>
          <w:szCs w:val="28"/>
        </w:rPr>
      </w:pPr>
    </w:p>
    <w:p w:rsidR="00DA07DE" w:rsidRPr="00E953CC" w:rsidRDefault="00DA07DE" w:rsidP="00DA07DE">
      <w:pPr>
        <w:pStyle w:val="20"/>
        <w:shd w:val="clear" w:color="auto" w:fill="auto"/>
        <w:tabs>
          <w:tab w:val="left" w:pos="457"/>
          <w:tab w:val="left" w:pos="6516"/>
          <w:tab w:val="left" w:pos="8869"/>
          <w:tab w:val="left" w:pos="9412"/>
        </w:tabs>
        <w:spacing w:before="0" w:after="0" w:line="240" w:lineRule="auto"/>
        <w:jc w:val="center"/>
        <w:rPr>
          <w:rStyle w:val="2"/>
          <w:b/>
          <w:sz w:val="28"/>
          <w:szCs w:val="28"/>
        </w:rPr>
      </w:pPr>
      <w:r w:rsidRPr="00E953CC">
        <w:rPr>
          <w:rStyle w:val="2"/>
          <w:b/>
          <w:sz w:val="28"/>
          <w:szCs w:val="28"/>
        </w:rPr>
        <w:t>3. Формы использования собственных сре</w:t>
      </w:r>
      <w:proofErr w:type="gramStart"/>
      <w:r w:rsidRPr="00E953CC">
        <w:rPr>
          <w:rStyle w:val="2"/>
          <w:b/>
          <w:sz w:val="28"/>
          <w:szCs w:val="28"/>
        </w:rPr>
        <w:t>дств дл</w:t>
      </w:r>
      <w:proofErr w:type="gramEnd"/>
      <w:r w:rsidRPr="00E953CC">
        <w:rPr>
          <w:rStyle w:val="2"/>
          <w:b/>
          <w:sz w:val="28"/>
          <w:szCs w:val="28"/>
        </w:rPr>
        <w:t>я осуществления переданных полномочий</w:t>
      </w:r>
    </w:p>
    <w:p w:rsidR="00DA07DE" w:rsidRPr="00F30A1A" w:rsidRDefault="00DA07DE" w:rsidP="00DA07DE">
      <w:pPr>
        <w:pStyle w:val="20"/>
        <w:shd w:val="clear" w:color="auto" w:fill="auto"/>
        <w:tabs>
          <w:tab w:val="left" w:pos="457"/>
          <w:tab w:val="left" w:pos="6516"/>
          <w:tab w:val="left" w:pos="8869"/>
          <w:tab w:val="left" w:pos="9412"/>
        </w:tabs>
        <w:spacing w:before="0" w:after="0" w:line="240" w:lineRule="auto"/>
        <w:ind w:firstLine="709"/>
        <w:jc w:val="both"/>
        <w:rPr>
          <w:rStyle w:val="2"/>
          <w:sz w:val="28"/>
          <w:szCs w:val="28"/>
        </w:rPr>
      </w:pPr>
      <w:r w:rsidRPr="00F30A1A">
        <w:rPr>
          <w:rStyle w:val="2"/>
          <w:sz w:val="28"/>
          <w:szCs w:val="28"/>
        </w:rPr>
        <w:t>1. Использование</w:t>
      </w:r>
      <w:r w:rsidR="001601D4">
        <w:rPr>
          <w:rStyle w:val="2"/>
          <w:sz w:val="28"/>
          <w:szCs w:val="28"/>
        </w:rPr>
        <w:t xml:space="preserve"> </w:t>
      </w:r>
      <w:proofErr w:type="spellStart"/>
      <w:r w:rsidR="001601D4">
        <w:rPr>
          <w:rStyle w:val="2"/>
          <w:sz w:val="28"/>
          <w:szCs w:val="28"/>
        </w:rPr>
        <w:t>Дьяченковским</w:t>
      </w:r>
      <w:proofErr w:type="spellEnd"/>
      <w:r w:rsidR="001601D4">
        <w:rPr>
          <w:rStyle w:val="2"/>
          <w:sz w:val="28"/>
          <w:szCs w:val="28"/>
        </w:rPr>
        <w:t xml:space="preserve"> </w:t>
      </w:r>
      <w:r w:rsidRPr="00F30A1A">
        <w:rPr>
          <w:rStyle w:val="2"/>
          <w:sz w:val="28"/>
          <w:szCs w:val="28"/>
        </w:rPr>
        <w:t xml:space="preserve">сельским поселением собственных для осуществления переданных полномочий может осуществляться в следующих формах: </w:t>
      </w:r>
    </w:p>
    <w:p w:rsidR="00DA07DE" w:rsidRPr="00F30A1A" w:rsidRDefault="00DA07DE" w:rsidP="00DA07DE">
      <w:pPr>
        <w:pStyle w:val="20"/>
        <w:shd w:val="clear" w:color="auto" w:fill="auto"/>
        <w:tabs>
          <w:tab w:val="left" w:pos="457"/>
          <w:tab w:val="left" w:pos="6516"/>
          <w:tab w:val="left" w:pos="8869"/>
          <w:tab w:val="left" w:pos="9412"/>
        </w:tabs>
        <w:spacing w:before="0" w:after="0" w:line="240" w:lineRule="auto"/>
        <w:ind w:firstLine="709"/>
        <w:jc w:val="both"/>
        <w:rPr>
          <w:rStyle w:val="2"/>
          <w:sz w:val="28"/>
          <w:szCs w:val="28"/>
        </w:rPr>
      </w:pPr>
      <w:r w:rsidRPr="00F30A1A">
        <w:rPr>
          <w:rStyle w:val="2"/>
          <w:sz w:val="28"/>
          <w:szCs w:val="28"/>
        </w:rPr>
        <w:t xml:space="preserve">- выделение из бюджета </w:t>
      </w:r>
      <w:r w:rsidR="001601D4">
        <w:rPr>
          <w:rStyle w:val="2"/>
          <w:sz w:val="28"/>
          <w:szCs w:val="28"/>
        </w:rPr>
        <w:t xml:space="preserve"> Дьяченковского </w:t>
      </w:r>
      <w:r w:rsidRPr="00F30A1A">
        <w:rPr>
          <w:rStyle w:val="2"/>
          <w:sz w:val="28"/>
          <w:szCs w:val="28"/>
        </w:rPr>
        <w:t>сельского поселения собственных финансовых средств бюджета для осуществления переданных полномочий в объемах, утвержденных в решении о бюджете на соответствующий финансовый год;</w:t>
      </w:r>
    </w:p>
    <w:p w:rsidR="00DA07DE" w:rsidRDefault="00DA07DE" w:rsidP="00DA07DE">
      <w:pPr>
        <w:pStyle w:val="20"/>
        <w:shd w:val="clear" w:color="auto" w:fill="auto"/>
        <w:tabs>
          <w:tab w:val="left" w:pos="457"/>
          <w:tab w:val="left" w:pos="6516"/>
          <w:tab w:val="left" w:pos="8869"/>
          <w:tab w:val="left" w:pos="9412"/>
        </w:tabs>
        <w:spacing w:before="0" w:after="0" w:line="240" w:lineRule="auto"/>
        <w:ind w:firstLine="709"/>
        <w:jc w:val="both"/>
        <w:rPr>
          <w:rStyle w:val="2"/>
          <w:sz w:val="28"/>
          <w:szCs w:val="28"/>
        </w:rPr>
      </w:pPr>
      <w:r w:rsidRPr="00F30A1A">
        <w:rPr>
          <w:rStyle w:val="2"/>
          <w:sz w:val="28"/>
          <w:szCs w:val="28"/>
        </w:rPr>
        <w:t xml:space="preserve">- предоставление структурным подразделениям администрации </w:t>
      </w:r>
      <w:r w:rsidR="001601D4">
        <w:rPr>
          <w:rStyle w:val="2"/>
          <w:sz w:val="28"/>
          <w:szCs w:val="28"/>
        </w:rPr>
        <w:t>Дьяченковского</w:t>
      </w:r>
      <w:r w:rsidRPr="00F30A1A">
        <w:rPr>
          <w:rStyle w:val="2"/>
          <w:sz w:val="28"/>
          <w:szCs w:val="28"/>
        </w:rPr>
        <w:t xml:space="preserve"> сельского поселения, осуществляющим исполнение переданных полномочий, в безвозмездное пользование мебели, инвентаря, оргтехники, сре</w:t>
      </w:r>
      <w:proofErr w:type="gramStart"/>
      <w:r w:rsidRPr="00F30A1A">
        <w:rPr>
          <w:rStyle w:val="2"/>
          <w:sz w:val="28"/>
          <w:szCs w:val="28"/>
        </w:rPr>
        <w:t>дств св</w:t>
      </w:r>
      <w:proofErr w:type="gramEnd"/>
      <w:r w:rsidRPr="00F30A1A">
        <w:rPr>
          <w:rStyle w:val="2"/>
          <w:sz w:val="28"/>
          <w:szCs w:val="28"/>
        </w:rPr>
        <w:t>язи, расходных материалов, помещений, транспорта и иных средств, необходимых для осуществления мер социальной поддержки в объемах, утвержденных в решении о бюджете на соответствующий финансовый год.</w:t>
      </w:r>
    </w:p>
    <w:p w:rsidR="00DA07DE" w:rsidRDefault="00DA07DE" w:rsidP="00DA07DE">
      <w:pPr>
        <w:pStyle w:val="20"/>
        <w:shd w:val="clear" w:color="auto" w:fill="auto"/>
        <w:tabs>
          <w:tab w:val="left" w:pos="457"/>
          <w:tab w:val="left" w:pos="6516"/>
          <w:tab w:val="left" w:pos="8869"/>
          <w:tab w:val="left" w:pos="9412"/>
        </w:tabs>
        <w:spacing w:before="0" w:after="0" w:line="240" w:lineRule="auto"/>
        <w:jc w:val="center"/>
        <w:rPr>
          <w:rStyle w:val="2"/>
          <w:sz w:val="28"/>
          <w:szCs w:val="28"/>
        </w:rPr>
      </w:pPr>
    </w:p>
    <w:p w:rsidR="00DA07DE" w:rsidRPr="001601D4" w:rsidRDefault="00DA07DE" w:rsidP="00DA07DE">
      <w:pPr>
        <w:pStyle w:val="20"/>
        <w:shd w:val="clear" w:color="auto" w:fill="auto"/>
        <w:tabs>
          <w:tab w:val="left" w:pos="457"/>
          <w:tab w:val="left" w:pos="6516"/>
          <w:tab w:val="left" w:pos="8869"/>
          <w:tab w:val="left" w:pos="9412"/>
        </w:tabs>
        <w:spacing w:before="0" w:after="0" w:line="240" w:lineRule="auto"/>
        <w:jc w:val="center"/>
        <w:rPr>
          <w:rStyle w:val="2"/>
          <w:b/>
          <w:sz w:val="28"/>
          <w:szCs w:val="28"/>
        </w:rPr>
      </w:pPr>
      <w:r w:rsidRPr="001601D4">
        <w:rPr>
          <w:rStyle w:val="2"/>
          <w:b/>
          <w:sz w:val="28"/>
          <w:szCs w:val="28"/>
        </w:rPr>
        <w:t>4. Порядок использования собственных сре</w:t>
      </w:r>
      <w:proofErr w:type="gramStart"/>
      <w:r w:rsidRPr="001601D4">
        <w:rPr>
          <w:rStyle w:val="2"/>
          <w:b/>
          <w:sz w:val="28"/>
          <w:szCs w:val="28"/>
        </w:rPr>
        <w:t>дств дл</w:t>
      </w:r>
      <w:proofErr w:type="gramEnd"/>
      <w:r w:rsidRPr="001601D4">
        <w:rPr>
          <w:rStyle w:val="2"/>
          <w:b/>
          <w:sz w:val="28"/>
          <w:szCs w:val="28"/>
        </w:rPr>
        <w:t>я осуществления переданных полномочий</w:t>
      </w:r>
    </w:p>
    <w:p w:rsidR="00DA07DE" w:rsidRPr="00F30A1A" w:rsidRDefault="00DA07DE" w:rsidP="00DA07D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30A1A">
        <w:rPr>
          <w:rStyle w:val="2"/>
          <w:sz w:val="28"/>
          <w:szCs w:val="28"/>
        </w:rPr>
        <w:t xml:space="preserve">1. Предложения о дополнительном использовании собственных средств </w:t>
      </w:r>
      <w:r w:rsidR="001601D4">
        <w:rPr>
          <w:rStyle w:val="2"/>
          <w:sz w:val="28"/>
          <w:szCs w:val="28"/>
        </w:rPr>
        <w:t>Дьяченковского</w:t>
      </w:r>
      <w:r w:rsidRPr="00F30A1A">
        <w:rPr>
          <w:rStyle w:val="2"/>
          <w:sz w:val="28"/>
          <w:szCs w:val="28"/>
        </w:rPr>
        <w:t xml:space="preserve"> сельского поселения для осуществления переданных полномочий вносятся главой </w:t>
      </w:r>
      <w:r w:rsidR="001601D4">
        <w:rPr>
          <w:rStyle w:val="2"/>
          <w:sz w:val="28"/>
          <w:szCs w:val="28"/>
        </w:rPr>
        <w:t>Дьяченковского</w:t>
      </w:r>
      <w:r w:rsidRPr="00F30A1A">
        <w:rPr>
          <w:rStyle w:val="2"/>
          <w:sz w:val="28"/>
          <w:szCs w:val="28"/>
        </w:rPr>
        <w:t xml:space="preserve"> сельского поселения в Совет народных депутатов </w:t>
      </w:r>
      <w:r w:rsidR="001601D4">
        <w:rPr>
          <w:rStyle w:val="2"/>
          <w:sz w:val="28"/>
          <w:szCs w:val="28"/>
        </w:rPr>
        <w:t xml:space="preserve">Дьяченковского </w:t>
      </w:r>
      <w:r w:rsidRPr="00F30A1A">
        <w:rPr>
          <w:rStyle w:val="2"/>
          <w:sz w:val="28"/>
          <w:szCs w:val="28"/>
        </w:rPr>
        <w:t>сельского поселения Богучарского муниципального района вместе с внесением на рассмотрение проекта бюджета сельского поселения на очередной финансовый год либо в течение текущего финансового года.</w:t>
      </w:r>
    </w:p>
    <w:p w:rsidR="00DA07DE" w:rsidRPr="00F30A1A" w:rsidRDefault="00DA07DE" w:rsidP="00DA07DE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30A1A">
        <w:rPr>
          <w:rStyle w:val="2"/>
          <w:sz w:val="28"/>
          <w:szCs w:val="28"/>
        </w:rPr>
        <w:t>Вносимое предложение должно содержать направления использования средств и расчет их объема либо перечень материальных ресурсов, необходимых для осуществления переданных полномочий.</w:t>
      </w:r>
    </w:p>
    <w:p w:rsidR="00DA07DE" w:rsidRPr="00F30A1A" w:rsidRDefault="00DA07DE" w:rsidP="00DA07DE">
      <w:pPr>
        <w:pStyle w:val="20"/>
        <w:shd w:val="clear" w:color="auto" w:fill="auto"/>
        <w:tabs>
          <w:tab w:val="left" w:pos="1134"/>
          <w:tab w:val="left" w:pos="3352"/>
          <w:tab w:val="left" w:pos="5101"/>
          <w:tab w:val="left" w:pos="5774"/>
          <w:tab w:val="left" w:pos="785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30A1A">
        <w:rPr>
          <w:rStyle w:val="2"/>
          <w:sz w:val="28"/>
          <w:szCs w:val="28"/>
        </w:rPr>
        <w:t xml:space="preserve">2. </w:t>
      </w:r>
      <w:proofErr w:type="gramStart"/>
      <w:r w:rsidRPr="00F30A1A">
        <w:rPr>
          <w:rStyle w:val="2"/>
          <w:sz w:val="28"/>
          <w:szCs w:val="28"/>
        </w:rPr>
        <w:t xml:space="preserve">При внесении предложения о дополнительном использовании собственных средств сельского поселения для осуществления переданных полномочий вместе с внесением на рассмотрение проекта бюджета сельского поселения на очередной финансовый год Совет народных депутатов </w:t>
      </w:r>
      <w:r w:rsidR="001601D4">
        <w:rPr>
          <w:rStyle w:val="2"/>
          <w:sz w:val="28"/>
          <w:szCs w:val="28"/>
        </w:rPr>
        <w:t xml:space="preserve"> Дьяченковского </w:t>
      </w:r>
      <w:r w:rsidRPr="00F30A1A">
        <w:rPr>
          <w:rStyle w:val="2"/>
          <w:sz w:val="28"/>
          <w:szCs w:val="28"/>
        </w:rPr>
        <w:t>сельского поселения Богучарского муниципального района рассматривает и принимает решение по данному вопросу в рамках процедуры принятия бюджета сельского поселения на очередной финансовый год.</w:t>
      </w:r>
      <w:proofErr w:type="gramEnd"/>
    </w:p>
    <w:p w:rsidR="00DA07DE" w:rsidRPr="00F30A1A" w:rsidRDefault="00DA07DE" w:rsidP="00DA07DE">
      <w:pPr>
        <w:pStyle w:val="20"/>
        <w:shd w:val="clear" w:color="auto" w:fill="auto"/>
        <w:tabs>
          <w:tab w:val="left" w:pos="1134"/>
          <w:tab w:val="left" w:pos="3352"/>
          <w:tab w:val="left" w:pos="5101"/>
          <w:tab w:val="left" w:pos="5774"/>
          <w:tab w:val="left" w:pos="7859"/>
        </w:tabs>
        <w:spacing w:before="0" w:after="0" w:line="240" w:lineRule="auto"/>
        <w:ind w:firstLine="709"/>
        <w:jc w:val="both"/>
        <w:rPr>
          <w:rStyle w:val="2"/>
          <w:sz w:val="28"/>
          <w:szCs w:val="28"/>
        </w:rPr>
      </w:pPr>
      <w:r w:rsidRPr="00F30A1A">
        <w:rPr>
          <w:rStyle w:val="2"/>
          <w:sz w:val="28"/>
          <w:szCs w:val="28"/>
        </w:rPr>
        <w:t>3. При внесении предложения о дополнительном использовании собственных средств</w:t>
      </w:r>
      <w:r>
        <w:rPr>
          <w:rStyle w:val="2"/>
          <w:sz w:val="28"/>
          <w:szCs w:val="28"/>
        </w:rPr>
        <w:t xml:space="preserve"> </w:t>
      </w:r>
      <w:r w:rsidRPr="00F30A1A">
        <w:rPr>
          <w:rStyle w:val="2"/>
          <w:sz w:val="28"/>
          <w:szCs w:val="28"/>
        </w:rPr>
        <w:t xml:space="preserve">сельского поселения для осуществления переданных полномочий в течение текущего финансового года Совет народных депутатов </w:t>
      </w:r>
      <w:r w:rsidR="001601D4">
        <w:rPr>
          <w:rStyle w:val="2"/>
          <w:sz w:val="28"/>
          <w:szCs w:val="28"/>
        </w:rPr>
        <w:t xml:space="preserve">Дьяченковского </w:t>
      </w:r>
      <w:r w:rsidRPr="00F30A1A">
        <w:rPr>
          <w:rStyle w:val="2"/>
          <w:sz w:val="28"/>
          <w:szCs w:val="28"/>
        </w:rPr>
        <w:t>сельского поселения</w:t>
      </w:r>
      <w:r>
        <w:rPr>
          <w:rStyle w:val="2"/>
          <w:sz w:val="28"/>
          <w:szCs w:val="28"/>
        </w:rPr>
        <w:t xml:space="preserve"> </w:t>
      </w:r>
      <w:r w:rsidRPr="00F30A1A">
        <w:rPr>
          <w:rStyle w:val="2"/>
          <w:sz w:val="28"/>
          <w:szCs w:val="28"/>
        </w:rPr>
        <w:t xml:space="preserve">рассматривает и принимает положительное или отрицательное решение по данному вопросу на ближайшем </w:t>
      </w:r>
      <w:r w:rsidRPr="00F30A1A">
        <w:rPr>
          <w:rStyle w:val="2"/>
          <w:sz w:val="28"/>
          <w:szCs w:val="28"/>
        </w:rPr>
        <w:lastRenderedPageBreak/>
        <w:t xml:space="preserve">заседании. </w:t>
      </w:r>
      <w:proofErr w:type="gramStart"/>
      <w:r w:rsidRPr="00F30A1A">
        <w:rPr>
          <w:rStyle w:val="2"/>
          <w:sz w:val="28"/>
          <w:szCs w:val="28"/>
        </w:rPr>
        <w:t>В случае принятия решения о дополнительном использовании собственных средств сельского поселения для осуществления переданных полномочий в течение текущего финансового года в решение</w:t>
      </w:r>
      <w:proofErr w:type="gramEnd"/>
      <w:r w:rsidRPr="00F30A1A">
        <w:rPr>
          <w:rStyle w:val="2"/>
          <w:sz w:val="28"/>
          <w:szCs w:val="28"/>
        </w:rPr>
        <w:t xml:space="preserve"> о местном бюджете должны быть внесены соответствующие изменения и дополнения.</w:t>
      </w:r>
    </w:p>
    <w:p w:rsidR="008449AA" w:rsidRDefault="008449AA"/>
    <w:sectPr w:rsidR="008449AA" w:rsidSect="00F30A1A">
      <w:pgSz w:w="11900" w:h="16840"/>
      <w:pgMar w:top="2268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7DE"/>
    <w:rsid w:val="0000558E"/>
    <w:rsid w:val="001601D4"/>
    <w:rsid w:val="0036138A"/>
    <w:rsid w:val="00423D56"/>
    <w:rsid w:val="004C293F"/>
    <w:rsid w:val="00572C31"/>
    <w:rsid w:val="007643D2"/>
    <w:rsid w:val="00811372"/>
    <w:rsid w:val="008449AA"/>
    <w:rsid w:val="008855D6"/>
    <w:rsid w:val="008953CA"/>
    <w:rsid w:val="00942F1C"/>
    <w:rsid w:val="00B96734"/>
    <w:rsid w:val="00DA07DE"/>
    <w:rsid w:val="00E9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A07D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link w:val="40"/>
    <w:rsid w:val="00DA07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DA07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7DE"/>
    <w:pPr>
      <w:shd w:val="clear" w:color="auto" w:fill="FFFFFF"/>
      <w:spacing w:before="60" w:after="480" w:line="240" w:lineRule="atLeast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A07DE"/>
    <w:pPr>
      <w:shd w:val="clear" w:color="auto" w:fill="FFFFFF"/>
      <w:spacing w:before="48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A07DE"/>
    <w:pPr>
      <w:shd w:val="clear" w:color="auto" w:fill="FFFFFF"/>
      <w:spacing w:before="180" w:after="3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ConsPlusTitle">
    <w:name w:val="ConsPlusTitle"/>
    <w:rsid w:val="00DA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11">
    <w:name w:val="Font Style11"/>
    <w:rsid w:val="00DA07DE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nhideWhenUsed/>
    <w:rsid w:val="00DA07DE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DA07D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6</cp:revision>
  <dcterms:created xsi:type="dcterms:W3CDTF">2018-08-10T04:54:00Z</dcterms:created>
  <dcterms:modified xsi:type="dcterms:W3CDTF">2018-08-31T10:37:00Z</dcterms:modified>
</cp:coreProperties>
</file>