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r w:rsidR="001F70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НАРОДНЫХ</w:t>
      </w:r>
      <w:r w:rsidR="001F70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ДЕПУТАТОВ</w:t>
      </w:r>
    </w:p>
    <w:p w:rsidR="000E33C2" w:rsidRPr="00D91694" w:rsidRDefault="001F70C9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ОСИКОВСКОГО 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1F70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</w:t>
      </w:r>
      <w:r w:rsidR="001F70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ВОРОНЕЖСКОЙ </w:t>
      </w:r>
      <w:r w:rsidR="001F70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F70C9">
        <w:rPr>
          <w:rFonts w:ascii="Arial" w:hAnsi="Arial" w:cs="Arial"/>
          <w:color w:val="000000" w:themeColor="text1"/>
          <w:sz w:val="24"/>
          <w:szCs w:val="24"/>
        </w:rPr>
        <w:t>21.10.</w:t>
      </w:r>
      <w:r w:rsidR="0025372C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1F70C9">
        <w:rPr>
          <w:rFonts w:ascii="Arial" w:hAnsi="Arial" w:cs="Arial"/>
          <w:color w:val="000000" w:themeColor="text1"/>
          <w:sz w:val="24"/>
          <w:szCs w:val="24"/>
        </w:rPr>
        <w:t>191</w:t>
      </w:r>
    </w:p>
    <w:p w:rsidR="00E326D7" w:rsidRPr="00D91694" w:rsidRDefault="00E326D7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r w:rsidR="001F70C9">
        <w:rPr>
          <w:rFonts w:ascii="Arial" w:hAnsi="Arial" w:cs="Arial"/>
          <w:color w:val="000000" w:themeColor="text1"/>
          <w:sz w:val="24"/>
          <w:szCs w:val="24"/>
        </w:rPr>
        <w:t>Осиковка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9C6F77" w:rsidRDefault="00E5577B" w:rsidP="009C6F77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проекте решения Совета народных депутатов Осиковского сельского поселения «</w:t>
      </w:r>
      <w:r w:rsidR="000421A1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внесении изменений в решение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Совета народных депутатов </w:t>
      </w:r>
      <w:r w:rsidR="001F70C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</w:t>
      </w:r>
      <w:r w:rsidR="003C263A" w:rsidRPr="003C263A">
        <w:rPr>
          <w:rFonts w:ascii="Arial" w:hAnsi="Arial" w:cs="Arial"/>
          <w:sz w:val="24"/>
          <w:szCs w:val="24"/>
        </w:rPr>
        <w:t>Кантемировского  муниципального района  Воронежской области</w:t>
      </w:r>
      <w:r w:rsidR="003C263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18.09.2017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г. № </w:t>
      </w:r>
      <w:r w:rsidR="001F70C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91</w:t>
      </w:r>
      <w:r w:rsidR="00BE002E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421A1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9C6F77" w:rsidRPr="009C6F77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BE002E">
        <w:rPr>
          <w:rFonts w:ascii="Arial" w:hAnsi="Arial" w:cs="Arial"/>
          <w:sz w:val="24"/>
          <w:szCs w:val="24"/>
        </w:rPr>
        <w:t>благоустройства территорий</w:t>
      </w:r>
      <w:r w:rsidR="009C6F77">
        <w:rPr>
          <w:rFonts w:ascii="Arial" w:hAnsi="Arial" w:cs="Arial"/>
          <w:sz w:val="24"/>
          <w:szCs w:val="24"/>
        </w:rPr>
        <w:t xml:space="preserve"> </w:t>
      </w:r>
      <w:r w:rsidR="001F70C9">
        <w:rPr>
          <w:rFonts w:ascii="Arial" w:hAnsi="Arial" w:cs="Arial"/>
          <w:sz w:val="24"/>
          <w:szCs w:val="24"/>
        </w:rPr>
        <w:t>Осиковского</w:t>
      </w:r>
      <w:r w:rsidR="009C6F77" w:rsidRPr="009C6F77">
        <w:rPr>
          <w:rFonts w:ascii="Arial" w:hAnsi="Arial" w:cs="Arial"/>
          <w:sz w:val="24"/>
          <w:szCs w:val="24"/>
        </w:rPr>
        <w:t xml:space="preserve"> сельского поселения</w:t>
      </w:r>
      <w:r w:rsidR="009C6F77">
        <w:rPr>
          <w:rFonts w:ascii="Arial" w:hAnsi="Arial" w:cs="Arial"/>
          <w:sz w:val="24"/>
          <w:szCs w:val="24"/>
        </w:rPr>
        <w:t xml:space="preserve"> </w:t>
      </w:r>
      <w:r w:rsidR="009C6F77" w:rsidRPr="009C6F77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="000421A1" w:rsidRPr="009C6F77">
        <w:rPr>
          <w:rFonts w:ascii="Arial" w:hAnsi="Arial" w:cs="Arial"/>
          <w:sz w:val="24"/>
          <w:szCs w:val="24"/>
        </w:rPr>
        <w:t>»</w:t>
      </w:r>
    </w:p>
    <w:p w:rsidR="00E5577B" w:rsidRDefault="00E5577B" w:rsidP="00E5577B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E5577B" w:rsidRDefault="00E5577B" w:rsidP="00E5577B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</w:t>
      </w:r>
      <w:r>
        <w:rPr>
          <w:b w:val="0"/>
          <w:color w:val="000000"/>
          <w:spacing w:val="-1"/>
          <w:sz w:val="24"/>
          <w:szCs w:val="24"/>
        </w:rPr>
        <w:t>соответствии</w:t>
      </w:r>
      <w:r>
        <w:rPr>
          <w:b w:val="0"/>
          <w:color w:val="000000"/>
          <w:sz w:val="24"/>
          <w:szCs w:val="24"/>
        </w:rPr>
        <w:t xml:space="preserve"> с </w:t>
      </w:r>
      <w:r>
        <w:rPr>
          <w:b w:val="0"/>
          <w:color w:val="000000"/>
          <w:spacing w:val="-1"/>
          <w:sz w:val="24"/>
          <w:szCs w:val="24"/>
        </w:rPr>
        <w:t xml:space="preserve">Федеральным законом </w:t>
      </w:r>
      <w:r>
        <w:rPr>
          <w:b w:val="0"/>
          <w:color w:val="000000"/>
          <w:sz w:val="24"/>
          <w:szCs w:val="24"/>
        </w:rPr>
        <w:t>от</w:t>
      </w:r>
      <w:r>
        <w:rPr>
          <w:b w:val="0"/>
          <w:color w:val="000000"/>
          <w:spacing w:val="5"/>
          <w:sz w:val="24"/>
          <w:szCs w:val="24"/>
        </w:rPr>
        <w:t xml:space="preserve"> 0</w:t>
      </w:r>
      <w:r>
        <w:rPr>
          <w:b w:val="0"/>
          <w:color w:val="000000"/>
          <w:sz w:val="24"/>
          <w:szCs w:val="24"/>
        </w:rPr>
        <w:t>6.10.2003</w:t>
      </w:r>
      <w:r>
        <w:rPr>
          <w:b w:val="0"/>
          <w:color w:val="000000"/>
          <w:spacing w:val="-2"/>
          <w:sz w:val="24"/>
          <w:szCs w:val="24"/>
        </w:rPr>
        <w:t>г.</w:t>
      </w:r>
      <w:r>
        <w:rPr>
          <w:b w:val="0"/>
          <w:color w:val="000000"/>
          <w:sz w:val="24"/>
          <w:szCs w:val="24"/>
        </w:rPr>
        <w:t>№</w:t>
      </w:r>
      <w:r>
        <w:rPr>
          <w:b w:val="0"/>
          <w:color w:val="000000"/>
          <w:spacing w:val="-1"/>
          <w:sz w:val="24"/>
          <w:szCs w:val="24"/>
        </w:rPr>
        <w:t>131-ФЗ</w:t>
      </w:r>
      <w:r>
        <w:rPr>
          <w:b w:val="0"/>
          <w:color w:val="000000"/>
          <w:spacing w:val="-2"/>
          <w:sz w:val="24"/>
          <w:szCs w:val="24"/>
        </w:rPr>
        <w:t xml:space="preserve">«Об </w:t>
      </w:r>
      <w:r>
        <w:rPr>
          <w:b w:val="0"/>
          <w:color w:val="000000"/>
          <w:spacing w:val="-1"/>
          <w:sz w:val="24"/>
          <w:szCs w:val="24"/>
        </w:rPr>
        <w:t xml:space="preserve">общих принципах организации местного самоуправления </w:t>
      </w:r>
      <w:r>
        <w:rPr>
          <w:b w:val="0"/>
          <w:color w:val="000000"/>
          <w:sz w:val="24"/>
          <w:szCs w:val="24"/>
        </w:rPr>
        <w:t xml:space="preserve">в </w:t>
      </w:r>
      <w:r>
        <w:rPr>
          <w:b w:val="0"/>
          <w:color w:val="000000"/>
          <w:spacing w:val="-1"/>
          <w:sz w:val="24"/>
          <w:szCs w:val="24"/>
        </w:rPr>
        <w:t>Российской Федерации»,</w:t>
      </w:r>
      <w:r>
        <w:rPr>
          <w:b w:val="0"/>
          <w:color w:val="000000"/>
          <w:spacing w:val="22"/>
          <w:sz w:val="24"/>
          <w:szCs w:val="24"/>
        </w:rPr>
        <w:t xml:space="preserve"> </w:t>
      </w:r>
      <w:r>
        <w:rPr>
          <w:b w:val="0"/>
          <w:color w:val="000000"/>
          <w:spacing w:val="-1"/>
          <w:sz w:val="24"/>
          <w:szCs w:val="24"/>
        </w:rPr>
        <w:t xml:space="preserve">Уставом </w:t>
      </w:r>
      <w:r>
        <w:rPr>
          <w:b w:val="0"/>
          <w:color w:val="000000"/>
          <w:spacing w:val="-2"/>
          <w:sz w:val="24"/>
          <w:szCs w:val="24"/>
        </w:rPr>
        <w:t xml:space="preserve">Осиковского </w:t>
      </w:r>
      <w:r>
        <w:rPr>
          <w:b w:val="0"/>
          <w:color w:val="000000"/>
          <w:spacing w:val="-1"/>
          <w:sz w:val="24"/>
          <w:szCs w:val="24"/>
        </w:rPr>
        <w:t>сельского поселения, Генеральным планом Осиковского сельского поселения,</w:t>
      </w:r>
      <w:r>
        <w:rPr>
          <w:b w:val="0"/>
          <w:color w:val="000000"/>
          <w:sz w:val="24"/>
          <w:szCs w:val="24"/>
        </w:rPr>
        <w:t xml:space="preserve"> Совет</w:t>
      </w:r>
      <w:r>
        <w:rPr>
          <w:b w:val="0"/>
          <w:color w:val="000000"/>
          <w:spacing w:val="13"/>
          <w:sz w:val="24"/>
          <w:szCs w:val="24"/>
        </w:rPr>
        <w:t xml:space="preserve"> народных </w:t>
      </w:r>
      <w:r>
        <w:rPr>
          <w:b w:val="0"/>
          <w:color w:val="000000"/>
          <w:spacing w:val="-1"/>
          <w:sz w:val="24"/>
          <w:szCs w:val="24"/>
        </w:rPr>
        <w:t>депутатов Осиковского сельского поселения Кантемировского муниципального района Воронежской области</w:t>
      </w:r>
    </w:p>
    <w:p w:rsidR="00E5577B" w:rsidRPr="00E5577B" w:rsidRDefault="00E5577B" w:rsidP="00E5577B">
      <w:pPr>
        <w:ind w:firstLine="709"/>
        <w:rPr>
          <w:rFonts w:ascii="Arial" w:hAnsi="Arial" w:cs="Arial"/>
          <w:color w:val="000000"/>
          <w:spacing w:val="-1"/>
        </w:rPr>
      </w:pPr>
      <w:r w:rsidRPr="00E5577B">
        <w:rPr>
          <w:rFonts w:ascii="Arial" w:hAnsi="Arial" w:cs="Arial"/>
          <w:color w:val="000000"/>
          <w:spacing w:val="-1"/>
        </w:rPr>
        <w:t>РЕШИЛ:</w:t>
      </w:r>
    </w:p>
    <w:p w:rsidR="00E5577B" w:rsidRPr="0022382D" w:rsidRDefault="00E5577B" w:rsidP="00E5577B">
      <w:pPr>
        <w:pStyle w:val="Title"/>
        <w:ind w:firstLine="0"/>
        <w:jc w:val="left"/>
        <w:rPr>
          <w:b w:val="0"/>
          <w:sz w:val="24"/>
          <w:szCs w:val="24"/>
        </w:rPr>
      </w:pPr>
      <w:r w:rsidRPr="0022382D">
        <w:rPr>
          <w:b w:val="0"/>
          <w:sz w:val="24"/>
          <w:szCs w:val="24"/>
        </w:rPr>
        <w:t xml:space="preserve">1.  Принять проект решения Совета народных депутатов Осиковского сельского поселения «О внесении изменений  в решение Совета народных депутатов Осиковского сельского поселения Кантемировского  муниципального района </w:t>
      </w:r>
      <w:r w:rsidR="003C263A">
        <w:rPr>
          <w:b w:val="0"/>
          <w:sz w:val="24"/>
          <w:szCs w:val="24"/>
        </w:rPr>
        <w:t xml:space="preserve"> Воронежской области </w:t>
      </w:r>
      <w:r w:rsidRPr="0022382D">
        <w:rPr>
          <w:b w:val="0"/>
          <w:sz w:val="24"/>
          <w:szCs w:val="24"/>
        </w:rPr>
        <w:t xml:space="preserve">от 18.09.2017 г. </w:t>
      </w:r>
      <w:r w:rsidRPr="0022382D">
        <w:rPr>
          <w:b w:val="0"/>
          <w:color w:val="000000"/>
          <w:sz w:val="24"/>
          <w:szCs w:val="24"/>
        </w:rPr>
        <w:t>№ 91</w:t>
      </w:r>
      <w:r w:rsidRPr="0022382D">
        <w:rPr>
          <w:b w:val="0"/>
          <w:sz w:val="24"/>
          <w:szCs w:val="24"/>
        </w:rPr>
        <w:t xml:space="preserve">«Об утверждении </w:t>
      </w:r>
      <w:r>
        <w:rPr>
          <w:b w:val="0"/>
          <w:sz w:val="24"/>
          <w:szCs w:val="24"/>
        </w:rPr>
        <w:t>П</w:t>
      </w:r>
      <w:r w:rsidRPr="0022382D">
        <w:rPr>
          <w:b w:val="0"/>
          <w:sz w:val="24"/>
          <w:szCs w:val="24"/>
        </w:rPr>
        <w:t xml:space="preserve">равил благоустройства </w:t>
      </w:r>
      <w:r>
        <w:rPr>
          <w:b w:val="0"/>
          <w:sz w:val="24"/>
          <w:szCs w:val="24"/>
        </w:rPr>
        <w:t xml:space="preserve"> </w:t>
      </w:r>
      <w:r w:rsidRPr="0022382D">
        <w:rPr>
          <w:b w:val="0"/>
          <w:sz w:val="24"/>
          <w:szCs w:val="24"/>
        </w:rPr>
        <w:t>территорий Осиковского сельского поселения</w:t>
      </w:r>
      <w:r>
        <w:rPr>
          <w:b w:val="0"/>
          <w:sz w:val="24"/>
          <w:szCs w:val="24"/>
        </w:rPr>
        <w:t xml:space="preserve"> </w:t>
      </w:r>
      <w:r w:rsidRPr="0022382D">
        <w:rPr>
          <w:b w:val="0"/>
          <w:sz w:val="24"/>
          <w:szCs w:val="24"/>
        </w:rPr>
        <w:t xml:space="preserve">Кантемировского муниципального района Воронежской области» согласно приложению </w:t>
      </w:r>
    </w:p>
    <w:p w:rsidR="00E5577B" w:rsidRDefault="00E5577B" w:rsidP="00E5577B">
      <w:pPr>
        <w:rPr>
          <w:rFonts w:ascii="Arial" w:hAnsi="Arial" w:cs="Arial"/>
          <w:sz w:val="24"/>
          <w:szCs w:val="24"/>
        </w:rPr>
      </w:pPr>
      <w:r w:rsidRPr="00E5577B">
        <w:rPr>
          <w:rFonts w:ascii="Arial" w:hAnsi="Arial" w:cs="Arial"/>
          <w:sz w:val="24"/>
          <w:szCs w:val="24"/>
        </w:rPr>
        <w:t xml:space="preserve">2. Обнародовать проект решения Совета народных депутатов Осиковского сельского поселения «О внесении изменений  в решение Совета народных депутатов Осиковского сельского поселения </w:t>
      </w:r>
      <w:r w:rsidR="003C263A" w:rsidRPr="003C263A">
        <w:rPr>
          <w:rFonts w:ascii="Arial" w:hAnsi="Arial" w:cs="Arial"/>
          <w:sz w:val="24"/>
          <w:szCs w:val="24"/>
        </w:rPr>
        <w:t xml:space="preserve">Кантемировского  муниципального района  Воронежской области </w:t>
      </w:r>
      <w:r w:rsidRPr="00E5577B">
        <w:rPr>
          <w:rFonts w:ascii="Arial" w:hAnsi="Arial" w:cs="Arial"/>
          <w:sz w:val="24"/>
          <w:szCs w:val="24"/>
        </w:rPr>
        <w:t xml:space="preserve">от 18.09.2017 г. </w:t>
      </w:r>
      <w:r w:rsidRPr="00E5577B">
        <w:rPr>
          <w:rFonts w:ascii="Arial" w:hAnsi="Arial" w:cs="Arial"/>
          <w:color w:val="000000"/>
          <w:sz w:val="24"/>
          <w:szCs w:val="24"/>
        </w:rPr>
        <w:t xml:space="preserve">№ 91 </w:t>
      </w:r>
      <w:r w:rsidRPr="00E5577B">
        <w:rPr>
          <w:rFonts w:ascii="Arial" w:hAnsi="Arial" w:cs="Arial"/>
          <w:sz w:val="24"/>
          <w:szCs w:val="24"/>
        </w:rPr>
        <w:t xml:space="preserve">«Об утверждении Правил благоустройства </w:t>
      </w:r>
      <w:r w:rsidRPr="00E5577B">
        <w:rPr>
          <w:rFonts w:ascii="Arial" w:hAnsi="Arial" w:cs="Arial"/>
          <w:b/>
          <w:sz w:val="24"/>
          <w:szCs w:val="24"/>
        </w:rPr>
        <w:t xml:space="preserve"> </w:t>
      </w:r>
      <w:r w:rsidRPr="00E5577B">
        <w:rPr>
          <w:rFonts w:ascii="Arial" w:hAnsi="Arial" w:cs="Arial"/>
          <w:sz w:val="24"/>
          <w:szCs w:val="24"/>
        </w:rPr>
        <w:t>территорий Осиковского сельского поселения</w:t>
      </w:r>
      <w:r w:rsidRPr="00E5577B">
        <w:rPr>
          <w:rFonts w:ascii="Arial" w:hAnsi="Arial" w:cs="Arial"/>
          <w:b/>
          <w:sz w:val="24"/>
          <w:szCs w:val="24"/>
        </w:rPr>
        <w:t xml:space="preserve"> </w:t>
      </w:r>
      <w:r w:rsidRPr="00E5577B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области»в информационном бюллетене органов местного самоуправления «Вестник муниципальных правовых актов Осиковского сельского поселения».</w:t>
      </w: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  <w:r w:rsidRPr="00E5577B">
        <w:rPr>
          <w:rFonts w:ascii="Arial" w:hAnsi="Arial" w:cs="Arial"/>
          <w:sz w:val="24"/>
          <w:szCs w:val="24"/>
        </w:rPr>
        <w:t xml:space="preserve">3. Назначить проведение публичных слушаний по проекту решения Совета народных депутатов Осиковского сельского поселения «О внесении изменений  в решение Совета народных депутатов Осиковского сельского поселения </w:t>
      </w:r>
      <w:r w:rsidR="003C263A" w:rsidRPr="003C263A">
        <w:rPr>
          <w:rFonts w:ascii="Arial" w:hAnsi="Arial" w:cs="Arial"/>
          <w:sz w:val="24"/>
          <w:szCs w:val="24"/>
        </w:rPr>
        <w:t>Кантемировского  муниципального района  Воронежской области</w:t>
      </w:r>
      <w:r w:rsidR="003C263A" w:rsidRPr="00E5577B">
        <w:rPr>
          <w:rFonts w:ascii="Arial" w:hAnsi="Arial" w:cs="Arial"/>
          <w:sz w:val="24"/>
          <w:szCs w:val="24"/>
        </w:rPr>
        <w:t xml:space="preserve"> </w:t>
      </w:r>
      <w:r w:rsidRPr="00E5577B">
        <w:rPr>
          <w:rFonts w:ascii="Arial" w:hAnsi="Arial" w:cs="Arial"/>
          <w:sz w:val="24"/>
          <w:szCs w:val="24"/>
        </w:rPr>
        <w:t xml:space="preserve">от 18.09.2017 г. </w:t>
      </w:r>
      <w:r w:rsidRPr="00E5577B">
        <w:rPr>
          <w:rFonts w:ascii="Arial" w:hAnsi="Arial" w:cs="Arial"/>
          <w:color w:val="000000"/>
          <w:sz w:val="24"/>
          <w:szCs w:val="24"/>
        </w:rPr>
        <w:t xml:space="preserve">№ </w:t>
      </w:r>
      <w:r w:rsidRPr="00E5577B">
        <w:rPr>
          <w:rFonts w:ascii="Arial" w:hAnsi="Arial" w:cs="Arial"/>
          <w:color w:val="000000"/>
          <w:sz w:val="24"/>
          <w:szCs w:val="24"/>
        </w:rPr>
        <w:lastRenderedPageBreak/>
        <w:t>91</w:t>
      </w:r>
      <w:r w:rsidRPr="00E5577B">
        <w:rPr>
          <w:rFonts w:ascii="Arial" w:hAnsi="Arial" w:cs="Arial"/>
          <w:sz w:val="24"/>
          <w:szCs w:val="24"/>
        </w:rPr>
        <w:t xml:space="preserve">«Об утверждении Правил благоустройства </w:t>
      </w:r>
      <w:r w:rsidRPr="00E5577B">
        <w:rPr>
          <w:rFonts w:ascii="Arial" w:hAnsi="Arial" w:cs="Arial"/>
          <w:b/>
          <w:sz w:val="24"/>
          <w:szCs w:val="24"/>
        </w:rPr>
        <w:t xml:space="preserve"> </w:t>
      </w:r>
      <w:r w:rsidRPr="00E5577B">
        <w:rPr>
          <w:rFonts w:ascii="Arial" w:hAnsi="Arial" w:cs="Arial"/>
          <w:sz w:val="24"/>
          <w:szCs w:val="24"/>
        </w:rPr>
        <w:t>территорий Осиковского сельского поселения</w:t>
      </w:r>
      <w:r w:rsidRPr="00E5577B">
        <w:rPr>
          <w:rFonts w:ascii="Arial" w:hAnsi="Arial" w:cs="Arial"/>
          <w:b/>
          <w:sz w:val="24"/>
          <w:szCs w:val="24"/>
        </w:rPr>
        <w:t xml:space="preserve"> </w:t>
      </w:r>
      <w:r w:rsidRPr="00E5577B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области» на </w:t>
      </w:r>
      <w:r>
        <w:rPr>
          <w:rFonts w:ascii="Arial" w:hAnsi="Arial" w:cs="Arial"/>
          <w:sz w:val="24"/>
          <w:szCs w:val="24"/>
        </w:rPr>
        <w:t>22 ноября</w:t>
      </w:r>
      <w:r w:rsidRPr="00E5577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E5577B">
        <w:rPr>
          <w:rFonts w:ascii="Arial" w:hAnsi="Arial" w:cs="Arial"/>
          <w:color w:val="000080"/>
          <w:sz w:val="24"/>
          <w:szCs w:val="24"/>
        </w:rPr>
        <w:t xml:space="preserve"> </w:t>
      </w:r>
      <w:r w:rsidRPr="00E5577B">
        <w:rPr>
          <w:rFonts w:ascii="Arial" w:hAnsi="Arial" w:cs="Arial"/>
          <w:sz w:val="24"/>
          <w:szCs w:val="24"/>
        </w:rPr>
        <w:t>года</w:t>
      </w:r>
      <w:r w:rsidRPr="00E557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577B">
        <w:rPr>
          <w:rFonts w:ascii="Arial" w:hAnsi="Arial" w:cs="Arial"/>
          <w:sz w:val="24"/>
          <w:szCs w:val="24"/>
        </w:rPr>
        <w:t>на 10.00 часов в помещении администрации Осиковского сельского поселения Кантемировского муниципального района Воронежской области.</w:t>
      </w: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  <w:r w:rsidRPr="00E5577B">
        <w:rPr>
          <w:rFonts w:ascii="Arial" w:hAnsi="Arial" w:cs="Arial"/>
          <w:sz w:val="24"/>
          <w:szCs w:val="24"/>
        </w:rPr>
        <w:t xml:space="preserve">4. Регистрация граждан, желающих принять участие в публичных слушаниях, производится до </w:t>
      </w:r>
      <w:r>
        <w:rPr>
          <w:rFonts w:ascii="Arial" w:hAnsi="Arial" w:cs="Arial"/>
          <w:sz w:val="24"/>
          <w:szCs w:val="24"/>
        </w:rPr>
        <w:t>22 ноября</w:t>
      </w:r>
      <w:r w:rsidRPr="00E5577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E5577B">
        <w:rPr>
          <w:rFonts w:ascii="Arial" w:hAnsi="Arial" w:cs="Arial"/>
          <w:sz w:val="24"/>
          <w:szCs w:val="24"/>
        </w:rPr>
        <w:t xml:space="preserve"> года. Контактный телефон для регистрации 8-(473-67)-44-144 с 08.00 до 17.00 в рабочие дни.</w:t>
      </w: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  <w:r w:rsidRPr="00E5577B">
        <w:rPr>
          <w:rFonts w:ascii="Arial" w:hAnsi="Arial" w:cs="Arial"/>
          <w:sz w:val="24"/>
          <w:szCs w:val="24"/>
        </w:rPr>
        <w:t xml:space="preserve"> 5. Заключение о результатах публичных слушаний опубликовать в  «Вестник</w:t>
      </w:r>
      <w:r w:rsidR="003C263A">
        <w:rPr>
          <w:rFonts w:ascii="Arial" w:hAnsi="Arial" w:cs="Arial"/>
          <w:sz w:val="24"/>
          <w:szCs w:val="24"/>
        </w:rPr>
        <w:t>е</w:t>
      </w:r>
      <w:r w:rsidRPr="00E5577B">
        <w:rPr>
          <w:rFonts w:ascii="Arial" w:hAnsi="Arial" w:cs="Arial"/>
          <w:sz w:val="24"/>
          <w:szCs w:val="24"/>
        </w:rPr>
        <w:t xml:space="preserve"> муниципальных правовых актов Осиковского сельского поселения».</w:t>
      </w: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  <w:r w:rsidRPr="00E5577B">
        <w:rPr>
          <w:rFonts w:ascii="Arial" w:hAnsi="Arial" w:cs="Arial"/>
          <w:sz w:val="24"/>
          <w:szCs w:val="24"/>
        </w:rPr>
        <w:t>Глава Осиковского сельского поселения                               В.Д. Герман</w:t>
      </w: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pStyle w:val="ConsPlusTitle"/>
        <w:widowControl/>
        <w:jc w:val="right"/>
        <w:rPr>
          <w:sz w:val="24"/>
          <w:szCs w:val="24"/>
        </w:rPr>
      </w:pPr>
    </w:p>
    <w:p w:rsidR="00E5577B" w:rsidRPr="00E5577B" w:rsidRDefault="00E5577B" w:rsidP="00E5577B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</w:p>
    <w:p w:rsidR="00E5577B" w:rsidRPr="00E5577B" w:rsidRDefault="00E5577B" w:rsidP="00E5577B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</w:p>
    <w:p w:rsidR="00E5577B" w:rsidRPr="00E5577B" w:rsidRDefault="00E5577B" w:rsidP="00E5577B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</w:p>
    <w:p w:rsidR="00E5577B" w:rsidRPr="00E5577B" w:rsidRDefault="00E5577B" w:rsidP="00E5577B">
      <w:pPr>
        <w:pStyle w:val="ConsPlusTitle"/>
        <w:widowControl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E5577B">
        <w:rPr>
          <w:b w:val="0"/>
          <w:color w:val="000000"/>
          <w:sz w:val="24"/>
          <w:szCs w:val="24"/>
        </w:rPr>
        <w:t>Приложение №1</w:t>
      </w:r>
    </w:p>
    <w:p w:rsidR="00E5577B" w:rsidRPr="00E5577B" w:rsidRDefault="00E5577B" w:rsidP="00E5577B">
      <w:pPr>
        <w:pStyle w:val="ConsPlusTitle"/>
        <w:widowControl/>
        <w:ind w:firstLine="5580"/>
        <w:jc w:val="right"/>
        <w:rPr>
          <w:b w:val="0"/>
          <w:color w:val="000000"/>
          <w:sz w:val="24"/>
          <w:szCs w:val="24"/>
        </w:rPr>
      </w:pPr>
      <w:r w:rsidRPr="00E5577B">
        <w:rPr>
          <w:b w:val="0"/>
          <w:color w:val="000000"/>
          <w:sz w:val="24"/>
          <w:szCs w:val="24"/>
        </w:rPr>
        <w:t>к решению Совета народных</w:t>
      </w:r>
    </w:p>
    <w:p w:rsidR="00E5577B" w:rsidRPr="00E5577B" w:rsidRDefault="00E5577B" w:rsidP="00E5577B">
      <w:pPr>
        <w:pStyle w:val="ConsPlusTitle"/>
        <w:widowControl/>
        <w:ind w:firstLine="5580"/>
        <w:jc w:val="right"/>
        <w:rPr>
          <w:b w:val="0"/>
          <w:color w:val="000000"/>
          <w:sz w:val="24"/>
          <w:szCs w:val="24"/>
        </w:rPr>
      </w:pPr>
      <w:r w:rsidRPr="00E5577B">
        <w:rPr>
          <w:b w:val="0"/>
          <w:color w:val="000000"/>
          <w:sz w:val="24"/>
          <w:szCs w:val="24"/>
        </w:rPr>
        <w:t xml:space="preserve">депутатов </w:t>
      </w:r>
      <w:r w:rsidRPr="00E5577B">
        <w:rPr>
          <w:b w:val="0"/>
          <w:sz w:val="24"/>
          <w:szCs w:val="24"/>
        </w:rPr>
        <w:t>Осиковского</w:t>
      </w:r>
      <w:r w:rsidRPr="00E5577B">
        <w:rPr>
          <w:b w:val="0"/>
          <w:color w:val="000000"/>
          <w:sz w:val="24"/>
          <w:szCs w:val="24"/>
        </w:rPr>
        <w:t xml:space="preserve"> сельского</w:t>
      </w:r>
    </w:p>
    <w:p w:rsidR="00E5577B" w:rsidRPr="00E5577B" w:rsidRDefault="00E5577B" w:rsidP="00E5577B">
      <w:pPr>
        <w:pStyle w:val="ConsPlusTitle"/>
        <w:widowControl/>
        <w:ind w:firstLine="5580"/>
        <w:jc w:val="right"/>
        <w:rPr>
          <w:b w:val="0"/>
          <w:color w:val="000000"/>
          <w:sz w:val="24"/>
          <w:szCs w:val="24"/>
        </w:rPr>
      </w:pPr>
      <w:r w:rsidRPr="00E5577B">
        <w:rPr>
          <w:b w:val="0"/>
          <w:color w:val="000000"/>
          <w:sz w:val="24"/>
          <w:szCs w:val="24"/>
        </w:rPr>
        <w:t xml:space="preserve">поселения Кантемировского </w:t>
      </w:r>
    </w:p>
    <w:p w:rsidR="00E5577B" w:rsidRPr="00E5577B" w:rsidRDefault="00E5577B" w:rsidP="00E5577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5577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муниципального  района</w:t>
      </w:r>
    </w:p>
    <w:p w:rsidR="00E5577B" w:rsidRPr="00E5577B" w:rsidRDefault="00E5577B" w:rsidP="00E5577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5577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от </w:t>
      </w:r>
      <w:r>
        <w:rPr>
          <w:rFonts w:ascii="Arial" w:hAnsi="Arial" w:cs="Arial"/>
          <w:color w:val="000000"/>
          <w:sz w:val="24"/>
          <w:szCs w:val="24"/>
        </w:rPr>
        <w:t>21.10.2019</w:t>
      </w:r>
      <w:r w:rsidRPr="00E5577B">
        <w:rPr>
          <w:rFonts w:ascii="Arial" w:hAnsi="Arial" w:cs="Arial"/>
          <w:color w:val="000000"/>
          <w:sz w:val="24"/>
          <w:szCs w:val="24"/>
        </w:rPr>
        <w:t xml:space="preserve"> г. № </w:t>
      </w:r>
      <w:r>
        <w:rPr>
          <w:rFonts w:ascii="Arial" w:hAnsi="Arial" w:cs="Arial"/>
          <w:color w:val="000000"/>
          <w:sz w:val="24"/>
          <w:szCs w:val="24"/>
        </w:rPr>
        <w:t>191</w:t>
      </w:r>
    </w:p>
    <w:p w:rsidR="00E5577B" w:rsidRPr="00E5577B" w:rsidRDefault="00E5577B" w:rsidP="00E5577B">
      <w:pPr>
        <w:jc w:val="right"/>
        <w:rPr>
          <w:rFonts w:ascii="Arial" w:hAnsi="Arial" w:cs="Arial"/>
          <w:sz w:val="24"/>
          <w:szCs w:val="24"/>
        </w:rPr>
      </w:pPr>
    </w:p>
    <w:p w:rsidR="00E5577B" w:rsidRPr="00E5577B" w:rsidRDefault="00E5577B" w:rsidP="00E5577B">
      <w:pPr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E557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ПРОЕКТ</w:t>
      </w:r>
    </w:p>
    <w:p w:rsidR="00E5577B" w:rsidRPr="00E5577B" w:rsidRDefault="00E5577B" w:rsidP="00E5577B">
      <w:pPr>
        <w:ind w:firstLine="709"/>
        <w:jc w:val="center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  <w:r w:rsidRPr="00E5577B">
        <w:rPr>
          <w:rFonts w:ascii="Arial" w:hAnsi="Arial" w:cs="Arial"/>
          <w:bCs/>
          <w:iCs/>
          <w:color w:val="000000"/>
          <w:sz w:val="24"/>
          <w:szCs w:val="24"/>
        </w:rPr>
        <w:t>СОВЕТ НАРОДНЫХ ДЕПУТАТОВ</w:t>
      </w:r>
    </w:p>
    <w:p w:rsidR="00E5577B" w:rsidRPr="00E5577B" w:rsidRDefault="00E5577B" w:rsidP="00E5577B">
      <w:pPr>
        <w:ind w:firstLine="709"/>
        <w:jc w:val="center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  <w:r w:rsidRPr="00E5577B">
        <w:rPr>
          <w:rFonts w:ascii="Arial" w:hAnsi="Arial" w:cs="Arial"/>
          <w:bCs/>
          <w:iCs/>
          <w:color w:val="000000"/>
          <w:sz w:val="24"/>
          <w:szCs w:val="24"/>
        </w:rPr>
        <w:t>ОСИКОВСКОГО СЕЛЬСКОГО ПОСЕЛЕНИЯ</w:t>
      </w:r>
    </w:p>
    <w:p w:rsidR="00E5577B" w:rsidRPr="00E5577B" w:rsidRDefault="00E5577B" w:rsidP="00E5577B">
      <w:pPr>
        <w:ind w:firstLine="709"/>
        <w:jc w:val="center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  <w:r w:rsidRPr="00E5577B">
        <w:rPr>
          <w:rFonts w:ascii="Arial" w:hAnsi="Arial" w:cs="Arial"/>
          <w:bCs/>
          <w:iCs/>
          <w:color w:val="000000"/>
          <w:sz w:val="24"/>
          <w:szCs w:val="24"/>
        </w:rPr>
        <w:t>КАНТЕМИРОВСКОГО МУНИЦИПАЛЬНОГО РАЙОНА</w:t>
      </w:r>
    </w:p>
    <w:p w:rsidR="00E5577B" w:rsidRPr="00E5577B" w:rsidRDefault="00E5577B" w:rsidP="00E5577B">
      <w:pPr>
        <w:ind w:firstLine="709"/>
        <w:jc w:val="center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  <w:r w:rsidRPr="00E5577B">
        <w:rPr>
          <w:rFonts w:ascii="Arial" w:hAnsi="Arial" w:cs="Arial"/>
          <w:bCs/>
          <w:iCs/>
          <w:color w:val="000000"/>
          <w:sz w:val="24"/>
          <w:szCs w:val="24"/>
        </w:rPr>
        <w:t>ВОРОНЕЖСКОЙ ОБЛАСТИ</w:t>
      </w:r>
    </w:p>
    <w:p w:rsidR="00E5577B" w:rsidRPr="00E5577B" w:rsidRDefault="00E5577B" w:rsidP="00E5577B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E5577B" w:rsidRPr="00E5577B" w:rsidRDefault="00E5577B" w:rsidP="00E5577B">
      <w:pPr>
        <w:ind w:firstLine="709"/>
        <w:jc w:val="center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  <w:r w:rsidRPr="00E5577B">
        <w:rPr>
          <w:rFonts w:ascii="Arial" w:hAnsi="Arial" w:cs="Arial"/>
          <w:bCs/>
          <w:iCs/>
          <w:color w:val="000000"/>
          <w:sz w:val="24"/>
          <w:szCs w:val="24"/>
        </w:rPr>
        <w:t>Р Е Ш Е Н И Е</w:t>
      </w:r>
    </w:p>
    <w:p w:rsidR="00E5577B" w:rsidRPr="00E5577B" w:rsidRDefault="00E5577B" w:rsidP="00E5577B">
      <w:pPr>
        <w:rPr>
          <w:rFonts w:ascii="Arial" w:hAnsi="Arial" w:cs="Arial"/>
          <w:color w:val="000000"/>
          <w:sz w:val="24"/>
          <w:szCs w:val="24"/>
        </w:rPr>
      </w:pPr>
      <w:r w:rsidRPr="00E5577B">
        <w:rPr>
          <w:rFonts w:ascii="Arial" w:hAnsi="Arial" w:cs="Arial"/>
          <w:color w:val="000000"/>
          <w:sz w:val="24"/>
          <w:szCs w:val="24"/>
        </w:rPr>
        <w:t>от  _____________ года № ____</w:t>
      </w:r>
    </w:p>
    <w:p w:rsidR="00E5577B" w:rsidRPr="00E5577B" w:rsidRDefault="00E5577B" w:rsidP="00E5577B">
      <w:pPr>
        <w:rPr>
          <w:rFonts w:ascii="Arial" w:hAnsi="Arial" w:cs="Arial"/>
          <w:color w:val="000000"/>
          <w:sz w:val="24"/>
          <w:szCs w:val="24"/>
        </w:rPr>
      </w:pPr>
      <w:r w:rsidRPr="00E5577B">
        <w:rPr>
          <w:rFonts w:ascii="Arial" w:hAnsi="Arial" w:cs="Arial"/>
          <w:color w:val="000000"/>
          <w:sz w:val="24"/>
          <w:szCs w:val="24"/>
        </w:rPr>
        <w:t>с. Осиковка</w:t>
      </w:r>
    </w:p>
    <w:p w:rsidR="00E5577B" w:rsidRPr="00E5577B" w:rsidRDefault="00E5577B" w:rsidP="00E5577B">
      <w:pPr>
        <w:tabs>
          <w:tab w:val="left" w:pos="4111"/>
        </w:tabs>
        <w:suppressAutoHyphens/>
        <w:ind w:firstLine="709"/>
        <w:rPr>
          <w:rFonts w:ascii="Arial" w:hAnsi="Arial" w:cs="Arial"/>
          <w:color w:val="000000"/>
          <w:sz w:val="24"/>
          <w:szCs w:val="24"/>
          <w:highlight w:val="yellow"/>
          <w:lang w:eastAsia="ar-SA"/>
        </w:rPr>
      </w:pP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</w:t>
      </w:r>
      <w:r w:rsidR="00235EF7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ст. 45.1 Федерального закона от 06.10.2003 г. № 131-ФЗ «Об общих принципах организации местного самоуправления в Российской Федерации» и Законом Воронежской области от 05.07.2018 г. № 108-ОЗ «О порядке определения границ прилегающих территорий в Воронежской области</w:t>
      </w:r>
      <w:r w:rsidR="00235EF7" w:rsidRPr="00235EF7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235EF7" w:rsidRPr="00235EF7">
        <w:rPr>
          <w:rFonts w:ascii="Arial" w:hAnsi="Arial" w:cs="Arial"/>
          <w:sz w:val="24"/>
          <w:szCs w:val="24"/>
        </w:rPr>
        <w:t xml:space="preserve">в целях обеспечения благоустройства территории </w:t>
      </w:r>
      <w:r w:rsidR="00E5577B">
        <w:rPr>
          <w:rFonts w:ascii="Arial" w:hAnsi="Arial" w:cs="Arial"/>
          <w:sz w:val="24"/>
          <w:szCs w:val="24"/>
        </w:rPr>
        <w:t>Осиковского</w:t>
      </w:r>
      <w:r w:rsidR="00235EF7" w:rsidRPr="00235EF7">
        <w:rPr>
          <w:rFonts w:ascii="Arial" w:hAnsi="Arial" w:cs="Arial"/>
          <w:sz w:val="24"/>
          <w:szCs w:val="24"/>
        </w:rPr>
        <w:t xml:space="preserve"> сельского поселения и определения порядка уборки и содержания территорий</w:t>
      </w:r>
      <w:r w:rsidR="00A8462D" w:rsidRPr="00235EF7">
        <w:rPr>
          <w:rFonts w:ascii="Arial" w:hAnsi="Arial" w:cs="Arial"/>
          <w:color w:val="000000" w:themeColor="text1"/>
          <w:sz w:val="24"/>
          <w:szCs w:val="24"/>
        </w:rPr>
        <w:t>,</w:t>
      </w:r>
      <w:r w:rsidR="0071712A" w:rsidRPr="00235E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5EF7">
        <w:rPr>
          <w:rFonts w:ascii="Arial" w:hAnsi="Arial" w:cs="Arial"/>
          <w:color w:val="000000" w:themeColor="text1"/>
          <w:sz w:val="24"/>
          <w:szCs w:val="24"/>
        </w:rPr>
        <w:t>Сов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ет народных д</w:t>
      </w:r>
      <w:r w:rsidR="00235EF7">
        <w:rPr>
          <w:rFonts w:ascii="Arial" w:hAnsi="Arial" w:cs="Arial"/>
          <w:color w:val="000000" w:themeColor="text1"/>
          <w:sz w:val="24"/>
          <w:szCs w:val="24"/>
        </w:rPr>
        <w:t xml:space="preserve">епутатов </w:t>
      </w:r>
      <w:r w:rsidR="00E5577B">
        <w:rPr>
          <w:rFonts w:ascii="Arial" w:hAnsi="Arial" w:cs="Arial"/>
          <w:sz w:val="24"/>
          <w:szCs w:val="24"/>
        </w:rPr>
        <w:t>Осиковского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 е ш и л :</w:t>
      </w:r>
    </w:p>
    <w:p w:rsidR="00A8462D" w:rsidRDefault="000E33C2" w:rsidP="00A84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235EF7">
        <w:rPr>
          <w:rFonts w:ascii="Arial" w:hAnsi="Arial" w:cs="Arial"/>
          <w:color w:val="000000" w:themeColor="text1"/>
          <w:sz w:val="24"/>
          <w:szCs w:val="24"/>
          <w:lang w:eastAsia="ru-RU"/>
        </w:rPr>
        <w:t>Внести в р</w:t>
      </w:r>
      <w:r w:rsidR="00A8462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ешение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Совета народных депутатов </w:t>
      </w:r>
      <w:r w:rsidR="00E5577B">
        <w:rPr>
          <w:rFonts w:ascii="Arial" w:hAnsi="Arial" w:cs="Arial"/>
          <w:sz w:val="24"/>
          <w:szCs w:val="24"/>
        </w:rPr>
        <w:t>Осиковского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235EF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от </w:t>
      </w:r>
      <w:r w:rsidR="003C263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18.09</w:t>
      </w:r>
      <w:r w:rsidR="00235EF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.201</w:t>
      </w:r>
      <w:r w:rsidR="003C263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7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г. № </w:t>
      </w:r>
      <w:r w:rsidR="003C263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91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35EF7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235EF7" w:rsidRPr="009C6F77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235EF7">
        <w:rPr>
          <w:rFonts w:ascii="Arial" w:hAnsi="Arial" w:cs="Arial"/>
          <w:sz w:val="24"/>
          <w:szCs w:val="24"/>
        </w:rPr>
        <w:t xml:space="preserve">благоустройства территорий </w:t>
      </w:r>
      <w:r w:rsidR="003C263A">
        <w:rPr>
          <w:rFonts w:ascii="Arial" w:hAnsi="Arial" w:cs="Arial"/>
          <w:sz w:val="24"/>
          <w:szCs w:val="24"/>
        </w:rPr>
        <w:t>Осиковского</w:t>
      </w:r>
      <w:r w:rsidR="00235EF7" w:rsidRPr="009C6F77">
        <w:rPr>
          <w:rFonts w:ascii="Arial" w:hAnsi="Arial" w:cs="Arial"/>
          <w:sz w:val="24"/>
          <w:szCs w:val="24"/>
        </w:rPr>
        <w:t xml:space="preserve"> сельского поселения</w:t>
      </w:r>
      <w:r w:rsidR="00235EF7">
        <w:rPr>
          <w:rFonts w:ascii="Arial" w:hAnsi="Arial" w:cs="Arial"/>
          <w:sz w:val="24"/>
          <w:szCs w:val="24"/>
        </w:rPr>
        <w:t xml:space="preserve"> </w:t>
      </w:r>
      <w:r w:rsidR="00235EF7" w:rsidRPr="009C6F77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</w:t>
      </w:r>
      <w:r w:rsidR="00235EF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35EF7" w:rsidRPr="00AA0FD0" w:rsidRDefault="00235EF7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1.1. Дополнить </w:t>
      </w:r>
      <w:r w:rsidR="00AA0FD0">
        <w:rPr>
          <w:rFonts w:ascii="Arial" w:hAnsi="Arial" w:cs="Arial"/>
          <w:bCs/>
          <w:color w:val="000000"/>
          <w:sz w:val="24"/>
          <w:szCs w:val="24"/>
        </w:rPr>
        <w:t xml:space="preserve">статью 2 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«</w:t>
      </w:r>
      <w:r w:rsidR="00AA0FD0" w:rsidRPr="00AA0FD0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»</w:t>
      </w:r>
      <w:r w:rsidR="005526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0FD0">
        <w:rPr>
          <w:rFonts w:ascii="Arial" w:hAnsi="Arial" w:cs="Arial"/>
          <w:bCs/>
          <w:color w:val="000000"/>
          <w:sz w:val="24"/>
          <w:szCs w:val="24"/>
        </w:rPr>
        <w:t xml:space="preserve">Приложения пунктом 2.1.2 следующего 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содержания:</w:t>
      </w:r>
    </w:p>
    <w:p w:rsidR="00AA0FD0" w:rsidRPr="00AA0FD0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bCs/>
          <w:color w:val="000000"/>
          <w:sz w:val="24"/>
          <w:szCs w:val="24"/>
        </w:rPr>
        <w:t xml:space="preserve">«2.1.2. </w:t>
      </w:r>
      <w:r w:rsidRPr="00AA0FD0">
        <w:rPr>
          <w:rFonts w:ascii="Arial" w:hAnsi="Arial" w:cs="Arial"/>
          <w:sz w:val="24"/>
          <w:szCs w:val="24"/>
        </w:rPr>
        <w:t xml:space="preserve">Составление карты подведомственной территории с закреплением ответственных </w:t>
      </w:r>
      <w:r w:rsidR="007340C0">
        <w:rPr>
          <w:rFonts w:ascii="Arial" w:hAnsi="Arial" w:cs="Arial"/>
          <w:sz w:val="24"/>
          <w:szCs w:val="24"/>
        </w:rPr>
        <w:t xml:space="preserve">лиц </w:t>
      </w:r>
      <w:r w:rsidRPr="00AA0FD0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AA0FD0" w:rsidRPr="00AA0FD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2.1.</w:t>
      </w:r>
      <w:r w:rsidR="00AA0FD0" w:rsidRPr="00AA0FD0">
        <w:rPr>
          <w:rFonts w:ascii="Arial" w:hAnsi="Arial" w:cs="Arial"/>
          <w:sz w:val="24"/>
          <w:szCs w:val="24"/>
        </w:rPr>
        <w:t xml:space="preserve"> Карта подведомственной территории с закреплением ответственных </w:t>
      </w:r>
      <w:r w:rsidR="007340C0">
        <w:rPr>
          <w:rFonts w:ascii="Arial" w:hAnsi="Arial" w:cs="Arial"/>
          <w:sz w:val="24"/>
          <w:szCs w:val="24"/>
        </w:rPr>
        <w:t xml:space="preserve">лиц </w:t>
      </w:r>
      <w:r w:rsidR="00AA0FD0" w:rsidRPr="00AA0FD0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 (далее – карта)</w:t>
      </w:r>
      <w:r w:rsidR="007340C0">
        <w:rPr>
          <w:rFonts w:ascii="Arial" w:hAnsi="Arial" w:cs="Arial"/>
          <w:sz w:val="24"/>
          <w:szCs w:val="24"/>
        </w:rPr>
        <w:t>,</w:t>
      </w:r>
      <w:r w:rsidR="00AA0FD0" w:rsidRPr="00AA0FD0">
        <w:rPr>
          <w:rFonts w:ascii="Arial" w:hAnsi="Arial" w:cs="Arial"/>
          <w:sz w:val="24"/>
          <w:szCs w:val="24"/>
        </w:rPr>
        <w:t xml:space="preserve"> согласовывается со всеми заинтересованными лицами (физическими лицами, предприятиями, организациями, управляющими компаниями, ТСЖ и т.д.) с указанием мест сбора ТКО.</w:t>
      </w:r>
    </w:p>
    <w:p w:rsidR="008058F4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2.</w:t>
      </w:r>
      <w:r w:rsidR="008058F4">
        <w:rPr>
          <w:rFonts w:ascii="Arial" w:hAnsi="Arial" w:cs="Arial"/>
          <w:sz w:val="24"/>
          <w:szCs w:val="24"/>
        </w:rPr>
        <w:t>1.2.2.</w:t>
      </w:r>
      <w:r w:rsidRPr="00AA0FD0">
        <w:rPr>
          <w:rFonts w:ascii="Arial" w:hAnsi="Arial" w:cs="Arial"/>
          <w:sz w:val="24"/>
          <w:szCs w:val="24"/>
        </w:rPr>
        <w:t xml:space="preserve">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</w:t>
      </w:r>
      <w:r w:rsidR="008058F4">
        <w:rPr>
          <w:rFonts w:ascii="Arial" w:hAnsi="Arial" w:cs="Arial"/>
          <w:sz w:val="24"/>
          <w:szCs w:val="24"/>
        </w:rPr>
        <w:t>ть несколько слоев, отражающих:</w:t>
      </w:r>
    </w:p>
    <w:p w:rsidR="008058F4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1) текущее состояние территории с закреплением ответ</w:t>
      </w:r>
      <w:r w:rsidR="008058F4">
        <w:rPr>
          <w:rFonts w:ascii="Arial" w:hAnsi="Arial" w:cs="Arial"/>
          <w:sz w:val="24"/>
          <w:szCs w:val="24"/>
        </w:rPr>
        <w:t xml:space="preserve">ственных </w:t>
      </w:r>
      <w:r w:rsidR="007340C0">
        <w:rPr>
          <w:rFonts w:ascii="Arial" w:hAnsi="Arial" w:cs="Arial"/>
          <w:sz w:val="24"/>
          <w:szCs w:val="24"/>
        </w:rPr>
        <w:t xml:space="preserve">лиц </w:t>
      </w:r>
      <w:r w:rsidR="008058F4">
        <w:rPr>
          <w:rFonts w:ascii="Arial" w:hAnsi="Arial" w:cs="Arial"/>
          <w:sz w:val="24"/>
          <w:szCs w:val="24"/>
        </w:rPr>
        <w:t>за текущее содержание;</w:t>
      </w:r>
    </w:p>
    <w:p w:rsidR="008058F4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2) проекты благоустройства дворов и общественных зо</w:t>
      </w:r>
      <w:r w:rsidR="008058F4">
        <w:rPr>
          <w:rFonts w:ascii="Arial" w:hAnsi="Arial" w:cs="Arial"/>
          <w:sz w:val="24"/>
          <w:szCs w:val="24"/>
        </w:rPr>
        <w:t>н (парков, скверов, бульваров);</w:t>
      </w:r>
    </w:p>
    <w:p w:rsidR="00AA0FD0" w:rsidRPr="00AA0FD0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3) ход реализации проектов.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A0FD0" w:rsidRPr="00AA0FD0">
        <w:rPr>
          <w:rFonts w:ascii="Arial" w:hAnsi="Arial" w:cs="Arial"/>
          <w:sz w:val="24"/>
          <w:szCs w:val="24"/>
        </w:rPr>
        <w:t xml:space="preserve">3. Карту размещают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 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A0FD0" w:rsidRPr="00AA0FD0">
        <w:rPr>
          <w:rFonts w:ascii="Arial" w:hAnsi="Arial" w:cs="Arial"/>
          <w:sz w:val="24"/>
          <w:szCs w:val="24"/>
        </w:rPr>
        <w:t xml:space="preserve">4. Планирование уборки территории </w:t>
      </w:r>
      <w:r w:rsidR="003C263A">
        <w:rPr>
          <w:rFonts w:ascii="Arial" w:hAnsi="Arial" w:cs="Arial"/>
          <w:sz w:val="24"/>
          <w:szCs w:val="24"/>
        </w:rPr>
        <w:t xml:space="preserve">Осиковского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AA0FD0">
        <w:rPr>
          <w:rFonts w:ascii="Arial" w:hAnsi="Arial" w:cs="Arial"/>
          <w:sz w:val="24"/>
          <w:szCs w:val="24"/>
        </w:rPr>
        <w:t xml:space="preserve"> осуществляется таким образом, чтобы каждая часть территории </w:t>
      </w:r>
      <w:r w:rsidR="003C263A">
        <w:rPr>
          <w:rFonts w:ascii="Arial" w:hAnsi="Arial" w:cs="Arial"/>
          <w:sz w:val="24"/>
          <w:szCs w:val="24"/>
        </w:rPr>
        <w:t xml:space="preserve">Осиковского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AA0FD0" w:rsidRPr="00AA0FD0">
        <w:rPr>
          <w:rFonts w:ascii="Arial" w:hAnsi="Arial" w:cs="Arial"/>
          <w:sz w:val="24"/>
          <w:szCs w:val="24"/>
        </w:rPr>
        <w:t xml:space="preserve"> была закреплена за оп</w:t>
      </w:r>
      <w:r>
        <w:rPr>
          <w:rFonts w:ascii="Arial" w:hAnsi="Arial" w:cs="Arial"/>
          <w:sz w:val="24"/>
          <w:szCs w:val="24"/>
        </w:rPr>
        <w:t>ределенным лицом, ответственным</w:t>
      </w:r>
      <w:r w:rsidR="00AA0FD0" w:rsidRPr="00AA0FD0">
        <w:rPr>
          <w:rFonts w:ascii="Arial" w:hAnsi="Arial" w:cs="Arial"/>
          <w:sz w:val="24"/>
          <w:szCs w:val="24"/>
        </w:rPr>
        <w:t xml:space="preserve"> за уборку этой территории.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A0FD0" w:rsidRPr="00AA0FD0">
        <w:rPr>
          <w:rFonts w:ascii="Arial" w:hAnsi="Arial" w:cs="Arial"/>
          <w:sz w:val="24"/>
          <w:szCs w:val="24"/>
        </w:rPr>
        <w:t>5. К осуществлению уборки привлекают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A0FD0" w:rsidRPr="00AA0FD0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0FD0">
        <w:rPr>
          <w:rFonts w:ascii="Arial" w:hAnsi="Arial" w:cs="Arial"/>
          <w:bCs/>
          <w:color w:val="000000"/>
          <w:sz w:val="24"/>
          <w:szCs w:val="24"/>
        </w:rPr>
        <w:t>1.2. Дополнить статью 2 «</w:t>
      </w:r>
      <w:r w:rsidRPr="00AA0FD0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Pr="00AA0FD0">
        <w:rPr>
          <w:rFonts w:ascii="Arial" w:hAnsi="Arial" w:cs="Arial"/>
          <w:bCs/>
          <w:color w:val="000000"/>
          <w:sz w:val="24"/>
          <w:szCs w:val="24"/>
        </w:rPr>
        <w:t>» Приложения пунктом 2.1.3 следующего содержания:</w:t>
      </w:r>
    </w:p>
    <w:p w:rsidR="00AA0FD0" w:rsidRPr="00BE7663" w:rsidRDefault="00AA0FD0" w:rsidP="00BE766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E7663">
        <w:rPr>
          <w:rFonts w:ascii="Arial" w:hAnsi="Arial" w:cs="Arial"/>
          <w:bCs/>
          <w:color w:val="000000"/>
          <w:sz w:val="24"/>
          <w:szCs w:val="24"/>
        </w:rPr>
        <w:t>«2.1.3. Определение границ прилегающих территорий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</w:t>
      </w:r>
      <w:r w:rsidRPr="00BE7663">
        <w:rPr>
          <w:rFonts w:ascii="Arial" w:hAnsi="Arial" w:cs="Arial"/>
          <w:sz w:val="24"/>
          <w:szCs w:val="24"/>
        </w:rPr>
        <w:t>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соответствии с настоящими Правилами.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3.2</w:t>
      </w:r>
      <w:r w:rsidRPr="00BE7663">
        <w:rPr>
          <w:rFonts w:ascii="Arial" w:hAnsi="Arial" w:cs="Arial"/>
          <w:sz w:val="24"/>
          <w:szCs w:val="24"/>
        </w:rPr>
        <w:t xml:space="preserve">. Границы прилегающих территорий определяются администрацией </w:t>
      </w:r>
      <w:r w:rsidR="003C263A">
        <w:rPr>
          <w:rFonts w:ascii="Arial" w:hAnsi="Arial" w:cs="Arial"/>
          <w:sz w:val="24"/>
          <w:szCs w:val="24"/>
        </w:rPr>
        <w:t>Осиковского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 в соответствии с Порядком, утвержденным Законом Воронежской области от 05.07.2018 №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>108-ОЗ «О порядке определения границ прилегающих территорий в Воронежской области».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3.3</w:t>
      </w:r>
      <w:r w:rsidRPr="00BE7663">
        <w:rPr>
          <w:rFonts w:ascii="Arial" w:hAnsi="Arial" w:cs="Arial"/>
          <w:sz w:val="24"/>
          <w:szCs w:val="24"/>
        </w:rPr>
        <w:t xml:space="preserve">. Границы прилегающей территории отображаются на схеме границ прилегающей территории. Утверждение схемы границ прилегающей территории и внесение в нее изменений осуществляется администрацией </w:t>
      </w:r>
      <w:r w:rsidR="003C263A">
        <w:rPr>
          <w:rFonts w:ascii="Arial" w:hAnsi="Arial" w:cs="Arial"/>
          <w:sz w:val="24"/>
          <w:szCs w:val="24"/>
        </w:rPr>
        <w:t>Осиковского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3.4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>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 их назначением: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lastRenderedPageBreak/>
        <w:t>1) для индивидуальных жилых домов: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осуществлен государственный кадастровый учет, - 100 метров по периметру этого земельного участка,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 - 10 метров по периметру стен дома,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 – 100 метров по периметру ограждения;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2) для нежилых зданий, в том числе: административных, гостиниц, вокзалов, культурно-развлекательных, бизнес-центров: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имеющих ограждение – 50 метров по периметру ограждения,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не имеющих ограждения - 50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3) для зданий, в которых располагаются учебно-воспитательные (школьные, дошкольные) учреждения, высшие учебные заведения, спортивные, медицинские, санаторно-курортные учреждения, религиозные организации, организации социально-бытового назначения: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имеющих ограждение – 20 метров по периметру ограждения,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не имеющих ограждения - 20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4) для нежилых помещений, расположенных в многоквартирных домах, земельные участки под которыми образованы и поставлены на государственный кадастровый учет: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для встроенных нежилых помещений - 20 метров от границы стен здания многоквартирного дома со стороны входной группы и по ширине встроенного помещения;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для встроенно-пристроенных нежилых помещений - 10 метров по периметру от границ встроенно-пристроенных к многоквартирным домам нежилых зданий, нежилых помещений;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5) для объектов придорожного комплекса: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автостоянок, автомоек, автосервисов – 30 метров по периметру объекта,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автозаправочных станций (АЗС), автогазозаправочных станций (АГЗС) - 20 метров от границ земельных участков, предоставленных для их размещения;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6) для промышленных объектов, автотранспортных предприятий, производственных складских баз - 50 метров от ограждения по периметру;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7) для строительных объектов - 15 метров от ограждения по периметру;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8)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- 10 метров по периметру;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9) для гаражных, гаражно-строительных кооперативов, садоводческих, огороднических или дачных объединений - 25 метров по периметру от границ земельных участков, предоставленных для их размещения;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 xml:space="preserve">10) для розничных и оптовых рынков, торговых баз, торговых организаций, торговых центров - 50 метров по периметру от границ земельных участков, </w:t>
      </w:r>
      <w:r w:rsidRPr="00BE7663">
        <w:rPr>
          <w:rFonts w:ascii="Arial" w:hAnsi="Arial" w:cs="Arial"/>
          <w:sz w:val="24"/>
          <w:szCs w:val="24"/>
        </w:rPr>
        <w:lastRenderedPageBreak/>
        <w:t>предоставленных для их размещения, а в случае наличия парковки для автомобильного транспорта - 15 метров по периметру парковки;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11) для отдельно стоящих нестационарных торговых объектов (киоски, павильоны, палатки, летние кафе, автоприцепы), ярмарок, расположенных: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на территории общего пользования - 10 метров по периметру объекта;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на остановочных площадках общественного транспорта - 10 метров по периметру объекта;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12) для иных территорий: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железнодорожные пути общего пользования и промышленного железнодорожного транспорта - в пределах полосы отвода (откосы выемок и насыпей, переезды, переходы через пути);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территории, прилегающие к наземным, надземным инженерным коммуникациям и сооружениям - по 10 метров в каждую сторону;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территории, прилегающие к местам (площадкам) накопления твердых коммунальных отходов, размещенных вне придомовой территории, - 10 метров по периметру площадки;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территории, прилегающие к иным временным сооружениям, в том числе указанным в Постановлении Правительства РФ от 03.12.2014 № 1300 «Об утверждении перечня видов объектов, ра</w:t>
      </w:r>
      <w:bookmarkStart w:id="0" w:name="_GoBack"/>
      <w:bookmarkEnd w:id="0"/>
      <w:r w:rsidRPr="00BE7663">
        <w:rPr>
          <w:rFonts w:ascii="Arial" w:hAnsi="Arial" w:cs="Arial"/>
          <w:sz w:val="24"/>
          <w:szCs w:val="24"/>
        </w:rPr>
        <w:t>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- 5 метров по периметру сооружения.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3.5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В зависимости от расположения здания, строения, сооружения, земельного участка в сложившейся застройке может устанавливаться иное расстояние до внешней границы прилегающей территории, но не более расстояний указанных в пункте </w:t>
      </w:r>
      <w:r w:rsidR="00DC05AB">
        <w:rPr>
          <w:rFonts w:ascii="Arial" w:hAnsi="Arial" w:cs="Arial"/>
          <w:sz w:val="24"/>
          <w:szCs w:val="24"/>
        </w:rPr>
        <w:t>2.1.3.4</w:t>
      </w:r>
      <w:r w:rsidRPr="00BE7663">
        <w:rPr>
          <w:rFonts w:ascii="Arial" w:hAnsi="Arial" w:cs="Arial"/>
          <w:sz w:val="24"/>
          <w:szCs w:val="24"/>
        </w:rPr>
        <w:t xml:space="preserve">. настоящих Правил. 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3.6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</w:t>
      </w:r>
      <w:r w:rsidR="003C263A">
        <w:rPr>
          <w:rFonts w:ascii="Arial" w:hAnsi="Arial" w:cs="Arial"/>
          <w:sz w:val="24"/>
          <w:szCs w:val="24"/>
        </w:rPr>
        <w:t>Осиковского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 соглашение о проведении работ по содержанию и благоустройству соответствующей прилегающей территории.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3.7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При заключении соглашения, указанного в пункте </w:t>
      </w:r>
      <w:r w:rsidR="00DC05AB">
        <w:rPr>
          <w:rFonts w:ascii="Arial" w:hAnsi="Arial" w:cs="Arial"/>
          <w:sz w:val="24"/>
          <w:szCs w:val="24"/>
        </w:rPr>
        <w:t>2.1.3.6</w:t>
      </w:r>
      <w:r w:rsidRPr="00BE7663">
        <w:rPr>
          <w:rFonts w:ascii="Arial" w:hAnsi="Arial" w:cs="Arial"/>
          <w:sz w:val="24"/>
          <w:szCs w:val="24"/>
        </w:rPr>
        <w:t>. настоящих Правил,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</w:t>
      </w:r>
    </w:p>
    <w:p w:rsidR="00AA0FD0" w:rsidRPr="00BE7663" w:rsidRDefault="00BE7663" w:rsidP="00BE766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3.8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Общая форма соглашения о проведении работ по содержанию и благоустройству прилегающих территории утверждается правовым актом администрации </w:t>
      </w:r>
      <w:r w:rsidR="003C263A">
        <w:rPr>
          <w:rFonts w:ascii="Arial" w:hAnsi="Arial" w:cs="Arial"/>
          <w:sz w:val="24"/>
          <w:szCs w:val="24"/>
        </w:rPr>
        <w:t>Осиковского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поселения.</w:t>
      </w:r>
      <w:r w:rsidR="00AA0FD0" w:rsidRPr="00BE7663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2E3B85" w:rsidRPr="002E3B85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E33C2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r w:rsidR="003C263A">
        <w:rPr>
          <w:rFonts w:ascii="Arial" w:hAnsi="Arial" w:cs="Arial"/>
          <w:sz w:val="24"/>
          <w:szCs w:val="24"/>
        </w:rPr>
        <w:t>Осиковского</w:t>
      </w:r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C05AB" w:rsidRDefault="00DC05AB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0818DC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решения</w:t>
      </w:r>
      <w:r w:rsidRPr="000818D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D91694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3C263A">
              <w:rPr>
                <w:rFonts w:ascii="Arial" w:hAnsi="Arial" w:cs="Arial"/>
                <w:sz w:val="24"/>
                <w:szCs w:val="24"/>
              </w:rPr>
              <w:t>Осиковского</w:t>
            </w: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3C263A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В.Д.Герман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C05A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D4" w:rsidRDefault="004C42D4" w:rsidP="000E33C2">
      <w:pPr>
        <w:spacing w:after="0" w:line="240" w:lineRule="auto"/>
      </w:pPr>
      <w:r>
        <w:separator/>
      </w:r>
    </w:p>
  </w:endnote>
  <w:endnote w:type="continuationSeparator" w:id="0">
    <w:p w:rsidR="004C42D4" w:rsidRDefault="004C42D4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D4" w:rsidRDefault="004C42D4" w:rsidP="000E33C2">
      <w:pPr>
        <w:spacing w:after="0" w:line="240" w:lineRule="auto"/>
      </w:pPr>
      <w:r>
        <w:separator/>
      </w:r>
    </w:p>
  </w:footnote>
  <w:footnote w:type="continuationSeparator" w:id="0">
    <w:p w:rsidR="004C42D4" w:rsidRDefault="004C42D4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F24"/>
    <w:rsid w:val="000421A1"/>
    <w:rsid w:val="000E33C2"/>
    <w:rsid w:val="000F5139"/>
    <w:rsid w:val="00107E80"/>
    <w:rsid w:val="00182D94"/>
    <w:rsid w:val="001F70C9"/>
    <w:rsid w:val="00235EF7"/>
    <w:rsid w:val="002408F4"/>
    <w:rsid w:val="0025372C"/>
    <w:rsid w:val="002864D9"/>
    <w:rsid w:val="002E3B85"/>
    <w:rsid w:val="003C263A"/>
    <w:rsid w:val="003E29D3"/>
    <w:rsid w:val="004045BB"/>
    <w:rsid w:val="004C42D4"/>
    <w:rsid w:val="004D7DFC"/>
    <w:rsid w:val="00552697"/>
    <w:rsid w:val="00580888"/>
    <w:rsid w:val="00611F54"/>
    <w:rsid w:val="00616647"/>
    <w:rsid w:val="0063714A"/>
    <w:rsid w:val="0071712A"/>
    <w:rsid w:val="007340C0"/>
    <w:rsid w:val="008058F4"/>
    <w:rsid w:val="00884FD3"/>
    <w:rsid w:val="00985564"/>
    <w:rsid w:val="009C6F77"/>
    <w:rsid w:val="00A03C2D"/>
    <w:rsid w:val="00A22EB1"/>
    <w:rsid w:val="00A642C1"/>
    <w:rsid w:val="00A8462D"/>
    <w:rsid w:val="00AA0FD0"/>
    <w:rsid w:val="00B37D4F"/>
    <w:rsid w:val="00BA47A7"/>
    <w:rsid w:val="00BB38D7"/>
    <w:rsid w:val="00BD596B"/>
    <w:rsid w:val="00BE002E"/>
    <w:rsid w:val="00BE7663"/>
    <w:rsid w:val="00BF38B0"/>
    <w:rsid w:val="00C64FCC"/>
    <w:rsid w:val="00CB5759"/>
    <w:rsid w:val="00D40495"/>
    <w:rsid w:val="00D5067A"/>
    <w:rsid w:val="00D91694"/>
    <w:rsid w:val="00DC05AB"/>
    <w:rsid w:val="00DE6E27"/>
    <w:rsid w:val="00DF328A"/>
    <w:rsid w:val="00DF34A3"/>
    <w:rsid w:val="00E12B8E"/>
    <w:rsid w:val="00E326D7"/>
    <w:rsid w:val="00E5577B"/>
    <w:rsid w:val="00F1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5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5577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Осиковское СП</cp:lastModifiedBy>
  <cp:revision>2</cp:revision>
  <cp:lastPrinted>2019-10-09T07:42:00Z</cp:lastPrinted>
  <dcterms:created xsi:type="dcterms:W3CDTF">2019-10-22T13:08:00Z</dcterms:created>
  <dcterms:modified xsi:type="dcterms:W3CDTF">2019-10-22T13:08:00Z</dcterms:modified>
</cp:coreProperties>
</file>