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DC" w:rsidRPr="0022287F" w:rsidRDefault="00A543DC" w:rsidP="00A543D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2287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A543DC" w:rsidRPr="0022287F" w:rsidRDefault="00A543DC" w:rsidP="00A543D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2287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СЕЛЬСКОГО ПОСЕЛЕНИЯ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ВОСКРЕСЕНКА</w:t>
      </w:r>
    </w:p>
    <w:p w:rsidR="00A543DC" w:rsidRPr="0022287F" w:rsidRDefault="00A543DC" w:rsidP="00A543D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2287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МУНИЦИПАЛЬНОГО РАЙОНА ВОЛЖСКИЙ</w:t>
      </w:r>
    </w:p>
    <w:p w:rsidR="00A543DC" w:rsidRPr="0022287F" w:rsidRDefault="00A543DC" w:rsidP="00A543D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2287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САМАРСКОЙ ОБЛАСТИ</w:t>
      </w:r>
    </w:p>
    <w:p w:rsidR="00A543DC" w:rsidRPr="0022287F" w:rsidRDefault="00A543DC" w:rsidP="00A543D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A543DC" w:rsidRPr="0022287F" w:rsidRDefault="00A543DC" w:rsidP="00A543D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2287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A543DC" w:rsidRPr="0022287F" w:rsidRDefault="00A543DC" w:rsidP="00A543DC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A543DC" w:rsidRPr="0022287F" w:rsidRDefault="00A543DC" w:rsidP="00A543D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</w:t>
      </w:r>
      <w:r w:rsidRPr="0022287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т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01 февраля</w:t>
      </w:r>
      <w:r w:rsidRPr="0022287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20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22</w:t>
      </w:r>
      <w:r w:rsidRPr="0022287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года №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19</w:t>
      </w:r>
    </w:p>
    <w:p w:rsidR="00A543DC" w:rsidRPr="00F2286F" w:rsidRDefault="00A543DC" w:rsidP="00A543DC">
      <w:pPr>
        <w:ind w:right="5139"/>
        <w:jc w:val="center"/>
        <w:rPr>
          <w:rFonts w:eastAsia="Lucida Sans Unicode" w:cs="Times New Roman"/>
          <w:b/>
          <w:color w:val="000000"/>
          <w:kern w:val="0"/>
        </w:rPr>
      </w:pPr>
    </w:p>
    <w:p w:rsidR="00A543DC" w:rsidRPr="00F2286F" w:rsidRDefault="00A543DC" w:rsidP="00A543DC">
      <w:pPr>
        <w:keepNext/>
        <w:jc w:val="center"/>
        <w:outlineLvl w:val="3"/>
        <w:rPr>
          <w:rFonts w:eastAsia="Lucida Sans Unicode" w:cs="Times New Roman"/>
          <w:color w:val="000000"/>
          <w:kern w:val="0"/>
          <w:sz w:val="28"/>
          <w:szCs w:val="20"/>
        </w:rPr>
      </w:pPr>
      <w:r>
        <w:rPr>
          <w:rFonts w:eastAsia="Lucida Sans Unicode" w:cs="Times New Roman"/>
          <w:b/>
          <w:color w:val="000000"/>
          <w:kern w:val="0"/>
          <w:sz w:val="28"/>
          <w:szCs w:val="20"/>
          <w:lang w:bidi="ar-SA"/>
        </w:rPr>
        <w:t>О внесении изменений в Постановление Администрации сельского поселения Воскресенка муниципального района Волжский Самарской области от 19.11.2014 № 196 «</w:t>
      </w:r>
      <w:r w:rsidRPr="00F2286F">
        <w:rPr>
          <w:rFonts w:eastAsia="Lucida Sans Unicode" w:cs="Times New Roman"/>
          <w:b/>
          <w:color w:val="000000"/>
          <w:kern w:val="0"/>
          <w:sz w:val="28"/>
          <w:szCs w:val="20"/>
          <w:lang w:bidi="ar-SA"/>
        </w:rPr>
        <w:t xml:space="preserve">О межведомственной </w:t>
      </w:r>
      <w:r w:rsidRPr="00F2286F">
        <w:rPr>
          <w:rFonts w:eastAsia="Lucida Sans Unicode" w:cs="Times New Roman"/>
          <w:b/>
          <w:kern w:val="0"/>
          <w:sz w:val="28"/>
          <w:szCs w:val="20"/>
          <w:lang w:bidi="ar-SA"/>
        </w:rPr>
        <w:t xml:space="preserve">комиссии для оценки жилых помещений муниципального жилищного фонда и частных жилых помещений, расположенных на территории сельского поселения </w:t>
      </w:r>
      <w:r>
        <w:rPr>
          <w:rFonts w:eastAsia="Lucida Sans Unicode" w:cs="Times New Roman"/>
          <w:b/>
          <w:kern w:val="0"/>
          <w:sz w:val="28"/>
          <w:szCs w:val="20"/>
          <w:lang w:bidi="ar-SA"/>
        </w:rPr>
        <w:t>Воскресенка</w:t>
      </w:r>
      <w:r w:rsidRPr="00F2286F">
        <w:rPr>
          <w:rFonts w:eastAsia="Lucida Sans Unicode" w:cs="Times New Roman"/>
          <w:b/>
          <w:kern w:val="0"/>
          <w:sz w:val="28"/>
          <w:szCs w:val="20"/>
          <w:lang w:bidi="ar-SA"/>
        </w:rPr>
        <w:t xml:space="preserve"> муниципального района Волжский Самарской области</w:t>
      </w:r>
      <w:r>
        <w:rPr>
          <w:rFonts w:eastAsia="Lucida Sans Unicode" w:cs="Times New Roman"/>
          <w:b/>
          <w:kern w:val="0"/>
          <w:sz w:val="28"/>
          <w:szCs w:val="20"/>
          <w:lang w:bidi="ar-SA"/>
        </w:rPr>
        <w:t>»</w:t>
      </w:r>
    </w:p>
    <w:p w:rsidR="00A543DC" w:rsidRPr="00F2286F" w:rsidRDefault="00A543DC" w:rsidP="00A543DC">
      <w:pPr>
        <w:spacing w:line="200" w:lineRule="atLeast"/>
        <w:rPr>
          <w:rFonts w:eastAsia="Lucida Sans Unicode" w:cs="Times New Roman"/>
          <w:color w:val="000000"/>
          <w:kern w:val="0"/>
          <w:sz w:val="28"/>
          <w:szCs w:val="28"/>
        </w:rPr>
      </w:pPr>
    </w:p>
    <w:p w:rsidR="00A543DC" w:rsidRPr="00F2286F" w:rsidRDefault="00A543DC" w:rsidP="00A543DC">
      <w:pPr>
        <w:spacing w:line="200" w:lineRule="atLeast"/>
        <w:rPr>
          <w:rFonts w:eastAsia="Lucida Sans Unicode" w:cs="Times New Roman"/>
          <w:color w:val="000000"/>
          <w:kern w:val="0"/>
          <w:sz w:val="28"/>
          <w:szCs w:val="28"/>
        </w:rPr>
      </w:pPr>
    </w:p>
    <w:p w:rsidR="00A543DC" w:rsidRPr="00F2286F" w:rsidRDefault="00A543DC" w:rsidP="00A543DC">
      <w:pPr>
        <w:tabs>
          <w:tab w:val="left" w:pos="1134"/>
        </w:tabs>
        <w:autoSpaceDE w:val="0"/>
        <w:spacing w:after="120" w:line="360" w:lineRule="auto"/>
        <w:ind w:firstLine="709"/>
        <w:jc w:val="both"/>
        <w:rPr>
          <w:rFonts w:eastAsia="Lucida Sans Unicode" w:cs="Times New Roman"/>
          <w:kern w:val="0"/>
          <w:sz w:val="28"/>
          <w:szCs w:val="28"/>
        </w:rPr>
      </w:pPr>
      <w:r w:rsidRPr="00F2286F">
        <w:rPr>
          <w:rFonts w:eastAsia="Lucida Sans Unicode" w:cs="Times New Roman"/>
          <w:kern w:val="0"/>
          <w:sz w:val="28"/>
          <w:szCs w:val="28"/>
          <w:lang w:bidi="ar-SA"/>
        </w:rPr>
        <w:t>В соответствии с нормами Жилищного кодекса РФ от 29.12.2004 г. №188-ФЗ,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F2286F">
        <w:rPr>
          <w:rFonts w:eastAsia="Lucida Sans Unicode" w:cs="Times New Roman"/>
          <w:kern w:val="0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руководствуясь Уставом сельского поселения Воскресенка муниципального района Волжский Самарской области ПОСТАНОВЛЯЮ</w:t>
      </w:r>
      <w:r w:rsidRPr="00F2286F">
        <w:rPr>
          <w:rFonts w:eastAsia="Lucida Sans Unicode" w:cs="Times New Roman"/>
          <w:kern w:val="0"/>
          <w:sz w:val="28"/>
          <w:szCs w:val="28"/>
        </w:rPr>
        <w:t>:</w:t>
      </w:r>
    </w:p>
    <w:p w:rsidR="00A543DC" w:rsidRDefault="00A543DC" w:rsidP="00A543DC">
      <w:pPr>
        <w:tabs>
          <w:tab w:val="left" w:pos="1134"/>
        </w:tabs>
        <w:spacing w:after="120" w:line="360" w:lineRule="auto"/>
        <w:jc w:val="both"/>
        <w:rPr>
          <w:rFonts w:eastAsia="Lucida Sans Unicode" w:cs="Times New Roman"/>
          <w:kern w:val="0"/>
          <w:sz w:val="28"/>
          <w:szCs w:val="28"/>
          <w:lang w:bidi="ar-SA"/>
        </w:rPr>
      </w:pPr>
      <w:r>
        <w:rPr>
          <w:rFonts w:eastAsia="Lucida Sans Unicode" w:cs="Times New Roman"/>
          <w:kern w:val="0"/>
          <w:sz w:val="28"/>
          <w:szCs w:val="28"/>
          <w:lang w:bidi="ar-SA"/>
        </w:rPr>
        <w:t xml:space="preserve">          1. Внести изменения в состав межведомственной комиссии</w:t>
      </w:r>
      <w:r w:rsidRPr="00F2286F">
        <w:rPr>
          <w:rFonts w:eastAsia="Lucida Sans Unicode" w:cs="Times New Roman"/>
          <w:kern w:val="0"/>
          <w:sz w:val="28"/>
          <w:szCs w:val="28"/>
          <w:lang w:bidi="ar-SA"/>
        </w:rPr>
        <w:t xml:space="preserve"> для оценки жилых помещений муниципального жилищного фонда и частных жилых помещений, расположенных на территории</w:t>
      </w:r>
      <w:r w:rsidRPr="00F2286F">
        <w:rPr>
          <w:rFonts w:eastAsia="Lucida Sans Unicode" w:cs="Times New Roman"/>
          <w:kern w:val="0"/>
          <w:sz w:val="28"/>
          <w:szCs w:val="28"/>
        </w:rPr>
        <w:t xml:space="preserve"> сельского поселения </w:t>
      </w:r>
      <w:r>
        <w:rPr>
          <w:rFonts w:eastAsia="Lucida Sans Unicode" w:cs="Times New Roman"/>
          <w:kern w:val="0"/>
          <w:sz w:val="28"/>
          <w:szCs w:val="28"/>
        </w:rPr>
        <w:t>Воскресенка</w:t>
      </w:r>
      <w:r w:rsidRPr="00F2286F">
        <w:rPr>
          <w:rFonts w:eastAsia="Lucida Sans Unicode" w:cs="Times New Roman"/>
          <w:kern w:val="0"/>
          <w:sz w:val="28"/>
          <w:szCs w:val="28"/>
        </w:rPr>
        <w:t xml:space="preserve"> муниципального района Волжский Самарской области</w:t>
      </w:r>
      <w:r w:rsidRPr="00F2286F">
        <w:rPr>
          <w:rFonts w:eastAsia="Lucida Sans Unicode" w:cs="Times New Roman"/>
          <w:kern w:val="0"/>
          <w:sz w:val="28"/>
          <w:szCs w:val="28"/>
          <w:lang w:bidi="ar-SA"/>
        </w:rPr>
        <w:t>.</w:t>
      </w:r>
      <w:r>
        <w:rPr>
          <w:rFonts w:eastAsia="Lucida Sans Unicode" w:cs="Times New Roman"/>
          <w:kern w:val="0"/>
          <w:sz w:val="28"/>
          <w:szCs w:val="28"/>
          <w:lang w:bidi="ar-SA"/>
        </w:rPr>
        <w:t xml:space="preserve"> (Приложение № 1).</w:t>
      </w:r>
    </w:p>
    <w:p w:rsidR="00A543DC" w:rsidRDefault="00A543DC" w:rsidP="00A543DC">
      <w:pPr>
        <w:tabs>
          <w:tab w:val="left" w:pos="1134"/>
          <w:tab w:val="left" w:pos="9060"/>
        </w:tabs>
        <w:spacing w:after="120" w:line="360" w:lineRule="auto"/>
        <w:jc w:val="both"/>
        <w:rPr>
          <w:rFonts w:eastAsia="Lucida Sans Unicode" w:cs="Times New Roman"/>
          <w:kern w:val="0"/>
          <w:sz w:val="28"/>
          <w:szCs w:val="28"/>
        </w:rPr>
      </w:pPr>
      <w:r>
        <w:rPr>
          <w:rFonts w:eastAsia="Lucida Sans Unicode" w:cs="Times New Roman"/>
          <w:kern w:val="0"/>
          <w:sz w:val="28"/>
          <w:szCs w:val="28"/>
          <w:lang w:bidi="ar-SA"/>
        </w:rPr>
        <w:t xml:space="preserve">         2</w:t>
      </w:r>
      <w:r w:rsidRPr="00F2286F">
        <w:rPr>
          <w:rFonts w:eastAsia="Lucida Sans Unicode" w:cs="Times New Roman"/>
          <w:kern w:val="0"/>
          <w:sz w:val="28"/>
          <w:szCs w:val="28"/>
          <w:lang w:bidi="ar-SA"/>
        </w:rPr>
        <w:t xml:space="preserve">. Контроль за выполнением </w:t>
      </w:r>
      <w:r>
        <w:rPr>
          <w:rFonts w:eastAsia="Lucida Sans Unicode" w:cs="Times New Roman"/>
          <w:kern w:val="0"/>
          <w:sz w:val="28"/>
          <w:szCs w:val="28"/>
          <w:lang w:bidi="ar-SA"/>
        </w:rPr>
        <w:t>П</w:t>
      </w:r>
      <w:r w:rsidRPr="00F2286F">
        <w:rPr>
          <w:rFonts w:eastAsia="Lucida Sans Unicode" w:cs="Times New Roman"/>
          <w:kern w:val="0"/>
          <w:sz w:val="28"/>
          <w:szCs w:val="28"/>
          <w:lang w:bidi="ar-SA"/>
        </w:rPr>
        <w:t>остановления оставляю за собой.</w:t>
      </w:r>
    </w:p>
    <w:p w:rsidR="00A543DC" w:rsidRPr="00F2286F" w:rsidRDefault="00A543DC" w:rsidP="00A543DC">
      <w:pPr>
        <w:widowControl/>
        <w:tabs>
          <w:tab w:val="left" w:pos="1134"/>
        </w:tabs>
        <w:suppressAutoHyphens w:val="0"/>
        <w:spacing w:after="120"/>
        <w:jc w:val="both"/>
        <w:rPr>
          <w:rFonts w:eastAsia="Lucida Sans Unicode" w:cs="Times New Roman"/>
          <w:kern w:val="0"/>
          <w:sz w:val="28"/>
          <w:szCs w:val="28"/>
          <w:lang w:bidi="ar-SA"/>
        </w:rPr>
      </w:pPr>
    </w:p>
    <w:p w:rsidR="00A543DC" w:rsidRDefault="00A543DC" w:rsidP="00A543DC">
      <w:pPr>
        <w:rPr>
          <w:rFonts w:eastAsia="Lucida Sans Unicode" w:cs="Times New Roman"/>
          <w:bCs/>
          <w:color w:val="000000"/>
          <w:kern w:val="0"/>
          <w:sz w:val="28"/>
        </w:rPr>
      </w:pPr>
      <w:r>
        <w:rPr>
          <w:rFonts w:eastAsia="Lucida Sans Unicode" w:cs="Times New Roman"/>
          <w:bCs/>
          <w:color w:val="000000"/>
          <w:kern w:val="0"/>
          <w:sz w:val="28"/>
        </w:rPr>
        <w:t xml:space="preserve">Глава </w:t>
      </w:r>
      <w:r>
        <w:rPr>
          <w:rFonts w:eastAsia="Lucida Sans Unicode" w:cs="Times New Roman"/>
          <w:bCs/>
          <w:color w:val="000000"/>
          <w:kern w:val="0"/>
          <w:sz w:val="28"/>
        </w:rPr>
        <w:t xml:space="preserve">сельского поселения </w:t>
      </w:r>
    </w:p>
    <w:p w:rsidR="00A543DC" w:rsidRDefault="00A543DC" w:rsidP="00A543DC">
      <w:pPr>
        <w:rPr>
          <w:rFonts w:eastAsia="Lucida Sans Unicode" w:cs="Times New Roman"/>
          <w:bCs/>
          <w:color w:val="000000"/>
          <w:kern w:val="0"/>
          <w:sz w:val="28"/>
        </w:rPr>
      </w:pPr>
      <w:r>
        <w:rPr>
          <w:rFonts w:eastAsia="Lucida Sans Unicode" w:cs="Times New Roman"/>
          <w:bCs/>
          <w:color w:val="000000"/>
          <w:kern w:val="0"/>
          <w:sz w:val="28"/>
        </w:rPr>
        <w:t xml:space="preserve">Воскресенка                                                                                                   </w:t>
      </w:r>
      <w:proofErr w:type="spellStart"/>
      <w:r>
        <w:rPr>
          <w:rFonts w:eastAsia="Lucida Sans Unicode" w:cs="Times New Roman"/>
          <w:bCs/>
          <w:color w:val="000000"/>
          <w:kern w:val="0"/>
          <w:sz w:val="28"/>
        </w:rPr>
        <w:t>Л.П.Рейн</w:t>
      </w:r>
      <w:proofErr w:type="spellEnd"/>
    </w:p>
    <w:p w:rsidR="00A543DC" w:rsidRDefault="00A543DC" w:rsidP="00A543DC">
      <w:pPr>
        <w:rPr>
          <w:rFonts w:eastAsia="Lucida Sans Unicode" w:cs="Times New Roman"/>
          <w:bCs/>
          <w:color w:val="000000"/>
          <w:kern w:val="0"/>
          <w:sz w:val="28"/>
        </w:rPr>
      </w:pPr>
    </w:p>
    <w:p w:rsidR="00A543DC" w:rsidRDefault="00A543DC" w:rsidP="00A543DC">
      <w:pPr>
        <w:rPr>
          <w:rFonts w:eastAsia="Lucida Sans Unicode" w:cs="Times New Roman"/>
          <w:bCs/>
          <w:color w:val="000000"/>
          <w:kern w:val="0"/>
          <w:sz w:val="28"/>
        </w:rPr>
      </w:pPr>
    </w:p>
    <w:p w:rsidR="00A543DC" w:rsidRDefault="00A543DC" w:rsidP="00A543DC"/>
    <w:p w:rsidR="00A543DC" w:rsidRPr="007053CC" w:rsidRDefault="00A543DC" w:rsidP="00A543DC">
      <w:pPr>
        <w:keepNext/>
        <w:autoSpaceDE w:val="0"/>
        <w:autoSpaceDN w:val="0"/>
        <w:ind w:left="4963"/>
        <w:outlineLvl w:val="0"/>
        <w:rPr>
          <w:rFonts w:eastAsia="Lucida Sans Unicode" w:cs="Times New Roman"/>
          <w:b/>
          <w:color w:val="000000"/>
          <w:kern w:val="0"/>
          <w:lang w:bidi="ar-SA"/>
        </w:rPr>
      </w:pPr>
      <w:r w:rsidRPr="007053CC">
        <w:rPr>
          <w:rFonts w:eastAsia="Lucida Sans Unicode" w:cs="Times New Roman"/>
          <w:bCs/>
          <w:kern w:val="0"/>
          <w:sz w:val="28"/>
          <w:lang w:bidi="ar-SA"/>
        </w:rPr>
        <w:lastRenderedPageBreak/>
        <w:t xml:space="preserve">Приложение № </w:t>
      </w:r>
      <w:r>
        <w:rPr>
          <w:rFonts w:eastAsia="Lucida Sans Unicode" w:cs="Times New Roman"/>
          <w:bCs/>
          <w:kern w:val="0"/>
          <w:sz w:val="28"/>
          <w:lang w:bidi="ar-SA"/>
        </w:rPr>
        <w:t>1</w:t>
      </w:r>
      <w:r w:rsidRPr="007053CC">
        <w:rPr>
          <w:rFonts w:eastAsia="Lucida Sans Unicode" w:cs="Times New Roman"/>
          <w:bCs/>
          <w:kern w:val="0"/>
          <w:sz w:val="28"/>
          <w:lang w:bidi="ar-SA"/>
        </w:rPr>
        <w:t xml:space="preserve"> к постановлению </w:t>
      </w:r>
      <w:r>
        <w:rPr>
          <w:rFonts w:eastAsia="Lucida Sans Unicode" w:cs="Times New Roman"/>
          <w:bCs/>
          <w:kern w:val="0"/>
          <w:sz w:val="28"/>
          <w:lang w:bidi="ar-SA"/>
        </w:rPr>
        <w:t>А</w:t>
      </w:r>
      <w:r w:rsidRPr="007053CC">
        <w:rPr>
          <w:rFonts w:eastAsia="Lucida Sans Unicode" w:cs="Times New Roman"/>
          <w:bCs/>
          <w:kern w:val="0"/>
          <w:sz w:val="28"/>
          <w:lang w:bidi="ar-SA"/>
        </w:rPr>
        <w:t xml:space="preserve">дминистрации сельского поселения </w:t>
      </w:r>
      <w:r>
        <w:rPr>
          <w:rFonts w:eastAsia="Lucida Sans Unicode" w:cs="Times New Roman"/>
          <w:bCs/>
          <w:kern w:val="0"/>
          <w:sz w:val="28"/>
          <w:lang w:bidi="ar-SA"/>
        </w:rPr>
        <w:t>Воскресенка</w:t>
      </w:r>
      <w:r w:rsidRPr="007053CC">
        <w:rPr>
          <w:rFonts w:eastAsia="Lucida Sans Unicode" w:cs="Times New Roman"/>
          <w:bCs/>
          <w:kern w:val="0"/>
          <w:sz w:val="28"/>
          <w:lang w:bidi="ar-SA"/>
        </w:rPr>
        <w:t xml:space="preserve"> муниципального района Волжский Самарской области № </w:t>
      </w:r>
      <w:r>
        <w:rPr>
          <w:rFonts w:eastAsia="Lucida Sans Unicode" w:cs="Times New Roman"/>
          <w:bCs/>
          <w:kern w:val="0"/>
          <w:sz w:val="28"/>
          <w:lang w:bidi="ar-SA"/>
        </w:rPr>
        <w:t>19</w:t>
      </w:r>
      <w:r w:rsidRPr="007053CC">
        <w:rPr>
          <w:rFonts w:eastAsia="Lucida Sans Unicode" w:cs="Times New Roman"/>
          <w:bCs/>
          <w:kern w:val="0"/>
          <w:sz w:val="28"/>
          <w:lang w:bidi="ar-SA"/>
        </w:rPr>
        <w:t xml:space="preserve"> от </w:t>
      </w:r>
      <w:r>
        <w:rPr>
          <w:rFonts w:eastAsia="Lucida Sans Unicode" w:cs="Times New Roman"/>
          <w:bCs/>
          <w:kern w:val="0"/>
          <w:sz w:val="28"/>
          <w:lang w:bidi="ar-SA"/>
        </w:rPr>
        <w:t>01 февраля</w:t>
      </w:r>
      <w:r>
        <w:rPr>
          <w:rFonts w:eastAsia="Lucida Sans Unicode" w:cs="Times New Roman"/>
          <w:bCs/>
          <w:kern w:val="0"/>
          <w:sz w:val="28"/>
          <w:lang w:bidi="ar-SA"/>
        </w:rPr>
        <w:t xml:space="preserve"> </w:t>
      </w:r>
      <w:r>
        <w:rPr>
          <w:rFonts w:eastAsia="Lucida Sans Unicode" w:cs="Times New Roman"/>
          <w:bCs/>
          <w:kern w:val="0"/>
          <w:sz w:val="28"/>
          <w:lang w:bidi="ar-SA"/>
        </w:rPr>
        <w:t>2022</w:t>
      </w:r>
      <w:r>
        <w:rPr>
          <w:rFonts w:eastAsia="Lucida Sans Unicode" w:cs="Times New Roman"/>
          <w:bCs/>
          <w:kern w:val="0"/>
          <w:sz w:val="28"/>
          <w:lang w:bidi="ar-SA"/>
        </w:rPr>
        <w:t xml:space="preserve"> </w:t>
      </w:r>
      <w:r w:rsidRPr="007053CC">
        <w:rPr>
          <w:rFonts w:eastAsia="Lucida Sans Unicode" w:cs="Times New Roman"/>
          <w:bCs/>
          <w:kern w:val="0"/>
          <w:sz w:val="28"/>
          <w:lang w:bidi="ar-SA"/>
        </w:rPr>
        <w:t>г.</w:t>
      </w:r>
    </w:p>
    <w:p w:rsidR="00A543DC" w:rsidRPr="007053CC" w:rsidRDefault="00A543DC" w:rsidP="00A543DC">
      <w:pPr>
        <w:autoSpaceDE w:val="0"/>
        <w:autoSpaceDN w:val="0"/>
        <w:adjustRightInd w:val="0"/>
        <w:ind w:left="900"/>
        <w:jc w:val="right"/>
        <w:rPr>
          <w:rFonts w:eastAsia="Lucida Sans Unicode" w:cs="Times New Roman"/>
          <w:kern w:val="0"/>
          <w:lang w:bidi="ar-SA"/>
        </w:rPr>
      </w:pPr>
    </w:p>
    <w:p w:rsidR="00A543DC" w:rsidRPr="007053CC" w:rsidRDefault="00A543DC" w:rsidP="00A543DC">
      <w:pPr>
        <w:autoSpaceDE w:val="0"/>
        <w:autoSpaceDN w:val="0"/>
        <w:adjustRightInd w:val="0"/>
        <w:jc w:val="center"/>
        <w:rPr>
          <w:rFonts w:eastAsia="Lucida Sans Unicode" w:cs="Times New Roman"/>
          <w:b/>
          <w:kern w:val="0"/>
          <w:sz w:val="28"/>
          <w:lang w:bidi="ar-SA"/>
        </w:rPr>
      </w:pPr>
      <w:r w:rsidRPr="007053CC">
        <w:rPr>
          <w:rFonts w:eastAsia="Lucida Sans Unicode" w:cs="Times New Roman"/>
          <w:b/>
          <w:kern w:val="0"/>
          <w:sz w:val="28"/>
          <w:lang w:bidi="ar-SA"/>
        </w:rPr>
        <w:t>СОСТАВ</w:t>
      </w:r>
    </w:p>
    <w:p w:rsidR="00A543DC" w:rsidRPr="007053CC" w:rsidRDefault="00A543DC" w:rsidP="00A543DC">
      <w:pPr>
        <w:jc w:val="center"/>
        <w:rPr>
          <w:rFonts w:eastAsia="Lucida Sans Unicode" w:cs="Times New Roman"/>
          <w:b/>
          <w:color w:val="000000"/>
          <w:kern w:val="0"/>
          <w:sz w:val="28"/>
          <w:lang w:bidi="ar-SA"/>
        </w:rPr>
      </w:pPr>
      <w:r w:rsidRPr="007053CC">
        <w:rPr>
          <w:rFonts w:eastAsia="Lucida Sans Unicode" w:cs="Times New Roman"/>
          <w:b/>
          <w:color w:val="000000"/>
          <w:kern w:val="0"/>
          <w:sz w:val="28"/>
          <w:lang w:bidi="ar-SA"/>
        </w:rPr>
        <w:t xml:space="preserve">межведомственной </w:t>
      </w:r>
      <w:r w:rsidRPr="007053CC">
        <w:rPr>
          <w:rFonts w:eastAsia="Lucida Sans Unicode" w:cs="Times New Roman"/>
          <w:b/>
          <w:kern w:val="0"/>
          <w:sz w:val="28"/>
          <w:lang w:bidi="ar-SA"/>
        </w:rPr>
        <w:t xml:space="preserve">комиссии для оценки жилых помещений муниципального жилищного фонда и частных жилых помещений, расположенных на территории сельского поселения </w:t>
      </w:r>
      <w:r>
        <w:rPr>
          <w:rFonts w:eastAsia="Lucida Sans Unicode" w:cs="Times New Roman"/>
          <w:b/>
          <w:kern w:val="0"/>
          <w:sz w:val="28"/>
          <w:lang w:bidi="ar-SA"/>
        </w:rPr>
        <w:t>Воскресенка</w:t>
      </w:r>
      <w:r w:rsidRPr="007053CC">
        <w:rPr>
          <w:rFonts w:eastAsia="Lucida Sans Unicode" w:cs="Times New Roman"/>
          <w:b/>
          <w:kern w:val="0"/>
          <w:sz w:val="28"/>
          <w:lang w:bidi="ar-SA"/>
        </w:rPr>
        <w:t xml:space="preserve"> муниципального района Волжский Самарской области </w:t>
      </w:r>
      <w:r w:rsidRPr="007053CC">
        <w:rPr>
          <w:rFonts w:eastAsia="Lucida Sans Unicode" w:cs="Times New Roman"/>
          <w:b/>
          <w:color w:val="000000"/>
          <w:kern w:val="0"/>
          <w:sz w:val="28"/>
          <w:lang w:bidi="ar-SA"/>
        </w:rPr>
        <w:t xml:space="preserve"> </w:t>
      </w:r>
    </w:p>
    <w:p w:rsidR="00A543DC" w:rsidRPr="007053CC" w:rsidRDefault="00A543DC" w:rsidP="00A543DC">
      <w:pPr>
        <w:jc w:val="center"/>
        <w:rPr>
          <w:rFonts w:eastAsia="Lucida Sans Unicode" w:cs="Times New Roman"/>
          <w:color w:val="000000"/>
          <w:kern w:val="0"/>
          <w:sz w:val="28"/>
          <w:lang w:bidi="ar-SA"/>
        </w:rPr>
      </w:pPr>
    </w:p>
    <w:p w:rsidR="00A543DC" w:rsidRPr="007053CC" w:rsidRDefault="00A543DC" w:rsidP="00A543DC">
      <w:pPr>
        <w:jc w:val="center"/>
        <w:rPr>
          <w:rFonts w:eastAsia="Lucida Sans Unicode" w:cs="Times New Roman"/>
          <w:color w:val="000000"/>
          <w:kern w:val="0"/>
          <w:sz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7621"/>
      </w:tblGrid>
      <w:tr w:rsidR="00A543DC" w:rsidRPr="007053CC" w:rsidTr="00DD70FE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rPr>
                <w:rFonts w:eastAsia="Lucida Sans Unicode" w:cs="Times New Roman"/>
                <w:kern w:val="0"/>
                <w:sz w:val="28"/>
                <w:lang w:bidi="ar-SA"/>
              </w:rPr>
            </w:pP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Рейн Людмила Петровна</w:t>
            </w:r>
          </w:p>
          <w:p w:rsidR="00A543DC" w:rsidRPr="007053CC" w:rsidRDefault="00A543DC" w:rsidP="00DD70FE">
            <w:pPr>
              <w:rPr>
                <w:rFonts w:eastAsia="Lucida Sans Unicode" w:cs="Times New Roman"/>
                <w:color w:val="000000"/>
                <w:kern w:val="0"/>
                <w:sz w:val="28"/>
                <w:lang w:bidi="ar-SA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shd w:val="clear" w:color="auto" w:fill="FFFFFF"/>
              <w:tabs>
                <w:tab w:val="left" w:pos="1701"/>
                <w:tab w:val="left" w:pos="2694"/>
                <w:tab w:val="left" w:pos="2977"/>
              </w:tabs>
              <w:rPr>
                <w:rFonts w:eastAsia="Lucida Sans Unicode" w:cs="Times New Roman"/>
                <w:kern w:val="0"/>
                <w:sz w:val="28"/>
                <w:lang w:bidi="ar-SA"/>
              </w:rPr>
            </w:pP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– Глава </w:t>
            </w: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Администрации </w:t>
            </w: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сельского поселения </w:t>
            </w: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Воскресенка</w:t>
            </w: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 муниципального района Волжский Самарской области, председатель комиссии;</w:t>
            </w:r>
          </w:p>
        </w:tc>
      </w:tr>
      <w:tr w:rsidR="00A543DC" w:rsidRPr="007053CC" w:rsidTr="00DD70FE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rPr>
                <w:rFonts w:eastAsia="Lucida Sans Unicode" w:cs="Times New Roman"/>
                <w:kern w:val="0"/>
                <w:sz w:val="28"/>
                <w:lang w:bidi="ar-SA"/>
              </w:rPr>
            </w:pP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Крайнова</w:t>
            </w:r>
            <w:proofErr w:type="spellEnd"/>
            <w:r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 Татьяна Алексеевна</w:t>
            </w:r>
          </w:p>
          <w:p w:rsidR="00A543DC" w:rsidRPr="007053CC" w:rsidRDefault="00A543DC" w:rsidP="00DD70FE">
            <w:pPr>
              <w:rPr>
                <w:rFonts w:eastAsia="Lucida Sans Unicode" w:cs="Times New Roman"/>
                <w:color w:val="000000"/>
                <w:kern w:val="0"/>
                <w:sz w:val="28"/>
                <w:lang w:bidi="ar-SA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shd w:val="clear" w:color="auto" w:fill="FFFFFF"/>
              <w:tabs>
                <w:tab w:val="left" w:pos="2694"/>
              </w:tabs>
              <w:rPr>
                <w:rFonts w:eastAsia="Lucida Sans Unicode" w:cs="Times New Roman"/>
                <w:kern w:val="0"/>
                <w:sz w:val="28"/>
                <w:lang w:bidi="ar-SA"/>
              </w:rPr>
            </w:pP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– </w:t>
            </w: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Заместитель Главы</w:t>
            </w: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 </w:t>
            </w: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Администрации сельского поселения Воскресенка муниципального района Волжский Самарской области, заместитель председатель </w:t>
            </w: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>комиссии;</w:t>
            </w:r>
          </w:p>
          <w:p w:rsidR="00A543DC" w:rsidRPr="007053CC" w:rsidRDefault="00A543DC" w:rsidP="00DD70FE">
            <w:pPr>
              <w:rPr>
                <w:rFonts w:eastAsia="Lucida Sans Unicode" w:cs="Times New Roman"/>
                <w:color w:val="000000"/>
                <w:kern w:val="0"/>
                <w:sz w:val="28"/>
                <w:lang w:bidi="ar-SA"/>
              </w:rPr>
            </w:pPr>
          </w:p>
        </w:tc>
      </w:tr>
      <w:tr w:rsidR="00A543DC" w:rsidRPr="007053CC" w:rsidTr="00DD70FE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rPr>
                <w:rFonts w:eastAsia="Lucida Sans Unicode" w:cs="Times New Roman"/>
                <w:kern w:val="0"/>
                <w:sz w:val="28"/>
                <w:lang w:bidi="ar-SA"/>
              </w:rPr>
            </w:pP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Синельников Владимир Александрович</w:t>
            </w:r>
          </w:p>
          <w:p w:rsidR="00A543DC" w:rsidRPr="007053CC" w:rsidRDefault="00A543DC" w:rsidP="00DD70FE">
            <w:pPr>
              <w:rPr>
                <w:rFonts w:eastAsia="Lucida Sans Unicode" w:cs="Times New Roman"/>
                <w:color w:val="000000"/>
                <w:kern w:val="0"/>
                <w:sz w:val="28"/>
                <w:lang w:bidi="ar-SA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shd w:val="clear" w:color="auto" w:fill="FFFFFF"/>
              <w:tabs>
                <w:tab w:val="left" w:pos="2694"/>
              </w:tabs>
              <w:rPr>
                <w:rFonts w:eastAsia="Lucida Sans Unicode" w:cs="Times New Roman"/>
                <w:kern w:val="0"/>
                <w:sz w:val="28"/>
                <w:lang w:bidi="ar-SA"/>
              </w:rPr>
            </w:pP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>–</w:t>
            </w: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 Ведущий специалист</w:t>
            </w: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 А</w:t>
            </w: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дминистрации сельского поселения </w:t>
            </w: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Воскресенка</w:t>
            </w: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 муниципального района Волжский Самарской области, секретарь комиссии;</w:t>
            </w:r>
          </w:p>
          <w:p w:rsidR="00A543DC" w:rsidRPr="007053CC" w:rsidRDefault="00A543DC" w:rsidP="00DD70FE">
            <w:pPr>
              <w:rPr>
                <w:rFonts w:eastAsia="Lucida Sans Unicode" w:cs="Times New Roman"/>
                <w:color w:val="000000"/>
                <w:kern w:val="0"/>
                <w:sz w:val="28"/>
                <w:lang w:bidi="ar-SA"/>
              </w:rPr>
            </w:pPr>
          </w:p>
        </w:tc>
      </w:tr>
      <w:tr w:rsidR="00A543DC" w:rsidRPr="007053CC" w:rsidTr="00DD70FE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shd w:val="clear" w:color="auto" w:fill="FFFFFF"/>
              <w:tabs>
                <w:tab w:val="left" w:pos="2694"/>
              </w:tabs>
              <w:rPr>
                <w:rFonts w:eastAsia="Lucida Sans Unicode" w:cs="Times New Roman"/>
                <w:kern w:val="0"/>
                <w:sz w:val="28"/>
                <w:u w:val="single"/>
                <w:lang w:bidi="ar-SA"/>
              </w:rPr>
            </w:pPr>
            <w:r w:rsidRPr="007053CC">
              <w:rPr>
                <w:rFonts w:eastAsia="Lucida Sans Unicode" w:cs="Times New Roman"/>
                <w:kern w:val="0"/>
                <w:sz w:val="28"/>
                <w:u w:val="single"/>
                <w:lang w:bidi="ar-SA"/>
              </w:rPr>
              <w:t>Члены комиссии:</w:t>
            </w:r>
          </w:p>
          <w:p w:rsidR="00A543DC" w:rsidRPr="007053CC" w:rsidRDefault="00A543DC" w:rsidP="00DD70FE">
            <w:pPr>
              <w:shd w:val="clear" w:color="auto" w:fill="FFFFFF"/>
              <w:tabs>
                <w:tab w:val="left" w:pos="2694"/>
              </w:tabs>
              <w:rPr>
                <w:rFonts w:eastAsia="Lucida Sans Unicode" w:cs="Times New Roman"/>
                <w:kern w:val="0"/>
                <w:sz w:val="28"/>
                <w:u w:val="single"/>
                <w:lang w:bidi="ar-SA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rPr>
                <w:rFonts w:eastAsia="Lucida Sans Unicode" w:cs="Times New Roman"/>
                <w:color w:val="000000"/>
                <w:kern w:val="0"/>
                <w:sz w:val="28"/>
                <w:lang w:bidi="ar-SA"/>
              </w:rPr>
            </w:pPr>
          </w:p>
        </w:tc>
      </w:tr>
      <w:tr w:rsidR="00A543DC" w:rsidRPr="007053CC" w:rsidTr="00DD70FE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rPr>
                <w:rFonts w:eastAsia="Lucida Sans Unicode" w:cs="Times New Roman"/>
                <w:kern w:val="0"/>
                <w:sz w:val="28"/>
                <w:lang w:bidi="ar-SA"/>
              </w:rPr>
            </w:pP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Козырева Татьяна Петровна</w:t>
            </w:r>
          </w:p>
          <w:p w:rsidR="00A543DC" w:rsidRPr="007053CC" w:rsidRDefault="00A543DC" w:rsidP="00DD70FE">
            <w:pPr>
              <w:rPr>
                <w:rFonts w:eastAsia="Lucida Sans Unicode" w:cs="Times New Roman"/>
                <w:kern w:val="0"/>
                <w:sz w:val="28"/>
                <w:lang w:bidi="ar-SA"/>
              </w:rPr>
            </w:pPr>
          </w:p>
          <w:p w:rsidR="00A543DC" w:rsidRPr="007053CC" w:rsidRDefault="00A543DC" w:rsidP="00DD70FE">
            <w:pPr>
              <w:rPr>
                <w:rFonts w:eastAsia="Lucida Sans Unicode" w:cs="Times New Roman"/>
                <w:color w:val="000000"/>
                <w:kern w:val="0"/>
                <w:sz w:val="28"/>
                <w:lang w:bidi="ar-SA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shd w:val="clear" w:color="auto" w:fill="FFFFFF"/>
              <w:tabs>
                <w:tab w:val="left" w:pos="2694"/>
              </w:tabs>
              <w:rPr>
                <w:rFonts w:eastAsia="Lucida Sans Unicode" w:cs="Times New Roman"/>
                <w:kern w:val="0"/>
                <w:sz w:val="28"/>
                <w:lang w:bidi="ar-SA"/>
              </w:rPr>
            </w:pP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– </w:t>
            </w: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З</w:t>
            </w: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аместитель директора МБУ «Перспектива»</w:t>
            </w: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>;</w:t>
            </w:r>
          </w:p>
          <w:p w:rsidR="00A543DC" w:rsidRPr="007053CC" w:rsidRDefault="00A543DC" w:rsidP="00DD70FE">
            <w:pPr>
              <w:rPr>
                <w:rFonts w:eastAsia="Lucida Sans Unicode" w:cs="Times New Roman"/>
                <w:color w:val="000000"/>
                <w:kern w:val="0"/>
                <w:sz w:val="28"/>
                <w:lang w:bidi="ar-SA"/>
              </w:rPr>
            </w:pPr>
          </w:p>
        </w:tc>
      </w:tr>
      <w:tr w:rsidR="00A543DC" w:rsidRPr="007053CC" w:rsidTr="00DD70FE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rPr>
                <w:rFonts w:eastAsia="Lucida Sans Unicode" w:cs="Times New Roman"/>
                <w:kern w:val="0"/>
                <w:sz w:val="28"/>
                <w:lang w:bidi="ar-SA"/>
              </w:rPr>
            </w:pPr>
            <w:proofErr w:type="spellStart"/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Голушкова</w:t>
            </w:r>
            <w:proofErr w:type="spellEnd"/>
            <w:r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 Оксана Владимировна</w:t>
            </w:r>
          </w:p>
          <w:p w:rsidR="00A543DC" w:rsidRPr="007053CC" w:rsidRDefault="00A543DC" w:rsidP="00DD70FE">
            <w:pPr>
              <w:rPr>
                <w:rFonts w:eastAsia="Lucida Sans Unicode" w:cs="Times New Roman"/>
                <w:color w:val="000000"/>
                <w:kern w:val="0"/>
                <w:sz w:val="28"/>
                <w:lang w:bidi="ar-SA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:rsidR="00A543DC" w:rsidRPr="007053CC" w:rsidRDefault="00A543DC" w:rsidP="00DD70FE">
            <w:pPr>
              <w:shd w:val="clear" w:color="auto" w:fill="FFFFFF"/>
              <w:tabs>
                <w:tab w:val="left" w:pos="2694"/>
              </w:tabs>
              <w:rPr>
                <w:rFonts w:eastAsia="Lucida Sans Unicode" w:cs="Times New Roman"/>
                <w:kern w:val="0"/>
                <w:sz w:val="28"/>
                <w:lang w:bidi="ar-SA"/>
              </w:rPr>
            </w:pP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– </w:t>
            </w:r>
            <w:proofErr w:type="spellStart"/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и.о</w:t>
            </w:r>
            <w:proofErr w:type="spellEnd"/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.</w:t>
            </w:r>
            <w:bookmarkStart w:id="0" w:name="_GoBack"/>
            <w:bookmarkEnd w:id="0"/>
            <w:r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 Д</w:t>
            </w: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>иректор</w:t>
            </w: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а</w:t>
            </w: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 </w:t>
            </w:r>
            <w:r>
              <w:rPr>
                <w:rFonts w:eastAsia="Lucida Sans Unicode" w:cs="Times New Roman"/>
                <w:kern w:val="0"/>
                <w:sz w:val="28"/>
                <w:lang w:bidi="ar-SA"/>
              </w:rPr>
              <w:t>МУП «Воскресенское».</w:t>
            </w:r>
            <w:r w:rsidRPr="007053CC">
              <w:rPr>
                <w:rFonts w:eastAsia="Lucida Sans Unicode" w:cs="Times New Roman"/>
                <w:kern w:val="0"/>
                <w:sz w:val="28"/>
                <w:lang w:bidi="ar-SA"/>
              </w:rPr>
              <w:t xml:space="preserve"> </w:t>
            </w:r>
          </w:p>
        </w:tc>
      </w:tr>
    </w:tbl>
    <w:p w:rsidR="00A543DC" w:rsidRPr="00C9637D" w:rsidRDefault="00A543DC" w:rsidP="00A543DC">
      <w:pPr>
        <w:jc w:val="center"/>
      </w:pPr>
    </w:p>
    <w:p w:rsidR="00A543DC" w:rsidRDefault="00A543DC" w:rsidP="00A543DC"/>
    <w:p w:rsidR="00A543DC" w:rsidRDefault="00A543DC" w:rsidP="00A543DC"/>
    <w:p w:rsidR="00A543DC" w:rsidRDefault="00A543DC" w:rsidP="00A543DC"/>
    <w:p w:rsidR="00A543DC" w:rsidRDefault="00A543DC" w:rsidP="00A543DC"/>
    <w:p w:rsidR="003D07BE" w:rsidRDefault="003D07BE"/>
    <w:sectPr w:rsidR="003D07BE" w:rsidSect="00720DDF">
      <w:pgSz w:w="11906" w:h="16838"/>
      <w:pgMar w:top="1134" w:right="701" w:bottom="1134" w:left="11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DC"/>
    <w:rsid w:val="003D07BE"/>
    <w:rsid w:val="00A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2A87-7D27-4E38-A0E9-0F29292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3D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3D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2022-02-09T11:47:00Z</cp:lastPrinted>
  <dcterms:created xsi:type="dcterms:W3CDTF">2022-02-09T11:45:00Z</dcterms:created>
  <dcterms:modified xsi:type="dcterms:W3CDTF">2022-02-09T11:47:00Z</dcterms:modified>
</cp:coreProperties>
</file>