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D3" w:rsidRDefault="00985122"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Pr="001A51E6"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2F7ED3" w:rsidRPr="00A72B57" w:rsidRDefault="00985122" w:rsidP="00985122">
      <w:pPr>
        <w:shd w:val="clear" w:color="auto" w:fill="FFFFFF"/>
        <w:autoSpaceDE w:val="0"/>
        <w:autoSpaceDN w:val="0"/>
        <w:adjustRightInd w:val="0"/>
        <w:spacing w:after="0" w:line="240" w:lineRule="auto"/>
        <w:ind w:left="1416" w:firstLine="708"/>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sz w:val="28"/>
          <w:szCs w:val="28"/>
          <w:lang w:eastAsia="ru-RU"/>
        </w:rPr>
        <w:t xml:space="preserve">       </w:t>
      </w:r>
      <w:r w:rsidR="002F7ED3" w:rsidRPr="00A72B57">
        <w:rPr>
          <w:rFonts w:ascii="Times New Roman" w:eastAsia="Times New Roman" w:hAnsi="Times New Roman" w:cs="Times New Roman"/>
          <w:b/>
          <w:sz w:val="24"/>
          <w:szCs w:val="24"/>
          <w:lang w:eastAsia="ar-SA"/>
        </w:rPr>
        <w:t>СОВЕТ НАРОДНЫХ ДЕПУТАТОВ</w:t>
      </w:r>
    </w:p>
    <w:p w:rsidR="002F7ED3" w:rsidRPr="00A72B57" w:rsidRDefault="00633103" w:rsidP="002F7ED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ВЫСОКИНСКОГО</w:t>
      </w:r>
      <w:r w:rsidR="002F7ED3" w:rsidRPr="00A72B57">
        <w:rPr>
          <w:rFonts w:ascii="Times New Roman" w:eastAsia="Times New Roman" w:hAnsi="Times New Roman" w:cs="Times New Roman"/>
          <w:b/>
          <w:sz w:val="24"/>
          <w:szCs w:val="24"/>
          <w:lang w:eastAsia="ar-SA"/>
        </w:rPr>
        <w:t xml:space="preserve"> СЕЛЬСКОГО ПОСЕЛЕНИЯ  </w:t>
      </w:r>
    </w:p>
    <w:p w:rsidR="002F7ED3" w:rsidRPr="00A72B57" w:rsidRDefault="002F7ED3" w:rsidP="002F7ED3">
      <w:pPr>
        <w:suppressAutoHyphens/>
        <w:spacing w:after="0" w:line="24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ЛИСКИНСКОГО  МУНИЦИПАЛЬНОГО РАЙОНА</w:t>
      </w:r>
    </w:p>
    <w:p w:rsidR="002F7ED3" w:rsidRPr="00A72B57" w:rsidRDefault="002F7ED3" w:rsidP="002F7ED3">
      <w:pPr>
        <w:pBdr>
          <w:bottom w:val="single" w:sz="6" w:space="2" w:color="auto"/>
        </w:pBdr>
        <w:suppressAutoHyphens/>
        <w:spacing w:after="0" w:line="24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ВОРОНЕЖСКОЙ ОБЛАСТИ</w:t>
      </w:r>
    </w:p>
    <w:p w:rsidR="002F7ED3" w:rsidRPr="00A72B57" w:rsidRDefault="002F7ED3" w:rsidP="002F7ED3">
      <w:pPr>
        <w:suppressAutoHyphens/>
        <w:spacing w:after="0" w:line="360" w:lineRule="auto"/>
        <w:jc w:val="center"/>
        <w:rPr>
          <w:rFonts w:ascii="Times New Roman" w:eastAsia="Times New Roman" w:hAnsi="Times New Roman" w:cs="Times New Roman"/>
          <w:b/>
          <w:sz w:val="24"/>
          <w:szCs w:val="24"/>
          <w:lang w:eastAsia="ar-SA"/>
        </w:rPr>
      </w:pPr>
    </w:p>
    <w:p w:rsidR="00985122" w:rsidRDefault="002F7ED3" w:rsidP="002F7ED3">
      <w:pPr>
        <w:suppressAutoHyphens/>
        <w:spacing w:after="0" w:line="36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 xml:space="preserve">    РЕШЕНИЕ  </w:t>
      </w:r>
    </w:p>
    <w:p w:rsidR="002F7ED3" w:rsidRPr="00A72B57" w:rsidRDefault="002F7ED3" w:rsidP="002F7ED3">
      <w:pPr>
        <w:suppressAutoHyphens/>
        <w:spacing w:after="0" w:line="36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 xml:space="preserve">        </w:t>
      </w:r>
    </w:p>
    <w:p w:rsidR="002F7ED3" w:rsidRPr="00A72B57" w:rsidRDefault="00D20327" w:rsidP="002F7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F7ED3" w:rsidRPr="00A72B57">
        <w:rPr>
          <w:rFonts w:ascii="Times New Roman" w:eastAsia="Times New Roman" w:hAnsi="Times New Roman" w:cs="Times New Roman"/>
          <w:sz w:val="24"/>
          <w:szCs w:val="24"/>
          <w:lang w:eastAsia="ru-RU"/>
        </w:rPr>
        <w:t>»</w:t>
      </w:r>
      <w:r w:rsidR="00145BD1">
        <w:rPr>
          <w:rFonts w:ascii="Times New Roman" w:eastAsia="Times New Roman" w:hAnsi="Times New Roman" w:cs="Times New Roman"/>
          <w:sz w:val="24"/>
          <w:szCs w:val="24"/>
          <w:lang w:eastAsia="ru-RU"/>
        </w:rPr>
        <w:t xml:space="preserve"> мая</w:t>
      </w:r>
      <w:r w:rsidR="002F7ED3" w:rsidRPr="00A72B57">
        <w:rPr>
          <w:rFonts w:ascii="Times New Roman" w:eastAsia="Times New Roman" w:hAnsi="Times New Roman" w:cs="Times New Roman"/>
          <w:sz w:val="24"/>
          <w:szCs w:val="24"/>
          <w:lang w:eastAsia="ru-RU"/>
        </w:rPr>
        <w:t xml:space="preserve">    20</w:t>
      </w:r>
      <w:r w:rsidR="00145BD1">
        <w:rPr>
          <w:rFonts w:ascii="Times New Roman" w:eastAsia="Times New Roman" w:hAnsi="Times New Roman" w:cs="Times New Roman"/>
          <w:sz w:val="24"/>
          <w:szCs w:val="24"/>
          <w:lang w:eastAsia="ru-RU"/>
        </w:rPr>
        <w:t>19</w:t>
      </w:r>
      <w:r w:rsidR="002F7ED3" w:rsidRPr="00A72B57">
        <w:rPr>
          <w:rFonts w:ascii="Times New Roman" w:eastAsia="Times New Roman" w:hAnsi="Times New Roman" w:cs="Times New Roman"/>
          <w:sz w:val="24"/>
          <w:szCs w:val="24"/>
          <w:lang w:eastAsia="ru-RU"/>
        </w:rPr>
        <w:t xml:space="preserve"> г.                                           № </w:t>
      </w:r>
      <w:r w:rsidR="00145BD1">
        <w:rPr>
          <w:rFonts w:ascii="Times New Roman" w:eastAsia="Times New Roman" w:hAnsi="Times New Roman" w:cs="Times New Roman"/>
          <w:sz w:val="24"/>
          <w:szCs w:val="24"/>
          <w:lang w:eastAsia="ru-RU"/>
        </w:rPr>
        <w:t>172</w:t>
      </w:r>
    </w:p>
    <w:p w:rsidR="002F7ED3" w:rsidRPr="0085152E" w:rsidRDefault="002F7ED3" w:rsidP="002F7ED3">
      <w:pPr>
        <w:spacing w:after="0" w:line="240" w:lineRule="auto"/>
        <w:rPr>
          <w:rFonts w:ascii="Times New Roman" w:eastAsia="Times New Roman" w:hAnsi="Times New Roman" w:cs="Times New Roman"/>
          <w:sz w:val="20"/>
          <w:szCs w:val="20"/>
          <w:lang w:eastAsia="ru-RU"/>
        </w:rPr>
      </w:pPr>
      <w:r w:rsidRPr="00A72B57">
        <w:rPr>
          <w:rFonts w:ascii="Times New Roman" w:eastAsia="Times New Roman" w:hAnsi="Times New Roman" w:cs="Times New Roman"/>
          <w:sz w:val="24"/>
          <w:szCs w:val="24"/>
          <w:lang w:eastAsia="ru-RU"/>
        </w:rPr>
        <w:t xml:space="preserve">      </w:t>
      </w:r>
      <w:r w:rsidRPr="0085152E">
        <w:rPr>
          <w:rFonts w:ascii="Times New Roman" w:eastAsia="Times New Roman" w:hAnsi="Times New Roman" w:cs="Times New Roman"/>
          <w:sz w:val="20"/>
          <w:szCs w:val="20"/>
          <w:lang w:eastAsia="ru-RU"/>
        </w:rPr>
        <w:t xml:space="preserve">Село  </w:t>
      </w:r>
      <w:r w:rsidR="0085152E" w:rsidRPr="0085152E">
        <w:rPr>
          <w:rFonts w:ascii="Times New Roman" w:eastAsia="Times New Roman" w:hAnsi="Times New Roman" w:cs="Times New Roman"/>
          <w:sz w:val="20"/>
          <w:szCs w:val="20"/>
          <w:lang w:eastAsia="ru-RU"/>
        </w:rPr>
        <w:t xml:space="preserve"> Высокое</w:t>
      </w:r>
    </w:p>
    <w:p w:rsidR="002F7ED3" w:rsidRPr="00A72B57" w:rsidRDefault="002F7ED3" w:rsidP="002F7ED3">
      <w:pPr>
        <w:shd w:val="clear" w:color="auto" w:fill="FFFFFF"/>
        <w:autoSpaceDE w:val="0"/>
        <w:autoSpaceDN w:val="0"/>
        <w:adjustRightInd w:val="0"/>
        <w:spacing w:after="0" w:line="240" w:lineRule="auto"/>
        <w:ind w:right="3854"/>
        <w:jc w:val="both"/>
        <w:rPr>
          <w:rFonts w:ascii="Times New Roman" w:eastAsia="Times New Roman" w:hAnsi="Times New Roman" w:cs="Times New Roman"/>
          <w:bCs/>
          <w:color w:val="000000"/>
          <w:sz w:val="24"/>
          <w:szCs w:val="24"/>
          <w:lang w:eastAsia="ru-RU"/>
        </w:rPr>
      </w:pPr>
    </w:p>
    <w:p w:rsidR="002F7ED3" w:rsidRPr="00985122" w:rsidRDefault="002F7ED3" w:rsidP="002F7ED3">
      <w:pPr>
        <w:shd w:val="clear" w:color="auto" w:fill="FFFFFF"/>
        <w:autoSpaceDE w:val="0"/>
        <w:autoSpaceDN w:val="0"/>
        <w:adjustRightInd w:val="0"/>
        <w:spacing w:after="0" w:line="240" w:lineRule="auto"/>
        <w:ind w:right="3854"/>
        <w:jc w:val="both"/>
        <w:rPr>
          <w:rFonts w:ascii="Times New Roman" w:eastAsia="Times New Roman" w:hAnsi="Times New Roman" w:cs="Times New Roman"/>
          <w:b/>
          <w:bCs/>
          <w:color w:val="000000"/>
          <w:sz w:val="24"/>
          <w:szCs w:val="24"/>
          <w:lang w:eastAsia="ru-RU"/>
        </w:rPr>
      </w:pPr>
      <w:r w:rsidRPr="00985122">
        <w:rPr>
          <w:rFonts w:ascii="Times New Roman" w:eastAsia="Times New Roman" w:hAnsi="Times New Roman" w:cs="Times New Roman"/>
          <w:b/>
          <w:bCs/>
          <w:color w:val="000000"/>
          <w:sz w:val="24"/>
          <w:szCs w:val="24"/>
          <w:lang w:eastAsia="ru-RU"/>
        </w:rPr>
        <w:t xml:space="preserve">О внесении  изменений и дополнений в Устав </w:t>
      </w:r>
      <w:proofErr w:type="spellStart"/>
      <w:r w:rsidR="00633103" w:rsidRPr="00985122">
        <w:rPr>
          <w:rFonts w:ascii="Times New Roman" w:eastAsia="Times New Roman" w:hAnsi="Times New Roman" w:cs="Times New Roman"/>
          <w:b/>
          <w:bCs/>
          <w:color w:val="000000"/>
          <w:sz w:val="24"/>
          <w:szCs w:val="24"/>
          <w:lang w:eastAsia="ru-RU"/>
        </w:rPr>
        <w:t>Высокинского</w:t>
      </w:r>
      <w:proofErr w:type="spellEnd"/>
      <w:r w:rsidRPr="00985122">
        <w:rPr>
          <w:rFonts w:ascii="Times New Roman" w:eastAsia="Times New Roman" w:hAnsi="Times New Roman" w:cs="Times New Roman"/>
          <w:b/>
          <w:bCs/>
          <w:color w:val="000000"/>
          <w:sz w:val="24"/>
          <w:szCs w:val="24"/>
          <w:lang w:eastAsia="ru-RU"/>
        </w:rPr>
        <w:t xml:space="preserve"> сельского поселения  Лискинского муниципального района Воронежской области. </w:t>
      </w:r>
    </w:p>
    <w:p w:rsidR="002F7ED3" w:rsidRPr="00A72B57" w:rsidRDefault="002F7ED3" w:rsidP="00D20327">
      <w:pPr>
        <w:widowControl w:val="0"/>
        <w:snapToGrid w:val="0"/>
        <w:spacing w:after="0" w:line="360" w:lineRule="auto"/>
        <w:ind w:firstLine="709"/>
        <w:rPr>
          <w:rFonts w:eastAsia="Times New Roman"/>
          <w:sz w:val="24"/>
          <w:szCs w:val="24"/>
          <w:lang w:eastAsia="ru-RU"/>
        </w:rPr>
      </w:pPr>
    </w:p>
    <w:p w:rsidR="002F7ED3" w:rsidRPr="00A72B57" w:rsidRDefault="002F7ED3" w:rsidP="00D20327">
      <w:pPr>
        <w:pStyle w:val="western"/>
        <w:spacing w:before="0" w:beforeAutospacing="0" w:after="0" w:afterAutospacing="0" w:line="360" w:lineRule="auto"/>
        <w:ind w:firstLine="709"/>
        <w:jc w:val="both"/>
        <w:rPr>
          <w:color w:val="000000"/>
        </w:rPr>
      </w:pPr>
      <w:r w:rsidRPr="00A72B57">
        <w:t xml:space="preserve">             </w:t>
      </w:r>
      <w:proofErr w:type="gramStart"/>
      <w:r w:rsidRPr="00A72B57">
        <w:t xml:space="preserve">В целях приведения Устава </w:t>
      </w:r>
      <w:proofErr w:type="spellStart"/>
      <w:r w:rsidR="00633103">
        <w:t>Высокинского</w:t>
      </w:r>
      <w:proofErr w:type="spellEnd"/>
      <w:r w:rsidRPr="00A72B57">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A72B57">
        <w:rPr>
          <w:color w:val="000000"/>
        </w:rPr>
        <w:t xml:space="preserve">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Совет народных депутатов </w:t>
      </w:r>
      <w:proofErr w:type="spellStart"/>
      <w:r w:rsidR="00633103">
        <w:rPr>
          <w:color w:val="000000"/>
        </w:rPr>
        <w:t>Высокинского</w:t>
      </w:r>
      <w:proofErr w:type="spellEnd"/>
      <w:r w:rsidRPr="00A72B57">
        <w:rPr>
          <w:color w:val="000000"/>
        </w:rPr>
        <w:t xml:space="preserve"> сельского поселения Лискинского муниципального района РЕШИЛ:</w:t>
      </w:r>
      <w:proofErr w:type="gramEnd"/>
    </w:p>
    <w:p w:rsidR="002F7ED3" w:rsidRPr="00A72B57" w:rsidRDefault="002F7ED3" w:rsidP="00D20327">
      <w:pPr>
        <w:shd w:val="clear" w:color="auto" w:fill="FFFFFF"/>
        <w:autoSpaceDE w:val="0"/>
        <w:autoSpaceDN w:val="0"/>
        <w:adjustRightInd w:val="0"/>
        <w:spacing w:after="0" w:line="360" w:lineRule="auto"/>
        <w:ind w:left="4680" w:firstLine="709"/>
        <w:jc w:val="both"/>
        <w:rPr>
          <w:rFonts w:ascii="Times New Roman" w:eastAsia="Times New Roman" w:hAnsi="Times New Roman" w:cs="Times New Roman"/>
          <w:b/>
          <w:color w:val="000000"/>
          <w:sz w:val="24"/>
          <w:szCs w:val="24"/>
          <w:lang w:eastAsia="ru-RU"/>
        </w:rPr>
      </w:pPr>
    </w:p>
    <w:p w:rsidR="002F7ED3" w:rsidRPr="00A72B57" w:rsidRDefault="002F7ED3" w:rsidP="00D20327">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1. Внести  изменения и дополнения в Устав </w:t>
      </w:r>
      <w:proofErr w:type="spellStart"/>
      <w:r w:rsidR="00633103">
        <w:rPr>
          <w:rFonts w:ascii="Times New Roman" w:eastAsia="Times New Roman" w:hAnsi="Times New Roman" w:cs="Times New Roman"/>
          <w:color w:val="000000"/>
          <w:sz w:val="24"/>
          <w:szCs w:val="24"/>
          <w:lang w:eastAsia="ru-RU"/>
        </w:rPr>
        <w:t>Высокинского</w:t>
      </w:r>
      <w:proofErr w:type="spellEnd"/>
      <w:r w:rsidRPr="00A72B57">
        <w:rPr>
          <w:rFonts w:ascii="Times New Roman" w:eastAsia="Times New Roman" w:hAnsi="Times New Roman" w:cs="Times New Roman"/>
          <w:color w:val="000000"/>
          <w:sz w:val="24"/>
          <w:szCs w:val="24"/>
          <w:lang w:eastAsia="ru-RU"/>
        </w:rPr>
        <w:t xml:space="preserve"> сельского поселения Лискинского  муниципального района Воронежской области  согласно приложению.</w:t>
      </w:r>
    </w:p>
    <w:p w:rsidR="002F7ED3" w:rsidRPr="00A72B57" w:rsidRDefault="002F7ED3" w:rsidP="00D20327">
      <w:pPr>
        <w:shd w:val="clear" w:color="auto" w:fill="FFFFFF"/>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2F7ED3" w:rsidRPr="00A72B57" w:rsidRDefault="002F7ED3" w:rsidP="00D20327">
      <w:pPr>
        <w:shd w:val="clear" w:color="auto" w:fill="FFFFFF"/>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3. Обнародовать настоящее решение после его государственной регистрации.</w:t>
      </w:r>
    </w:p>
    <w:p w:rsidR="00985122" w:rsidRPr="00D20327" w:rsidRDefault="002F7ED3" w:rsidP="00D20327">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A72B57">
        <w:rPr>
          <w:rFonts w:ascii="Times New Roman" w:eastAsia="Times New Roman" w:hAnsi="Times New Roman" w:cs="Times New Roman"/>
          <w:color w:val="000000"/>
          <w:sz w:val="24"/>
          <w:szCs w:val="24"/>
          <w:lang w:eastAsia="ru-RU"/>
        </w:rPr>
        <w:t xml:space="preserve">         4. Настоящее решение вступает в силу после его обнародования.</w:t>
      </w:r>
    </w:p>
    <w:p w:rsidR="002F7ED3" w:rsidRPr="00A72B57" w:rsidRDefault="002F7ED3" w:rsidP="00D20327">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A72B57" w:rsidRPr="00297C8E" w:rsidRDefault="00145BD1" w:rsidP="00D20327">
      <w:pPr>
        <w:pStyle w:val="a4"/>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w:t>
      </w:r>
      <w:r w:rsidR="00A72B57" w:rsidRPr="00297C8E">
        <w:rPr>
          <w:rFonts w:ascii="Times New Roman" w:hAnsi="Times New Roman" w:cs="Times New Roman"/>
          <w:sz w:val="24"/>
          <w:szCs w:val="24"/>
          <w:lang w:eastAsia="ru-RU"/>
        </w:rPr>
        <w:t>лав</w:t>
      </w:r>
      <w:r w:rsidR="00415E4D">
        <w:rPr>
          <w:rFonts w:ascii="Times New Roman" w:hAnsi="Times New Roman" w:cs="Times New Roman"/>
          <w:sz w:val="24"/>
          <w:szCs w:val="24"/>
          <w:lang w:eastAsia="ru-RU"/>
        </w:rPr>
        <w:t>а</w:t>
      </w:r>
      <w:r w:rsidR="00A72B57" w:rsidRPr="00297C8E">
        <w:rPr>
          <w:rFonts w:ascii="Times New Roman" w:hAnsi="Times New Roman" w:cs="Times New Roman"/>
          <w:sz w:val="24"/>
          <w:szCs w:val="24"/>
          <w:lang w:eastAsia="ru-RU"/>
        </w:rPr>
        <w:t xml:space="preserve"> </w:t>
      </w:r>
      <w:proofErr w:type="spellStart"/>
      <w:r w:rsidR="00633103">
        <w:rPr>
          <w:rFonts w:ascii="Times New Roman" w:hAnsi="Times New Roman" w:cs="Times New Roman"/>
          <w:sz w:val="24"/>
          <w:szCs w:val="24"/>
          <w:lang w:eastAsia="ru-RU"/>
        </w:rPr>
        <w:t>Высокинского</w:t>
      </w:r>
      <w:proofErr w:type="spellEnd"/>
      <w:r w:rsidR="00A72B57" w:rsidRPr="00297C8E">
        <w:rPr>
          <w:rFonts w:ascii="Times New Roman" w:hAnsi="Times New Roman" w:cs="Times New Roman"/>
          <w:sz w:val="24"/>
          <w:szCs w:val="24"/>
          <w:lang w:eastAsia="ru-RU"/>
        </w:rPr>
        <w:t xml:space="preserve"> </w:t>
      </w:r>
      <w:r w:rsidR="00D20327">
        <w:rPr>
          <w:rFonts w:ascii="Times New Roman" w:hAnsi="Times New Roman" w:cs="Times New Roman"/>
          <w:sz w:val="24"/>
          <w:szCs w:val="24"/>
          <w:lang w:eastAsia="ru-RU"/>
        </w:rPr>
        <w:t xml:space="preserve"> </w:t>
      </w:r>
    </w:p>
    <w:p w:rsidR="00A72B57" w:rsidRDefault="00A72B57" w:rsidP="00D20327">
      <w:pPr>
        <w:pStyle w:val="a4"/>
        <w:spacing w:line="360" w:lineRule="auto"/>
        <w:ind w:firstLine="709"/>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сельского поселения </w:t>
      </w:r>
      <w:r w:rsidR="00D20327">
        <w:rPr>
          <w:rFonts w:ascii="Times New Roman" w:hAnsi="Times New Roman" w:cs="Times New Roman"/>
          <w:sz w:val="24"/>
          <w:szCs w:val="24"/>
          <w:lang w:eastAsia="ru-RU"/>
        </w:rPr>
        <w:t xml:space="preserve">                                                          О.А. Котлярова</w:t>
      </w:r>
    </w:p>
    <w:p w:rsidR="00A72B57" w:rsidRDefault="00A72B57" w:rsidP="00D20327">
      <w:pPr>
        <w:pStyle w:val="a4"/>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Лискинского муниципального района </w:t>
      </w:r>
    </w:p>
    <w:p w:rsidR="00A72B57" w:rsidRDefault="00A72B57" w:rsidP="00D20327">
      <w:pPr>
        <w:pStyle w:val="a4"/>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Воронежской области</w:t>
      </w:r>
      <w:r w:rsidRPr="00297C8E">
        <w:rPr>
          <w:rFonts w:ascii="Times New Roman" w:hAnsi="Times New Roman" w:cs="Times New Roman"/>
          <w:sz w:val="24"/>
          <w:szCs w:val="24"/>
          <w:lang w:eastAsia="ru-RU"/>
        </w:rPr>
        <w:t>                                            </w:t>
      </w:r>
      <w:r w:rsidR="00D20327">
        <w:rPr>
          <w:rFonts w:ascii="Times New Roman" w:hAnsi="Times New Roman" w:cs="Times New Roman"/>
          <w:sz w:val="24"/>
          <w:szCs w:val="24"/>
          <w:lang w:eastAsia="ru-RU"/>
        </w:rPr>
        <w:t>             </w:t>
      </w:r>
      <w:r w:rsidRPr="00297C8E">
        <w:rPr>
          <w:rFonts w:ascii="Times New Roman" w:hAnsi="Times New Roman" w:cs="Times New Roman"/>
          <w:sz w:val="24"/>
          <w:szCs w:val="24"/>
          <w:lang w:eastAsia="ru-RU"/>
        </w:rPr>
        <w:t>           </w:t>
      </w:r>
      <w:r w:rsidR="0085152E">
        <w:rPr>
          <w:rFonts w:ascii="Times New Roman" w:hAnsi="Times New Roman" w:cs="Times New Roman"/>
          <w:sz w:val="24"/>
          <w:szCs w:val="24"/>
          <w:lang w:eastAsia="ru-RU"/>
        </w:rPr>
        <w:t xml:space="preserve"> </w:t>
      </w: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D20327" w:rsidRDefault="00D20327" w:rsidP="00D20327">
      <w:pPr>
        <w:pStyle w:val="a4"/>
        <w:spacing w:line="360" w:lineRule="auto"/>
        <w:ind w:firstLine="709"/>
        <w:jc w:val="both"/>
        <w:rPr>
          <w:rFonts w:ascii="Times New Roman" w:hAnsi="Times New Roman" w:cs="Times New Roman"/>
          <w:sz w:val="24"/>
          <w:szCs w:val="24"/>
          <w:lang w:eastAsia="ru-RU"/>
        </w:rPr>
      </w:pPr>
    </w:p>
    <w:p w:rsidR="00A72B57" w:rsidRPr="00297C8E" w:rsidRDefault="00A72B57" w:rsidP="00D20327">
      <w:pPr>
        <w:pStyle w:val="a4"/>
        <w:spacing w:line="360" w:lineRule="auto"/>
        <w:ind w:firstLine="709"/>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 xml:space="preserve">Председатель Совета </w:t>
      </w:r>
    </w:p>
    <w:p w:rsidR="00A72B57" w:rsidRDefault="00A72B57" w:rsidP="00D20327">
      <w:pPr>
        <w:pStyle w:val="a4"/>
        <w:spacing w:line="360" w:lineRule="auto"/>
        <w:ind w:firstLine="709"/>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народных депутатов </w:t>
      </w:r>
      <w:r w:rsidR="00D20327">
        <w:rPr>
          <w:rFonts w:ascii="Times New Roman" w:hAnsi="Times New Roman" w:cs="Times New Roman"/>
          <w:sz w:val="24"/>
          <w:szCs w:val="24"/>
          <w:lang w:eastAsia="ru-RU"/>
        </w:rPr>
        <w:t xml:space="preserve">                                                       Л.М. Ходакова</w:t>
      </w:r>
    </w:p>
    <w:p w:rsidR="00A72B57" w:rsidRDefault="00633103" w:rsidP="00D20327">
      <w:pPr>
        <w:pStyle w:val="a4"/>
        <w:spacing w:line="360" w:lineRule="auto"/>
        <w:ind w:firstLine="709"/>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Высокинского</w:t>
      </w:r>
      <w:proofErr w:type="spellEnd"/>
      <w:r w:rsidR="00A72B57">
        <w:rPr>
          <w:rFonts w:ascii="Times New Roman" w:hAnsi="Times New Roman" w:cs="Times New Roman"/>
          <w:sz w:val="24"/>
          <w:szCs w:val="24"/>
          <w:lang w:eastAsia="ru-RU"/>
        </w:rPr>
        <w:t xml:space="preserve"> сельского поселения</w:t>
      </w:r>
    </w:p>
    <w:p w:rsidR="00A72B57" w:rsidRDefault="00A72B57" w:rsidP="00D20327">
      <w:pPr>
        <w:pStyle w:val="a4"/>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Лискинского муниципального района</w:t>
      </w:r>
    </w:p>
    <w:p w:rsidR="00A72B57" w:rsidRPr="00297C8E" w:rsidRDefault="00A72B57" w:rsidP="00D20327">
      <w:pPr>
        <w:pStyle w:val="a4"/>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Воронежской области</w:t>
      </w:r>
      <w:r w:rsidRPr="00297C8E">
        <w:rPr>
          <w:rFonts w:ascii="Times New Roman" w:hAnsi="Times New Roman" w:cs="Times New Roman"/>
          <w:sz w:val="24"/>
          <w:szCs w:val="24"/>
          <w:lang w:eastAsia="ru-RU"/>
        </w:rPr>
        <w:t>                                               </w:t>
      </w:r>
      <w:r w:rsidR="00D20327">
        <w:rPr>
          <w:rFonts w:ascii="Times New Roman" w:hAnsi="Times New Roman" w:cs="Times New Roman"/>
          <w:sz w:val="24"/>
          <w:szCs w:val="24"/>
          <w:lang w:eastAsia="ru-RU"/>
        </w:rPr>
        <w:t>        </w:t>
      </w:r>
      <w:r w:rsidRPr="00297C8E">
        <w:rPr>
          <w:rFonts w:ascii="Times New Roman" w:hAnsi="Times New Roman" w:cs="Times New Roman"/>
          <w:sz w:val="24"/>
          <w:szCs w:val="24"/>
          <w:lang w:eastAsia="ru-RU"/>
        </w:rPr>
        <w:t xml:space="preserve">         </w:t>
      </w:r>
    </w:p>
    <w:p w:rsidR="002F7ED3" w:rsidRPr="00A72B57" w:rsidRDefault="002F7ED3" w:rsidP="001A51E6">
      <w:pPr>
        <w:shd w:val="clear" w:color="auto" w:fill="FFFFFF"/>
        <w:autoSpaceDE w:val="0"/>
        <w:autoSpaceDN w:val="0"/>
        <w:adjustRightInd w:val="0"/>
        <w:spacing w:after="0" w:line="240" w:lineRule="auto"/>
        <w:ind w:left="4680"/>
        <w:jc w:val="both"/>
        <w:rPr>
          <w:rFonts w:ascii="Times New Roman" w:eastAsia="Times New Roman" w:hAnsi="Times New Roman" w:cs="Times New Roman"/>
          <w:b/>
          <w:color w:val="000000"/>
          <w:sz w:val="24"/>
          <w:szCs w:val="24"/>
          <w:lang w:eastAsia="ru-RU"/>
        </w:rPr>
      </w:pPr>
    </w:p>
    <w:p w:rsidR="009161B8" w:rsidRDefault="009161B8"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2B57" w:rsidRDefault="00A72B5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D20327" w:rsidRDefault="00D2032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985122" w:rsidRDefault="00985122"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Изменения и дополнения в Устав </w:t>
      </w:r>
      <w:proofErr w:type="spellStart"/>
      <w:r w:rsidR="00633103">
        <w:rPr>
          <w:rFonts w:ascii="Times New Roman" w:eastAsia="Times New Roman" w:hAnsi="Times New Roman" w:cs="Times New Roman"/>
          <w:b/>
          <w:color w:val="000000"/>
          <w:sz w:val="24"/>
          <w:szCs w:val="24"/>
          <w:lang w:eastAsia="ru-RU"/>
        </w:rPr>
        <w:t>Высокинского</w:t>
      </w:r>
      <w:proofErr w:type="spellEnd"/>
      <w:r>
        <w:rPr>
          <w:rFonts w:ascii="Times New Roman" w:eastAsia="Times New Roman" w:hAnsi="Times New Roman" w:cs="Times New Roman"/>
          <w:b/>
          <w:color w:val="000000"/>
          <w:sz w:val="24"/>
          <w:szCs w:val="24"/>
          <w:lang w:eastAsia="ru-RU"/>
        </w:rPr>
        <w:t xml:space="preserve"> сельского поселения </w:t>
      </w: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Лискинского муниципального района </w:t>
      </w: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Воронежской области</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color w:val="000000"/>
          <w:sz w:val="24"/>
          <w:szCs w:val="24"/>
          <w:lang w:eastAsia="ru-RU"/>
        </w:rPr>
        <w:t>приняты</w:t>
      </w:r>
      <w:proofErr w:type="gramEnd"/>
      <w:r>
        <w:rPr>
          <w:rFonts w:ascii="Times New Roman" w:eastAsia="Times New Roman" w:hAnsi="Times New Roman" w:cs="Times New Roman"/>
          <w:b/>
          <w:color w:val="000000"/>
          <w:sz w:val="24"/>
          <w:szCs w:val="24"/>
          <w:lang w:eastAsia="ru-RU"/>
        </w:rPr>
        <w:t xml:space="preserve"> на заседании Совета народных</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 xml:space="preserve">депутатов </w:t>
      </w:r>
      <w:proofErr w:type="spellStart"/>
      <w:r w:rsidR="00633103">
        <w:rPr>
          <w:rFonts w:ascii="Times New Roman" w:eastAsia="Times New Roman" w:hAnsi="Times New Roman" w:cs="Times New Roman"/>
          <w:b/>
          <w:color w:val="000000"/>
          <w:sz w:val="24"/>
          <w:szCs w:val="24"/>
          <w:lang w:eastAsia="ru-RU"/>
        </w:rPr>
        <w:t>Высокинского</w:t>
      </w:r>
      <w:proofErr w:type="spellEnd"/>
      <w:r>
        <w:rPr>
          <w:rFonts w:ascii="Times New Roman" w:eastAsia="Times New Roman" w:hAnsi="Times New Roman" w:cs="Times New Roman"/>
          <w:b/>
          <w:color w:val="000000"/>
          <w:sz w:val="24"/>
          <w:szCs w:val="24"/>
          <w:lang w:eastAsia="ru-RU"/>
        </w:rPr>
        <w:t xml:space="preserve"> сельского поселения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Лискинского муниципального района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Воронежской области решением от  «</w:t>
      </w:r>
      <w:r w:rsidR="00D20327">
        <w:rPr>
          <w:rFonts w:ascii="Times New Roman" w:eastAsia="Times New Roman" w:hAnsi="Times New Roman" w:cs="Times New Roman"/>
          <w:b/>
          <w:color w:val="000000"/>
          <w:sz w:val="24"/>
          <w:szCs w:val="24"/>
          <w:lang w:eastAsia="ru-RU"/>
        </w:rPr>
        <w:t>31</w:t>
      </w:r>
      <w:r>
        <w:rPr>
          <w:rFonts w:ascii="Times New Roman" w:eastAsia="Times New Roman" w:hAnsi="Times New Roman" w:cs="Times New Roman"/>
          <w:b/>
          <w:color w:val="000000"/>
          <w:sz w:val="24"/>
          <w:szCs w:val="24"/>
          <w:lang w:eastAsia="ru-RU"/>
        </w:rPr>
        <w:t>»</w:t>
      </w:r>
      <w:r w:rsidR="00415E4D">
        <w:rPr>
          <w:rFonts w:ascii="Times New Roman" w:eastAsia="Times New Roman" w:hAnsi="Times New Roman" w:cs="Times New Roman"/>
          <w:b/>
          <w:color w:val="000000"/>
          <w:sz w:val="24"/>
          <w:szCs w:val="24"/>
          <w:lang w:eastAsia="ru-RU"/>
        </w:rPr>
        <w:t xml:space="preserve"> мая</w:t>
      </w:r>
      <w:r w:rsidR="00985122">
        <w:rPr>
          <w:rFonts w:ascii="Times New Roman" w:eastAsia="Times New Roman" w:hAnsi="Times New Roman" w:cs="Times New Roman"/>
          <w:b/>
          <w:color w:val="000000"/>
          <w:sz w:val="24"/>
          <w:szCs w:val="24"/>
          <w:lang w:eastAsia="ru-RU"/>
        </w:rPr>
        <w:t xml:space="preserve"> </w:t>
      </w:r>
      <w:r w:rsidR="00415E4D">
        <w:rPr>
          <w:rFonts w:ascii="Times New Roman" w:eastAsia="Times New Roman" w:hAnsi="Times New Roman" w:cs="Times New Roman"/>
          <w:b/>
          <w:color w:val="000000"/>
          <w:sz w:val="24"/>
          <w:szCs w:val="24"/>
          <w:lang w:eastAsia="ru-RU"/>
        </w:rPr>
        <w:t>2019</w:t>
      </w:r>
      <w:r>
        <w:rPr>
          <w:rFonts w:ascii="Times New Roman" w:eastAsia="Times New Roman" w:hAnsi="Times New Roman" w:cs="Times New Roman"/>
          <w:b/>
          <w:color w:val="000000"/>
          <w:sz w:val="24"/>
          <w:szCs w:val="24"/>
          <w:lang w:eastAsia="ru-RU"/>
        </w:rPr>
        <w:t xml:space="preserve"> года №</w:t>
      </w:r>
      <w:r w:rsidR="00415E4D">
        <w:rPr>
          <w:rFonts w:ascii="Times New Roman" w:eastAsia="Times New Roman" w:hAnsi="Times New Roman" w:cs="Times New Roman"/>
          <w:b/>
          <w:color w:val="000000"/>
          <w:sz w:val="24"/>
          <w:szCs w:val="24"/>
          <w:lang w:eastAsia="ru-RU"/>
        </w:rPr>
        <w:t xml:space="preserve"> 172</w:t>
      </w: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9161B8" w:rsidRDefault="00415E4D" w:rsidP="009161B8">
      <w:pPr>
        <w:shd w:val="clear" w:color="auto" w:fill="FFFFFF"/>
        <w:autoSpaceDE w:val="0"/>
        <w:autoSpaceDN w:val="0"/>
        <w:adjustRightInd w:val="0"/>
        <w:spacing w:after="0" w:line="240" w:lineRule="auto"/>
        <w:ind w:left="4680"/>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Г</w:t>
      </w:r>
      <w:r w:rsidR="009161B8">
        <w:rPr>
          <w:rFonts w:ascii="Times New Roman" w:eastAsia="Times New Roman" w:hAnsi="Times New Roman" w:cs="Times New Roman"/>
          <w:b/>
          <w:color w:val="000000"/>
          <w:sz w:val="24"/>
          <w:szCs w:val="24"/>
          <w:lang w:eastAsia="ru-RU"/>
        </w:rPr>
        <w:t>лав</w:t>
      </w:r>
      <w:r>
        <w:rPr>
          <w:rFonts w:ascii="Times New Roman" w:eastAsia="Times New Roman" w:hAnsi="Times New Roman" w:cs="Times New Roman"/>
          <w:b/>
          <w:color w:val="000000"/>
          <w:sz w:val="24"/>
          <w:szCs w:val="24"/>
          <w:lang w:eastAsia="ru-RU"/>
        </w:rPr>
        <w:t>а</w:t>
      </w:r>
      <w:r w:rsidR="009161B8">
        <w:rPr>
          <w:rFonts w:ascii="Times New Roman" w:eastAsia="Times New Roman" w:hAnsi="Times New Roman" w:cs="Times New Roman"/>
          <w:b/>
          <w:color w:val="000000"/>
          <w:sz w:val="24"/>
          <w:szCs w:val="24"/>
          <w:lang w:eastAsia="ru-RU"/>
        </w:rPr>
        <w:t xml:space="preserve"> </w:t>
      </w:r>
      <w:proofErr w:type="spellStart"/>
      <w:r w:rsidR="00633103">
        <w:rPr>
          <w:rFonts w:ascii="Times New Roman" w:eastAsia="Times New Roman" w:hAnsi="Times New Roman" w:cs="Times New Roman"/>
          <w:b/>
          <w:color w:val="000000"/>
          <w:sz w:val="24"/>
          <w:szCs w:val="24"/>
          <w:lang w:eastAsia="ru-RU"/>
        </w:rPr>
        <w:t>Высокинского</w:t>
      </w:r>
      <w:proofErr w:type="spellEnd"/>
      <w:r w:rsidR="009161B8">
        <w:rPr>
          <w:rFonts w:ascii="Times New Roman" w:eastAsia="Times New Roman" w:hAnsi="Times New Roman" w:cs="Times New Roman"/>
          <w:b/>
          <w:color w:val="000000"/>
          <w:sz w:val="24"/>
          <w:szCs w:val="24"/>
          <w:lang w:eastAsia="ru-RU"/>
        </w:rPr>
        <w:t xml:space="preserve"> сельского поселения</w:t>
      </w:r>
      <w:r w:rsidR="009161B8">
        <w:rPr>
          <w:rFonts w:ascii="Times New Roman" w:eastAsia="Times New Roman" w:hAnsi="Times New Roman" w:cs="Times New Roman"/>
          <w:b/>
          <w:sz w:val="24"/>
          <w:szCs w:val="24"/>
          <w:lang w:eastAsia="ru-RU"/>
        </w:rPr>
        <w:t xml:space="preserve"> </w:t>
      </w:r>
      <w:r w:rsidR="000B0C33">
        <w:rPr>
          <w:rFonts w:ascii="Times New Roman" w:eastAsia="Times New Roman" w:hAnsi="Times New Roman" w:cs="Times New Roman"/>
          <w:b/>
          <w:color w:val="000000"/>
          <w:sz w:val="24"/>
          <w:szCs w:val="24"/>
          <w:lang w:eastAsia="ru-RU"/>
        </w:rPr>
        <w:t xml:space="preserve">Лискинского муниципального </w:t>
      </w:r>
      <w:r w:rsidR="009161B8">
        <w:rPr>
          <w:rFonts w:ascii="Times New Roman" w:eastAsia="Times New Roman" w:hAnsi="Times New Roman" w:cs="Times New Roman"/>
          <w:b/>
          <w:color w:val="000000"/>
          <w:sz w:val="24"/>
          <w:szCs w:val="24"/>
          <w:lang w:eastAsia="ru-RU"/>
        </w:rPr>
        <w:t>района  Воронежской области</w:t>
      </w:r>
    </w:p>
    <w:p w:rsidR="009161B8" w:rsidRDefault="009161B8" w:rsidP="009161B8">
      <w:pPr>
        <w:shd w:val="clear" w:color="auto" w:fill="FFFFFF"/>
        <w:autoSpaceDE w:val="0"/>
        <w:autoSpaceDN w:val="0"/>
        <w:adjustRightInd w:val="0"/>
        <w:spacing w:after="0" w:line="240" w:lineRule="auto"/>
        <w:ind w:left="4680"/>
        <w:jc w:val="both"/>
        <w:rPr>
          <w:rFonts w:ascii="Times New Roman" w:eastAsia="Times New Roman" w:hAnsi="Times New Roman" w:cs="Times New Roman"/>
          <w:b/>
          <w:sz w:val="24"/>
          <w:szCs w:val="24"/>
          <w:lang w:eastAsia="ru-RU"/>
        </w:rPr>
      </w:pPr>
    </w:p>
    <w:p w:rsidR="00985122"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0B0C33">
        <w:rPr>
          <w:rFonts w:ascii="Times New Roman" w:eastAsia="Times New Roman" w:hAnsi="Times New Roman" w:cs="Times New Roman"/>
          <w:b/>
          <w:color w:val="000000"/>
          <w:sz w:val="24"/>
          <w:szCs w:val="24"/>
          <w:lang w:eastAsia="ru-RU"/>
        </w:rPr>
        <w:t>31</w:t>
      </w:r>
      <w:r>
        <w:rPr>
          <w:rFonts w:ascii="Times New Roman" w:eastAsia="Times New Roman" w:hAnsi="Times New Roman" w:cs="Times New Roman"/>
          <w:b/>
          <w:color w:val="000000"/>
          <w:sz w:val="24"/>
          <w:szCs w:val="24"/>
          <w:lang w:eastAsia="ru-RU"/>
        </w:rPr>
        <w:t>»</w:t>
      </w:r>
      <w:r w:rsidR="00415E4D">
        <w:rPr>
          <w:rFonts w:ascii="Times New Roman" w:eastAsia="Times New Roman" w:hAnsi="Times New Roman" w:cs="Times New Roman"/>
          <w:b/>
          <w:color w:val="000000"/>
          <w:sz w:val="24"/>
          <w:szCs w:val="24"/>
          <w:lang w:eastAsia="ru-RU"/>
        </w:rPr>
        <w:t xml:space="preserve"> мая</w:t>
      </w:r>
      <w:r w:rsidR="00985122">
        <w:rPr>
          <w:rFonts w:ascii="Times New Roman" w:eastAsia="Times New Roman" w:hAnsi="Times New Roman" w:cs="Times New Roman"/>
          <w:b/>
          <w:color w:val="000000"/>
          <w:sz w:val="24"/>
          <w:szCs w:val="24"/>
          <w:lang w:eastAsia="ru-RU"/>
        </w:rPr>
        <w:t xml:space="preserve"> </w:t>
      </w:r>
      <w:r w:rsidR="00415E4D">
        <w:rPr>
          <w:rFonts w:ascii="Times New Roman" w:eastAsia="Times New Roman" w:hAnsi="Times New Roman" w:cs="Times New Roman"/>
          <w:b/>
          <w:color w:val="000000"/>
          <w:sz w:val="24"/>
          <w:szCs w:val="24"/>
          <w:lang w:eastAsia="ru-RU"/>
        </w:rPr>
        <w:t>2019</w:t>
      </w:r>
      <w:r>
        <w:rPr>
          <w:rFonts w:ascii="Times New Roman" w:eastAsia="Times New Roman" w:hAnsi="Times New Roman" w:cs="Times New Roman"/>
          <w:b/>
          <w:color w:val="000000"/>
          <w:sz w:val="24"/>
          <w:szCs w:val="24"/>
          <w:lang w:eastAsia="ru-RU"/>
        </w:rPr>
        <w:t xml:space="preserve"> года   </w:t>
      </w:r>
    </w:p>
    <w:p w:rsidR="00985122" w:rsidRDefault="00985122"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________</w:t>
      </w:r>
      <w:r w:rsidR="00985122">
        <w:rPr>
          <w:rFonts w:ascii="Times New Roman" w:eastAsia="Times New Roman" w:hAnsi="Times New Roman" w:cs="Times New Roman"/>
          <w:b/>
          <w:color w:val="000000"/>
          <w:sz w:val="24"/>
          <w:szCs w:val="24"/>
          <w:lang w:eastAsia="ru-RU"/>
        </w:rPr>
        <w:t>_____</w:t>
      </w:r>
      <w:r>
        <w:rPr>
          <w:rFonts w:ascii="Times New Roman" w:eastAsia="Times New Roman" w:hAnsi="Times New Roman" w:cs="Times New Roman"/>
          <w:b/>
          <w:color w:val="000000"/>
          <w:sz w:val="24"/>
          <w:szCs w:val="24"/>
          <w:lang w:eastAsia="ru-RU"/>
        </w:rPr>
        <w:t>_</w:t>
      </w:r>
      <w:r w:rsidR="00985122">
        <w:rPr>
          <w:rFonts w:ascii="Times New Roman" w:eastAsia="Times New Roman" w:hAnsi="Times New Roman" w:cs="Times New Roman"/>
          <w:b/>
          <w:color w:val="000000"/>
          <w:sz w:val="24"/>
          <w:szCs w:val="24"/>
          <w:lang w:eastAsia="ru-RU"/>
        </w:rPr>
        <w:tab/>
      </w:r>
      <w:r w:rsidR="0085152E">
        <w:rPr>
          <w:rFonts w:ascii="Times New Roman" w:eastAsia="Times New Roman" w:hAnsi="Times New Roman" w:cs="Times New Roman"/>
          <w:b/>
          <w:color w:val="000000"/>
          <w:sz w:val="24"/>
          <w:szCs w:val="24"/>
          <w:lang w:eastAsia="ru-RU"/>
        </w:rPr>
        <w:t xml:space="preserve"> О.А. Котлярова</w:t>
      </w:r>
    </w:p>
    <w:p w:rsidR="009161B8" w:rsidRDefault="009161B8"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161B8" w:rsidRDefault="009161B8"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E40A2" w:rsidRPr="00AE40A2" w:rsidRDefault="00AE40A2"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p>
    <w:p w:rsidR="00985122" w:rsidRDefault="00AE40A2" w:rsidP="00985122">
      <w:pPr>
        <w:spacing w:before="100" w:beforeAutospacing="1" w:after="100" w:afterAutospacing="1"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985122">
      <w:pPr>
        <w:spacing w:before="100" w:beforeAutospacing="1" w:after="100" w:afterAutospacing="1"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ИЗМЕНЕНИЯ И ДОПОЛНЕНИЯ В УСТАВ</w:t>
      </w:r>
      <w:r w:rsidRPr="00AE40A2">
        <w:rPr>
          <w:rFonts w:ascii="Times New Roman" w:eastAsia="Times New Roman" w:hAnsi="Times New Roman" w:cs="Times New Roman"/>
          <w:sz w:val="24"/>
          <w:szCs w:val="24"/>
          <w:lang w:eastAsia="ru-RU"/>
        </w:rPr>
        <w:t xml:space="preserve"> </w:t>
      </w:r>
    </w:p>
    <w:p w:rsidR="00AE40A2" w:rsidRPr="00AE40A2" w:rsidRDefault="00633103"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ВЫСОКИНСКОГО</w:t>
      </w:r>
      <w:r w:rsidR="00AE40A2" w:rsidRPr="00AE40A2">
        <w:rPr>
          <w:rFonts w:ascii="Times New Roman" w:eastAsia="Times New Roman" w:hAnsi="Times New Roman" w:cs="Times New Roman"/>
          <w:b/>
          <w:bCs/>
          <w:sz w:val="24"/>
          <w:szCs w:val="24"/>
          <w:lang w:eastAsia="ru-RU"/>
        </w:rPr>
        <w:t xml:space="preserve"> СЕЛЬСКОГО ПОСЕЛЕНИЯ</w:t>
      </w:r>
      <w:r w:rsidR="00AE40A2"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ЛИСКИНСКОГО МУНИЦИПАЛЬНОГО РАЙОНА</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ВОРОНЕЖСКОЙ ОБЛАСТИ</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r w:rsidRPr="00AE40A2">
        <w:rPr>
          <w:rFonts w:ascii="Times New Roman" w:eastAsia="Times New Roman" w:hAnsi="Times New Roman" w:cs="Times New Roman"/>
          <w:b/>
          <w:bCs/>
          <w:sz w:val="24"/>
          <w:szCs w:val="24"/>
          <w:lang w:eastAsia="ru-RU"/>
        </w:rPr>
        <w:t>201</w:t>
      </w:r>
      <w:r w:rsidR="00415E4D">
        <w:rPr>
          <w:rFonts w:ascii="Times New Roman" w:eastAsia="Times New Roman" w:hAnsi="Times New Roman" w:cs="Times New Roman"/>
          <w:b/>
          <w:bCs/>
          <w:sz w:val="24"/>
          <w:szCs w:val="24"/>
          <w:lang w:eastAsia="ru-RU"/>
        </w:rPr>
        <w:t>9</w:t>
      </w:r>
      <w:r w:rsidRPr="00AE40A2">
        <w:rPr>
          <w:rFonts w:ascii="Times New Roman" w:eastAsia="Times New Roman" w:hAnsi="Times New Roman" w:cs="Times New Roman"/>
          <w:sz w:val="24"/>
          <w:szCs w:val="24"/>
          <w:lang w:eastAsia="ru-RU"/>
        </w:rPr>
        <w:t xml:space="preserve"> </w:t>
      </w:r>
    </w:p>
    <w:p w:rsidR="007247F1" w:rsidRDefault="007247F1"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37F41" w:rsidRDefault="00B37F41" w:rsidP="00B81BD0">
      <w:pPr>
        <w:pStyle w:val="a4"/>
        <w:jc w:val="right"/>
        <w:rPr>
          <w:rFonts w:ascii="Times New Roman" w:hAnsi="Times New Roman" w:cs="Times New Roman"/>
          <w:sz w:val="24"/>
          <w:szCs w:val="24"/>
          <w:lang w:eastAsia="ru-RU"/>
        </w:rPr>
      </w:pPr>
    </w:p>
    <w:p w:rsidR="00C7429B" w:rsidRDefault="00C7429B" w:rsidP="00B81BD0">
      <w:pPr>
        <w:pStyle w:val="a4"/>
        <w:jc w:val="right"/>
        <w:rPr>
          <w:rFonts w:ascii="Times New Roman" w:hAnsi="Times New Roman" w:cs="Times New Roman"/>
          <w:sz w:val="24"/>
          <w:szCs w:val="24"/>
          <w:lang w:eastAsia="ru-RU"/>
        </w:rPr>
      </w:pPr>
    </w:p>
    <w:p w:rsidR="00C7429B" w:rsidRDefault="00C7429B" w:rsidP="00B81BD0">
      <w:pPr>
        <w:pStyle w:val="a4"/>
        <w:jc w:val="right"/>
        <w:rPr>
          <w:rFonts w:ascii="Times New Roman" w:hAnsi="Times New Roman" w:cs="Times New Roman"/>
          <w:sz w:val="24"/>
          <w:szCs w:val="24"/>
          <w:lang w:eastAsia="ru-RU"/>
        </w:rPr>
      </w:pPr>
    </w:p>
    <w:p w:rsidR="00985122" w:rsidRDefault="00985122" w:rsidP="00B81BD0">
      <w:pPr>
        <w:pStyle w:val="a4"/>
        <w:jc w:val="right"/>
        <w:rPr>
          <w:rFonts w:ascii="Times New Roman" w:hAnsi="Times New Roman" w:cs="Times New Roman"/>
          <w:sz w:val="24"/>
          <w:szCs w:val="24"/>
          <w:lang w:eastAsia="ru-RU"/>
        </w:rPr>
      </w:pPr>
    </w:p>
    <w:p w:rsidR="00415E4D" w:rsidRPr="00B81BD0" w:rsidRDefault="00A82F79" w:rsidP="00415E4D">
      <w:pPr>
        <w:pStyle w:val="a4"/>
        <w:jc w:val="right"/>
        <w:rPr>
          <w:rFonts w:ascii="Times New Roman" w:hAnsi="Times New Roman" w:cs="Times New Roman"/>
          <w:sz w:val="24"/>
          <w:szCs w:val="24"/>
          <w:lang w:eastAsia="ru-RU"/>
        </w:rPr>
      </w:pPr>
      <w:r>
        <w:lastRenderedPageBreak/>
        <w:t xml:space="preserve"> </w:t>
      </w:r>
      <w:r w:rsidR="00415E4D" w:rsidRPr="00B81BD0">
        <w:rPr>
          <w:rFonts w:ascii="Times New Roman" w:hAnsi="Times New Roman" w:cs="Times New Roman"/>
          <w:sz w:val="24"/>
          <w:szCs w:val="24"/>
          <w:lang w:eastAsia="ru-RU"/>
        </w:rPr>
        <w:t>Приложение</w:t>
      </w:r>
      <w:r w:rsidR="00415E4D">
        <w:rPr>
          <w:rFonts w:ascii="Times New Roman" w:hAnsi="Times New Roman" w:cs="Times New Roman"/>
          <w:sz w:val="24"/>
          <w:szCs w:val="24"/>
          <w:lang w:eastAsia="ru-RU"/>
        </w:rPr>
        <w:t xml:space="preserve"> </w:t>
      </w:r>
      <w:r w:rsidR="00415E4D" w:rsidRPr="00B81BD0">
        <w:rPr>
          <w:rFonts w:ascii="Times New Roman" w:hAnsi="Times New Roman" w:cs="Times New Roman"/>
          <w:sz w:val="24"/>
          <w:szCs w:val="24"/>
          <w:lang w:eastAsia="ru-RU"/>
        </w:rPr>
        <w:t xml:space="preserve">  к решению Совета народных депутатов </w:t>
      </w:r>
    </w:p>
    <w:p w:rsidR="00415E4D" w:rsidRPr="00B81BD0" w:rsidRDefault="00415E4D" w:rsidP="00415E4D">
      <w:pPr>
        <w:pStyle w:val="a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Высокинского</w:t>
      </w:r>
      <w:proofErr w:type="spellEnd"/>
      <w:r w:rsidRPr="00B81BD0">
        <w:rPr>
          <w:rFonts w:ascii="Times New Roman" w:hAnsi="Times New Roman" w:cs="Times New Roman"/>
          <w:sz w:val="24"/>
          <w:szCs w:val="24"/>
          <w:lang w:eastAsia="ru-RU"/>
        </w:rPr>
        <w:t xml:space="preserve"> сельского поселения Лискинского </w:t>
      </w:r>
    </w:p>
    <w:p w:rsidR="00415E4D" w:rsidRPr="00B81BD0" w:rsidRDefault="00415E4D" w:rsidP="00415E4D">
      <w:pPr>
        <w:pStyle w:val="a4"/>
        <w:jc w:val="right"/>
        <w:rPr>
          <w:rFonts w:ascii="Times New Roman" w:hAnsi="Times New Roman" w:cs="Times New Roman"/>
          <w:sz w:val="24"/>
          <w:szCs w:val="24"/>
          <w:lang w:eastAsia="ru-RU"/>
        </w:rPr>
      </w:pPr>
      <w:r w:rsidRPr="00B81BD0">
        <w:rPr>
          <w:rFonts w:ascii="Times New Roman" w:hAnsi="Times New Roman" w:cs="Times New Roman"/>
          <w:sz w:val="24"/>
          <w:szCs w:val="24"/>
          <w:lang w:eastAsia="ru-RU"/>
        </w:rPr>
        <w:t xml:space="preserve">муниципального района Воронежской области </w:t>
      </w:r>
    </w:p>
    <w:p w:rsidR="00415E4D" w:rsidRPr="00B81BD0" w:rsidRDefault="00415E4D" w:rsidP="00415E4D">
      <w:pPr>
        <w:pStyle w:val="a4"/>
        <w:jc w:val="right"/>
        <w:rPr>
          <w:rFonts w:ascii="Times New Roman" w:hAnsi="Times New Roman" w:cs="Times New Roman"/>
          <w:sz w:val="24"/>
          <w:szCs w:val="24"/>
          <w:lang w:eastAsia="ru-RU"/>
        </w:rPr>
      </w:pPr>
      <w:r w:rsidRPr="00B81BD0">
        <w:rPr>
          <w:rFonts w:ascii="Times New Roman" w:hAnsi="Times New Roman" w:cs="Times New Roman"/>
          <w:sz w:val="24"/>
          <w:szCs w:val="24"/>
          <w:lang w:eastAsia="ru-RU"/>
        </w:rPr>
        <w:t xml:space="preserve">от </w:t>
      </w:r>
      <w:r w:rsidR="00D20327">
        <w:rPr>
          <w:rFonts w:ascii="Times New Roman" w:hAnsi="Times New Roman" w:cs="Times New Roman"/>
          <w:sz w:val="24"/>
          <w:szCs w:val="24"/>
          <w:lang w:eastAsia="ru-RU"/>
        </w:rPr>
        <w:t>31</w:t>
      </w:r>
      <w:r w:rsidRPr="00B81BD0">
        <w:rPr>
          <w:rFonts w:ascii="Times New Roman" w:hAnsi="Times New Roman" w:cs="Times New Roman"/>
          <w:sz w:val="24"/>
          <w:szCs w:val="24"/>
          <w:lang w:eastAsia="ru-RU"/>
        </w:rPr>
        <w:t>.0</w:t>
      </w:r>
      <w:r>
        <w:rPr>
          <w:rFonts w:ascii="Times New Roman" w:hAnsi="Times New Roman" w:cs="Times New Roman"/>
          <w:sz w:val="24"/>
          <w:szCs w:val="24"/>
          <w:lang w:eastAsia="ru-RU"/>
        </w:rPr>
        <w:t>5.2019</w:t>
      </w:r>
      <w:r w:rsidRPr="00B81BD0">
        <w:rPr>
          <w:rFonts w:ascii="Times New Roman" w:hAnsi="Times New Roman" w:cs="Times New Roman"/>
          <w:sz w:val="24"/>
          <w:szCs w:val="24"/>
          <w:lang w:eastAsia="ru-RU"/>
        </w:rPr>
        <w:t xml:space="preserve"> г. № </w:t>
      </w:r>
      <w:r>
        <w:rPr>
          <w:rFonts w:ascii="Times New Roman" w:hAnsi="Times New Roman" w:cs="Times New Roman"/>
          <w:sz w:val="24"/>
          <w:szCs w:val="24"/>
          <w:lang w:eastAsia="ru-RU"/>
        </w:rPr>
        <w:t>172</w:t>
      </w:r>
      <w:r w:rsidRPr="00B81BD0">
        <w:rPr>
          <w:rFonts w:ascii="Times New Roman" w:hAnsi="Times New Roman" w:cs="Times New Roman"/>
          <w:sz w:val="24"/>
          <w:szCs w:val="24"/>
          <w:lang w:eastAsia="ru-RU"/>
        </w:rPr>
        <w:t xml:space="preserve">   </w:t>
      </w:r>
    </w:p>
    <w:p w:rsidR="00415E4D" w:rsidRDefault="00415E4D" w:rsidP="00415E4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15E4D" w:rsidRPr="00AE40A2" w:rsidRDefault="00415E4D" w:rsidP="00D20327">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xml:space="preserve">Изменения и дополнения в Устав </w:t>
      </w:r>
      <w:proofErr w:type="spellStart"/>
      <w:r>
        <w:rPr>
          <w:rFonts w:ascii="Times New Roman" w:eastAsia="Times New Roman" w:hAnsi="Times New Roman" w:cs="Times New Roman"/>
          <w:b/>
          <w:bCs/>
          <w:sz w:val="24"/>
          <w:szCs w:val="24"/>
          <w:lang w:eastAsia="ru-RU"/>
        </w:rPr>
        <w:t>Высокинского</w:t>
      </w:r>
      <w:proofErr w:type="spellEnd"/>
      <w:r w:rsidRPr="00AE40A2">
        <w:rPr>
          <w:rFonts w:ascii="Times New Roman" w:eastAsia="Times New Roman" w:hAnsi="Times New Roman" w:cs="Times New Roman"/>
          <w:b/>
          <w:bCs/>
          <w:sz w:val="24"/>
          <w:szCs w:val="24"/>
          <w:lang w:eastAsia="ru-RU"/>
        </w:rPr>
        <w:t xml:space="preserve"> сельского поселения Лискинского муниципального района Воронежской области</w:t>
      </w:r>
    </w:p>
    <w:p w:rsidR="00415E4D" w:rsidRDefault="00415E4D" w:rsidP="00D20327">
      <w:pPr>
        <w:pStyle w:val="a4"/>
        <w:spacing w:line="360" w:lineRule="auto"/>
        <w:ind w:firstLine="709"/>
        <w:jc w:val="right"/>
        <w:rPr>
          <w:rFonts w:ascii="Times New Roman" w:hAnsi="Times New Roman" w:cs="Times New Roman"/>
          <w:sz w:val="24"/>
          <w:szCs w:val="24"/>
          <w:lang w:eastAsia="ru-RU"/>
        </w:rPr>
      </w:pPr>
    </w:p>
    <w:p w:rsidR="00415E4D" w:rsidRPr="00172C23" w:rsidRDefault="00D20327" w:rsidP="00D20327">
      <w:pPr>
        <w:pStyle w:val="FR3"/>
        <w:spacing w:line="360" w:lineRule="auto"/>
        <w:ind w:right="-5" w:firstLine="709"/>
        <w:rPr>
          <w:rFonts w:ascii="Times New Roman" w:hAnsi="Times New Roman"/>
          <w:b/>
          <w:sz w:val="24"/>
          <w:szCs w:val="24"/>
        </w:rPr>
      </w:pPr>
      <w:r>
        <w:rPr>
          <w:rFonts w:ascii="Times New Roman" w:hAnsi="Times New Roman"/>
          <w:b/>
          <w:sz w:val="24"/>
          <w:szCs w:val="24"/>
        </w:rPr>
        <w:t xml:space="preserve">1. </w:t>
      </w:r>
      <w:r w:rsidR="00415E4D">
        <w:rPr>
          <w:rFonts w:ascii="Times New Roman" w:hAnsi="Times New Roman"/>
          <w:b/>
          <w:sz w:val="24"/>
          <w:szCs w:val="24"/>
        </w:rPr>
        <w:t>Пункт 17 статьи</w:t>
      </w:r>
      <w:r w:rsidR="00415E4D" w:rsidRPr="00172C23">
        <w:rPr>
          <w:rFonts w:ascii="Times New Roman" w:hAnsi="Times New Roman"/>
          <w:b/>
          <w:sz w:val="24"/>
          <w:szCs w:val="24"/>
        </w:rPr>
        <w:t xml:space="preserve">  </w:t>
      </w:r>
      <w:r w:rsidR="00415E4D">
        <w:rPr>
          <w:rFonts w:ascii="Times New Roman" w:hAnsi="Times New Roman"/>
          <w:b/>
          <w:sz w:val="24"/>
          <w:szCs w:val="24"/>
        </w:rPr>
        <w:t xml:space="preserve">7 Устава </w:t>
      </w:r>
      <w:r w:rsidR="00415E4D" w:rsidRPr="00AE40A2">
        <w:rPr>
          <w:rFonts w:ascii="Times New Roman" w:hAnsi="Times New Roman"/>
          <w:b/>
          <w:bCs/>
          <w:sz w:val="24"/>
          <w:szCs w:val="24"/>
        </w:rPr>
        <w:t>изложить в следующей редакции:</w:t>
      </w:r>
    </w:p>
    <w:p w:rsidR="00415E4D" w:rsidRDefault="00D20327" w:rsidP="00D20327">
      <w:pPr>
        <w:spacing w:before="100" w:beforeAutospacing="1" w:after="100" w:afterAutospacing="1" w:line="360" w:lineRule="auto"/>
        <w:ind w:left="18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5E4D">
        <w:rPr>
          <w:rFonts w:ascii="Times New Roman" w:eastAsia="Times New Roman" w:hAnsi="Times New Roman" w:cs="Times New Roman"/>
          <w:sz w:val="24"/>
          <w:szCs w:val="24"/>
        </w:rPr>
        <w:t>17) участие в организации деятельности по накоплению (в том числе по раздельному накоплению) и транспортированию твердых коммунальных отходов</w:t>
      </w:r>
      <w:proofErr w:type="gramStart"/>
      <w:r>
        <w:rPr>
          <w:rFonts w:ascii="Times New Roman" w:eastAsia="Times New Roman" w:hAnsi="Times New Roman" w:cs="Times New Roman"/>
          <w:sz w:val="24"/>
          <w:szCs w:val="24"/>
        </w:rPr>
        <w:t>.»</w:t>
      </w:r>
      <w:r w:rsidR="00415E4D">
        <w:rPr>
          <w:rFonts w:ascii="Times New Roman" w:eastAsia="Times New Roman" w:hAnsi="Times New Roman" w:cs="Times New Roman"/>
          <w:sz w:val="24"/>
          <w:szCs w:val="24"/>
        </w:rPr>
        <w:t>;</w:t>
      </w:r>
      <w:proofErr w:type="gramEnd"/>
    </w:p>
    <w:p w:rsidR="00415E4D" w:rsidRPr="00172C23" w:rsidRDefault="00D20327" w:rsidP="00D20327">
      <w:pPr>
        <w:pStyle w:val="FR3"/>
        <w:spacing w:line="360" w:lineRule="auto"/>
        <w:ind w:right="-5" w:firstLine="709"/>
        <w:rPr>
          <w:rFonts w:ascii="Times New Roman" w:hAnsi="Times New Roman"/>
          <w:b/>
          <w:sz w:val="24"/>
          <w:szCs w:val="24"/>
        </w:rPr>
      </w:pPr>
      <w:r>
        <w:rPr>
          <w:rFonts w:ascii="Times New Roman" w:hAnsi="Times New Roman"/>
          <w:b/>
          <w:sz w:val="24"/>
          <w:szCs w:val="24"/>
        </w:rPr>
        <w:t xml:space="preserve">2. </w:t>
      </w:r>
      <w:r w:rsidR="00415E4D">
        <w:rPr>
          <w:rFonts w:ascii="Times New Roman" w:hAnsi="Times New Roman"/>
          <w:b/>
          <w:sz w:val="24"/>
          <w:szCs w:val="24"/>
        </w:rPr>
        <w:t>Пункт 19 статьи</w:t>
      </w:r>
      <w:r w:rsidR="00415E4D" w:rsidRPr="00172C23">
        <w:rPr>
          <w:rFonts w:ascii="Times New Roman" w:hAnsi="Times New Roman"/>
          <w:b/>
          <w:sz w:val="24"/>
          <w:szCs w:val="24"/>
        </w:rPr>
        <w:t xml:space="preserve">  </w:t>
      </w:r>
      <w:r w:rsidR="00415E4D">
        <w:rPr>
          <w:rFonts w:ascii="Times New Roman" w:hAnsi="Times New Roman"/>
          <w:b/>
          <w:sz w:val="24"/>
          <w:szCs w:val="24"/>
        </w:rPr>
        <w:t xml:space="preserve">7 Устава </w:t>
      </w:r>
      <w:r w:rsidR="00415E4D" w:rsidRPr="00AE40A2">
        <w:rPr>
          <w:rFonts w:ascii="Times New Roman" w:hAnsi="Times New Roman"/>
          <w:b/>
          <w:bCs/>
          <w:sz w:val="24"/>
          <w:szCs w:val="24"/>
        </w:rPr>
        <w:t>изложить в следующей редакции:</w:t>
      </w:r>
    </w:p>
    <w:p w:rsidR="00415E4D" w:rsidRDefault="00415E4D" w:rsidP="00D20327">
      <w:pPr>
        <w:pStyle w:val="f12"/>
        <w:spacing w:line="360" w:lineRule="auto"/>
        <w:ind w:right="-18" w:firstLine="709"/>
        <w:rPr>
          <w:b/>
          <w:szCs w:val="24"/>
        </w:rPr>
      </w:pPr>
    </w:p>
    <w:p w:rsidR="00415E4D" w:rsidRDefault="00D20327" w:rsidP="00D20327">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sz w:val="24"/>
          <w:szCs w:val="24"/>
        </w:rPr>
        <w:t>«</w:t>
      </w:r>
      <w:r w:rsidR="00415E4D" w:rsidRPr="003751E3">
        <w:rPr>
          <w:rFonts w:ascii="Times New Roman" w:hAnsi="Times New Roman"/>
          <w:sz w:val="24"/>
          <w:szCs w:val="24"/>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415E4D" w:rsidRPr="003751E3">
        <w:rPr>
          <w:rFonts w:ascii="Times New Roman" w:hAnsi="Times New Roman"/>
          <w:sz w:val="24"/>
          <w:szCs w:val="24"/>
        </w:rPr>
        <w:t xml:space="preserve"> </w:t>
      </w:r>
      <w:proofErr w:type="gramStart"/>
      <w:r w:rsidR="00415E4D" w:rsidRPr="003751E3">
        <w:rPr>
          <w:rFonts w:ascii="Times New Roman" w:hAnsi="Times New Roman"/>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w:t>
      </w:r>
      <w:r w:rsidR="00415E4D">
        <w:rPr>
          <w:rFonts w:ascii="Times New Roman" w:hAnsi="Times New Roman"/>
          <w:sz w:val="24"/>
          <w:szCs w:val="24"/>
        </w:rPr>
        <w:t xml:space="preserve">шений направление уведомление о соответствии указанных в уведомлении о планируемых строительстве </w:t>
      </w:r>
      <w:r w:rsidR="00415E4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 (далее - уведомление</w:t>
      </w:r>
      <w:proofErr w:type="gramEnd"/>
      <w:r w:rsidR="00415E4D">
        <w:rPr>
          <w:rFonts w:ascii="Times New Roman" w:hAnsi="Times New Roman" w:cs="Times New Roman"/>
          <w:sz w:val="24"/>
          <w:szCs w:val="24"/>
        </w:rPr>
        <w:t xml:space="preserve"> </w:t>
      </w:r>
      <w:proofErr w:type="gramStart"/>
      <w:r w:rsidR="00415E4D">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 w:history="1">
        <w:r w:rsidR="00415E4D" w:rsidRPr="00555E8D">
          <w:rPr>
            <w:rFonts w:ascii="Times New Roman" w:hAnsi="Times New Roman" w:cs="Times New Roman"/>
            <w:sz w:val="24"/>
            <w:szCs w:val="24"/>
          </w:rPr>
          <w:t>уведомлении</w:t>
        </w:r>
      </w:hyperlink>
      <w:r w:rsidR="00415E4D">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415E4D">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уведомления</w:t>
      </w:r>
      <w:proofErr w:type="gramEnd"/>
      <w:r w:rsidR="00415E4D">
        <w:rPr>
          <w:rFonts w:ascii="Times New Roman" w:hAnsi="Times New Roman" w:cs="Times New Roman"/>
          <w:sz w:val="24"/>
          <w:szCs w:val="24"/>
        </w:rPr>
        <w:t xml:space="preserve"> </w:t>
      </w:r>
      <w:proofErr w:type="gramStart"/>
      <w:r w:rsidR="00415E4D">
        <w:rPr>
          <w:rFonts w:ascii="Times New Roman" w:hAnsi="Times New Roman" w:cs="Times New Roman"/>
          <w:sz w:val="24"/>
          <w:szCs w:val="24"/>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6" w:history="1">
        <w:r w:rsidR="00415E4D" w:rsidRPr="00555E8D">
          <w:rPr>
            <w:rFonts w:ascii="Times New Roman" w:hAnsi="Times New Roman" w:cs="Times New Roman"/>
            <w:sz w:val="24"/>
            <w:szCs w:val="24"/>
          </w:rPr>
          <w:t>законодательством</w:t>
        </w:r>
      </w:hyperlink>
      <w:r w:rsidR="00415E4D" w:rsidRPr="00555E8D">
        <w:rPr>
          <w:rFonts w:ascii="Times New Roman" w:hAnsi="Times New Roman" w:cs="Times New Roman"/>
          <w:sz w:val="24"/>
          <w:szCs w:val="24"/>
        </w:rPr>
        <w:t xml:space="preserve"> </w:t>
      </w:r>
      <w:r w:rsidR="00415E4D">
        <w:rPr>
          <w:rFonts w:ascii="Times New Roman" w:hAnsi="Times New Roman" w:cs="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415E4D">
        <w:rPr>
          <w:rFonts w:ascii="Times New Roman" w:hAnsi="Times New Roman" w:cs="Times New Roman"/>
          <w:sz w:val="24"/>
          <w:szCs w:val="24"/>
        </w:rPr>
        <w:t xml:space="preserve"> </w:t>
      </w:r>
      <w:proofErr w:type="gramStart"/>
      <w:r w:rsidR="00415E4D">
        <w:rPr>
          <w:rFonts w:ascii="Times New Roman" w:hAnsi="Times New Roman" w:cs="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w:t>
      </w:r>
      <w:hyperlink r:id="rId7" w:history="1">
        <w:r w:rsidR="00415E4D" w:rsidRPr="00555E8D">
          <w:rPr>
            <w:rFonts w:ascii="Times New Roman" w:hAnsi="Times New Roman" w:cs="Times New Roman"/>
            <w:sz w:val="24"/>
            <w:szCs w:val="24"/>
          </w:rPr>
          <w:t>правилами</w:t>
        </w:r>
      </w:hyperlink>
      <w:r w:rsidR="00415E4D">
        <w:rPr>
          <w:rFonts w:ascii="Times New Roman" w:hAnsi="Times New Roman" w:cs="Times New Roman"/>
          <w:sz w:val="24"/>
          <w:szCs w:val="24"/>
        </w:rPr>
        <w:t xml:space="preserve"> землепользования и застройки, </w:t>
      </w:r>
      <w:hyperlink r:id="rId8" w:history="1">
        <w:r w:rsidR="00415E4D" w:rsidRPr="00555E8D">
          <w:rPr>
            <w:rFonts w:ascii="Times New Roman" w:hAnsi="Times New Roman" w:cs="Times New Roman"/>
            <w:sz w:val="24"/>
            <w:szCs w:val="24"/>
          </w:rPr>
          <w:t>документацией</w:t>
        </w:r>
      </w:hyperlink>
      <w:r w:rsidR="00415E4D">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415E4D">
        <w:rPr>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 </w:t>
      </w:r>
      <w:hyperlink r:id="rId9" w:history="1">
        <w:r w:rsidR="00415E4D" w:rsidRPr="00555E8D">
          <w:rPr>
            <w:rFonts w:ascii="Times New Roman" w:hAnsi="Times New Roman" w:cs="Times New Roman"/>
            <w:sz w:val="24"/>
            <w:szCs w:val="24"/>
          </w:rPr>
          <w:t>кодексом</w:t>
        </w:r>
      </w:hyperlink>
      <w:r w:rsidR="00415E4D">
        <w:rPr>
          <w:rFonts w:ascii="Times New Roman" w:hAnsi="Times New Roman" w:cs="Times New Roman"/>
          <w:sz w:val="24"/>
          <w:szCs w:val="24"/>
        </w:rPr>
        <w:t xml:space="preserve"> Российской Федерации</w:t>
      </w:r>
      <w:proofErr w:type="gramStart"/>
      <w:r>
        <w:rPr>
          <w:rFonts w:ascii="Times New Roman" w:hAnsi="Times New Roman" w:cs="Times New Roman"/>
          <w:sz w:val="24"/>
          <w:szCs w:val="24"/>
        </w:rPr>
        <w:t xml:space="preserve">.» </w:t>
      </w:r>
      <w:r w:rsidR="00415E4D">
        <w:rPr>
          <w:rFonts w:ascii="Times New Roman" w:hAnsi="Times New Roman" w:cs="Times New Roman"/>
          <w:sz w:val="24"/>
          <w:szCs w:val="24"/>
        </w:rPr>
        <w:t>;</w:t>
      </w:r>
      <w:proofErr w:type="gramEnd"/>
    </w:p>
    <w:p w:rsidR="00415E4D" w:rsidRDefault="00415E4D" w:rsidP="000B0C33">
      <w:pPr>
        <w:pStyle w:val="ConsNormal"/>
        <w:widowControl/>
        <w:spacing w:line="360" w:lineRule="auto"/>
        <w:ind w:right="-5" w:firstLine="0"/>
        <w:jc w:val="both"/>
        <w:rPr>
          <w:rFonts w:ascii="Times New Roman" w:hAnsi="Times New Roman"/>
          <w:b/>
          <w:sz w:val="24"/>
          <w:szCs w:val="24"/>
        </w:rPr>
      </w:pPr>
    </w:p>
    <w:p w:rsidR="00415E4D" w:rsidRDefault="00D20327" w:rsidP="00D20327">
      <w:pPr>
        <w:pStyle w:val="FR3"/>
        <w:spacing w:line="360" w:lineRule="auto"/>
        <w:ind w:right="-5" w:firstLine="709"/>
        <w:rPr>
          <w:rFonts w:ascii="Times New Roman" w:hAnsi="Times New Roman"/>
          <w:b/>
          <w:bCs/>
          <w:sz w:val="24"/>
          <w:szCs w:val="24"/>
        </w:rPr>
      </w:pPr>
      <w:r>
        <w:rPr>
          <w:rFonts w:ascii="Times New Roman" w:hAnsi="Times New Roman"/>
          <w:b/>
          <w:sz w:val="24"/>
          <w:szCs w:val="24"/>
        </w:rPr>
        <w:t xml:space="preserve">3. </w:t>
      </w:r>
      <w:r w:rsidR="00415E4D">
        <w:rPr>
          <w:rFonts w:ascii="Times New Roman" w:hAnsi="Times New Roman"/>
          <w:b/>
          <w:sz w:val="24"/>
          <w:szCs w:val="24"/>
        </w:rPr>
        <w:t>Статью</w:t>
      </w:r>
      <w:r w:rsidR="00415E4D" w:rsidRPr="00172C23">
        <w:rPr>
          <w:rFonts w:ascii="Times New Roman" w:hAnsi="Times New Roman"/>
          <w:b/>
          <w:sz w:val="24"/>
          <w:szCs w:val="24"/>
        </w:rPr>
        <w:t xml:space="preserve"> 8</w:t>
      </w:r>
      <w:r w:rsidR="00415E4D" w:rsidRPr="00172C23">
        <w:rPr>
          <w:rFonts w:ascii="Times New Roman" w:hAnsi="Times New Roman"/>
          <w:b/>
          <w:i/>
          <w:sz w:val="24"/>
          <w:szCs w:val="24"/>
        </w:rPr>
        <w:t>.</w:t>
      </w:r>
      <w:r w:rsidR="00415E4D" w:rsidRPr="00172C23">
        <w:rPr>
          <w:rFonts w:ascii="Times New Roman" w:hAnsi="Times New Roman"/>
          <w:b/>
          <w:sz w:val="24"/>
          <w:szCs w:val="24"/>
        </w:rPr>
        <w:t xml:space="preserve">  </w:t>
      </w:r>
      <w:r w:rsidR="00415E4D">
        <w:rPr>
          <w:rFonts w:ascii="Times New Roman" w:hAnsi="Times New Roman"/>
          <w:b/>
          <w:sz w:val="24"/>
          <w:szCs w:val="24"/>
        </w:rPr>
        <w:t xml:space="preserve">Устава </w:t>
      </w:r>
      <w:r w:rsidR="00415E4D" w:rsidRPr="00AE40A2">
        <w:rPr>
          <w:rFonts w:ascii="Times New Roman" w:hAnsi="Times New Roman"/>
          <w:b/>
          <w:bCs/>
          <w:sz w:val="24"/>
          <w:szCs w:val="24"/>
        </w:rPr>
        <w:t>изложить в следующей редакции:</w:t>
      </w:r>
    </w:p>
    <w:p w:rsidR="00415E4D" w:rsidRPr="00723F95" w:rsidRDefault="00415E4D" w:rsidP="00D20327">
      <w:pPr>
        <w:pStyle w:val="FR3"/>
        <w:spacing w:line="360" w:lineRule="auto"/>
        <w:ind w:right="-5" w:firstLine="709"/>
        <w:rPr>
          <w:rFonts w:ascii="Times New Roman" w:hAnsi="Times New Roman"/>
          <w:b/>
          <w:sz w:val="24"/>
          <w:szCs w:val="24"/>
        </w:rPr>
      </w:pPr>
      <w:r w:rsidRPr="00723F95">
        <w:rPr>
          <w:b/>
          <w:bCs/>
        </w:rPr>
        <w:t xml:space="preserve"> </w:t>
      </w:r>
    </w:p>
    <w:p w:rsidR="00415E4D" w:rsidRPr="00DF5069" w:rsidRDefault="00D20327" w:rsidP="00D20327">
      <w:pPr>
        <w:autoSpaceDE w:val="0"/>
        <w:autoSpaceDN w:val="0"/>
        <w:adjustRightInd w:val="0"/>
        <w:spacing w:line="360" w:lineRule="auto"/>
        <w:ind w:left="-540" w:right="-365" w:firstLine="709"/>
        <w:jc w:val="both"/>
        <w:rPr>
          <w:rFonts w:ascii="Times New Roman" w:hAnsi="Times New Roman"/>
          <w:sz w:val="24"/>
          <w:szCs w:val="24"/>
        </w:rPr>
      </w:pPr>
      <w:r>
        <w:rPr>
          <w:rFonts w:ascii="Times New Roman" w:hAnsi="Times New Roman"/>
          <w:sz w:val="24"/>
          <w:szCs w:val="24"/>
        </w:rPr>
        <w:t xml:space="preserve">« </w:t>
      </w:r>
      <w:r w:rsidR="00415E4D" w:rsidRPr="00DF5069">
        <w:rPr>
          <w:rFonts w:ascii="Times New Roman" w:hAnsi="Times New Roman"/>
          <w:sz w:val="24"/>
          <w:szCs w:val="24"/>
        </w:rPr>
        <w:t xml:space="preserve">Органы местного самоуправления </w:t>
      </w:r>
      <w:proofErr w:type="spellStart"/>
      <w:r w:rsidR="00415E4D" w:rsidRPr="00DF5069">
        <w:rPr>
          <w:rFonts w:ascii="Times New Roman" w:hAnsi="Times New Roman"/>
          <w:sz w:val="24"/>
          <w:szCs w:val="24"/>
        </w:rPr>
        <w:t>Высокинского</w:t>
      </w:r>
      <w:proofErr w:type="spellEnd"/>
      <w:r w:rsidR="00415E4D" w:rsidRPr="00DF5069">
        <w:rPr>
          <w:rFonts w:ascii="Times New Roman" w:hAnsi="Times New Roman"/>
          <w:sz w:val="24"/>
          <w:szCs w:val="24"/>
        </w:rPr>
        <w:t xml:space="preserve"> сельского поселения имеют право </w:t>
      </w:r>
      <w:proofErr w:type="gramStart"/>
      <w:r w:rsidR="00415E4D" w:rsidRPr="00DF5069">
        <w:rPr>
          <w:rFonts w:ascii="Times New Roman" w:hAnsi="Times New Roman"/>
          <w:sz w:val="24"/>
          <w:szCs w:val="24"/>
        </w:rPr>
        <w:t>на</w:t>
      </w:r>
      <w:proofErr w:type="gramEnd"/>
      <w:r w:rsidR="00415E4D" w:rsidRPr="00DF5069">
        <w:rPr>
          <w:rFonts w:ascii="Times New Roman" w:hAnsi="Times New Roman"/>
          <w:sz w:val="24"/>
          <w:szCs w:val="24"/>
        </w:rPr>
        <w:t>:</w:t>
      </w:r>
    </w:p>
    <w:p w:rsidR="00415E4D" w:rsidRPr="00DF5069" w:rsidRDefault="00415E4D" w:rsidP="00D20327">
      <w:pPr>
        <w:autoSpaceDE w:val="0"/>
        <w:autoSpaceDN w:val="0"/>
        <w:adjustRightInd w:val="0"/>
        <w:spacing w:line="360" w:lineRule="auto"/>
        <w:ind w:left="-540" w:right="-365" w:firstLine="709"/>
        <w:jc w:val="both"/>
        <w:rPr>
          <w:rFonts w:ascii="Times New Roman" w:hAnsi="Times New Roman"/>
          <w:sz w:val="24"/>
          <w:szCs w:val="24"/>
        </w:rPr>
      </w:pPr>
      <w:r w:rsidRPr="00DF5069">
        <w:rPr>
          <w:rFonts w:ascii="Times New Roman" w:hAnsi="Times New Roman"/>
          <w:sz w:val="24"/>
          <w:szCs w:val="24"/>
        </w:rPr>
        <w:t xml:space="preserve">1) создание музеев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415E4D" w:rsidRPr="00DF5069" w:rsidRDefault="00415E4D" w:rsidP="00D20327">
      <w:pPr>
        <w:autoSpaceDE w:val="0"/>
        <w:autoSpaceDN w:val="0"/>
        <w:adjustRightInd w:val="0"/>
        <w:spacing w:line="360" w:lineRule="auto"/>
        <w:ind w:left="180" w:right="-365" w:firstLine="709"/>
        <w:jc w:val="both"/>
        <w:rPr>
          <w:rFonts w:ascii="Times New Roman" w:hAnsi="Times New Roman"/>
          <w:sz w:val="24"/>
          <w:szCs w:val="24"/>
        </w:rPr>
      </w:pPr>
      <w:r w:rsidRPr="00DF5069">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сельском поселении нотариуса;</w:t>
      </w:r>
    </w:p>
    <w:p w:rsidR="00415E4D" w:rsidRPr="00DF5069" w:rsidRDefault="00415E4D" w:rsidP="00D20327">
      <w:pPr>
        <w:autoSpaceDE w:val="0"/>
        <w:autoSpaceDN w:val="0"/>
        <w:adjustRightInd w:val="0"/>
        <w:spacing w:line="360" w:lineRule="auto"/>
        <w:ind w:left="-540" w:right="-365" w:firstLine="709"/>
        <w:jc w:val="both"/>
        <w:rPr>
          <w:rFonts w:ascii="Times New Roman" w:hAnsi="Times New Roman"/>
          <w:sz w:val="24"/>
          <w:szCs w:val="24"/>
        </w:rPr>
      </w:pPr>
      <w:r w:rsidRPr="00DF5069">
        <w:rPr>
          <w:rFonts w:ascii="Times New Roman" w:hAnsi="Times New Roman"/>
          <w:sz w:val="24"/>
          <w:szCs w:val="24"/>
        </w:rPr>
        <w:t>3) участие в осуществлении деятельности по опеке и попечительству;</w:t>
      </w:r>
    </w:p>
    <w:p w:rsidR="00415E4D" w:rsidRPr="00DF5069" w:rsidRDefault="00415E4D" w:rsidP="00D20327">
      <w:pPr>
        <w:autoSpaceDE w:val="0"/>
        <w:autoSpaceDN w:val="0"/>
        <w:adjustRightInd w:val="0"/>
        <w:spacing w:line="360" w:lineRule="auto"/>
        <w:ind w:left="180" w:right="-365" w:firstLine="709"/>
        <w:jc w:val="both"/>
        <w:rPr>
          <w:rFonts w:ascii="Times New Roman" w:hAnsi="Times New Roman"/>
          <w:sz w:val="24"/>
          <w:szCs w:val="24"/>
        </w:rPr>
      </w:pPr>
      <w:r w:rsidRPr="00DF5069">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415E4D" w:rsidRPr="00DF5069" w:rsidRDefault="00415E4D" w:rsidP="00D20327">
      <w:pPr>
        <w:autoSpaceDE w:val="0"/>
        <w:autoSpaceDN w:val="0"/>
        <w:adjustRightInd w:val="0"/>
        <w:spacing w:line="360" w:lineRule="auto"/>
        <w:ind w:left="180" w:right="-365" w:firstLine="709"/>
        <w:jc w:val="both"/>
        <w:rPr>
          <w:rFonts w:ascii="Times New Roman" w:hAnsi="Times New Roman"/>
          <w:sz w:val="24"/>
          <w:szCs w:val="24"/>
        </w:rPr>
      </w:pPr>
      <w:r w:rsidRPr="00DF5069">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415E4D" w:rsidRPr="00DF5069" w:rsidRDefault="00415E4D" w:rsidP="00D20327">
      <w:pPr>
        <w:autoSpaceDE w:val="0"/>
        <w:autoSpaceDN w:val="0"/>
        <w:adjustRightInd w:val="0"/>
        <w:spacing w:line="360" w:lineRule="auto"/>
        <w:ind w:left="180" w:right="-365" w:firstLine="709"/>
        <w:jc w:val="both"/>
        <w:rPr>
          <w:rFonts w:ascii="Times New Roman" w:hAnsi="Times New Roman"/>
          <w:sz w:val="24"/>
          <w:szCs w:val="24"/>
        </w:rPr>
      </w:pPr>
      <w:r w:rsidRPr="00DF5069">
        <w:rPr>
          <w:rFonts w:ascii="Times New Roman" w:hAnsi="Times New Roman"/>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415E4D" w:rsidRPr="00DF5069" w:rsidRDefault="00415E4D" w:rsidP="00D20327">
      <w:pPr>
        <w:autoSpaceDE w:val="0"/>
        <w:autoSpaceDN w:val="0"/>
        <w:adjustRightInd w:val="0"/>
        <w:spacing w:line="360" w:lineRule="auto"/>
        <w:ind w:left="-540" w:right="-365" w:firstLine="709"/>
        <w:jc w:val="both"/>
        <w:rPr>
          <w:rFonts w:ascii="Times New Roman" w:hAnsi="Times New Roman"/>
          <w:sz w:val="24"/>
          <w:szCs w:val="24"/>
        </w:rPr>
      </w:pPr>
      <w:r w:rsidRPr="00DF5069">
        <w:rPr>
          <w:rFonts w:ascii="Times New Roman" w:hAnsi="Times New Roman"/>
          <w:sz w:val="24"/>
          <w:szCs w:val="24"/>
        </w:rPr>
        <w:t>7) создание муниципальной пожарной охраны;</w:t>
      </w:r>
    </w:p>
    <w:p w:rsidR="00415E4D" w:rsidRPr="00DF5069" w:rsidRDefault="00415E4D" w:rsidP="00D20327">
      <w:pPr>
        <w:autoSpaceDE w:val="0"/>
        <w:autoSpaceDN w:val="0"/>
        <w:adjustRightInd w:val="0"/>
        <w:spacing w:line="360" w:lineRule="auto"/>
        <w:ind w:left="-540" w:right="-365" w:firstLine="709"/>
        <w:jc w:val="both"/>
        <w:rPr>
          <w:rFonts w:ascii="Times New Roman" w:hAnsi="Times New Roman"/>
          <w:sz w:val="24"/>
          <w:szCs w:val="24"/>
        </w:rPr>
      </w:pPr>
      <w:r w:rsidRPr="00DF5069">
        <w:rPr>
          <w:rFonts w:ascii="Times New Roman" w:hAnsi="Times New Roman"/>
          <w:sz w:val="24"/>
          <w:szCs w:val="24"/>
        </w:rPr>
        <w:t>8) создание условий для развития туризма.</w:t>
      </w:r>
    </w:p>
    <w:p w:rsidR="00415E4D" w:rsidRPr="00DF5069" w:rsidRDefault="00415E4D" w:rsidP="00D20327">
      <w:pPr>
        <w:autoSpaceDE w:val="0"/>
        <w:autoSpaceDN w:val="0"/>
        <w:adjustRightInd w:val="0"/>
        <w:spacing w:line="360" w:lineRule="auto"/>
        <w:ind w:left="180" w:right="-365" w:firstLine="709"/>
        <w:jc w:val="both"/>
        <w:rPr>
          <w:rFonts w:ascii="Times New Roman" w:hAnsi="Times New Roman"/>
          <w:sz w:val="24"/>
          <w:szCs w:val="24"/>
        </w:rPr>
      </w:pPr>
      <w:r w:rsidRPr="00DF5069">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DF5069">
        <w:rPr>
          <w:rFonts w:ascii="Times New Roman" w:hAnsi="Times New Roman"/>
          <w:sz w:val="24"/>
          <w:szCs w:val="24"/>
        </w:rPr>
        <w:t>контроль за</w:t>
      </w:r>
      <w:proofErr w:type="gramEnd"/>
      <w:r w:rsidRPr="00DF506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15E4D" w:rsidRPr="00DF5069" w:rsidRDefault="00415E4D" w:rsidP="00D20327">
      <w:pPr>
        <w:autoSpaceDE w:val="0"/>
        <w:autoSpaceDN w:val="0"/>
        <w:adjustRightInd w:val="0"/>
        <w:spacing w:line="360" w:lineRule="auto"/>
        <w:ind w:left="180" w:right="-365" w:firstLine="709"/>
        <w:jc w:val="both"/>
        <w:rPr>
          <w:rFonts w:ascii="Times New Roman" w:hAnsi="Times New Roman"/>
          <w:sz w:val="24"/>
          <w:szCs w:val="24"/>
        </w:rPr>
      </w:pPr>
      <w:r w:rsidRPr="00DF5069">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D20327">
        <w:rPr>
          <w:rFonts w:ascii="Times New Roman" w:hAnsi="Times New Roman"/>
          <w:sz w:val="24"/>
          <w:szCs w:val="24"/>
        </w:rPr>
        <w:t xml:space="preserve"> </w:t>
      </w:r>
      <w:hyperlink r:id="rId10" w:history="1">
        <w:r w:rsidRPr="00D20327">
          <w:rPr>
            <w:rStyle w:val="a5"/>
            <w:rFonts w:ascii="Times New Roman" w:hAnsi="Times New Roman"/>
            <w:color w:val="000000"/>
            <w:sz w:val="24"/>
            <w:szCs w:val="24"/>
            <w:u w:val="none"/>
          </w:rPr>
          <w:t>законом</w:t>
        </w:r>
      </w:hyperlink>
      <w:r w:rsidRPr="00DF5069">
        <w:rPr>
          <w:rFonts w:ascii="Times New Roman" w:hAnsi="Times New Roman"/>
          <w:sz w:val="24"/>
          <w:szCs w:val="24"/>
        </w:rPr>
        <w:t xml:space="preserve"> от 24 ноября 1995 года № 181-ФЗ «О социальной защите инвалидов в Российской Федерации»;</w:t>
      </w:r>
    </w:p>
    <w:p w:rsidR="00415E4D" w:rsidRDefault="00415E4D" w:rsidP="00D20327">
      <w:pPr>
        <w:autoSpaceDE w:val="0"/>
        <w:autoSpaceDN w:val="0"/>
        <w:adjustRightInd w:val="0"/>
        <w:spacing w:line="360" w:lineRule="auto"/>
        <w:ind w:left="180" w:right="-365" w:firstLine="709"/>
        <w:jc w:val="both"/>
        <w:rPr>
          <w:rFonts w:ascii="Times New Roman" w:hAnsi="Times New Roman"/>
          <w:color w:val="000000"/>
          <w:sz w:val="24"/>
          <w:szCs w:val="24"/>
        </w:rPr>
      </w:pPr>
      <w:r>
        <w:rPr>
          <w:rFonts w:ascii="Times New Roman" w:hAnsi="Times New Roman"/>
          <w:sz w:val="24"/>
          <w:szCs w:val="24"/>
        </w:rPr>
        <w:t>11</w:t>
      </w:r>
      <w:r w:rsidRPr="00DF5069">
        <w:rPr>
          <w:rFonts w:ascii="Times New Roman" w:hAnsi="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DF5069">
        <w:rPr>
          <w:rFonts w:ascii="Times New Roman" w:hAnsi="Times New Roman"/>
          <w:color w:val="FFFFFF"/>
          <w:sz w:val="24"/>
          <w:szCs w:val="24"/>
        </w:rPr>
        <w:t xml:space="preserve"> з</w:t>
      </w:r>
      <w:r>
        <w:rPr>
          <w:rFonts w:ascii="Times New Roman" w:hAnsi="Times New Roman"/>
          <w:color w:val="000000"/>
          <w:sz w:val="24"/>
          <w:szCs w:val="24"/>
        </w:rPr>
        <w:t>аконодательством;</w:t>
      </w:r>
    </w:p>
    <w:p w:rsidR="00415E4D"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12) </w:t>
      </w:r>
      <w:r>
        <w:rPr>
          <w:rFonts w:ascii="Times New Roman" w:hAnsi="Times New Roman" w:cs="Times New Roman"/>
          <w:sz w:val="24"/>
          <w:szCs w:val="24"/>
        </w:rPr>
        <w:t xml:space="preserve">осуществление деятельности по обращению с животными без владельцев, обитающими на территории </w:t>
      </w:r>
      <w:proofErr w:type="spellStart"/>
      <w:r>
        <w:rPr>
          <w:rFonts w:ascii="Times New Roman" w:hAnsi="Times New Roman" w:cs="Times New Roman"/>
          <w:sz w:val="24"/>
          <w:szCs w:val="24"/>
        </w:rPr>
        <w:t>Высокинского</w:t>
      </w:r>
      <w:proofErr w:type="spellEnd"/>
      <w:r>
        <w:rPr>
          <w:rFonts w:ascii="Times New Roman" w:hAnsi="Times New Roman" w:cs="Times New Roman"/>
          <w:sz w:val="24"/>
          <w:szCs w:val="24"/>
        </w:rPr>
        <w:t xml:space="preserve"> сельского поселения;</w:t>
      </w:r>
    </w:p>
    <w:p w:rsidR="00415E4D" w:rsidRDefault="00415E4D" w:rsidP="00D20327">
      <w:pPr>
        <w:autoSpaceDE w:val="0"/>
        <w:autoSpaceDN w:val="0"/>
        <w:adjustRightInd w:val="0"/>
        <w:spacing w:after="0" w:line="360" w:lineRule="auto"/>
        <w:ind w:firstLine="709"/>
        <w:jc w:val="both"/>
        <w:rPr>
          <w:rFonts w:ascii="Times New Roman" w:hAnsi="Times New Roman"/>
          <w:sz w:val="24"/>
          <w:szCs w:val="24"/>
        </w:rPr>
      </w:pPr>
    </w:p>
    <w:p w:rsidR="00415E4D"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r w:rsidRPr="008957FB">
        <w:rPr>
          <w:rFonts w:ascii="Times New Roman" w:hAnsi="Times New Roman"/>
          <w:sz w:val="24"/>
          <w:szCs w:val="24"/>
        </w:rPr>
        <w:t>13)</w:t>
      </w:r>
      <w:r>
        <w:rPr>
          <w:rFonts w:ascii="Times New Roman" w:hAnsi="Times New Roman"/>
          <w:sz w:val="24"/>
          <w:szCs w:val="24"/>
        </w:rPr>
        <w:t xml:space="preserve"> </w:t>
      </w:r>
      <w:r>
        <w:rPr>
          <w:rFonts w:ascii="Times New Roman" w:hAnsi="Times New Roman" w:cs="Times New Roman"/>
          <w:sz w:val="24"/>
          <w:szCs w:val="24"/>
        </w:rPr>
        <w:t xml:space="preserve">осуществление мероприятий в сфере профилактики правонарушений, предусмотренных Федеральным </w:t>
      </w:r>
      <w:hyperlink r:id="rId11" w:history="1">
        <w:r w:rsidRPr="008957FB">
          <w:rPr>
            <w:rFonts w:ascii="Times New Roman" w:hAnsi="Times New Roman" w:cs="Times New Roman"/>
            <w:sz w:val="24"/>
            <w:szCs w:val="24"/>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
    <w:p w:rsidR="00415E4D" w:rsidRDefault="00415E4D" w:rsidP="00D20327">
      <w:pPr>
        <w:autoSpaceDE w:val="0"/>
        <w:autoSpaceDN w:val="0"/>
        <w:adjustRightInd w:val="0"/>
        <w:spacing w:after="0" w:line="360" w:lineRule="auto"/>
        <w:ind w:firstLine="709"/>
        <w:jc w:val="both"/>
        <w:rPr>
          <w:rFonts w:ascii="Times New Roman" w:hAnsi="Times New Roman"/>
          <w:sz w:val="24"/>
          <w:szCs w:val="24"/>
        </w:rPr>
      </w:pPr>
    </w:p>
    <w:p w:rsidR="00415E4D"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sz w:val="24"/>
          <w:szCs w:val="24"/>
        </w:rPr>
        <w:t>14)</w:t>
      </w:r>
      <w:r w:rsidRPr="008957FB">
        <w:rPr>
          <w:rFonts w:ascii="Times New Roman" w:hAnsi="Times New Roman" w:cs="Times New Roman"/>
          <w:sz w:val="24"/>
          <w:szCs w:val="24"/>
        </w:rPr>
        <w:t xml:space="preserve"> </w:t>
      </w:r>
      <w:r>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5E4D"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p>
    <w:p w:rsidR="00415E4D" w:rsidRPr="008957FB"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2" w:history="1">
        <w:r w:rsidRPr="008957FB">
          <w:rPr>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от 7 февраля 1992 года N 2300-1 "О защите прав потребителей".</w:t>
      </w:r>
    </w:p>
    <w:p w:rsidR="00415E4D" w:rsidRDefault="00415E4D" w:rsidP="00D20327">
      <w:pPr>
        <w:autoSpaceDE w:val="0"/>
        <w:autoSpaceDN w:val="0"/>
        <w:adjustRightInd w:val="0"/>
        <w:spacing w:line="360" w:lineRule="auto"/>
        <w:ind w:right="-365" w:firstLine="709"/>
        <w:jc w:val="both"/>
        <w:rPr>
          <w:rFonts w:ascii="Times New Roman" w:hAnsi="Times New Roman"/>
          <w:sz w:val="24"/>
          <w:szCs w:val="24"/>
        </w:rPr>
      </w:pPr>
    </w:p>
    <w:p w:rsidR="00415E4D" w:rsidRPr="00172C23" w:rsidRDefault="00415E4D" w:rsidP="00D20327">
      <w:pPr>
        <w:autoSpaceDE w:val="0"/>
        <w:autoSpaceDN w:val="0"/>
        <w:adjustRightInd w:val="0"/>
        <w:spacing w:line="360" w:lineRule="auto"/>
        <w:ind w:right="-365" w:firstLine="709"/>
        <w:jc w:val="both"/>
        <w:rPr>
          <w:rFonts w:ascii="Times New Roman" w:hAnsi="Times New Roman"/>
          <w:sz w:val="24"/>
          <w:szCs w:val="24"/>
        </w:rPr>
      </w:pPr>
      <w:r w:rsidRPr="00DF5069">
        <w:rPr>
          <w:rFonts w:ascii="Times New Roman" w:hAnsi="Times New Roman"/>
          <w:sz w:val="24"/>
          <w:szCs w:val="24"/>
        </w:rPr>
        <w:t xml:space="preserve">2. </w:t>
      </w:r>
      <w:proofErr w:type="gramStart"/>
      <w:r w:rsidRPr="00DF5069">
        <w:rPr>
          <w:rFonts w:ascii="Times New Roman" w:hAnsi="Times New Roman"/>
          <w:sz w:val="24"/>
          <w:szCs w:val="24"/>
        </w:rPr>
        <w:t xml:space="preserve">Органы местного самоуправления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w:t>
      </w:r>
      <w:r w:rsidRPr="00DF5069">
        <w:rPr>
          <w:rFonts w:ascii="Times New Roman" w:hAnsi="Times New Roman"/>
          <w:sz w:val="24"/>
          <w:szCs w:val="24"/>
        </w:rPr>
        <w:lastRenderedPageBreak/>
        <w:t>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DF5069">
        <w:rPr>
          <w:rFonts w:ascii="Times New Roman" w:hAnsi="Times New Roman"/>
          <w:sz w:val="24"/>
          <w:szCs w:val="24"/>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Pr>
          <w:rFonts w:ascii="Times New Roman" w:hAnsi="Times New Roman"/>
          <w:sz w:val="24"/>
          <w:szCs w:val="24"/>
        </w:rPr>
        <w:t>тельным нормативам отчислений</w:t>
      </w:r>
      <w:proofErr w:type="gramStart"/>
      <w:r>
        <w:rPr>
          <w:rFonts w:ascii="Times New Roman" w:hAnsi="Times New Roman"/>
          <w:sz w:val="24"/>
          <w:szCs w:val="24"/>
        </w:rPr>
        <w:t>.</w:t>
      </w:r>
      <w:r w:rsidR="00D20327">
        <w:rPr>
          <w:rFonts w:ascii="Times New Roman" w:hAnsi="Times New Roman"/>
          <w:sz w:val="24"/>
          <w:szCs w:val="24"/>
        </w:rPr>
        <w:t>» ;</w:t>
      </w:r>
      <w:proofErr w:type="gramEnd"/>
    </w:p>
    <w:p w:rsidR="00415E4D" w:rsidRDefault="00415E4D" w:rsidP="00D20327">
      <w:pPr>
        <w:spacing w:line="360" w:lineRule="auto"/>
        <w:ind w:firstLine="709"/>
      </w:pPr>
    </w:p>
    <w:p w:rsidR="00415E4D" w:rsidRDefault="00D20327" w:rsidP="00D20327">
      <w:pPr>
        <w:pStyle w:val="FR3"/>
        <w:spacing w:line="360" w:lineRule="auto"/>
        <w:ind w:right="-5" w:firstLine="709"/>
        <w:rPr>
          <w:rFonts w:ascii="Times New Roman" w:hAnsi="Times New Roman"/>
          <w:b/>
          <w:bCs/>
          <w:sz w:val="24"/>
          <w:szCs w:val="24"/>
        </w:rPr>
      </w:pPr>
      <w:r>
        <w:rPr>
          <w:rFonts w:ascii="Times New Roman" w:hAnsi="Times New Roman"/>
          <w:b/>
          <w:sz w:val="24"/>
          <w:szCs w:val="24"/>
        </w:rPr>
        <w:t xml:space="preserve">4. </w:t>
      </w:r>
      <w:r w:rsidR="00415E4D">
        <w:rPr>
          <w:rFonts w:ascii="Times New Roman" w:hAnsi="Times New Roman"/>
          <w:b/>
          <w:sz w:val="24"/>
          <w:szCs w:val="24"/>
        </w:rPr>
        <w:t>Статью</w:t>
      </w:r>
      <w:r w:rsidR="00415E4D" w:rsidRPr="00172C23">
        <w:rPr>
          <w:rFonts w:ascii="Times New Roman" w:hAnsi="Times New Roman"/>
          <w:b/>
          <w:sz w:val="24"/>
          <w:szCs w:val="24"/>
        </w:rPr>
        <w:t xml:space="preserve"> </w:t>
      </w:r>
      <w:r w:rsidR="00415E4D">
        <w:rPr>
          <w:rFonts w:ascii="Times New Roman" w:hAnsi="Times New Roman"/>
          <w:b/>
          <w:sz w:val="24"/>
          <w:szCs w:val="24"/>
        </w:rPr>
        <w:t>1</w:t>
      </w:r>
      <w:r w:rsidR="00415E4D" w:rsidRPr="00172C23">
        <w:rPr>
          <w:rFonts w:ascii="Times New Roman" w:hAnsi="Times New Roman"/>
          <w:b/>
          <w:sz w:val="24"/>
          <w:szCs w:val="24"/>
        </w:rPr>
        <w:t>8</w:t>
      </w:r>
      <w:r w:rsidR="00415E4D" w:rsidRPr="00172C23">
        <w:rPr>
          <w:rFonts w:ascii="Times New Roman" w:hAnsi="Times New Roman"/>
          <w:b/>
          <w:i/>
          <w:sz w:val="24"/>
          <w:szCs w:val="24"/>
        </w:rPr>
        <w:t>.</w:t>
      </w:r>
      <w:r w:rsidR="00415E4D" w:rsidRPr="00172C23">
        <w:rPr>
          <w:rFonts w:ascii="Times New Roman" w:hAnsi="Times New Roman"/>
          <w:b/>
          <w:sz w:val="24"/>
          <w:szCs w:val="24"/>
        </w:rPr>
        <w:t xml:space="preserve">  </w:t>
      </w:r>
      <w:r w:rsidR="00415E4D">
        <w:rPr>
          <w:rFonts w:ascii="Times New Roman" w:hAnsi="Times New Roman"/>
          <w:b/>
          <w:sz w:val="24"/>
          <w:szCs w:val="24"/>
        </w:rPr>
        <w:t xml:space="preserve">Устава </w:t>
      </w:r>
      <w:r w:rsidR="00415E4D" w:rsidRPr="00AE40A2">
        <w:rPr>
          <w:rFonts w:ascii="Times New Roman" w:hAnsi="Times New Roman"/>
          <w:b/>
          <w:bCs/>
          <w:sz w:val="24"/>
          <w:szCs w:val="24"/>
        </w:rPr>
        <w:t>изложить в следующей редакции:</w:t>
      </w:r>
    </w:p>
    <w:p w:rsidR="00415E4D" w:rsidRDefault="00415E4D" w:rsidP="00D20327">
      <w:pPr>
        <w:spacing w:line="360" w:lineRule="auto"/>
        <w:ind w:firstLine="709"/>
      </w:pPr>
    </w:p>
    <w:p w:rsidR="00415E4D"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r w:rsidRPr="00172C23">
        <w:rPr>
          <w:rFonts w:ascii="Times New Roman" w:hAnsi="Times New Roman"/>
          <w:sz w:val="24"/>
          <w:szCs w:val="24"/>
        </w:rPr>
        <w:t xml:space="preserve">         </w:t>
      </w:r>
      <w:r w:rsidR="00D20327">
        <w:rPr>
          <w:rFonts w:ascii="Times New Roman" w:hAnsi="Times New Roman"/>
          <w:sz w:val="24"/>
          <w:szCs w:val="24"/>
        </w:rPr>
        <w:t xml:space="preserve">« </w:t>
      </w:r>
      <w:r w:rsidRPr="00172C23">
        <w:rPr>
          <w:rFonts w:ascii="Times New Roman" w:hAnsi="Times New Roman"/>
          <w:sz w:val="24"/>
          <w:szCs w:val="24"/>
        </w:rPr>
        <w:t xml:space="preserve">1. </w:t>
      </w:r>
      <w:proofErr w:type="gramStart"/>
      <w:r>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spellStart"/>
      <w:r>
        <w:rPr>
          <w:rFonts w:ascii="Times New Roman" w:hAnsi="Times New Roman" w:cs="Times New Roman"/>
          <w:sz w:val="24"/>
          <w:szCs w:val="24"/>
        </w:rPr>
        <w:t>Высокинского</w:t>
      </w:r>
      <w:proofErr w:type="spellEnd"/>
      <w:r>
        <w:rPr>
          <w:rFonts w:ascii="Times New Roman" w:hAnsi="Times New Roman" w:cs="Times New Roman"/>
          <w:sz w:val="24"/>
          <w:szCs w:val="24"/>
        </w:rPr>
        <w:t xml:space="preserve"> сельского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415E4D" w:rsidRDefault="00415E4D" w:rsidP="00D20327">
      <w:pPr>
        <w:autoSpaceDE w:val="0"/>
        <w:autoSpaceDN w:val="0"/>
        <w:adjustRightInd w:val="0"/>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15E4D" w:rsidRPr="00172C23" w:rsidRDefault="00415E4D" w:rsidP="00D20327">
      <w:pPr>
        <w:spacing w:line="360" w:lineRule="auto"/>
        <w:ind w:right="-5" w:firstLine="709"/>
        <w:jc w:val="both"/>
        <w:rPr>
          <w:rFonts w:ascii="Times New Roman" w:hAnsi="Times New Roman"/>
          <w:sz w:val="24"/>
          <w:szCs w:val="24"/>
        </w:rPr>
      </w:pP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2. Территориальное общественное самоуправление осуществляется в </w:t>
      </w:r>
      <w:proofErr w:type="spellStart"/>
      <w:r>
        <w:rPr>
          <w:rFonts w:ascii="Times New Roman" w:hAnsi="Times New Roman"/>
          <w:sz w:val="24"/>
          <w:szCs w:val="24"/>
        </w:rPr>
        <w:t>Высокинском</w:t>
      </w:r>
      <w:proofErr w:type="spellEnd"/>
      <w:r w:rsidRPr="00172C23">
        <w:rPr>
          <w:rFonts w:ascii="Times New Roman" w:hAnsi="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lastRenderedPageBreak/>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4"/>
          <w:szCs w:val="24"/>
        </w:rPr>
        <w:t>Высокинского</w:t>
      </w:r>
      <w:proofErr w:type="spellEnd"/>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 xml:space="preserve">.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w:t>
      </w:r>
    </w:p>
    <w:p w:rsidR="00415E4D" w:rsidRPr="00C40860"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Территориальное общественное самоуправление в соответствии с его уставом </w:t>
      </w:r>
      <w:proofErr w:type="gramStart"/>
      <w:r w:rsidRPr="00172C23">
        <w:rPr>
          <w:rFonts w:ascii="Times New Roman" w:hAnsi="Times New Roman"/>
          <w:sz w:val="24"/>
          <w:szCs w:val="24"/>
        </w:rPr>
        <w:t>может являться юридическим лицом и подлежит</w:t>
      </w:r>
      <w:proofErr w:type="gramEnd"/>
      <w:r w:rsidRPr="00172C23">
        <w:rPr>
          <w:rFonts w:ascii="Times New Roman" w:hAnsi="Times New Roman"/>
          <w:sz w:val="24"/>
          <w:szCs w:val="24"/>
        </w:rPr>
        <w:t xml:space="preserve"> государственной регистрации в </w:t>
      </w:r>
      <w:r w:rsidRPr="00C40860">
        <w:rPr>
          <w:rFonts w:ascii="Times New Roman" w:hAnsi="Times New Roman"/>
          <w:sz w:val="24"/>
          <w:szCs w:val="24"/>
        </w:rPr>
        <w:t>организационно-правовой форме некоммерческой организации.</w:t>
      </w:r>
    </w:p>
    <w:p w:rsidR="00415E4D" w:rsidRPr="00523127" w:rsidRDefault="00415E4D" w:rsidP="00D20327">
      <w:pPr>
        <w:shd w:val="clear" w:color="auto" w:fill="FFFFFF"/>
        <w:autoSpaceDE w:val="0"/>
        <w:autoSpaceDN w:val="0"/>
        <w:adjustRightInd w:val="0"/>
        <w:spacing w:line="360" w:lineRule="auto"/>
        <w:ind w:firstLine="709"/>
        <w:jc w:val="both"/>
        <w:rPr>
          <w:sz w:val="24"/>
          <w:szCs w:val="24"/>
        </w:rPr>
      </w:pPr>
      <w:r w:rsidRPr="00C40860">
        <w:rPr>
          <w:rFonts w:ascii="Times New Roman" w:hAnsi="Times New Roman"/>
          <w:sz w:val="24"/>
          <w:szCs w:val="24"/>
        </w:rPr>
        <w:t xml:space="preserve">        6. </w:t>
      </w:r>
      <w:r w:rsidRPr="00523127">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5E4D" w:rsidRPr="00523127" w:rsidRDefault="00415E4D" w:rsidP="00D20327">
      <w:pPr>
        <w:shd w:val="clear" w:color="auto" w:fill="FFFFFF"/>
        <w:autoSpaceDE w:val="0"/>
        <w:autoSpaceDN w:val="0"/>
        <w:adjustRightInd w:val="0"/>
        <w:spacing w:line="360" w:lineRule="auto"/>
        <w:ind w:firstLine="709"/>
        <w:jc w:val="both"/>
        <w:rPr>
          <w:rFonts w:ascii="Times New Roman" w:hAnsi="Times New Roman"/>
          <w:sz w:val="24"/>
          <w:szCs w:val="24"/>
        </w:rPr>
      </w:pPr>
      <w:r w:rsidRPr="00523127">
        <w:t xml:space="preserve">              </w:t>
      </w:r>
      <w:r w:rsidRPr="0052312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1) установление структуры органов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3) избрание органов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8. Органы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1) представляют интересы населения, проживающего на соответствующей территории;</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2) обеспечивают исполнение решений, принятых на собраниях и конференциях граждан;</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9. В </w:t>
      </w:r>
      <w:proofErr w:type="gramStart"/>
      <w:r w:rsidRPr="00172C23">
        <w:rPr>
          <w:rFonts w:ascii="Times New Roman" w:hAnsi="Times New Roman"/>
          <w:sz w:val="24"/>
          <w:szCs w:val="24"/>
        </w:rPr>
        <w:t>уставе</w:t>
      </w:r>
      <w:proofErr w:type="gramEnd"/>
      <w:r w:rsidRPr="00172C23">
        <w:rPr>
          <w:rFonts w:ascii="Times New Roman" w:hAnsi="Times New Roman"/>
          <w:sz w:val="24"/>
          <w:szCs w:val="24"/>
        </w:rPr>
        <w:t xml:space="preserve"> территориального общественного самоуправления устанавливаются: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1) территория, на которой оно осуществляется;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4) порядок принятия решений;</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6) порядок прекращения осуществления территориального общественного самоуправления.</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5E4D" w:rsidRPr="00172C23" w:rsidRDefault="00415E4D" w:rsidP="00D20327">
      <w:pPr>
        <w:spacing w:line="360" w:lineRule="auto"/>
        <w:ind w:right="-5" w:firstLine="709"/>
        <w:jc w:val="both"/>
        <w:rPr>
          <w:rFonts w:ascii="Times New Roman" w:hAnsi="Times New Roman"/>
          <w:sz w:val="24"/>
          <w:szCs w:val="24"/>
        </w:rPr>
      </w:pPr>
      <w:r w:rsidRPr="00172C23">
        <w:rPr>
          <w:rFonts w:ascii="Times New Roman" w:hAnsi="Times New Roman"/>
          <w:sz w:val="24"/>
          <w:szCs w:val="24"/>
        </w:rPr>
        <w:lastRenderedPageBreak/>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bCs/>
          <w:sz w:val="24"/>
          <w:szCs w:val="24"/>
        </w:rPr>
        <w:t xml:space="preserve"> сельского поселения</w:t>
      </w:r>
      <w:proofErr w:type="gramStart"/>
      <w:r w:rsidRPr="00172C23">
        <w:rPr>
          <w:rFonts w:ascii="Times New Roman" w:hAnsi="Times New Roman"/>
          <w:sz w:val="24"/>
          <w:szCs w:val="24"/>
        </w:rPr>
        <w:t>.</w:t>
      </w:r>
      <w:r w:rsidR="00D20327">
        <w:rPr>
          <w:rFonts w:ascii="Times New Roman" w:hAnsi="Times New Roman"/>
          <w:sz w:val="24"/>
          <w:szCs w:val="24"/>
        </w:rPr>
        <w:t xml:space="preserve"> » ;</w:t>
      </w:r>
      <w:proofErr w:type="gramEnd"/>
    </w:p>
    <w:p w:rsidR="00415E4D" w:rsidRDefault="00415E4D" w:rsidP="00D20327">
      <w:pPr>
        <w:autoSpaceDE w:val="0"/>
        <w:autoSpaceDN w:val="0"/>
        <w:adjustRightInd w:val="0"/>
        <w:spacing w:after="0" w:line="360" w:lineRule="auto"/>
        <w:ind w:firstLine="709"/>
        <w:jc w:val="both"/>
        <w:rPr>
          <w:rFonts w:ascii="Times New Roman" w:hAnsi="Times New Roman"/>
          <w:sz w:val="24"/>
          <w:szCs w:val="24"/>
        </w:rPr>
      </w:pPr>
    </w:p>
    <w:p w:rsidR="00415E4D" w:rsidRDefault="00D20327" w:rsidP="00D20327">
      <w:pPr>
        <w:pStyle w:val="FR3"/>
        <w:spacing w:line="360" w:lineRule="auto"/>
        <w:ind w:right="-5" w:firstLine="709"/>
        <w:rPr>
          <w:rFonts w:ascii="Times New Roman" w:hAnsi="Times New Roman"/>
          <w:b/>
          <w:bCs/>
          <w:sz w:val="24"/>
          <w:szCs w:val="24"/>
        </w:rPr>
      </w:pPr>
      <w:r>
        <w:rPr>
          <w:rFonts w:ascii="Times New Roman" w:hAnsi="Times New Roman"/>
          <w:b/>
          <w:sz w:val="24"/>
          <w:szCs w:val="24"/>
        </w:rPr>
        <w:t xml:space="preserve">5. </w:t>
      </w:r>
      <w:r w:rsidR="00415E4D">
        <w:rPr>
          <w:rFonts w:ascii="Times New Roman" w:hAnsi="Times New Roman"/>
          <w:b/>
          <w:sz w:val="24"/>
          <w:szCs w:val="24"/>
        </w:rPr>
        <w:t>Пункт 2 статьи</w:t>
      </w:r>
      <w:r w:rsidR="00415E4D" w:rsidRPr="00172C23">
        <w:rPr>
          <w:rFonts w:ascii="Times New Roman" w:hAnsi="Times New Roman"/>
          <w:b/>
          <w:sz w:val="24"/>
          <w:szCs w:val="24"/>
        </w:rPr>
        <w:t xml:space="preserve"> </w:t>
      </w:r>
      <w:r w:rsidR="00415E4D">
        <w:rPr>
          <w:rFonts w:ascii="Times New Roman" w:hAnsi="Times New Roman"/>
          <w:b/>
          <w:sz w:val="24"/>
          <w:szCs w:val="24"/>
        </w:rPr>
        <w:t>19</w:t>
      </w:r>
      <w:r w:rsidR="00415E4D" w:rsidRPr="00172C23">
        <w:rPr>
          <w:rFonts w:ascii="Times New Roman" w:hAnsi="Times New Roman"/>
          <w:b/>
          <w:sz w:val="24"/>
          <w:szCs w:val="24"/>
        </w:rPr>
        <w:t xml:space="preserve">  </w:t>
      </w:r>
      <w:r w:rsidR="00415E4D">
        <w:rPr>
          <w:rFonts w:ascii="Times New Roman" w:hAnsi="Times New Roman"/>
          <w:b/>
          <w:sz w:val="24"/>
          <w:szCs w:val="24"/>
        </w:rPr>
        <w:t xml:space="preserve">Устава </w:t>
      </w:r>
      <w:r w:rsidR="00415E4D" w:rsidRPr="00AE40A2">
        <w:rPr>
          <w:rFonts w:ascii="Times New Roman" w:hAnsi="Times New Roman"/>
          <w:b/>
          <w:bCs/>
          <w:sz w:val="24"/>
          <w:szCs w:val="24"/>
        </w:rPr>
        <w:t>изложить в следующей редакции:</w:t>
      </w:r>
    </w:p>
    <w:p w:rsidR="00415E4D" w:rsidRDefault="00415E4D" w:rsidP="00D20327">
      <w:pPr>
        <w:autoSpaceDE w:val="0"/>
        <w:autoSpaceDN w:val="0"/>
        <w:adjustRightInd w:val="0"/>
        <w:spacing w:after="0" w:line="360" w:lineRule="auto"/>
        <w:ind w:firstLine="709"/>
        <w:jc w:val="both"/>
        <w:rPr>
          <w:rFonts w:ascii="Times New Roman" w:hAnsi="Times New Roman"/>
          <w:sz w:val="24"/>
          <w:szCs w:val="24"/>
        </w:rPr>
      </w:pPr>
    </w:p>
    <w:p w:rsidR="00415E4D" w:rsidRDefault="00D20327" w:rsidP="00D2032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00415E4D" w:rsidRPr="00172C23">
        <w:rPr>
          <w:rFonts w:ascii="Times New Roman" w:hAnsi="Times New Roman"/>
          <w:sz w:val="24"/>
          <w:szCs w:val="24"/>
        </w:rPr>
        <w:t xml:space="preserve">2. Публичные слушания проводятся по инициативе населения, Совета народных депутатов </w:t>
      </w:r>
      <w:proofErr w:type="spellStart"/>
      <w:r w:rsidR="00415E4D">
        <w:rPr>
          <w:rFonts w:ascii="Times New Roman" w:hAnsi="Times New Roman"/>
          <w:sz w:val="24"/>
          <w:szCs w:val="24"/>
        </w:rPr>
        <w:t>Высокинского</w:t>
      </w:r>
      <w:proofErr w:type="spellEnd"/>
      <w:r w:rsidR="00415E4D" w:rsidRPr="00172C23">
        <w:rPr>
          <w:rFonts w:ascii="Times New Roman" w:hAnsi="Times New Roman"/>
          <w:sz w:val="24"/>
          <w:szCs w:val="24"/>
        </w:rPr>
        <w:t xml:space="preserve"> сельского поселения или главы </w:t>
      </w:r>
      <w:proofErr w:type="spellStart"/>
      <w:r w:rsidR="00415E4D">
        <w:rPr>
          <w:rFonts w:ascii="Times New Roman" w:hAnsi="Times New Roman"/>
          <w:sz w:val="24"/>
          <w:szCs w:val="24"/>
        </w:rPr>
        <w:t>Высокинского</w:t>
      </w:r>
      <w:proofErr w:type="spellEnd"/>
      <w:r w:rsidR="00415E4D" w:rsidRPr="00172C23">
        <w:rPr>
          <w:rFonts w:ascii="Times New Roman" w:hAnsi="Times New Roman"/>
          <w:sz w:val="24"/>
          <w:szCs w:val="24"/>
        </w:rPr>
        <w:t xml:space="preserve"> сельского поселения</w:t>
      </w:r>
      <w:r w:rsidR="00415E4D">
        <w:rPr>
          <w:rFonts w:ascii="Times New Roman" w:hAnsi="Times New Roman"/>
          <w:sz w:val="24"/>
          <w:szCs w:val="24"/>
        </w:rPr>
        <w:t xml:space="preserve"> </w:t>
      </w:r>
      <w:r w:rsidR="00415E4D">
        <w:rPr>
          <w:rFonts w:ascii="Times New Roman" w:hAnsi="Times New Roman" w:cs="Times New Roman"/>
          <w:sz w:val="24"/>
          <w:szCs w:val="24"/>
        </w:rPr>
        <w:t xml:space="preserve"> или главы местной администрации, осуществляющего свои полномочия на основе контракта.</w:t>
      </w:r>
    </w:p>
    <w:p w:rsidR="00415E4D" w:rsidRPr="00172C23" w:rsidRDefault="00415E4D" w:rsidP="00D20327">
      <w:pPr>
        <w:pStyle w:val="ConsNormal"/>
        <w:widowControl/>
        <w:spacing w:line="360" w:lineRule="auto"/>
        <w:ind w:right="-5" w:firstLine="709"/>
        <w:jc w:val="both"/>
        <w:rPr>
          <w:rFonts w:ascii="Times New Roman" w:hAnsi="Times New Roman"/>
          <w:sz w:val="24"/>
          <w:szCs w:val="24"/>
        </w:rPr>
      </w:pPr>
    </w:p>
    <w:p w:rsidR="00415E4D" w:rsidRPr="007500A9" w:rsidRDefault="00415E4D" w:rsidP="00D20327">
      <w:pPr>
        <w:autoSpaceDE w:val="0"/>
        <w:autoSpaceDN w:val="0"/>
        <w:adjustRightInd w:val="0"/>
        <w:spacing w:after="0" w:line="360" w:lineRule="auto"/>
        <w:ind w:firstLine="709"/>
        <w:jc w:val="both"/>
        <w:rPr>
          <w:rFonts w:ascii="Times New Roman" w:hAnsi="Times New Roman" w:cs="Times New Roman"/>
          <w:sz w:val="24"/>
          <w:szCs w:val="24"/>
        </w:rPr>
      </w:pPr>
      <w:r w:rsidRPr="00172C23">
        <w:rPr>
          <w:rFonts w:ascii="Times New Roman" w:hAnsi="Times New Roman"/>
          <w:sz w:val="24"/>
          <w:szCs w:val="24"/>
        </w:rPr>
        <w:t xml:space="preserve">     Публичные слушания, проводимые по инициативе населения или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назначаются Советом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а по инициативе главы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w:t>
      </w:r>
      <w:r>
        <w:rPr>
          <w:rFonts w:ascii="Times New Roman" w:hAnsi="Times New Roman" w:cs="Times New Roman"/>
          <w:sz w:val="24"/>
          <w:szCs w:val="24"/>
        </w:rPr>
        <w:t xml:space="preserve"> или главы местной администрации, осуществляющего свои полномочия на основе контракта,</w:t>
      </w:r>
      <w:r w:rsidRPr="00172C23">
        <w:rPr>
          <w:rFonts w:ascii="Times New Roman" w:hAnsi="Times New Roman"/>
          <w:sz w:val="24"/>
          <w:szCs w:val="24"/>
        </w:rPr>
        <w:t xml:space="preserve"> - главой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w:t>
      </w:r>
      <w:proofErr w:type="gramStart"/>
      <w:r w:rsidRPr="00172C23">
        <w:rPr>
          <w:rFonts w:ascii="Times New Roman" w:hAnsi="Times New Roman"/>
          <w:sz w:val="24"/>
          <w:szCs w:val="24"/>
        </w:rPr>
        <w:t>.</w:t>
      </w:r>
      <w:r w:rsidR="00D20327">
        <w:rPr>
          <w:rFonts w:ascii="Times New Roman" w:hAnsi="Times New Roman"/>
          <w:sz w:val="24"/>
          <w:szCs w:val="24"/>
        </w:rPr>
        <w:t>» ;</w:t>
      </w:r>
      <w:proofErr w:type="gramEnd"/>
    </w:p>
    <w:p w:rsidR="00415E4D" w:rsidRDefault="00415E4D" w:rsidP="00D20327">
      <w:pPr>
        <w:pStyle w:val="FR3"/>
        <w:spacing w:line="360" w:lineRule="auto"/>
        <w:ind w:right="-5" w:firstLine="709"/>
        <w:rPr>
          <w:rFonts w:ascii="Times New Roman" w:hAnsi="Times New Roman"/>
          <w:b/>
          <w:sz w:val="24"/>
          <w:szCs w:val="24"/>
        </w:rPr>
      </w:pPr>
    </w:p>
    <w:p w:rsidR="00415E4D" w:rsidRDefault="00D20327" w:rsidP="00D20327">
      <w:pPr>
        <w:pStyle w:val="FR3"/>
        <w:spacing w:line="360" w:lineRule="auto"/>
        <w:ind w:right="-5" w:firstLine="709"/>
        <w:rPr>
          <w:rFonts w:ascii="Times New Roman" w:hAnsi="Times New Roman"/>
          <w:b/>
          <w:bCs/>
          <w:sz w:val="24"/>
          <w:szCs w:val="24"/>
        </w:rPr>
      </w:pPr>
      <w:r>
        <w:rPr>
          <w:rFonts w:ascii="Times New Roman" w:hAnsi="Times New Roman"/>
          <w:b/>
          <w:sz w:val="24"/>
          <w:szCs w:val="24"/>
        </w:rPr>
        <w:t xml:space="preserve">6. </w:t>
      </w:r>
      <w:r w:rsidR="00415E4D">
        <w:rPr>
          <w:rFonts w:ascii="Times New Roman" w:hAnsi="Times New Roman"/>
          <w:b/>
          <w:sz w:val="24"/>
          <w:szCs w:val="24"/>
        </w:rPr>
        <w:t>Пункт 4 статьи</w:t>
      </w:r>
      <w:r w:rsidR="00415E4D" w:rsidRPr="00172C23">
        <w:rPr>
          <w:rFonts w:ascii="Times New Roman" w:hAnsi="Times New Roman"/>
          <w:b/>
          <w:sz w:val="24"/>
          <w:szCs w:val="24"/>
        </w:rPr>
        <w:t xml:space="preserve"> </w:t>
      </w:r>
      <w:r w:rsidR="00415E4D">
        <w:rPr>
          <w:rFonts w:ascii="Times New Roman" w:hAnsi="Times New Roman"/>
          <w:b/>
          <w:sz w:val="24"/>
          <w:szCs w:val="24"/>
        </w:rPr>
        <w:t>19</w:t>
      </w:r>
      <w:r w:rsidR="00415E4D" w:rsidRPr="00172C23">
        <w:rPr>
          <w:rFonts w:ascii="Times New Roman" w:hAnsi="Times New Roman"/>
          <w:b/>
          <w:sz w:val="24"/>
          <w:szCs w:val="24"/>
        </w:rPr>
        <w:t xml:space="preserve">  </w:t>
      </w:r>
      <w:r w:rsidR="00415E4D">
        <w:rPr>
          <w:rFonts w:ascii="Times New Roman" w:hAnsi="Times New Roman"/>
          <w:b/>
          <w:sz w:val="24"/>
          <w:szCs w:val="24"/>
        </w:rPr>
        <w:t xml:space="preserve">Устава </w:t>
      </w:r>
      <w:r w:rsidR="00415E4D" w:rsidRPr="00AE40A2">
        <w:rPr>
          <w:rFonts w:ascii="Times New Roman" w:hAnsi="Times New Roman"/>
          <w:b/>
          <w:bCs/>
          <w:sz w:val="24"/>
          <w:szCs w:val="24"/>
        </w:rPr>
        <w:t>изложить в следующей редакции:</w:t>
      </w:r>
    </w:p>
    <w:p w:rsidR="00415E4D" w:rsidRDefault="00415E4D" w:rsidP="00D20327">
      <w:pPr>
        <w:pStyle w:val="ConsNormal"/>
        <w:widowControl/>
        <w:spacing w:line="360" w:lineRule="auto"/>
        <w:ind w:right="-5" w:firstLine="709"/>
        <w:jc w:val="both"/>
        <w:rPr>
          <w:rFonts w:ascii="Times New Roman" w:hAnsi="Times New Roman"/>
          <w:sz w:val="24"/>
          <w:szCs w:val="24"/>
        </w:rPr>
      </w:pPr>
    </w:p>
    <w:p w:rsidR="00415E4D" w:rsidRPr="00523127" w:rsidRDefault="00D20327" w:rsidP="00D20327">
      <w:pPr>
        <w:pStyle w:val="ConsNormal"/>
        <w:widowControl/>
        <w:spacing w:line="360" w:lineRule="auto"/>
        <w:ind w:right="-5" w:firstLine="709"/>
        <w:jc w:val="both"/>
        <w:rPr>
          <w:rFonts w:ascii="Times New Roman" w:hAnsi="Times New Roman"/>
          <w:sz w:val="24"/>
          <w:szCs w:val="24"/>
        </w:rPr>
      </w:pPr>
      <w:r>
        <w:rPr>
          <w:rFonts w:ascii="Times New Roman" w:hAnsi="Times New Roman"/>
          <w:sz w:val="24"/>
          <w:szCs w:val="24"/>
        </w:rPr>
        <w:t xml:space="preserve">« </w:t>
      </w:r>
      <w:r w:rsidR="00415E4D" w:rsidRPr="00523127">
        <w:rPr>
          <w:rFonts w:ascii="Times New Roman" w:hAnsi="Times New Roman"/>
          <w:sz w:val="24"/>
          <w:szCs w:val="24"/>
        </w:rPr>
        <w:t xml:space="preserve">4. </w:t>
      </w:r>
      <w:proofErr w:type="gramStart"/>
      <w:r w:rsidR="00415E4D" w:rsidRPr="00523127">
        <w:rPr>
          <w:rFonts w:ascii="Times New Roman" w:hAnsi="Times New Roman"/>
          <w:sz w:val="24"/>
          <w:szCs w:val="24"/>
        </w:rPr>
        <w:t xml:space="preserve">Порядок организации и проведения публичных слушаний определяется  Уставом </w:t>
      </w:r>
      <w:proofErr w:type="spellStart"/>
      <w:r w:rsidR="00415E4D" w:rsidRPr="00523127">
        <w:rPr>
          <w:rFonts w:ascii="Times New Roman" w:hAnsi="Times New Roman"/>
          <w:sz w:val="24"/>
          <w:szCs w:val="24"/>
        </w:rPr>
        <w:t>Высокинского</w:t>
      </w:r>
      <w:proofErr w:type="spellEnd"/>
      <w:r w:rsidR="00415E4D" w:rsidRPr="00523127">
        <w:rPr>
          <w:rFonts w:ascii="Times New Roman" w:hAnsi="Times New Roman"/>
          <w:sz w:val="24"/>
          <w:szCs w:val="24"/>
        </w:rPr>
        <w:t xml:space="preserve"> сельского поселения и (или) нормативным правовым актом Совета народных депутатов </w:t>
      </w:r>
      <w:proofErr w:type="spellStart"/>
      <w:r w:rsidR="00415E4D" w:rsidRPr="00523127">
        <w:rPr>
          <w:rFonts w:ascii="Times New Roman" w:hAnsi="Times New Roman"/>
          <w:sz w:val="24"/>
          <w:szCs w:val="24"/>
        </w:rPr>
        <w:t>Высокинского</w:t>
      </w:r>
      <w:proofErr w:type="spellEnd"/>
      <w:r w:rsidR="00415E4D" w:rsidRPr="00523127">
        <w:rPr>
          <w:rFonts w:ascii="Times New Roman" w:hAnsi="Times New Roman"/>
          <w:sz w:val="24"/>
          <w:szCs w:val="24"/>
        </w:rPr>
        <w:t xml:space="preserve"> сельского поселения и должен предусматривать заблаговременное оповещение жителей </w:t>
      </w:r>
      <w:proofErr w:type="spellStart"/>
      <w:r w:rsidR="00415E4D" w:rsidRPr="00523127">
        <w:rPr>
          <w:rFonts w:ascii="Times New Roman" w:hAnsi="Times New Roman"/>
          <w:sz w:val="24"/>
          <w:szCs w:val="24"/>
        </w:rPr>
        <w:t>Высокинского</w:t>
      </w:r>
      <w:proofErr w:type="spellEnd"/>
      <w:r w:rsidR="00415E4D" w:rsidRPr="00523127">
        <w:rPr>
          <w:rFonts w:ascii="Times New Roman" w:hAnsi="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415E4D" w:rsidRPr="00523127">
        <w:rPr>
          <w:rFonts w:ascii="Times New Roman" w:hAnsi="Times New Roman"/>
          <w:sz w:val="24"/>
          <w:szCs w:val="24"/>
        </w:rPr>
        <w:t>Высокинского</w:t>
      </w:r>
      <w:proofErr w:type="spellEnd"/>
      <w:r w:rsidR="00415E4D" w:rsidRPr="00523127">
        <w:rPr>
          <w:rFonts w:ascii="Times New Roman" w:hAnsi="Times New Roman"/>
          <w:sz w:val="24"/>
          <w:szCs w:val="24"/>
        </w:rPr>
        <w:t xml:space="preserve"> сельского поселения, опубликование (обнародование) результатов публичных</w:t>
      </w:r>
      <w:proofErr w:type="gramEnd"/>
      <w:r w:rsidR="00415E4D" w:rsidRPr="00523127">
        <w:rPr>
          <w:rFonts w:ascii="Times New Roman" w:hAnsi="Times New Roman"/>
          <w:sz w:val="24"/>
          <w:szCs w:val="24"/>
        </w:rPr>
        <w:t xml:space="preserve"> слушаний, включая мотивированное обоснование принятых решений</w:t>
      </w:r>
      <w:proofErr w:type="gramStart"/>
      <w:r w:rsidR="00415E4D" w:rsidRPr="00523127">
        <w:rPr>
          <w:rFonts w:ascii="Times New Roman" w:hAnsi="Times New Roman"/>
          <w:sz w:val="24"/>
          <w:szCs w:val="24"/>
        </w:rPr>
        <w:t>.</w:t>
      </w:r>
      <w:r w:rsidR="000B0C33">
        <w:rPr>
          <w:rFonts w:ascii="Times New Roman" w:hAnsi="Times New Roman"/>
          <w:sz w:val="24"/>
          <w:szCs w:val="24"/>
        </w:rPr>
        <w:t xml:space="preserve"> </w:t>
      </w:r>
      <w:r>
        <w:rPr>
          <w:rFonts w:ascii="Times New Roman" w:hAnsi="Times New Roman"/>
          <w:sz w:val="24"/>
          <w:szCs w:val="24"/>
        </w:rPr>
        <w:t>» ;</w:t>
      </w:r>
      <w:proofErr w:type="gramEnd"/>
    </w:p>
    <w:p w:rsidR="00415E4D" w:rsidRPr="00B74A4E" w:rsidRDefault="00D20327" w:rsidP="00D20327">
      <w:pPr>
        <w:pStyle w:val="FR3"/>
        <w:spacing w:line="360" w:lineRule="auto"/>
        <w:ind w:right="-5" w:firstLine="709"/>
        <w:rPr>
          <w:rFonts w:ascii="Times New Roman" w:hAnsi="Times New Roman"/>
          <w:b/>
          <w:bCs/>
          <w:sz w:val="24"/>
          <w:szCs w:val="24"/>
        </w:rPr>
      </w:pPr>
      <w:r>
        <w:rPr>
          <w:rFonts w:ascii="Times New Roman" w:hAnsi="Times New Roman"/>
          <w:b/>
          <w:sz w:val="24"/>
          <w:szCs w:val="24"/>
        </w:rPr>
        <w:t xml:space="preserve">7. </w:t>
      </w:r>
      <w:r w:rsidR="00415E4D">
        <w:rPr>
          <w:rFonts w:ascii="Times New Roman" w:hAnsi="Times New Roman"/>
          <w:b/>
          <w:sz w:val="24"/>
          <w:szCs w:val="24"/>
        </w:rPr>
        <w:t>Статью</w:t>
      </w:r>
      <w:r w:rsidR="00415E4D" w:rsidRPr="00172C23">
        <w:rPr>
          <w:rFonts w:ascii="Times New Roman" w:hAnsi="Times New Roman"/>
          <w:b/>
          <w:sz w:val="24"/>
          <w:szCs w:val="24"/>
        </w:rPr>
        <w:t xml:space="preserve"> 33. </w:t>
      </w:r>
      <w:r w:rsidR="00415E4D">
        <w:rPr>
          <w:rFonts w:ascii="Times New Roman" w:hAnsi="Times New Roman"/>
          <w:b/>
          <w:sz w:val="24"/>
          <w:szCs w:val="24"/>
        </w:rPr>
        <w:t xml:space="preserve">Устава </w:t>
      </w:r>
      <w:r w:rsidR="00415E4D" w:rsidRPr="00AE40A2">
        <w:rPr>
          <w:rFonts w:ascii="Times New Roman" w:hAnsi="Times New Roman"/>
          <w:b/>
          <w:bCs/>
          <w:sz w:val="24"/>
          <w:szCs w:val="24"/>
        </w:rPr>
        <w:t>изложить в следующей редакции:</w:t>
      </w:r>
    </w:p>
    <w:p w:rsidR="00415E4D" w:rsidRPr="00523127" w:rsidRDefault="000B0C33" w:rsidP="00D20327">
      <w:pPr>
        <w:autoSpaceDE w:val="0"/>
        <w:autoSpaceDN w:val="0"/>
        <w:adjustRightInd w:val="0"/>
        <w:spacing w:line="360" w:lineRule="auto"/>
        <w:ind w:right="-5" w:firstLine="709"/>
        <w:jc w:val="both"/>
        <w:rPr>
          <w:rFonts w:ascii="Times New Roman" w:hAnsi="Times New Roman"/>
          <w:sz w:val="24"/>
          <w:szCs w:val="24"/>
        </w:rPr>
      </w:pPr>
      <w:r>
        <w:rPr>
          <w:rFonts w:ascii="Times New Roman" w:hAnsi="Times New Roman"/>
          <w:sz w:val="24"/>
          <w:szCs w:val="24"/>
        </w:rPr>
        <w:t>«</w:t>
      </w:r>
      <w:r w:rsidR="00415E4D" w:rsidRPr="00172C23">
        <w:rPr>
          <w:rFonts w:ascii="Times New Roman" w:hAnsi="Times New Roman"/>
          <w:sz w:val="24"/>
          <w:szCs w:val="24"/>
        </w:rPr>
        <w:t xml:space="preserve"> 1. </w:t>
      </w:r>
      <w:proofErr w:type="gramStart"/>
      <w:r w:rsidR="00415E4D" w:rsidRPr="00523127">
        <w:rPr>
          <w:rFonts w:ascii="Times New Roman" w:hAnsi="Times New Roman"/>
          <w:sz w:val="24"/>
          <w:szCs w:val="24"/>
        </w:rPr>
        <w:t xml:space="preserve">Глава </w:t>
      </w:r>
      <w:proofErr w:type="spellStart"/>
      <w:r w:rsidR="00415E4D" w:rsidRPr="00523127">
        <w:rPr>
          <w:rFonts w:ascii="Times New Roman" w:hAnsi="Times New Roman"/>
          <w:sz w:val="24"/>
          <w:szCs w:val="24"/>
        </w:rPr>
        <w:t>Высокинского</w:t>
      </w:r>
      <w:proofErr w:type="spellEnd"/>
      <w:r w:rsidR="00415E4D" w:rsidRPr="00523127">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00415E4D" w:rsidRPr="00523127">
        <w:rPr>
          <w:rFonts w:ascii="Times New Roman" w:hAnsi="Times New Roman"/>
          <w:sz w:val="24"/>
          <w:szCs w:val="24"/>
        </w:rPr>
        <w:lastRenderedPageBreak/>
        <w:t xml:space="preserve">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15E4D" w:rsidRDefault="00415E4D" w:rsidP="00D20327">
      <w:pPr>
        <w:pStyle w:val="a6"/>
        <w:spacing w:line="360" w:lineRule="auto"/>
        <w:ind w:right="-5" w:firstLine="709"/>
        <w:rPr>
          <w:szCs w:val="24"/>
        </w:rPr>
      </w:pPr>
      <w:r w:rsidRPr="00172C23">
        <w:rPr>
          <w:szCs w:val="24"/>
        </w:rPr>
        <w:t xml:space="preserve">                 </w:t>
      </w:r>
      <w:proofErr w:type="gramStart"/>
      <w:r w:rsidRPr="00172C23">
        <w:rPr>
          <w:szCs w:val="24"/>
        </w:rPr>
        <w:t xml:space="preserve">Депутат Совета народных депутатов </w:t>
      </w:r>
      <w:proofErr w:type="spellStart"/>
      <w:r>
        <w:rPr>
          <w:szCs w:val="24"/>
        </w:rPr>
        <w:t>Высокинского</w:t>
      </w:r>
      <w:proofErr w:type="spellEnd"/>
      <w:r w:rsidRPr="00172C23">
        <w:rPr>
          <w:szCs w:val="24"/>
        </w:rPr>
        <w:t xml:space="preserve">  сельского поселения, глава </w:t>
      </w:r>
      <w:proofErr w:type="spellStart"/>
      <w:r>
        <w:rPr>
          <w:szCs w:val="24"/>
        </w:rPr>
        <w:t>Высокинского</w:t>
      </w:r>
      <w:proofErr w:type="spellEnd"/>
      <w:r w:rsidRPr="00172C23">
        <w:rPr>
          <w:szCs w:val="24"/>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15E4D" w:rsidRPr="008858AB" w:rsidRDefault="00415E4D" w:rsidP="00D20327">
      <w:pPr>
        <w:pStyle w:val="a6"/>
        <w:spacing w:line="360" w:lineRule="auto"/>
        <w:ind w:right="-5" w:firstLine="709"/>
        <w:rPr>
          <w:szCs w:val="24"/>
        </w:rPr>
      </w:pPr>
    </w:p>
    <w:p w:rsidR="00415E4D" w:rsidRDefault="00415E4D" w:rsidP="00D20327">
      <w:pPr>
        <w:autoSpaceDE w:val="0"/>
        <w:autoSpaceDN w:val="0"/>
        <w:adjustRightInd w:val="0"/>
        <w:spacing w:line="360" w:lineRule="auto"/>
        <w:ind w:right="-5" w:firstLine="709"/>
        <w:jc w:val="both"/>
        <w:rPr>
          <w:rFonts w:ascii="Times New Roman" w:hAnsi="Times New Roman"/>
          <w:sz w:val="24"/>
          <w:szCs w:val="24"/>
        </w:rPr>
      </w:pPr>
      <w:r w:rsidRPr="00172C23">
        <w:rPr>
          <w:rFonts w:ascii="Times New Roman" w:hAnsi="Times New Roman"/>
          <w:sz w:val="24"/>
          <w:szCs w:val="24"/>
        </w:rPr>
        <w:t xml:space="preserve">2. Осуществляющие свои полномочия на постоянной основе депутат, член выборного органа местного самоуправления, глава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не вправе:</w:t>
      </w:r>
    </w:p>
    <w:p w:rsidR="00415E4D" w:rsidRDefault="00415E4D" w:rsidP="00D20327">
      <w:pPr>
        <w:autoSpaceDE w:val="0"/>
        <w:autoSpaceDN w:val="0"/>
        <w:adjustRightInd w:val="0"/>
        <w:spacing w:line="360" w:lineRule="auto"/>
        <w:ind w:right="-5"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и совета муниципальных образований Воронежской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sz w:val="24"/>
          <w:szCs w:val="24"/>
        </w:rPr>
        <w:t xml:space="preserve"> в соответствии с федеральными законами и законами Воронежской области, ему не поручено участвовать в управлении этой организацией;</w:t>
      </w:r>
    </w:p>
    <w:p w:rsidR="00415E4D" w:rsidRDefault="000B0C33" w:rsidP="00D20327">
      <w:pPr>
        <w:autoSpaceDE w:val="0"/>
        <w:autoSpaceDN w:val="0"/>
        <w:adjustRightInd w:val="0"/>
        <w:spacing w:after="0" w:line="360" w:lineRule="auto"/>
        <w:ind w:firstLine="709"/>
        <w:jc w:val="both"/>
        <w:rPr>
          <w:rFonts w:ascii="Times New Roman" w:hAnsi="Times New Roman" w:cs="Times New Roman"/>
          <w:sz w:val="24"/>
          <w:szCs w:val="24"/>
        </w:rPr>
      </w:pPr>
      <w:r>
        <w:rPr>
          <w:szCs w:val="24"/>
        </w:rPr>
        <w:t xml:space="preserve"> </w:t>
      </w:r>
      <w:proofErr w:type="gramStart"/>
      <w:r w:rsidR="00415E4D" w:rsidRPr="00172C23">
        <w:rPr>
          <w:szCs w:val="24"/>
        </w:rPr>
        <w:t>2)</w:t>
      </w:r>
      <w:r w:rsidR="00415E4D">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415E4D">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415E4D">
        <w:rPr>
          <w:rFonts w:ascii="Times New Roman" w:hAnsi="Times New Roman" w:cs="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00415E4D">
        <w:rPr>
          <w:rFonts w:ascii="Times New Roman" w:hAnsi="Times New Roman" w:cs="Times New Roman"/>
          <w:sz w:val="24"/>
          <w:szCs w:val="24"/>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15E4D" w:rsidRPr="00446209" w:rsidRDefault="00415E4D" w:rsidP="00D20327">
      <w:pPr>
        <w:pStyle w:val="a6"/>
        <w:spacing w:line="360" w:lineRule="auto"/>
        <w:ind w:right="-5" w:firstLine="709"/>
        <w:rPr>
          <w:szCs w:val="24"/>
        </w:rPr>
      </w:pPr>
    </w:p>
    <w:p w:rsidR="00415E4D" w:rsidRPr="00172C23" w:rsidRDefault="000B0C33" w:rsidP="00D20327">
      <w:pPr>
        <w:pStyle w:val="a6"/>
        <w:spacing w:line="360" w:lineRule="auto"/>
        <w:ind w:right="-5" w:firstLine="709"/>
        <w:rPr>
          <w:szCs w:val="24"/>
        </w:rPr>
      </w:pPr>
      <w:r>
        <w:rPr>
          <w:szCs w:val="24"/>
        </w:rPr>
        <w:t xml:space="preserve">3) </w:t>
      </w:r>
      <w:r w:rsidR="00415E4D" w:rsidRPr="00172C23">
        <w:rPr>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5E4D" w:rsidRDefault="000B0C33" w:rsidP="00D20327">
      <w:pPr>
        <w:pStyle w:val="a6"/>
        <w:spacing w:line="360" w:lineRule="auto"/>
        <w:ind w:right="-5" w:firstLine="709"/>
        <w:rPr>
          <w:szCs w:val="24"/>
        </w:rPr>
      </w:pPr>
      <w:r>
        <w:rPr>
          <w:szCs w:val="24"/>
        </w:rPr>
        <w:t xml:space="preserve">4) </w:t>
      </w:r>
      <w:r w:rsidR="00415E4D" w:rsidRPr="00172C23">
        <w:rPr>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415E4D" w:rsidRPr="00172C23">
        <w:rPr>
          <w:szCs w:val="24"/>
        </w:rPr>
        <w:t>.</w:t>
      </w:r>
      <w:r>
        <w:rPr>
          <w:szCs w:val="24"/>
        </w:rPr>
        <w:t>» ;</w:t>
      </w:r>
      <w:proofErr w:type="gramEnd"/>
    </w:p>
    <w:p w:rsidR="007248EA" w:rsidRDefault="007248EA" w:rsidP="001A51E6">
      <w:pPr>
        <w:spacing w:before="100" w:beforeAutospacing="1" w:after="100" w:afterAutospacing="1" w:line="240" w:lineRule="auto"/>
        <w:jc w:val="both"/>
      </w:pPr>
    </w:p>
    <w:sectPr w:rsidR="007248EA" w:rsidSect="007247F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A2"/>
    <w:rsid w:val="00094A0C"/>
    <w:rsid w:val="000B0C33"/>
    <w:rsid w:val="000B3AC1"/>
    <w:rsid w:val="000C4FB3"/>
    <w:rsid w:val="000E2B92"/>
    <w:rsid w:val="000F0CBD"/>
    <w:rsid w:val="00100268"/>
    <w:rsid w:val="00105AFE"/>
    <w:rsid w:val="00143265"/>
    <w:rsid w:val="00145BD1"/>
    <w:rsid w:val="00174A09"/>
    <w:rsid w:val="001954C9"/>
    <w:rsid w:val="001A51E6"/>
    <w:rsid w:val="001A63CC"/>
    <w:rsid w:val="001C0669"/>
    <w:rsid w:val="001D1B94"/>
    <w:rsid w:val="001E4F92"/>
    <w:rsid w:val="00222C8A"/>
    <w:rsid w:val="00297C8E"/>
    <w:rsid w:val="002A35AB"/>
    <w:rsid w:val="002A3ABC"/>
    <w:rsid w:val="002B3880"/>
    <w:rsid w:val="002E1774"/>
    <w:rsid w:val="002E20E4"/>
    <w:rsid w:val="002F6C15"/>
    <w:rsid w:val="002F7ED3"/>
    <w:rsid w:val="00320CA2"/>
    <w:rsid w:val="003A4497"/>
    <w:rsid w:val="00415E4D"/>
    <w:rsid w:val="0041659B"/>
    <w:rsid w:val="0042434D"/>
    <w:rsid w:val="005135CC"/>
    <w:rsid w:val="005E4190"/>
    <w:rsid w:val="005E5FF8"/>
    <w:rsid w:val="00611DDB"/>
    <w:rsid w:val="00615D8D"/>
    <w:rsid w:val="00633103"/>
    <w:rsid w:val="006651E7"/>
    <w:rsid w:val="007046E0"/>
    <w:rsid w:val="007059D8"/>
    <w:rsid w:val="00710B81"/>
    <w:rsid w:val="007247F1"/>
    <w:rsid w:val="007248EA"/>
    <w:rsid w:val="007D77E1"/>
    <w:rsid w:val="008007DD"/>
    <w:rsid w:val="00830CD0"/>
    <w:rsid w:val="00845938"/>
    <w:rsid w:val="008475A7"/>
    <w:rsid w:val="0085152E"/>
    <w:rsid w:val="00873C3D"/>
    <w:rsid w:val="00894BAD"/>
    <w:rsid w:val="008A5033"/>
    <w:rsid w:val="008A626A"/>
    <w:rsid w:val="008C7BA1"/>
    <w:rsid w:val="00906F55"/>
    <w:rsid w:val="009077CD"/>
    <w:rsid w:val="009161B8"/>
    <w:rsid w:val="00983D99"/>
    <w:rsid w:val="00985122"/>
    <w:rsid w:val="009B05DA"/>
    <w:rsid w:val="009C03E0"/>
    <w:rsid w:val="00A56D98"/>
    <w:rsid w:val="00A72B57"/>
    <w:rsid w:val="00A82F79"/>
    <w:rsid w:val="00A87635"/>
    <w:rsid w:val="00AB22CC"/>
    <w:rsid w:val="00AE004F"/>
    <w:rsid w:val="00AE40A2"/>
    <w:rsid w:val="00B17EB1"/>
    <w:rsid w:val="00B30E7A"/>
    <w:rsid w:val="00B37F41"/>
    <w:rsid w:val="00B81BD0"/>
    <w:rsid w:val="00BC1370"/>
    <w:rsid w:val="00BD0878"/>
    <w:rsid w:val="00BE49BB"/>
    <w:rsid w:val="00BE4E53"/>
    <w:rsid w:val="00C41A80"/>
    <w:rsid w:val="00C47BF6"/>
    <w:rsid w:val="00C71A7F"/>
    <w:rsid w:val="00C7429B"/>
    <w:rsid w:val="00C85A60"/>
    <w:rsid w:val="00CB754D"/>
    <w:rsid w:val="00CD1E15"/>
    <w:rsid w:val="00CF12FD"/>
    <w:rsid w:val="00CF67BF"/>
    <w:rsid w:val="00D20327"/>
    <w:rsid w:val="00D33361"/>
    <w:rsid w:val="00D627B7"/>
    <w:rsid w:val="00D748F9"/>
    <w:rsid w:val="00DD32E8"/>
    <w:rsid w:val="00DF6AC1"/>
    <w:rsid w:val="00E257AD"/>
    <w:rsid w:val="00E33EAA"/>
    <w:rsid w:val="00E53049"/>
    <w:rsid w:val="00E970BF"/>
    <w:rsid w:val="00EC52E8"/>
    <w:rsid w:val="00F0725D"/>
    <w:rsid w:val="00F24974"/>
    <w:rsid w:val="00F53F6C"/>
    <w:rsid w:val="00F8704B"/>
    <w:rsid w:val="00F87E3E"/>
    <w:rsid w:val="00F90FAA"/>
    <w:rsid w:val="00FA02A5"/>
    <w:rsid w:val="00FB2037"/>
    <w:rsid w:val="00FC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47F1"/>
    <w:pPr>
      <w:spacing w:after="0" w:line="240" w:lineRule="auto"/>
    </w:pPr>
  </w:style>
  <w:style w:type="paragraph" w:customStyle="1" w:styleId="western">
    <w:name w:val="western"/>
    <w:basedOn w:val="a"/>
    <w:rsid w:val="002F7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A3ABC"/>
    <w:rPr>
      <w:color w:val="0000FF"/>
      <w:u w:val="single"/>
    </w:rPr>
  </w:style>
  <w:style w:type="paragraph" w:customStyle="1" w:styleId="ConsNormal">
    <w:name w:val="ConsNormal"/>
    <w:rsid w:val="002E20E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FR3">
    <w:name w:val="FR3"/>
    <w:rsid w:val="00415E4D"/>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a"/>
    <w:rsid w:val="00415E4D"/>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styleId="a6">
    <w:name w:val="Body Text"/>
    <w:basedOn w:val="a"/>
    <w:link w:val="a7"/>
    <w:rsid w:val="00415E4D"/>
    <w:pPr>
      <w:widowControl w:val="0"/>
      <w:snapToGrid w:val="0"/>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415E4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3481055">
      <w:bodyDiv w:val="1"/>
      <w:marLeft w:val="0"/>
      <w:marRight w:val="0"/>
      <w:marTop w:val="0"/>
      <w:marBottom w:val="0"/>
      <w:divBdr>
        <w:top w:val="none" w:sz="0" w:space="0" w:color="auto"/>
        <w:left w:val="none" w:sz="0" w:space="0" w:color="auto"/>
        <w:bottom w:val="none" w:sz="0" w:space="0" w:color="auto"/>
        <w:right w:val="none" w:sz="0" w:space="0" w:color="auto"/>
      </w:divBdr>
    </w:div>
    <w:div w:id="867176924">
      <w:bodyDiv w:val="1"/>
      <w:marLeft w:val="0"/>
      <w:marRight w:val="0"/>
      <w:marTop w:val="0"/>
      <w:marBottom w:val="0"/>
      <w:divBdr>
        <w:top w:val="none" w:sz="0" w:space="0" w:color="auto"/>
        <w:left w:val="none" w:sz="0" w:space="0" w:color="auto"/>
        <w:bottom w:val="none" w:sz="0" w:space="0" w:color="auto"/>
        <w:right w:val="none" w:sz="0" w:space="0" w:color="auto"/>
      </w:divBdr>
    </w:div>
    <w:div w:id="1052190259">
      <w:bodyDiv w:val="1"/>
      <w:marLeft w:val="0"/>
      <w:marRight w:val="0"/>
      <w:marTop w:val="0"/>
      <w:marBottom w:val="0"/>
      <w:divBdr>
        <w:top w:val="none" w:sz="0" w:space="0" w:color="auto"/>
        <w:left w:val="none" w:sz="0" w:space="0" w:color="auto"/>
        <w:bottom w:val="none" w:sz="0" w:space="0" w:color="auto"/>
        <w:right w:val="none" w:sz="0" w:space="0" w:color="auto"/>
      </w:divBdr>
    </w:div>
    <w:div w:id="1136988590">
      <w:bodyDiv w:val="1"/>
      <w:marLeft w:val="0"/>
      <w:marRight w:val="0"/>
      <w:marTop w:val="0"/>
      <w:marBottom w:val="0"/>
      <w:divBdr>
        <w:top w:val="none" w:sz="0" w:space="0" w:color="auto"/>
        <w:left w:val="none" w:sz="0" w:space="0" w:color="auto"/>
        <w:bottom w:val="none" w:sz="0" w:space="0" w:color="auto"/>
        <w:right w:val="none" w:sz="0" w:space="0" w:color="auto"/>
      </w:divBdr>
    </w:div>
    <w:div w:id="13748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8FAE1BED91099939148573CE8F8C54AABE36B5BBC98CA66BBC023720038933FCA06AC568E0BE31FE2171DC6A74AD270F62B1FFC1B1DR8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E8FAE1BED91099939148573CE8F8C54AABE36B5BBC98CA66BBC023720038933FCA06AC508B08EE4FB807198FF04FCE78EB351EE218D11011R0H" TargetMode="External"/><Relationship Id="rId12" Type="http://schemas.openxmlformats.org/officeDocument/2006/relationships/hyperlink" Target="consultantplus://offline/ref=F2732DFF8A731A59E1C4806EB7030F2D1AA40CE44DF999DCFAC48B318B41962B6ABD823C755ACC95DC18D3F9EFC4F30C2ABCBExFG6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6E8FAE1BED91099939148573CE8F8C54AABE26358BF98CA66BBC023720038933FCA06AC518B0FEC40E7020C9EA840C46EF53603FE1AD011R8H" TargetMode="External"/><Relationship Id="rId11" Type="http://schemas.openxmlformats.org/officeDocument/2006/relationships/hyperlink" Target="consultantplus://offline/ref=42963BDC10A094A718E9F39AF9ED1BC576DE5EF6CE7497FBF36FF3A32543A6489047C8C0161FDF5ED0EBCA6761C243D694929A81CE6D9F6EiFDAH" TargetMode="External"/><Relationship Id="rId5" Type="http://schemas.openxmlformats.org/officeDocument/2006/relationships/hyperlink" Target="consultantplus://offline/ref=E6E8FAE1BED91099939148573CE8F8C54AABE36B5BBC98CA66BBC023720038933FCA06AF558C05E31FE2171DC6A74AD270F62B1FFC1B1DR8H" TargetMode="External"/><Relationship Id="rId10" Type="http://schemas.openxmlformats.org/officeDocument/2006/relationships/hyperlink" Target="consultantplus://offline/ref=593706A78777880BA8AFCC6F039A11210E77EE1DF553C5150BF336BB56R749J" TargetMode="External"/><Relationship Id="rId4" Type="http://schemas.openxmlformats.org/officeDocument/2006/relationships/webSettings" Target="webSettings.xml"/><Relationship Id="rId9" Type="http://schemas.openxmlformats.org/officeDocument/2006/relationships/hyperlink" Target="consultantplus://offline/ref=E6E8FAE1BED91099939148573CE8F8C54AABE36B5BBC98CA66BBC023720038933FCA06AF57830DE31FE2171DC6A74AD270F62B1FFC1B1DR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C2FE-9183-492A-919C-823C95F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77</cp:revision>
  <cp:lastPrinted>2019-06-04T10:46:00Z</cp:lastPrinted>
  <dcterms:created xsi:type="dcterms:W3CDTF">2016-05-16T06:56:00Z</dcterms:created>
  <dcterms:modified xsi:type="dcterms:W3CDTF">2019-06-04T10:48:00Z</dcterms:modified>
</cp:coreProperties>
</file>