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32" w:rsidRPr="00DE1732" w:rsidRDefault="00DE1732" w:rsidP="00D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1732" w:rsidRPr="00DE1732" w:rsidRDefault="00DE1732" w:rsidP="00D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«СЕЛО СЕДАНКА»</w:t>
      </w:r>
    </w:p>
    <w:p w:rsidR="00DE1732" w:rsidRPr="00DE1732" w:rsidRDefault="00DE1732" w:rsidP="00DE17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DE1732" w:rsidRPr="00DE1732" w:rsidRDefault="00DE1732" w:rsidP="00DE173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DE1732" w:rsidRPr="00DE1732" w:rsidRDefault="00DE1732" w:rsidP="00DE1732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32" w:rsidRDefault="00DE1732" w:rsidP="00DE1732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173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DE1732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73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E1732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E1732" w:rsidRPr="00DE1732" w:rsidRDefault="00DE1732" w:rsidP="00DE1732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732" w:rsidRPr="00DE1732" w:rsidRDefault="00DE1732" w:rsidP="00DE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1732">
        <w:rPr>
          <w:rFonts w:ascii="Times New Roman" w:hAnsi="Times New Roman" w:cs="Times New Roman"/>
          <w:sz w:val="24"/>
          <w:szCs w:val="24"/>
        </w:rPr>
        <w:t xml:space="preserve">О проведении сплошной дератизации </w:t>
      </w:r>
    </w:p>
    <w:p w:rsidR="00DE1732" w:rsidRPr="00DE1732" w:rsidRDefault="00DE1732" w:rsidP="00DE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в весенний и осенний периоды 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E1732" w:rsidRPr="00DE1732" w:rsidRDefault="00DE1732" w:rsidP="00DE1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года на территории сельского поселения «село Седанка»</w:t>
      </w:r>
    </w:p>
    <w:p w:rsidR="00DE1732" w:rsidRPr="00DE1732" w:rsidRDefault="00DE1732" w:rsidP="00D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732" w:rsidRPr="00DE1732" w:rsidRDefault="00DE1732" w:rsidP="00D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732" w:rsidRPr="00DE1732" w:rsidRDefault="00DE1732" w:rsidP="00D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    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32">
        <w:rPr>
          <w:rFonts w:ascii="Times New Roman" w:hAnsi="Times New Roman" w:cs="Times New Roman"/>
          <w:sz w:val="24"/>
          <w:szCs w:val="24"/>
        </w:rPr>
        <w:t>Санитарными правилами 3.5.3.3223-14 «Санитарно-эпидемиологическими требованиями  к организации и проведению дератизационных мероприятий», утвержденными  постановлением Главного санитарного врача Российской Федерации от 22.09.2014 № 58, и  в  целях обеспечения  санитарно-эпидемиологического благополучия населения  сельского поселения «село Седанка»</w:t>
      </w:r>
    </w:p>
    <w:p w:rsidR="00DE1732" w:rsidRPr="00DE1732" w:rsidRDefault="00DE1732" w:rsidP="00D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E1732" w:rsidRPr="00DE1732" w:rsidRDefault="00DE1732" w:rsidP="00DE17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                                АДМИНИСТРАЦИЯ  ПОСТАНОВЛЯЕТ:</w:t>
      </w:r>
    </w:p>
    <w:p w:rsidR="00DE1732" w:rsidRPr="00DE1732" w:rsidRDefault="00DE1732" w:rsidP="00DE17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732" w:rsidRPr="00DE1732" w:rsidRDefault="00DE1732" w:rsidP="00DE1732">
      <w:pPr>
        <w:pStyle w:val="a3"/>
        <w:numPr>
          <w:ilvl w:val="0"/>
          <w:numId w:val="1"/>
        </w:numPr>
        <w:ind w:left="0"/>
      </w:pPr>
      <w:r w:rsidRPr="00DE1732">
        <w:t>Администрации сельского поселения «село Седанка» провести дератизационные мероприятия в жилых зданиях сельского поселения «село Седанка» в  весенний и осенний периоды 202</w:t>
      </w:r>
      <w:r>
        <w:t>1</w:t>
      </w:r>
      <w:r w:rsidRPr="00DE1732">
        <w:t xml:space="preserve"> года.</w:t>
      </w:r>
    </w:p>
    <w:p w:rsidR="00DE1732" w:rsidRPr="00DE1732" w:rsidRDefault="00DE1732" w:rsidP="00DE1732">
      <w:pPr>
        <w:pStyle w:val="a3"/>
        <w:numPr>
          <w:ilvl w:val="0"/>
          <w:numId w:val="1"/>
        </w:numPr>
        <w:ind w:left="0"/>
      </w:pPr>
      <w:r w:rsidRPr="00DE1732">
        <w:t>Руководителям учреждений и организаций всех форм собственности</w:t>
      </w:r>
      <w:r>
        <w:t xml:space="preserve"> </w:t>
      </w:r>
      <w:r w:rsidRPr="00DE1732">
        <w:t>провести дератизационные мероприятия в зданиях, помещениях, сооружениях и  прилегающим к ним территориям, в весенний и осенний периоды  2021</w:t>
      </w:r>
      <w:r>
        <w:t xml:space="preserve"> </w:t>
      </w:r>
      <w:r w:rsidRPr="00DE1732">
        <w:t>года, в том   числе мероприятий по: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32">
        <w:rPr>
          <w:rFonts w:ascii="Times New Roman" w:hAnsi="Times New Roman" w:cs="Times New Roman"/>
          <w:sz w:val="24"/>
          <w:szCs w:val="24"/>
        </w:rPr>
        <w:t>- оценке заселенности объектов грызунами;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- обеспечению грызунонепроницаемости объектов путем проведения                     инженерно- технических, ремонтно-строительных мероприятий;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- проведению  санитарно-гигиенических мероприятий,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32">
        <w:rPr>
          <w:rFonts w:ascii="Times New Roman" w:hAnsi="Times New Roman" w:cs="Times New Roman"/>
          <w:sz w:val="24"/>
          <w:szCs w:val="24"/>
        </w:rPr>
        <w:t xml:space="preserve">                    обеспечение должного санитарного состояния объекта и </w:t>
      </w:r>
      <w:proofErr w:type="gramStart"/>
      <w:r w:rsidRPr="00DE1732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</w:p>
    <w:p w:rsid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к нему  территории;</w:t>
      </w:r>
    </w:p>
    <w:p w:rsid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  - проведению истребительных мероприятий (сплошной дератизации)  собственными силами.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32">
        <w:rPr>
          <w:rFonts w:ascii="Times New Roman" w:hAnsi="Times New Roman" w:cs="Times New Roman"/>
          <w:sz w:val="24"/>
          <w:szCs w:val="24"/>
        </w:rPr>
        <w:t xml:space="preserve"> 3. Предоставить  информацию  о выполнении   сплошной дератизации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32">
        <w:rPr>
          <w:rFonts w:ascii="Times New Roman" w:hAnsi="Times New Roman" w:cs="Times New Roman"/>
          <w:sz w:val="24"/>
          <w:szCs w:val="24"/>
        </w:rPr>
        <w:t xml:space="preserve">                санитарно- противоэпидемическую комиссию при  Администрации 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Тигильского муниципального  района, в срок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E1732">
        <w:rPr>
          <w:rFonts w:ascii="Times New Roman" w:hAnsi="Times New Roman" w:cs="Times New Roman"/>
          <w:sz w:val="24"/>
          <w:szCs w:val="24"/>
        </w:rPr>
        <w:t>.05.202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E17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  4. Контроль за выполнением настоящего постановления возложить </w:t>
      </w:r>
      <w:proofErr w:type="gramStart"/>
      <w:r w:rsidRPr="00DE173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заместителя главы  Администрации сельского поселения «село Седанка» </w:t>
      </w:r>
    </w:p>
    <w:p w:rsid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Инылову Т.Э.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 xml:space="preserve"> 5.Настоящее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732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DE1732" w:rsidRPr="00DE1732" w:rsidRDefault="00DE1732" w:rsidP="00DE17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732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Pr="00DE17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E1732">
        <w:rPr>
          <w:rFonts w:ascii="Times New Roman" w:hAnsi="Times New Roman" w:cs="Times New Roman"/>
          <w:sz w:val="24"/>
          <w:szCs w:val="24"/>
        </w:rPr>
        <w:t>Г.Г.Конычева</w:t>
      </w:r>
    </w:p>
    <w:p w:rsidR="00DE1732" w:rsidRPr="00DE1732" w:rsidRDefault="00DE1732" w:rsidP="00DE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793" w:rsidRPr="00DE1732" w:rsidRDefault="00701793" w:rsidP="00DE17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1793" w:rsidRPr="00DE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D4F"/>
    <w:multiLevelType w:val="hybridMultilevel"/>
    <w:tmpl w:val="41A26E62"/>
    <w:lvl w:ilvl="0" w:tplc="AA920C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732"/>
    <w:rsid w:val="00701793"/>
    <w:rsid w:val="00D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2021-05-11T23:57:00Z</cp:lastPrinted>
  <dcterms:created xsi:type="dcterms:W3CDTF">2021-05-11T23:52:00Z</dcterms:created>
  <dcterms:modified xsi:type="dcterms:W3CDTF">2021-05-11T23:57:00Z</dcterms:modified>
</cp:coreProperties>
</file>