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AB" w:rsidRDefault="008313AB" w:rsidP="00D75A42">
      <w:pPr>
        <w:rPr>
          <w:b/>
          <w:sz w:val="28"/>
          <w:szCs w:val="28"/>
        </w:rPr>
      </w:pP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СЕЛЬСКОГО ПОСЕЛЕНИЯ</w:t>
      </w: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26B5D" w:rsidRDefault="00D26B5D" w:rsidP="00D26B5D">
      <w:pPr>
        <w:jc w:val="center"/>
        <w:rPr>
          <w:b/>
          <w:sz w:val="28"/>
          <w:szCs w:val="28"/>
        </w:rPr>
      </w:pPr>
    </w:p>
    <w:p w:rsidR="00D26B5D" w:rsidRDefault="00D26B5D" w:rsidP="00D2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6B5D" w:rsidRDefault="00D26B5D" w:rsidP="00D26B5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6B5D" w:rsidRPr="00534E31" w:rsidTr="00D26B5D">
        <w:tc>
          <w:tcPr>
            <w:tcW w:w="4785" w:type="dxa"/>
          </w:tcPr>
          <w:p w:rsidR="00D26B5D" w:rsidRPr="00534E31" w:rsidRDefault="00885145" w:rsidP="00DB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</w:t>
            </w:r>
          </w:p>
        </w:tc>
        <w:tc>
          <w:tcPr>
            <w:tcW w:w="4786" w:type="dxa"/>
          </w:tcPr>
          <w:p w:rsidR="00D26B5D" w:rsidRPr="00534E31" w:rsidRDefault="00D26B5D" w:rsidP="00B0541C">
            <w:pPr>
              <w:jc w:val="right"/>
              <w:rPr>
                <w:sz w:val="28"/>
                <w:szCs w:val="28"/>
              </w:rPr>
            </w:pPr>
            <w:r w:rsidRPr="00534E31">
              <w:rPr>
                <w:sz w:val="28"/>
                <w:szCs w:val="28"/>
              </w:rPr>
              <w:t>№</w:t>
            </w:r>
            <w:r w:rsidR="000F4CD4">
              <w:rPr>
                <w:sz w:val="28"/>
                <w:szCs w:val="28"/>
              </w:rPr>
              <w:t xml:space="preserve"> 73</w:t>
            </w:r>
            <w:r w:rsidR="00B736CB">
              <w:rPr>
                <w:sz w:val="28"/>
                <w:szCs w:val="28"/>
              </w:rPr>
              <w:t xml:space="preserve"> </w:t>
            </w:r>
            <w:r w:rsidR="00E1657F">
              <w:rPr>
                <w:sz w:val="28"/>
                <w:szCs w:val="28"/>
              </w:rPr>
              <w:t xml:space="preserve"> </w:t>
            </w:r>
          </w:p>
        </w:tc>
      </w:tr>
    </w:tbl>
    <w:p w:rsidR="00D26B5D" w:rsidRPr="00533EF1" w:rsidRDefault="007B70B5" w:rsidP="00D26B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D26B5D" w:rsidRPr="00533EF1">
        <w:rPr>
          <w:sz w:val="28"/>
          <w:szCs w:val="28"/>
        </w:rPr>
        <w:t>Нагорск</w:t>
      </w:r>
    </w:p>
    <w:p w:rsidR="00D26B5D" w:rsidRDefault="00D26B5D" w:rsidP="00D26B5D">
      <w:pPr>
        <w:jc w:val="center"/>
        <w:rPr>
          <w:b/>
          <w:sz w:val="28"/>
          <w:szCs w:val="28"/>
        </w:rPr>
      </w:pPr>
    </w:p>
    <w:p w:rsidR="000475FE" w:rsidRDefault="000475FE" w:rsidP="000475FE">
      <w:pPr>
        <w:jc w:val="center"/>
        <w:rPr>
          <w:b/>
          <w:sz w:val="28"/>
          <w:szCs w:val="28"/>
        </w:rPr>
      </w:pPr>
    </w:p>
    <w:p w:rsidR="007D6626" w:rsidRDefault="007D6626" w:rsidP="007D6626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7D6626" w:rsidRDefault="007D6626" w:rsidP="007D6626">
      <w:pPr>
        <w:tabs>
          <w:tab w:val="left" w:pos="2475"/>
        </w:tabs>
        <w:jc w:val="center"/>
        <w:rPr>
          <w:b/>
          <w:sz w:val="28"/>
          <w:szCs w:val="28"/>
        </w:rPr>
      </w:pPr>
    </w:p>
    <w:p w:rsidR="007D6626" w:rsidRDefault="007D6626" w:rsidP="007D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85145">
        <w:rPr>
          <w:sz w:val="28"/>
          <w:szCs w:val="28"/>
        </w:rPr>
        <w:t>Федеральным з</w:t>
      </w:r>
      <w:r>
        <w:rPr>
          <w:sz w:val="28"/>
          <w:szCs w:val="28"/>
        </w:rPr>
        <w:t xml:space="preserve">аконом от </w:t>
      </w:r>
      <w:r w:rsidR="00885145">
        <w:rPr>
          <w:sz w:val="28"/>
          <w:szCs w:val="28"/>
        </w:rPr>
        <w:t>0</w:t>
      </w:r>
      <w:r w:rsidR="00B0541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0541C">
        <w:rPr>
          <w:sz w:val="28"/>
          <w:szCs w:val="28"/>
        </w:rPr>
        <w:t>0</w:t>
      </w:r>
      <w:r w:rsidR="0088514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8514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8514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="00885145">
        <w:rPr>
          <w:sz w:val="28"/>
          <w:szCs w:val="28"/>
        </w:rPr>
        <w:t xml:space="preserve">с решением </w:t>
      </w:r>
      <w:proofErr w:type="spellStart"/>
      <w:r w:rsidR="00885145">
        <w:rPr>
          <w:sz w:val="28"/>
          <w:szCs w:val="28"/>
        </w:rPr>
        <w:t>Чеглаковской</w:t>
      </w:r>
      <w:proofErr w:type="spellEnd"/>
      <w:r w:rsidR="00885145">
        <w:rPr>
          <w:sz w:val="28"/>
          <w:szCs w:val="28"/>
        </w:rPr>
        <w:t xml:space="preserve"> сельской Думы от 13.09.2021 № 12/</w:t>
      </w:r>
      <w:r w:rsidR="000F4CD4">
        <w:rPr>
          <w:sz w:val="28"/>
          <w:szCs w:val="28"/>
        </w:rPr>
        <w:t xml:space="preserve">6 </w:t>
      </w:r>
      <w:r w:rsidR="00885145">
        <w:rPr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proofErr w:type="spellStart"/>
      <w:r w:rsidR="00885145">
        <w:rPr>
          <w:sz w:val="28"/>
          <w:szCs w:val="28"/>
        </w:rPr>
        <w:t>Чеглаковского</w:t>
      </w:r>
      <w:proofErr w:type="spellEnd"/>
      <w:r w:rsidR="00885145">
        <w:rPr>
          <w:sz w:val="28"/>
          <w:szCs w:val="28"/>
        </w:rPr>
        <w:t xml:space="preserve"> сельского поселения </w:t>
      </w:r>
      <w:proofErr w:type="spellStart"/>
      <w:r w:rsidR="00885145">
        <w:rPr>
          <w:sz w:val="28"/>
          <w:szCs w:val="28"/>
        </w:rPr>
        <w:t>Нагорского</w:t>
      </w:r>
      <w:proofErr w:type="spellEnd"/>
      <w:r w:rsidR="00885145">
        <w:rPr>
          <w:sz w:val="28"/>
          <w:szCs w:val="28"/>
        </w:rPr>
        <w:t xml:space="preserve"> района Кировской области»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Чеглаковского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8044C9" w:rsidRPr="008044C9" w:rsidRDefault="00C62B59" w:rsidP="008044C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044C9">
        <w:rPr>
          <w:rFonts w:ascii="Times New Roman" w:hAnsi="Times New Roman" w:cs="Times New Roman"/>
          <w:bCs/>
          <w:spacing w:val="-1"/>
          <w:sz w:val="28"/>
          <w:szCs w:val="28"/>
        </w:rPr>
        <w:t>Считать утратившим силу постановлени</w:t>
      </w:r>
      <w:r w:rsidR="008044C9" w:rsidRPr="008044C9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8044C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администрации</w:t>
      </w:r>
      <w:r w:rsidR="008044C9" w:rsidRPr="008044C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044C9" w:rsidRPr="008044C9">
        <w:rPr>
          <w:rFonts w:ascii="Times New Roman" w:hAnsi="Times New Roman" w:cs="Times New Roman"/>
          <w:sz w:val="28"/>
          <w:szCs w:val="28"/>
        </w:rPr>
        <w:t xml:space="preserve">от 26.05.2020 № 54 «Об утверждении административного регламента осуществления муниципального жилищного контроля на территории муниципального образования </w:t>
      </w:r>
      <w:proofErr w:type="spellStart"/>
      <w:r w:rsidR="008044C9" w:rsidRPr="008044C9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8044C9" w:rsidRPr="008044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44C9" w:rsidRPr="008044C9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8044C9" w:rsidRPr="008044C9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="008044C9">
        <w:rPr>
          <w:rFonts w:ascii="Times New Roman" w:hAnsi="Times New Roman" w:cs="Times New Roman"/>
          <w:sz w:val="28"/>
          <w:szCs w:val="28"/>
        </w:rPr>
        <w:t>.</w:t>
      </w:r>
    </w:p>
    <w:p w:rsidR="00B0541C" w:rsidRPr="00272BBB" w:rsidRDefault="007D6626" w:rsidP="00B05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541C" w:rsidRPr="00B0541C">
        <w:rPr>
          <w:sz w:val="28"/>
          <w:szCs w:val="28"/>
        </w:rPr>
        <w:t xml:space="preserve"> </w:t>
      </w:r>
      <w:r w:rsidR="00B0541C" w:rsidRPr="00272BBB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B0541C" w:rsidRPr="00272BBB">
        <w:rPr>
          <w:sz w:val="28"/>
          <w:szCs w:val="28"/>
        </w:rPr>
        <w:t>Чеглаковского</w:t>
      </w:r>
      <w:proofErr w:type="spellEnd"/>
      <w:r w:rsidR="00B0541C" w:rsidRPr="00272BBB">
        <w:rPr>
          <w:sz w:val="28"/>
          <w:szCs w:val="28"/>
        </w:rPr>
        <w:t xml:space="preserve"> сельского поселения и в информационном бюллетене </w:t>
      </w:r>
      <w:proofErr w:type="spellStart"/>
      <w:r w:rsidR="00B0541C" w:rsidRPr="00272BBB">
        <w:rPr>
          <w:sz w:val="28"/>
          <w:szCs w:val="28"/>
        </w:rPr>
        <w:t>Чеглаковского</w:t>
      </w:r>
      <w:proofErr w:type="spellEnd"/>
      <w:r w:rsidR="00B0541C" w:rsidRPr="00272BBB">
        <w:rPr>
          <w:sz w:val="28"/>
          <w:szCs w:val="28"/>
        </w:rPr>
        <w:t xml:space="preserve"> сельского поселения.</w:t>
      </w:r>
    </w:p>
    <w:p w:rsidR="00B0541C" w:rsidRPr="00272BBB" w:rsidRDefault="00B0541C" w:rsidP="00B0541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72BBB">
        <w:rPr>
          <w:sz w:val="28"/>
          <w:szCs w:val="28"/>
        </w:rPr>
        <w:t xml:space="preserve">. Настоящее постановление вступает в силу </w:t>
      </w:r>
      <w:r w:rsidR="007B0681">
        <w:rPr>
          <w:sz w:val="28"/>
          <w:szCs w:val="28"/>
        </w:rPr>
        <w:t>в соответствии с действующим законодательством.</w:t>
      </w:r>
    </w:p>
    <w:p w:rsidR="008313AB" w:rsidRDefault="008313AB" w:rsidP="00B0541C">
      <w:pPr>
        <w:widowControl w:val="0"/>
        <w:suppressAutoHyphens/>
        <w:spacing w:line="240" w:lineRule="atLeast"/>
        <w:ind w:firstLine="567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41"/>
        <w:gridCol w:w="4842"/>
      </w:tblGrid>
      <w:tr w:rsidR="008313AB" w:rsidRPr="00200CC2" w:rsidTr="00200CC2">
        <w:tc>
          <w:tcPr>
            <w:tcW w:w="4841" w:type="dxa"/>
          </w:tcPr>
          <w:p w:rsidR="00B0541C" w:rsidRDefault="00B0541C" w:rsidP="00FD6F85">
            <w:pPr>
              <w:rPr>
                <w:sz w:val="28"/>
                <w:szCs w:val="28"/>
              </w:rPr>
            </w:pPr>
          </w:p>
          <w:p w:rsidR="00B0541C" w:rsidRDefault="00B0541C" w:rsidP="00FD6F85">
            <w:pPr>
              <w:rPr>
                <w:sz w:val="28"/>
                <w:szCs w:val="28"/>
              </w:rPr>
            </w:pPr>
          </w:p>
          <w:p w:rsidR="008313AB" w:rsidRPr="00200CC2" w:rsidRDefault="00B57D3A" w:rsidP="00FD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24927">
              <w:rPr>
                <w:sz w:val="28"/>
                <w:szCs w:val="28"/>
              </w:rPr>
              <w:t xml:space="preserve"> </w:t>
            </w:r>
            <w:proofErr w:type="spellStart"/>
            <w:r w:rsidR="00C24927">
              <w:rPr>
                <w:sz w:val="28"/>
                <w:szCs w:val="28"/>
              </w:rPr>
              <w:t>Чеглаковского</w:t>
            </w:r>
            <w:proofErr w:type="spellEnd"/>
          </w:p>
          <w:p w:rsidR="008313AB" w:rsidRPr="00200CC2" w:rsidRDefault="008313AB" w:rsidP="00FD6F85">
            <w:pPr>
              <w:rPr>
                <w:sz w:val="28"/>
                <w:szCs w:val="28"/>
              </w:rPr>
            </w:pPr>
            <w:r w:rsidRPr="00200C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42" w:type="dxa"/>
          </w:tcPr>
          <w:p w:rsidR="00CE361A" w:rsidRDefault="00CE361A" w:rsidP="00200CC2">
            <w:pPr>
              <w:jc w:val="right"/>
              <w:rPr>
                <w:sz w:val="28"/>
                <w:szCs w:val="28"/>
              </w:rPr>
            </w:pPr>
          </w:p>
          <w:p w:rsidR="00B0541C" w:rsidRDefault="00B0541C" w:rsidP="00200CC2">
            <w:pPr>
              <w:jc w:val="right"/>
              <w:rPr>
                <w:sz w:val="28"/>
                <w:szCs w:val="28"/>
              </w:rPr>
            </w:pPr>
          </w:p>
          <w:p w:rsidR="00B0541C" w:rsidRDefault="00B0541C" w:rsidP="00200CC2">
            <w:pPr>
              <w:jc w:val="right"/>
              <w:rPr>
                <w:sz w:val="28"/>
                <w:szCs w:val="28"/>
              </w:rPr>
            </w:pPr>
          </w:p>
          <w:p w:rsidR="008313AB" w:rsidRPr="00200CC2" w:rsidRDefault="007B70B5" w:rsidP="00200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</w:t>
            </w:r>
            <w:proofErr w:type="spellStart"/>
            <w:r>
              <w:rPr>
                <w:sz w:val="28"/>
                <w:szCs w:val="28"/>
              </w:rPr>
              <w:t>Абатурова</w:t>
            </w:r>
            <w:proofErr w:type="spellEnd"/>
          </w:p>
        </w:tc>
      </w:tr>
    </w:tbl>
    <w:p w:rsidR="003C45B0" w:rsidRDefault="003C45B0" w:rsidP="003C45B0">
      <w:pPr>
        <w:rPr>
          <w:sz w:val="48"/>
          <w:szCs w:val="48"/>
        </w:rPr>
      </w:pPr>
    </w:p>
    <w:sectPr w:rsidR="003C45B0" w:rsidSect="003C45B0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78C4"/>
    <w:multiLevelType w:val="hybridMultilevel"/>
    <w:tmpl w:val="5C6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638"/>
    <w:multiLevelType w:val="hybridMultilevel"/>
    <w:tmpl w:val="6EF4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45B0"/>
    <w:rsid w:val="00025E48"/>
    <w:rsid w:val="000466DB"/>
    <w:rsid w:val="000475FE"/>
    <w:rsid w:val="00077E88"/>
    <w:rsid w:val="00092E4B"/>
    <w:rsid w:val="000950E4"/>
    <w:rsid w:val="000B3EBA"/>
    <w:rsid w:val="000F4CD4"/>
    <w:rsid w:val="001444F7"/>
    <w:rsid w:val="00192DA2"/>
    <w:rsid w:val="001E363A"/>
    <w:rsid w:val="00200CC2"/>
    <w:rsid w:val="00223685"/>
    <w:rsid w:val="00236EE3"/>
    <w:rsid w:val="002505C5"/>
    <w:rsid w:val="002A3D46"/>
    <w:rsid w:val="002B46CC"/>
    <w:rsid w:val="003742CC"/>
    <w:rsid w:val="00391A08"/>
    <w:rsid w:val="003A63C2"/>
    <w:rsid w:val="003C45B0"/>
    <w:rsid w:val="0042017C"/>
    <w:rsid w:val="0042545E"/>
    <w:rsid w:val="004377D6"/>
    <w:rsid w:val="00440049"/>
    <w:rsid w:val="004C4632"/>
    <w:rsid w:val="005D4C49"/>
    <w:rsid w:val="005F31D5"/>
    <w:rsid w:val="0064212B"/>
    <w:rsid w:val="00680804"/>
    <w:rsid w:val="00682504"/>
    <w:rsid w:val="006A1F80"/>
    <w:rsid w:val="006A7DAC"/>
    <w:rsid w:val="006E7563"/>
    <w:rsid w:val="00722F3D"/>
    <w:rsid w:val="00727E48"/>
    <w:rsid w:val="00741D06"/>
    <w:rsid w:val="0074754E"/>
    <w:rsid w:val="00765287"/>
    <w:rsid w:val="007B0681"/>
    <w:rsid w:val="007B70B5"/>
    <w:rsid w:val="007D6626"/>
    <w:rsid w:val="008044C9"/>
    <w:rsid w:val="008313AB"/>
    <w:rsid w:val="0086687F"/>
    <w:rsid w:val="008751C8"/>
    <w:rsid w:val="00885145"/>
    <w:rsid w:val="008B09D9"/>
    <w:rsid w:val="008E4CC5"/>
    <w:rsid w:val="00925197"/>
    <w:rsid w:val="009917A4"/>
    <w:rsid w:val="00A00624"/>
    <w:rsid w:val="00A02234"/>
    <w:rsid w:val="00A378B7"/>
    <w:rsid w:val="00A6290A"/>
    <w:rsid w:val="00A8534D"/>
    <w:rsid w:val="00B0541C"/>
    <w:rsid w:val="00B57D3A"/>
    <w:rsid w:val="00B736CB"/>
    <w:rsid w:val="00B75395"/>
    <w:rsid w:val="00B83211"/>
    <w:rsid w:val="00BC68D2"/>
    <w:rsid w:val="00C24927"/>
    <w:rsid w:val="00C32ED7"/>
    <w:rsid w:val="00C62B59"/>
    <w:rsid w:val="00C9087F"/>
    <w:rsid w:val="00C959B0"/>
    <w:rsid w:val="00CE361A"/>
    <w:rsid w:val="00D01A0F"/>
    <w:rsid w:val="00D26B5D"/>
    <w:rsid w:val="00D6256A"/>
    <w:rsid w:val="00D75A42"/>
    <w:rsid w:val="00D97D18"/>
    <w:rsid w:val="00DB0EFC"/>
    <w:rsid w:val="00E1657F"/>
    <w:rsid w:val="00E40355"/>
    <w:rsid w:val="00EB6BC5"/>
    <w:rsid w:val="00ED500C"/>
    <w:rsid w:val="00F16CCF"/>
    <w:rsid w:val="00F31074"/>
    <w:rsid w:val="00FD6F85"/>
    <w:rsid w:val="00F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61A"/>
    <w:pPr>
      <w:spacing w:before="100" w:beforeAutospacing="1" w:after="100" w:afterAutospacing="1"/>
    </w:pPr>
  </w:style>
  <w:style w:type="character" w:customStyle="1" w:styleId="blk">
    <w:name w:val="blk"/>
    <w:basedOn w:val="a0"/>
    <w:rsid w:val="000475FE"/>
  </w:style>
  <w:style w:type="paragraph" w:styleId="a5">
    <w:name w:val="Balloon Text"/>
    <w:basedOn w:val="a"/>
    <w:link w:val="a6"/>
    <w:rsid w:val="006A7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7D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6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Customer</dc:creator>
  <cp:lastModifiedBy>Urist-Chegl</cp:lastModifiedBy>
  <cp:revision>2</cp:revision>
  <cp:lastPrinted>2020-12-25T06:57:00Z</cp:lastPrinted>
  <dcterms:created xsi:type="dcterms:W3CDTF">2021-09-16T12:31:00Z</dcterms:created>
  <dcterms:modified xsi:type="dcterms:W3CDTF">2021-09-16T12:31:00Z</dcterms:modified>
</cp:coreProperties>
</file>