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4" w:rsidRDefault="00F46594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46594" w:rsidRDefault="00F46594" w:rsidP="00F46594">
      <w:pPr>
        <w:pStyle w:val="12"/>
        <w:jc w:val="right"/>
        <w:rPr>
          <w:rFonts w:ascii="Times New Roman" w:hAnsi="Times New Roman" w:cs="Times New Roman"/>
        </w:rPr>
      </w:pPr>
    </w:p>
    <w:p w:rsidR="00F46594" w:rsidRPr="00A72B64" w:rsidRDefault="00F46594" w:rsidP="00F46594">
      <w:pPr>
        <w:pStyle w:val="12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 Приложение № 1</w:t>
      </w:r>
    </w:p>
    <w:p w:rsidR="00F46594" w:rsidRPr="00A72B64" w:rsidRDefault="00F46594" w:rsidP="00F46594">
      <w:pPr>
        <w:pStyle w:val="12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F46594" w:rsidRDefault="00F46594" w:rsidP="00F46594">
      <w:pPr>
        <w:pStyle w:val="1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 w:rsidRPr="00A72B64">
        <w:rPr>
          <w:rFonts w:ascii="Times New Roman" w:hAnsi="Times New Roman" w:cs="Times New Roman"/>
        </w:rPr>
        <w:t xml:space="preserve"> сельского поселения</w:t>
      </w:r>
    </w:p>
    <w:p w:rsidR="00DD1758" w:rsidRDefault="00DD1758" w:rsidP="00F46594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DD1758" w:rsidRPr="00A72B64" w:rsidRDefault="00DD1758" w:rsidP="00F46594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F46594" w:rsidRPr="00A72B64" w:rsidRDefault="00F46594" w:rsidP="00F46594">
      <w:pPr>
        <w:pStyle w:val="12"/>
        <w:jc w:val="right"/>
        <w:rPr>
          <w:rFonts w:ascii="Times New Roman" w:hAnsi="Times New Roman" w:cs="Times New Roman"/>
        </w:rPr>
      </w:pPr>
      <w:r w:rsidRPr="00A72B6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28.09.2017г.</w:t>
      </w:r>
      <w:r w:rsidRPr="00A72B6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21-</w:t>
      </w:r>
      <w:r w:rsidRPr="00A72B64">
        <w:rPr>
          <w:rFonts w:ascii="Times New Roman" w:hAnsi="Times New Roman" w:cs="Times New Roman"/>
        </w:rPr>
        <w:t>рОД</w:t>
      </w:r>
    </w:p>
    <w:p w:rsidR="00F46594" w:rsidRPr="00A72B64" w:rsidRDefault="00F46594" w:rsidP="00F46594">
      <w:pPr>
        <w:pStyle w:val="14"/>
        <w:keepNext/>
        <w:keepLines/>
        <w:shd w:val="clear" w:color="auto" w:fill="auto"/>
        <w:spacing w:after="326" w:line="300" w:lineRule="exact"/>
        <w:ind w:left="1220"/>
        <w:jc w:val="center"/>
      </w:pPr>
    </w:p>
    <w:p w:rsidR="00F46594" w:rsidRDefault="00F46594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46594" w:rsidRDefault="00F46594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F4659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F46594">
              <w:rPr>
                <w:rFonts w:ascii="Times New Roman" w:hAnsi="Times New Roman"/>
              </w:rPr>
              <w:t>Данковского</w:t>
            </w:r>
            <w:proofErr w:type="spellEnd"/>
            <w:r w:rsidR="00F46594">
              <w:rPr>
                <w:rFonts w:ascii="Times New Roman" w:hAnsi="Times New Roman"/>
              </w:rPr>
              <w:t xml:space="preserve"> сельского поселения Каширского муниципального района В</w:t>
            </w:r>
            <w:r w:rsidR="00F46594">
              <w:rPr>
                <w:rFonts w:ascii="Times New Roman" w:hAnsi="Times New Roman"/>
              </w:rPr>
              <w:t>о</w:t>
            </w:r>
            <w:r w:rsidR="00F46594">
              <w:rPr>
                <w:rFonts w:ascii="Times New Roman" w:hAnsi="Times New Roman"/>
              </w:rPr>
              <w:t>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D450BF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D6454">
              <w:rPr>
                <w:rFonts w:ascii="Times New Roman" w:hAnsi="Times New Roman"/>
                <w:sz w:val="24"/>
                <w:szCs w:val="24"/>
              </w:rPr>
              <w:t>3640100010000924447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365EC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муниципального района Воронежской области от 30.06.2013 № 33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вом 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7C9A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337C9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337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7C9A">
        <w:tc>
          <w:tcPr>
            <w:tcW w:w="15276" w:type="dxa"/>
            <w:gridSpan w:val="8"/>
          </w:tcPr>
          <w:p w:rsidR="002E13C6" w:rsidRPr="00120303" w:rsidRDefault="002E13C6" w:rsidP="00337C9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337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порядке проект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перепланировки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ройству и (или) перепланировке помещений, выдаваемое 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337C9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наним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мещения по </w:t>
            </w:r>
            <w:r w:rsidRPr="00120303"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</w:rPr>
              <w:t>говору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337C9A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337C9A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337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337C9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337C9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337C9A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337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337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вий к принятию документов, возвращает документы, 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венного взаимодействия направляет запрос </w:t>
            </w:r>
            <w:proofErr w:type="gramStart"/>
            <w:r w:rsidRPr="00120303">
              <w:rPr>
                <w:rFonts w:ascii="Times New Roman" w:hAnsi="Times New Roman"/>
              </w:rPr>
              <w:t>в</w:t>
            </w:r>
            <w:proofErr w:type="gramEnd"/>
            <w:r w:rsidRPr="00120303">
              <w:rPr>
                <w:rFonts w:ascii="Times New Roman" w:hAnsi="Times New Roman"/>
              </w:rPr>
              <w:t>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 (или) информации, необходимых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8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33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33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33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33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AC587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40" w:rsidRDefault="00B43840" w:rsidP="00F847AF">
      <w:pPr>
        <w:spacing w:after="0" w:line="240" w:lineRule="auto"/>
      </w:pPr>
      <w:r>
        <w:separator/>
      </w:r>
    </w:p>
  </w:endnote>
  <w:endnote w:type="continuationSeparator" w:id="0">
    <w:p w:rsidR="00B43840" w:rsidRDefault="00B4384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40" w:rsidRDefault="00B43840" w:rsidP="00F847AF">
      <w:pPr>
        <w:spacing w:after="0" w:line="240" w:lineRule="auto"/>
      </w:pPr>
      <w:r>
        <w:separator/>
      </w:r>
    </w:p>
  </w:footnote>
  <w:footnote w:type="continuationSeparator" w:id="0">
    <w:p w:rsidR="00B43840" w:rsidRDefault="00B43840" w:rsidP="00F847AF">
      <w:pPr>
        <w:spacing w:after="0" w:line="240" w:lineRule="auto"/>
      </w:pPr>
      <w:r>
        <w:continuationSeparator/>
      </w:r>
    </w:p>
  </w:footnote>
  <w:footnote w:id="1">
    <w:p w:rsidR="00337C9A" w:rsidRDefault="00337C9A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37C9A" w:rsidRDefault="00337C9A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337C9A" w:rsidRDefault="00337C9A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337C9A" w:rsidRPr="000A0715" w:rsidRDefault="00337C9A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337C9A" w:rsidRDefault="00337C9A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337C9A" w:rsidRDefault="00337C9A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337C9A" w:rsidRDefault="00337C9A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337C9A" w:rsidRDefault="00337C9A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337C9A" w:rsidRDefault="00337C9A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84D43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37C9A"/>
    <w:rsid w:val="00341B3E"/>
    <w:rsid w:val="00350335"/>
    <w:rsid w:val="00365EC3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1BC"/>
    <w:rsid w:val="003D22C6"/>
    <w:rsid w:val="003D6177"/>
    <w:rsid w:val="003D68B8"/>
    <w:rsid w:val="003E020B"/>
    <w:rsid w:val="003E3BCE"/>
    <w:rsid w:val="003E485A"/>
    <w:rsid w:val="003E7D5E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63E8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1D1C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2E3F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238AA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A1D21"/>
    <w:rsid w:val="00AC2C05"/>
    <w:rsid w:val="00AC43A9"/>
    <w:rsid w:val="00AC587D"/>
    <w:rsid w:val="00AD75FC"/>
    <w:rsid w:val="00AE76D9"/>
    <w:rsid w:val="00AF1D9F"/>
    <w:rsid w:val="00B00B16"/>
    <w:rsid w:val="00B12FE9"/>
    <w:rsid w:val="00B25296"/>
    <w:rsid w:val="00B33989"/>
    <w:rsid w:val="00B34AD9"/>
    <w:rsid w:val="00B43840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450BF"/>
    <w:rsid w:val="00D52D20"/>
    <w:rsid w:val="00D56D3F"/>
    <w:rsid w:val="00D72049"/>
    <w:rsid w:val="00D75D0A"/>
    <w:rsid w:val="00D76F99"/>
    <w:rsid w:val="00DA18D9"/>
    <w:rsid w:val="00DA69A0"/>
    <w:rsid w:val="00DC4B68"/>
    <w:rsid w:val="00DD0ACA"/>
    <w:rsid w:val="00DD1758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46594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customStyle="1" w:styleId="12">
    <w:name w:val="Без интервала1"/>
    <w:rsid w:val="00F46594"/>
    <w:rPr>
      <w:rFonts w:cs="Calibr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F46594"/>
    <w:rPr>
      <w:spacing w:val="-1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F46594"/>
    <w:pPr>
      <w:shd w:val="clear" w:color="auto" w:fill="FFFFFF"/>
      <w:spacing w:after="0" w:line="370" w:lineRule="exact"/>
      <w:jc w:val="both"/>
      <w:outlineLvl w:val="0"/>
    </w:pPr>
    <w:rPr>
      <w:spacing w:val="-10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F61F-6C99-4BFD-989D-948555D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</cp:lastModifiedBy>
  <cp:revision>12</cp:revision>
  <dcterms:created xsi:type="dcterms:W3CDTF">2016-11-07T11:32:00Z</dcterms:created>
  <dcterms:modified xsi:type="dcterms:W3CDTF">2017-10-02T12:39:00Z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