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2" w:rsidRDefault="00C32B22" w:rsidP="00C32B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B22" w:rsidRDefault="00C32B22" w:rsidP="00C32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C32B22" w:rsidRDefault="00C32B22" w:rsidP="00C32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«СЕЛО БУКАНЬ»</w:t>
      </w:r>
    </w:p>
    <w:p w:rsidR="00C32B22" w:rsidRDefault="00C32B22" w:rsidP="00C32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Людиновского района Калужской области </w:t>
      </w:r>
    </w:p>
    <w:p w:rsidR="00C32B22" w:rsidRDefault="00C32B22" w:rsidP="00C32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B22" w:rsidRDefault="00C32B22" w:rsidP="00C32B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2B22" w:rsidRDefault="00C32B22" w:rsidP="00C32B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C32B22" w:rsidRDefault="00C75AC8" w:rsidP="00C32B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21 марта </w:t>
      </w:r>
      <w:r w:rsidR="00C32B22">
        <w:rPr>
          <w:rFonts w:ascii="Times New Roman" w:hAnsi="Times New Roman" w:cs="Times New Roman"/>
          <w:bCs/>
          <w:sz w:val="26"/>
          <w:szCs w:val="26"/>
        </w:rPr>
        <w:t>202</w:t>
      </w:r>
      <w:r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="00C32B22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         № </w:t>
      </w:r>
      <w:r w:rsidR="00792DF0">
        <w:rPr>
          <w:rFonts w:ascii="Times New Roman" w:hAnsi="Times New Roman" w:cs="Times New Roman"/>
          <w:bCs/>
          <w:sz w:val="26"/>
          <w:szCs w:val="26"/>
        </w:rPr>
        <w:t>13</w:t>
      </w:r>
    </w:p>
    <w:p w:rsidR="00C32B22" w:rsidRDefault="00C32B22" w:rsidP="00C32B22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2B22" w:rsidRDefault="00C32B22" w:rsidP="00C75A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Перечня индикаторов риска</w:t>
      </w:r>
      <w:r w:rsidR="00C75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нарушения обязательных требований при</w:t>
      </w:r>
      <w:r w:rsidR="00C75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контроля в</w:t>
      </w:r>
    </w:p>
    <w:p w:rsidR="00C75AC8" w:rsidRDefault="00C32B22" w:rsidP="00C75A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сфере благоустройства на территории</w:t>
      </w:r>
      <w:r w:rsidR="00C75A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C32B22" w:rsidRDefault="00C32B22" w:rsidP="00C75A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«Село </w:t>
      </w:r>
      <w:r w:rsidR="00C75AC8">
        <w:rPr>
          <w:rFonts w:ascii="Times New Roman" w:hAnsi="Times New Roman" w:cs="Times New Roman"/>
          <w:b/>
          <w:sz w:val="26"/>
          <w:szCs w:val="26"/>
        </w:rPr>
        <w:t>Заречный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2B22" w:rsidRPr="0062217E" w:rsidRDefault="00C32B22" w:rsidP="0062217E">
      <w:pPr>
        <w:pStyle w:val="a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решением   Сельской Думы  сельского поселения  «Село </w:t>
      </w:r>
      <w:r w:rsidR="00027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Заречный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»  от 2</w:t>
      </w:r>
      <w:r w:rsidR="0062217E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62217E">
        <w:rPr>
          <w:rFonts w:ascii="Times New Roman" w:hAnsi="Times New Roman" w:cs="Times New Roman"/>
          <w:color w:val="000000"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.202</w:t>
      </w:r>
      <w:r w:rsidR="0062217E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г.№</w:t>
      </w:r>
      <w:r w:rsidR="0062217E">
        <w:rPr>
          <w:rFonts w:ascii="Times New Roman" w:hAnsi="Times New Roman" w:cs="Times New Roman"/>
          <w:color w:val="000000"/>
          <w:sz w:val="26"/>
          <w:szCs w:val="26"/>
          <w:lang w:val="ru-RU"/>
        </w:rPr>
        <w:t>58</w:t>
      </w:r>
      <w:r>
        <w:rPr>
          <w:bCs/>
          <w:color w:val="000000"/>
          <w:sz w:val="24"/>
          <w:szCs w:val="24"/>
          <w:lang w:val="ru-RU"/>
        </w:rPr>
        <w:t>,</w:t>
      </w:r>
      <w:r>
        <w:rPr>
          <w:b/>
          <w:lang w:val="ru-RU"/>
        </w:rPr>
        <w:t xml:space="preserve"> </w:t>
      </w:r>
      <w:r w:rsidRPr="0062217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сельская Дума сельского поселения «Село </w:t>
      </w:r>
      <w:r w:rsidR="000275A7" w:rsidRPr="0062217E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Заречный</w:t>
      </w:r>
      <w:r w:rsidRPr="0062217E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C32B22" w:rsidRDefault="00C32B22" w:rsidP="00C32B2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РЕШИЛА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Утвердить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индикаторов риска нарушения обязательных требований при осуществлении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62217E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6221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217E" w:rsidRPr="0062217E" w:rsidRDefault="0062217E" w:rsidP="0062217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2B22" w:rsidRPr="0062217E">
        <w:rPr>
          <w:rFonts w:ascii="Times New Roman" w:hAnsi="Times New Roman" w:cs="Times New Roman"/>
          <w:sz w:val="26"/>
          <w:szCs w:val="26"/>
        </w:rPr>
        <w:t xml:space="preserve">2. </w:t>
      </w:r>
      <w:r w:rsidRPr="0062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подлежит официальному опубликованию (обнародованию).</w:t>
      </w:r>
    </w:p>
    <w:p w:rsidR="0062217E" w:rsidRPr="00C23D8C" w:rsidRDefault="0062217E" w:rsidP="0062217E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23D8C">
        <w:rPr>
          <w:rFonts w:eastAsia="Times New Roman"/>
          <w:color w:val="000000"/>
          <w:sz w:val="26"/>
          <w:szCs w:val="26"/>
        </w:rPr>
        <w:t> </w:t>
      </w:r>
      <w:r w:rsidRPr="00C23D8C">
        <w:rPr>
          <w:rFonts w:eastAsia="Times New Roman"/>
          <w:color w:val="000000"/>
          <w:sz w:val="26"/>
          <w:szCs w:val="26"/>
        </w:rPr>
        <w:tab/>
      </w:r>
    </w:p>
    <w:p w:rsidR="00C32B22" w:rsidRDefault="00C32B22" w:rsidP="0062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2B22" w:rsidRDefault="00C32B22" w:rsidP="00C32B22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2B22" w:rsidRDefault="00C32B22" w:rsidP="00C32B22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2B22" w:rsidRDefault="00C32B22" w:rsidP="00C32B22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</w:t>
      </w:r>
    </w:p>
    <w:p w:rsidR="00C32B22" w:rsidRDefault="00C32B22" w:rsidP="00C32B2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«Село </w:t>
      </w:r>
      <w:r w:rsidR="0062217E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                                                         </w:t>
      </w:r>
      <w:r w:rsidR="0062217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Пряхина Е.М.</w:t>
      </w:r>
    </w:p>
    <w:p w:rsidR="00C32B22" w:rsidRDefault="00C32B22" w:rsidP="00C32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75A7" w:rsidRDefault="000275A7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17E" w:rsidRDefault="0062217E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17E" w:rsidRDefault="0062217E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17E" w:rsidRDefault="0062217E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 </w:t>
      </w:r>
      <w:r w:rsidR="000275A7">
        <w:rPr>
          <w:rFonts w:ascii="Times New Roman" w:hAnsi="Times New Roman" w:cs="Times New Roman"/>
          <w:sz w:val="24"/>
          <w:szCs w:val="24"/>
        </w:rPr>
        <w:t>Заречный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75AC8">
        <w:rPr>
          <w:rFonts w:ascii="Times New Roman" w:hAnsi="Times New Roman" w:cs="Times New Roman"/>
          <w:sz w:val="24"/>
          <w:szCs w:val="24"/>
        </w:rPr>
        <w:t>21 марта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C75AC8">
        <w:rPr>
          <w:rFonts w:ascii="Times New Roman" w:hAnsi="Times New Roman" w:cs="Times New Roman"/>
          <w:sz w:val="24"/>
          <w:szCs w:val="24"/>
        </w:rPr>
        <w:t>4</w:t>
      </w:r>
      <w:r w:rsidR="00663D94">
        <w:rPr>
          <w:rFonts w:ascii="Times New Roman" w:hAnsi="Times New Roman" w:cs="Times New Roman"/>
          <w:sz w:val="24"/>
          <w:szCs w:val="24"/>
        </w:rPr>
        <w:t xml:space="preserve"> </w:t>
      </w:r>
      <w:r w:rsidR="00C75A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DF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22" w:rsidRDefault="00C32B22" w:rsidP="00C32B2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B22" w:rsidRDefault="00C32B22" w:rsidP="00C32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Перечень индикаторов риска </w:t>
      </w:r>
    </w:p>
    <w:p w:rsidR="00C32B22" w:rsidRDefault="00C32B22" w:rsidP="00C32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нарушения обязательных требований при осуществлении </w:t>
      </w:r>
    </w:p>
    <w:p w:rsidR="00C32B22" w:rsidRDefault="00C32B22" w:rsidP="00C32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</w:p>
    <w:p w:rsidR="00C32B22" w:rsidRDefault="00C32B22" w:rsidP="00C32B22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r w:rsidR="000275A7">
        <w:rPr>
          <w:rFonts w:ascii="Times New Roman" w:hAnsi="Times New Roman" w:cs="Times New Roman"/>
          <w:b/>
          <w:color w:val="000000"/>
          <w:sz w:val="26"/>
          <w:szCs w:val="26"/>
        </w:rPr>
        <w:t>Заречный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32B22" w:rsidRDefault="00C32B22" w:rsidP="00C32B2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Индикаторами риска нарушения обязательных требований при осуществлении муниципального контроля в сфере благоустройства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0275A7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являются:</w:t>
      </w: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1) выявление признаков ненадлежащего содержания и уборки объектов благоустройства и придомовой территории;</w:t>
      </w: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2) выявление признаков ненадлежащего использования территории общего пользования;</w:t>
      </w: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3) выявление признаков нарушения содержания и выгула домашних животных;</w:t>
      </w: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4) не проведение мероприятий по предотвращению распространения и уничтожению борщевика Сосновского;</w:t>
      </w:r>
    </w:p>
    <w:p w:rsidR="00C32B22" w:rsidRDefault="00C32B22" w:rsidP="00C32B22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сельское поселение «Село </w:t>
      </w:r>
      <w:r>
        <w:rPr>
          <w:rFonts w:ascii="Times New Roman" w:hAnsi="Times New Roman" w:cs="Times New Roman"/>
          <w:color w:val="000000"/>
          <w:sz w:val="26"/>
          <w:szCs w:val="26"/>
        </w:rPr>
        <w:t>Букань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C32B22" w:rsidRDefault="00C32B22" w:rsidP="00C32B22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6)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7) выявление иных признаков нарушения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 «Село </w:t>
      </w:r>
      <w:r w:rsidR="000275A7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утвержденных решением сельской Думы сельского поселения «Село </w:t>
      </w:r>
      <w:r w:rsidR="000275A7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>
        <w:rPr>
          <w:rFonts w:ascii="Times New Roman" w:hAnsi="Times New Roman" w:cs="Times New Roman"/>
          <w:sz w:val="26"/>
          <w:szCs w:val="26"/>
        </w:rPr>
        <w:t>» от 29.0</w:t>
      </w:r>
      <w:r w:rsidR="000275A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.2019 №</w:t>
      </w:r>
      <w:r w:rsidR="000275A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;</w:t>
      </w:r>
    </w:p>
    <w:p w:rsidR="00C32B22" w:rsidRDefault="00C32B22" w:rsidP="00C32B22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C32B22" w:rsidRDefault="00C32B22" w:rsidP="00C32B22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C32B22" w:rsidRDefault="00C32B22" w:rsidP="00C32B22"/>
    <w:p w:rsidR="00212E1B" w:rsidRDefault="00212E1B"/>
    <w:sectPr w:rsidR="00212E1B" w:rsidSect="0045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2B22"/>
    <w:rsid w:val="000275A7"/>
    <w:rsid w:val="001E4ACF"/>
    <w:rsid w:val="001F4890"/>
    <w:rsid w:val="00212E1B"/>
    <w:rsid w:val="00454E70"/>
    <w:rsid w:val="0062217E"/>
    <w:rsid w:val="00647D1E"/>
    <w:rsid w:val="00663D94"/>
    <w:rsid w:val="00792DF0"/>
    <w:rsid w:val="00822C6F"/>
    <w:rsid w:val="00A51E7C"/>
    <w:rsid w:val="00A84F7C"/>
    <w:rsid w:val="00AC0474"/>
    <w:rsid w:val="00AF3628"/>
    <w:rsid w:val="00C1727D"/>
    <w:rsid w:val="00C32B22"/>
    <w:rsid w:val="00C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32B22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2024-03-19T07:28:00Z</dcterms:created>
  <dcterms:modified xsi:type="dcterms:W3CDTF">2024-03-20T12:37:00Z</dcterms:modified>
</cp:coreProperties>
</file>