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2B" w:rsidRPr="00646697" w:rsidRDefault="0055352B" w:rsidP="00646697">
      <w:pPr>
        <w:spacing w:after="0" w:line="240" w:lineRule="auto"/>
        <w:jc w:val="center"/>
        <w:rPr>
          <w:rFonts w:ascii="Times New Roman" w:hAnsi="Times New Roman"/>
          <w:b/>
          <w:bCs/>
          <w:sz w:val="28"/>
          <w:szCs w:val="28"/>
        </w:rPr>
      </w:pPr>
      <w:r>
        <w:rPr>
          <w:noProof/>
          <w:lang w:eastAsia="ru-RU"/>
        </w:rPr>
        <w:pict>
          <v:line id="Прямая соединительная линия 18" o:spid="_x0000_s1026" style="position:absolute;left:0;text-align:left;z-index:251649024;visibility:visible" from="225pt,8.2pt" to="22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UR2AIAAMo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" o:allowincell="f" strokeweight="1pt">
            <v:stroke startarrowwidth="narrow" startarrowlength="short" endarrowwidth="narrow" endarrowlength="short"/>
          </v:line>
        </w:pict>
      </w:r>
      <w:r w:rsidRPr="00646697">
        <w:rPr>
          <w:rFonts w:ascii="Times New Roman" w:hAnsi="Times New Roman"/>
          <w:b/>
          <w:bCs/>
          <w:sz w:val="28"/>
          <w:szCs w:val="28"/>
        </w:rPr>
        <w:t>РОССИЙСКАЯ ФЕДЕРАЦИЯ</w:t>
      </w:r>
      <w:r w:rsidRPr="00646697">
        <w:rPr>
          <w:rFonts w:ascii="Times New Roman" w:hAnsi="Times New Roman"/>
          <w:b/>
          <w:bCs/>
          <w:sz w:val="28"/>
          <w:szCs w:val="28"/>
        </w:rPr>
        <w:br/>
        <w:t>САМАРСКАЯ ОБЛАСТЬ</w:t>
      </w:r>
    </w:p>
    <w:p w:rsidR="0055352B" w:rsidRPr="00646697" w:rsidRDefault="0055352B" w:rsidP="00646697">
      <w:pPr>
        <w:spacing w:after="0" w:line="240" w:lineRule="auto"/>
        <w:jc w:val="center"/>
        <w:rPr>
          <w:rFonts w:ascii="Times New Roman" w:hAnsi="Times New Roman"/>
          <w:b/>
          <w:sz w:val="28"/>
          <w:szCs w:val="28"/>
        </w:rPr>
      </w:pPr>
      <w:r w:rsidRPr="00646697">
        <w:rPr>
          <w:rFonts w:ascii="Times New Roman" w:hAnsi="Times New Roman"/>
          <w:b/>
          <w:bCs/>
          <w:sz w:val="28"/>
          <w:szCs w:val="28"/>
        </w:rPr>
        <w:t xml:space="preserve">МУНИЦИПАЛЬНЫЙ РАЙОН </w:t>
      </w:r>
      <w:r w:rsidRPr="00646697">
        <w:rPr>
          <w:rFonts w:ascii="Times New Roman" w:hAnsi="Times New Roman"/>
          <w:b/>
          <w:sz w:val="28"/>
          <w:szCs w:val="28"/>
        </w:rPr>
        <w:fldChar w:fldCharType="begin"/>
      </w:r>
      <w:r w:rsidRPr="00646697">
        <w:rPr>
          <w:rFonts w:ascii="Times New Roman" w:hAnsi="Times New Roman"/>
          <w:b/>
          <w:sz w:val="28"/>
          <w:szCs w:val="28"/>
        </w:rPr>
        <w:instrText xml:space="preserve"> MERGEFIELD "Название_района" </w:instrText>
      </w:r>
      <w:r w:rsidRPr="00646697">
        <w:rPr>
          <w:rFonts w:ascii="Times New Roman" w:hAnsi="Times New Roman"/>
          <w:b/>
          <w:sz w:val="28"/>
          <w:szCs w:val="28"/>
        </w:rPr>
        <w:fldChar w:fldCharType="separate"/>
      </w:r>
      <w:r w:rsidRPr="00646697">
        <w:rPr>
          <w:rFonts w:ascii="Times New Roman" w:hAnsi="Times New Roman"/>
          <w:b/>
          <w:sz w:val="28"/>
          <w:szCs w:val="28"/>
        </w:rPr>
        <w:t>Исаклинский</w:t>
      </w:r>
      <w:r w:rsidRPr="00646697">
        <w:rPr>
          <w:rFonts w:ascii="Times New Roman" w:hAnsi="Times New Roman"/>
          <w:b/>
          <w:sz w:val="28"/>
          <w:szCs w:val="28"/>
        </w:rPr>
        <w:fldChar w:fldCharType="end"/>
      </w:r>
    </w:p>
    <w:p w:rsidR="0055352B" w:rsidRPr="00646697" w:rsidRDefault="0055352B" w:rsidP="00646697">
      <w:pPr>
        <w:spacing w:after="0" w:line="240" w:lineRule="auto"/>
        <w:jc w:val="center"/>
        <w:rPr>
          <w:rFonts w:ascii="Times New Roman" w:hAnsi="Times New Roman"/>
          <w:b/>
          <w:bCs/>
          <w:sz w:val="28"/>
          <w:szCs w:val="28"/>
        </w:rPr>
      </w:pPr>
      <w:r w:rsidRPr="00646697">
        <w:rPr>
          <w:rFonts w:ascii="Times New Roman" w:hAnsi="Times New Roman"/>
          <w:b/>
          <w:bCs/>
          <w:sz w:val="28"/>
          <w:szCs w:val="28"/>
        </w:rPr>
        <w:t>АДМИНИСТРАЦИЯ  СЕЛЬСКОГО ПОСЕЛЕНИЯ</w:t>
      </w:r>
    </w:p>
    <w:p w:rsidR="0055352B" w:rsidRPr="00646697" w:rsidRDefault="0055352B" w:rsidP="00646697">
      <w:pPr>
        <w:spacing w:after="0" w:line="240" w:lineRule="auto"/>
        <w:jc w:val="center"/>
        <w:rPr>
          <w:rFonts w:ascii="Times New Roman" w:hAnsi="Times New Roman"/>
          <w:b/>
          <w:sz w:val="28"/>
          <w:szCs w:val="28"/>
        </w:rPr>
      </w:pPr>
      <w:r>
        <w:rPr>
          <w:rFonts w:ascii="Times New Roman" w:hAnsi="Times New Roman"/>
          <w:b/>
          <w:sz w:val="28"/>
          <w:szCs w:val="28"/>
        </w:rPr>
        <w:t>НОВОЕ ЯКУШКИНО</w:t>
      </w:r>
    </w:p>
    <w:p w:rsidR="0055352B" w:rsidRPr="00646697" w:rsidRDefault="0055352B" w:rsidP="00646697">
      <w:pPr>
        <w:spacing w:after="0" w:line="240" w:lineRule="auto"/>
        <w:jc w:val="center"/>
        <w:rPr>
          <w:rFonts w:ascii="Times New Roman" w:hAnsi="Times New Roman"/>
          <w:b/>
          <w:sz w:val="28"/>
          <w:szCs w:val="28"/>
        </w:rPr>
      </w:pPr>
      <w:r w:rsidRPr="00646697">
        <w:rPr>
          <w:rFonts w:ascii="Times New Roman" w:hAnsi="Times New Roman"/>
          <w:b/>
          <w:sz w:val="28"/>
          <w:szCs w:val="28"/>
        </w:rPr>
        <w:t>ПОСТАНОВЛЕНИЕ</w:t>
      </w:r>
    </w:p>
    <w:p w:rsidR="0055352B" w:rsidRDefault="0055352B" w:rsidP="00646697">
      <w:pPr>
        <w:spacing w:after="0" w:line="240" w:lineRule="auto"/>
        <w:jc w:val="center"/>
        <w:rPr>
          <w:rFonts w:ascii="Times New Roman" w:hAnsi="Times New Roman"/>
          <w:b/>
          <w:sz w:val="28"/>
          <w:szCs w:val="28"/>
        </w:rPr>
      </w:pPr>
    </w:p>
    <w:p w:rsidR="0055352B" w:rsidRDefault="0055352B" w:rsidP="00646697">
      <w:pPr>
        <w:spacing w:after="0" w:line="240" w:lineRule="auto"/>
        <w:jc w:val="center"/>
        <w:rPr>
          <w:rFonts w:ascii="Times New Roman" w:hAnsi="Times New Roman"/>
          <w:b/>
          <w:sz w:val="28"/>
          <w:szCs w:val="28"/>
        </w:rPr>
      </w:pPr>
      <w:r w:rsidRPr="00646697">
        <w:rPr>
          <w:rFonts w:ascii="Times New Roman" w:hAnsi="Times New Roman"/>
          <w:b/>
          <w:sz w:val="28"/>
          <w:szCs w:val="28"/>
        </w:rPr>
        <w:t>от «</w:t>
      </w:r>
      <w:r>
        <w:rPr>
          <w:rFonts w:ascii="Times New Roman" w:hAnsi="Times New Roman"/>
          <w:b/>
          <w:sz w:val="28"/>
          <w:szCs w:val="28"/>
        </w:rPr>
        <w:t>07</w:t>
      </w:r>
      <w:r w:rsidRPr="00646697">
        <w:rPr>
          <w:rFonts w:ascii="Times New Roman" w:hAnsi="Times New Roman"/>
          <w:b/>
          <w:sz w:val="28"/>
          <w:szCs w:val="28"/>
        </w:rPr>
        <w:t xml:space="preserve">»  </w:t>
      </w:r>
      <w:r>
        <w:rPr>
          <w:rFonts w:ascii="Times New Roman" w:hAnsi="Times New Roman"/>
          <w:b/>
          <w:sz w:val="28"/>
          <w:szCs w:val="28"/>
        </w:rPr>
        <w:t>октября 2016 года  №48</w:t>
      </w:r>
    </w:p>
    <w:p w:rsidR="0055352B" w:rsidRPr="00646697" w:rsidRDefault="0055352B" w:rsidP="00646697">
      <w:pPr>
        <w:spacing w:after="0" w:line="240" w:lineRule="auto"/>
        <w:jc w:val="center"/>
        <w:rPr>
          <w:rFonts w:ascii="Times New Roman" w:hAnsi="Times New Roman"/>
          <w:b/>
          <w:sz w:val="28"/>
          <w:szCs w:val="28"/>
        </w:rPr>
      </w:pPr>
    </w:p>
    <w:p w:rsidR="0055352B" w:rsidRPr="006D1D6D" w:rsidRDefault="0055352B" w:rsidP="006D1D6D">
      <w:pPr>
        <w:spacing w:after="0" w:line="240" w:lineRule="auto"/>
        <w:jc w:val="center"/>
        <w:rPr>
          <w:rFonts w:ascii="Times New Roman" w:hAnsi="Times New Roman"/>
          <w:bCs/>
          <w:i/>
          <w:iCs/>
          <w:sz w:val="28"/>
          <w:szCs w:val="28"/>
          <w:lang w:eastAsia="ru-RU"/>
        </w:rPr>
      </w:pPr>
      <w:r w:rsidRPr="006D1D6D">
        <w:rPr>
          <w:rFonts w:ascii="Times New Roman" w:hAnsi="Times New Roman"/>
          <w:bCs/>
          <w:i/>
          <w:iCs/>
          <w:sz w:val="28"/>
          <w:szCs w:val="28"/>
          <w:lang w:eastAsia="ru-RU"/>
        </w:rPr>
        <w:t>(В редакции постановления от 23.08.2018 г. №66)</w:t>
      </w:r>
    </w:p>
    <w:p w:rsidR="0055352B" w:rsidRPr="00646697" w:rsidRDefault="0055352B" w:rsidP="00646697">
      <w:pPr>
        <w:spacing w:after="0" w:line="240" w:lineRule="auto"/>
        <w:jc w:val="center"/>
        <w:rPr>
          <w:rFonts w:ascii="Times New Roman" w:hAnsi="Times New Roman"/>
          <w:b/>
          <w:sz w:val="28"/>
          <w:szCs w:val="28"/>
        </w:rPr>
      </w:pPr>
      <w:r w:rsidRPr="00646697">
        <w:rPr>
          <w:rFonts w:ascii="Times New Roman" w:hAnsi="Times New Roman"/>
          <w:b/>
          <w:bCs/>
          <w:sz w:val="28"/>
          <w:szCs w:val="28"/>
        </w:rPr>
        <w:t xml:space="preserve">Об утверждении Административного регламента предоставления муниципальной услуги </w:t>
      </w:r>
      <w:r w:rsidRPr="00646697">
        <w:rPr>
          <w:rFonts w:ascii="Times New Roman" w:hAnsi="Times New Roman"/>
          <w:b/>
          <w:sz w:val="28"/>
          <w:szCs w:val="28"/>
        </w:rPr>
        <w:t>«</w:t>
      </w:r>
      <w:r w:rsidRPr="00646697">
        <w:rPr>
          <w:rFonts w:ascii="Times New Roman" w:hAnsi="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46697">
        <w:rPr>
          <w:rFonts w:ascii="Times New Roman" w:hAnsi="Times New Roman"/>
          <w:b/>
          <w:sz w:val="28"/>
          <w:szCs w:val="28"/>
        </w:rPr>
        <w:t xml:space="preserve"> на территории сельского поселения </w:t>
      </w:r>
      <w:r>
        <w:rPr>
          <w:rFonts w:ascii="Times New Roman" w:hAnsi="Times New Roman"/>
          <w:b/>
          <w:sz w:val="28"/>
          <w:szCs w:val="28"/>
        </w:rPr>
        <w:t>Новое Якушкино</w:t>
      </w:r>
      <w:r w:rsidRPr="00646697">
        <w:rPr>
          <w:rFonts w:ascii="Times New Roman" w:hAnsi="Times New Roman"/>
          <w:b/>
          <w:sz w:val="28"/>
          <w:szCs w:val="28"/>
        </w:rPr>
        <w:t xml:space="preserve"> муниципального района Исаклинский  Самарской области»</w:t>
      </w:r>
    </w:p>
    <w:p w:rsidR="0055352B" w:rsidRPr="00646697" w:rsidRDefault="0055352B" w:rsidP="00646697">
      <w:pPr>
        <w:spacing w:after="0" w:line="240" w:lineRule="auto"/>
        <w:rPr>
          <w:rFonts w:ascii="Times New Roman" w:hAnsi="Times New Roman"/>
          <w:sz w:val="28"/>
          <w:szCs w:val="28"/>
        </w:rPr>
      </w:pPr>
      <w:r>
        <w:rPr>
          <w:rFonts w:ascii="Times New Roman" w:hAnsi="Times New Roman"/>
          <w:sz w:val="28"/>
          <w:szCs w:val="28"/>
        </w:rPr>
        <w:tab/>
      </w:r>
      <w:r w:rsidRPr="00646697">
        <w:rPr>
          <w:rFonts w:ascii="Times New Roman" w:hAnsi="Times New Roman"/>
          <w:sz w:val="28"/>
          <w:szCs w:val="28"/>
        </w:rPr>
        <w:t xml:space="preserve">  В соответствии  с Федеральным законом № 210-ФЗ от 27.07.2010 г. «Об организации предоставления государственных и муниципальных услуг», Постановлением Администрации  сельского поселения </w:t>
      </w:r>
      <w:r>
        <w:rPr>
          <w:rFonts w:ascii="Times New Roman" w:hAnsi="Times New Roman"/>
          <w:sz w:val="28"/>
          <w:szCs w:val="28"/>
        </w:rPr>
        <w:t>Новое Якушкино</w:t>
      </w:r>
      <w:r w:rsidRPr="00646697">
        <w:rPr>
          <w:rFonts w:ascii="Times New Roman" w:hAnsi="Times New Roman"/>
          <w:sz w:val="28"/>
          <w:szCs w:val="28"/>
        </w:rPr>
        <w:t xml:space="preserve"> №25 от 05.08.2016 </w:t>
      </w:r>
      <w:r>
        <w:rPr>
          <w:rFonts w:ascii="Times New Roman" w:hAnsi="Times New Roman"/>
          <w:sz w:val="28"/>
          <w:szCs w:val="28"/>
        </w:rPr>
        <w:t>г.</w:t>
      </w:r>
      <w:r w:rsidRPr="00646697">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на территории сельского поселения Новое Якушкино муниципального района Исаклинский Самарской области»,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Новое Якушкино</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ПОСТАНОВЛЯЕТ:</w:t>
      </w:r>
    </w:p>
    <w:p w:rsidR="0055352B" w:rsidRPr="00646697" w:rsidRDefault="0055352B" w:rsidP="00646697">
      <w:pPr>
        <w:numPr>
          <w:ilvl w:val="0"/>
          <w:numId w:val="6"/>
        </w:numPr>
        <w:spacing w:after="0" w:line="240" w:lineRule="auto"/>
        <w:rPr>
          <w:rFonts w:ascii="Times New Roman" w:hAnsi="Times New Roman"/>
          <w:sz w:val="28"/>
          <w:szCs w:val="28"/>
        </w:rPr>
      </w:pPr>
      <w:r w:rsidRPr="00646697">
        <w:rPr>
          <w:rFonts w:ascii="Times New Roman" w:hAnsi="Times New Roman"/>
          <w:sz w:val="28"/>
          <w:szCs w:val="28"/>
        </w:rPr>
        <w:t>Утвердить прилагаемый Административный регламент предоставления муниципальной услуги«</w:t>
      </w:r>
      <w:r w:rsidRPr="00646697">
        <w:rPr>
          <w:rFonts w:ascii="Times New Roman" w:hAnsi="Times New Roman"/>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46697">
        <w:rPr>
          <w:rFonts w:ascii="Times New Roman" w:hAnsi="Times New Roman"/>
          <w:sz w:val="28"/>
          <w:szCs w:val="28"/>
        </w:rPr>
        <w:t xml:space="preserve"> на территории сельского поселения Новое Якушкино муниципального района Исаклинский  Самарской области».</w:t>
      </w:r>
    </w:p>
    <w:p w:rsidR="0055352B" w:rsidRPr="00646697" w:rsidRDefault="0055352B" w:rsidP="00646697">
      <w:pPr>
        <w:numPr>
          <w:ilvl w:val="0"/>
          <w:numId w:val="6"/>
        </w:numPr>
        <w:spacing w:after="0" w:line="240" w:lineRule="auto"/>
        <w:rPr>
          <w:rFonts w:ascii="Times New Roman" w:hAnsi="Times New Roman"/>
          <w:bCs/>
          <w:sz w:val="28"/>
          <w:szCs w:val="28"/>
        </w:rPr>
      </w:pPr>
      <w:r w:rsidRPr="00646697">
        <w:rPr>
          <w:rFonts w:ascii="Times New Roman" w:hAnsi="Times New Roman"/>
          <w:bCs/>
          <w:sz w:val="28"/>
          <w:szCs w:val="28"/>
        </w:rPr>
        <w:t>Настоящее постановление вступает в силу после его официального опубликования.</w:t>
      </w:r>
    </w:p>
    <w:p w:rsidR="0055352B" w:rsidRPr="00646697" w:rsidRDefault="0055352B" w:rsidP="00646697">
      <w:pPr>
        <w:numPr>
          <w:ilvl w:val="0"/>
          <w:numId w:val="6"/>
        </w:numPr>
        <w:spacing w:after="0" w:line="240" w:lineRule="auto"/>
        <w:rPr>
          <w:rFonts w:ascii="Times New Roman" w:hAnsi="Times New Roman"/>
          <w:bCs/>
          <w:sz w:val="28"/>
          <w:szCs w:val="28"/>
        </w:rPr>
      </w:pPr>
      <w:r w:rsidRPr="00646697">
        <w:rPr>
          <w:rFonts w:ascii="Times New Roman" w:hAnsi="Times New Roman"/>
          <w:bCs/>
          <w:sz w:val="28"/>
          <w:szCs w:val="28"/>
        </w:rPr>
        <w:t>Контроль за исполнением настоящего постановления возложить на заместителя главы  сельского поселения Новое Якушкино.</w:t>
      </w:r>
    </w:p>
    <w:p w:rsidR="0055352B" w:rsidRPr="00646697" w:rsidRDefault="0055352B" w:rsidP="00646697">
      <w:pPr>
        <w:numPr>
          <w:ilvl w:val="0"/>
          <w:numId w:val="6"/>
        </w:numPr>
        <w:spacing w:after="0" w:line="240" w:lineRule="auto"/>
        <w:rPr>
          <w:rFonts w:ascii="Times New Roman" w:hAnsi="Times New Roman"/>
          <w:bCs/>
          <w:sz w:val="28"/>
          <w:szCs w:val="28"/>
        </w:rPr>
      </w:pPr>
      <w:r w:rsidRPr="00646697">
        <w:rPr>
          <w:rFonts w:ascii="Times New Roman" w:hAnsi="Times New Roman"/>
          <w:bCs/>
          <w:sz w:val="28"/>
          <w:szCs w:val="28"/>
        </w:rPr>
        <w:t>Опубликовать настоящее постановление в газете «Официальный вестник сельского поселения Новое Якушкино» и разместить на сайте Администрации сельского поселения Новое Якушкино.</w:t>
      </w:r>
    </w:p>
    <w:p w:rsidR="0055352B" w:rsidRPr="00646697" w:rsidRDefault="0055352B" w:rsidP="00646697">
      <w:pPr>
        <w:spacing w:after="0" w:line="240" w:lineRule="auto"/>
        <w:rPr>
          <w:rFonts w:ascii="Times New Roman" w:hAnsi="Times New Roman"/>
          <w:bCs/>
          <w:sz w:val="28"/>
          <w:szCs w:val="28"/>
        </w:rPr>
      </w:pPr>
      <w:r w:rsidRPr="00646697">
        <w:rPr>
          <w:rFonts w:ascii="Times New Roman" w:hAnsi="Times New Roman"/>
          <w:bCs/>
          <w:sz w:val="28"/>
          <w:szCs w:val="28"/>
        </w:rPr>
        <w:t xml:space="preserve">Глава сельского поселения </w:t>
      </w:r>
    </w:p>
    <w:p w:rsidR="0055352B" w:rsidRPr="00646697" w:rsidRDefault="0055352B" w:rsidP="00646697">
      <w:pPr>
        <w:spacing w:after="0" w:line="240" w:lineRule="auto"/>
        <w:rPr>
          <w:rFonts w:ascii="Times New Roman" w:hAnsi="Times New Roman"/>
          <w:bCs/>
          <w:sz w:val="28"/>
          <w:szCs w:val="28"/>
        </w:rPr>
      </w:pPr>
      <w:r w:rsidRPr="00646697">
        <w:rPr>
          <w:rFonts w:ascii="Times New Roman" w:hAnsi="Times New Roman"/>
          <w:bCs/>
          <w:sz w:val="28"/>
          <w:szCs w:val="28"/>
        </w:rPr>
        <w:t>Новое Якушкино муниципального района</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bCs/>
          <w:sz w:val="28"/>
          <w:szCs w:val="28"/>
        </w:rPr>
        <w:t xml:space="preserve">Исаклинский Самарской области                                                   </w:t>
      </w:r>
      <w:r>
        <w:rPr>
          <w:rFonts w:ascii="Times New Roman" w:hAnsi="Times New Roman"/>
          <w:bCs/>
          <w:sz w:val="28"/>
          <w:szCs w:val="28"/>
        </w:rPr>
        <w:t>И.И. Карандаева</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                                                            М.П.</w:t>
      </w: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646697">
      <w:pPr>
        <w:spacing w:after="0" w:line="240" w:lineRule="auto"/>
        <w:jc w:val="right"/>
        <w:rPr>
          <w:rFonts w:ascii="Times New Roman" w:hAnsi="Times New Roman"/>
          <w:sz w:val="24"/>
          <w:szCs w:val="24"/>
        </w:rPr>
      </w:pPr>
      <w:r w:rsidRPr="00646697">
        <w:rPr>
          <w:rFonts w:ascii="Times New Roman" w:hAnsi="Times New Roman"/>
          <w:sz w:val="24"/>
          <w:szCs w:val="24"/>
        </w:rPr>
        <w:t>Приложение</w:t>
      </w:r>
    </w:p>
    <w:p w:rsidR="0055352B" w:rsidRDefault="0055352B" w:rsidP="00646697">
      <w:pPr>
        <w:spacing w:after="0" w:line="240" w:lineRule="auto"/>
        <w:jc w:val="right"/>
        <w:rPr>
          <w:rFonts w:ascii="Times New Roman" w:hAnsi="Times New Roman"/>
          <w:sz w:val="24"/>
          <w:szCs w:val="24"/>
        </w:rPr>
      </w:pPr>
      <w:r w:rsidRPr="00646697">
        <w:rPr>
          <w:rFonts w:ascii="Times New Roman" w:hAnsi="Times New Roman"/>
          <w:sz w:val="24"/>
          <w:szCs w:val="24"/>
        </w:rPr>
        <w:t>к постановлению Администрации</w:t>
      </w:r>
    </w:p>
    <w:p w:rsidR="0055352B" w:rsidRPr="00646697" w:rsidRDefault="0055352B" w:rsidP="00646697">
      <w:pPr>
        <w:spacing w:after="0" w:line="240" w:lineRule="auto"/>
        <w:jc w:val="right"/>
        <w:rPr>
          <w:rFonts w:ascii="Times New Roman" w:hAnsi="Times New Roman"/>
          <w:sz w:val="24"/>
          <w:szCs w:val="24"/>
        </w:rPr>
      </w:pPr>
      <w:bookmarkStart w:id="0" w:name="_GoBack"/>
      <w:bookmarkEnd w:id="0"/>
      <w:r w:rsidRPr="00646697">
        <w:rPr>
          <w:rFonts w:ascii="Times New Roman" w:hAnsi="Times New Roman"/>
          <w:sz w:val="24"/>
          <w:szCs w:val="24"/>
        </w:rPr>
        <w:t xml:space="preserve"> сельского поселения</w:t>
      </w:r>
    </w:p>
    <w:p w:rsidR="0055352B" w:rsidRPr="00646697" w:rsidRDefault="0055352B" w:rsidP="00646697">
      <w:pPr>
        <w:spacing w:after="0" w:line="240" w:lineRule="auto"/>
        <w:jc w:val="right"/>
        <w:rPr>
          <w:rFonts w:ascii="Times New Roman" w:hAnsi="Times New Roman"/>
          <w:sz w:val="24"/>
          <w:szCs w:val="24"/>
        </w:rPr>
      </w:pPr>
      <w:r>
        <w:rPr>
          <w:rFonts w:ascii="Times New Roman" w:hAnsi="Times New Roman"/>
          <w:sz w:val="24"/>
          <w:szCs w:val="24"/>
        </w:rPr>
        <w:t>Новое Якушкино</w:t>
      </w:r>
    </w:p>
    <w:p w:rsidR="0055352B" w:rsidRPr="00646697" w:rsidRDefault="0055352B" w:rsidP="00646697">
      <w:pPr>
        <w:spacing w:after="0" w:line="240" w:lineRule="auto"/>
        <w:jc w:val="right"/>
        <w:rPr>
          <w:rFonts w:ascii="Times New Roman" w:hAnsi="Times New Roman"/>
          <w:sz w:val="24"/>
          <w:szCs w:val="24"/>
        </w:rPr>
      </w:pPr>
      <w:r w:rsidRPr="00646697">
        <w:rPr>
          <w:rFonts w:ascii="Times New Roman" w:hAnsi="Times New Roman"/>
          <w:sz w:val="24"/>
          <w:szCs w:val="24"/>
        </w:rPr>
        <w:t xml:space="preserve">от  </w:t>
      </w:r>
      <w:r>
        <w:rPr>
          <w:rFonts w:ascii="Times New Roman" w:hAnsi="Times New Roman"/>
          <w:sz w:val="24"/>
          <w:szCs w:val="24"/>
        </w:rPr>
        <w:t>07.10.</w:t>
      </w:r>
      <w:r w:rsidRPr="00646697">
        <w:rPr>
          <w:rFonts w:ascii="Times New Roman" w:hAnsi="Times New Roman"/>
          <w:sz w:val="24"/>
          <w:szCs w:val="24"/>
        </w:rPr>
        <w:t>2016 №</w:t>
      </w:r>
      <w:r>
        <w:rPr>
          <w:rFonts w:ascii="Times New Roman" w:hAnsi="Times New Roman"/>
          <w:sz w:val="24"/>
          <w:szCs w:val="24"/>
        </w:rPr>
        <w:t>48</w:t>
      </w: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646697">
      <w:pPr>
        <w:spacing w:after="0" w:line="240" w:lineRule="auto"/>
        <w:jc w:val="center"/>
        <w:rPr>
          <w:rFonts w:ascii="Times New Roman" w:hAnsi="Times New Roman"/>
          <w:b/>
          <w:sz w:val="28"/>
          <w:szCs w:val="28"/>
        </w:rPr>
      </w:pPr>
      <w:r w:rsidRPr="00646697">
        <w:rPr>
          <w:rFonts w:ascii="Times New Roman" w:hAnsi="Times New Roman"/>
          <w:b/>
          <w:sz w:val="28"/>
          <w:szCs w:val="28"/>
        </w:rPr>
        <w:t>Административный регламент</w:t>
      </w:r>
    </w:p>
    <w:p w:rsidR="0055352B" w:rsidRPr="00646697" w:rsidRDefault="0055352B" w:rsidP="00646697">
      <w:pPr>
        <w:spacing w:after="0" w:line="240" w:lineRule="auto"/>
        <w:jc w:val="center"/>
        <w:rPr>
          <w:rFonts w:ascii="Times New Roman" w:hAnsi="Times New Roman"/>
          <w:b/>
          <w:sz w:val="28"/>
          <w:szCs w:val="28"/>
        </w:rPr>
      </w:pPr>
      <w:r w:rsidRPr="00646697">
        <w:rPr>
          <w:rFonts w:ascii="Times New Roman" w:hAnsi="Times New Roman"/>
          <w:b/>
          <w:sz w:val="28"/>
          <w:szCs w:val="28"/>
        </w:rPr>
        <w:t>предоставления муниципальной услуги</w:t>
      </w:r>
    </w:p>
    <w:p w:rsidR="0055352B" w:rsidRPr="00646697" w:rsidRDefault="0055352B" w:rsidP="00646697">
      <w:pPr>
        <w:spacing w:after="0" w:line="240" w:lineRule="auto"/>
        <w:jc w:val="center"/>
        <w:rPr>
          <w:rFonts w:ascii="Times New Roman" w:hAnsi="Times New Roman"/>
          <w:b/>
          <w:sz w:val="28"/>
          <w:szCs w:val="28"/>
        </w:rPr>
      </w:pPr>
      <w:r w:rsidRPr="00646697">
        <w:rPr>
          <w:rFonts w:ascii="Times New Roman" w:hAnsi="Times New Roman"/>
          <w:b/>
          <w:sz w:val="28"/>
          <w:szCs w:val="28"/>
        </w:rPr>
        <w:t>«</w:t>
      </w:r>
      <w:r w:rsidRPr="00646697">
        <w:rPr>
          <w:rFonts w:ascii="Times New Roman" w:hAnsi="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46697">
        <w:rPr>
          <w:rFonts w:ascii="Times New Roman" w:hAnsi="Times New Roman"/>
          <w:b/>
          <w:sz w:val="28"/>
          <w:szCs w:val="28"/>
        </w:rPr>
        <w:t xml:space="preserve"> на территории сельского поселения </w:t>
      </w:r>
      <w:r>
        <w:rPr>
          <w:rFonts w:ascii="Times New Roman" w:hAnsi="Times New Roman"/>
          <w:b/>
          <w:sz w:val="28"/>
          <w:szCs w:val="28"/>
        </w:rPr>
        <w:t>Новое Якушкино</w:t>
      </w:r>
      <w:r w:rsidRPr="00646697">
        <w:rPr>
          <w:rFonts w:ascii="Times New Roman" w:hAnsi="Times New Roman"/>
          <w:b/>
          <w:sz w:val="28"/>
          <w:szCs w:val="28"/>
        </w:rPr>
        <w:t xml:space="preserve"> муниципального района Исаклинский  Самарской области»</w:t>
      </w:r>
    </w:p>
    <w:p w:rsidR="0055352B" w:rsidRPr="00646697" w:rsidRDefault="0055352B" w:rsidP="00646697">
      <w:pPr>
        <w:spacing w:after="0" w:line="240" w:lineRule="auto"/>
        <w:jc w:val="center"/>
        <w:rPr>
          <w:rFonts w:ascii="Times New Roman" w:hAnsi="Times New Roman"/>
          <w:b/>
          <w:sz w:val="28"/>
          <w:szCs w:val="28"/>
        </w:rPr>
      </w:pPr>
    </w:p>
    <w:p w:rsidR="0055352B" w:rsidRPr="00646697" w:rsidRDefault="0055352B" w:rsidP="00646697">
      <w:pPr>
        <w:numPr>
          <w:ilvl w:val="0"/>
          <w:numId w:val="25"/>
        </w:numPr>
        <w:spacing w:after="0" w:line="240" w:lineRule="auto"/>
        <w:jc w:val="center"/>
        <w:rPr>
          <w:rFonts w:ascii="Times New Roman" w:hAnsi="Times New Roman"/>
          <w:b/>
          <w:bCs/>
          <w:iCs/>
          <w:sz w:val="28"/>
          <w:szCs w:val="28"/>
        </w:rPr>
      </w:pPr>
      <w:r w:rsidRPr="00646697">
        <w:rPr>
          <w:rFonts w:ascii="Times New Roman" w:hAnsi="Times New Roman"/>
          <w:b/>
          <w:bCs/>
          <w:iCs/>
          <w:sz w:val="28"/>
          <w:szCs w:val="28"/>
        </w:rPr>
        <w:t>Общие положения</w:t>
      </w: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1.1.</w:t>
      </w:r>
      <w:r w:rsidRPr="00646697">
        <w:rPr>
          <w:rFonts w:ascii="Times New Roman" w:hAnsi="Times New Roman"/>
          <w:b/>
          <w:i/>
          <w:sz w:val="28"/>
          <w:szCs w:val="28"/>
        </w:rPr>
        <w:t>Общие сведения о муниципальной услуге</w:t>
      </w:r>
    </w:p>
    <w:p w:rsidR="0055352B" w:rsidRPr="00646697" w:rsidRDefault="0055352B" w:rsidP="00AD353B">
      <w:pPr>
        <w:spacing w:after="0" w:line="240" w:lineRule="auto"/>
        <w:ind w:firstLine="708"/>
        <w:rPr>
          <w:rFonts w:ascii="Times New Roman" w:hAnsi="Times New Roman"/>
          <w:bCs/>
          <w:sz w:val="28"/>
          <w:szCs w:val="28"/>
        </w:rPr>
      </w:pPr>
      <w:r w:rsidRPr="00646697">
        <w:rPr>
          <w:rFonts w:ascii="Times New Roman" w:hAnsi="Times New Roman"/>
          <w:sz w:val="28"/>
          <w:szCs w:val="28"/>
        </w:rPr>
        <w:t>1.1.</w:t>
      </w:r>
      <w:r>
        <w:rPr>
          <w:rFonts w:ascii="Times New Roman" w:hAnsi="Times New Roman"/>
          <w:sz w:val="28"/>
          <w:szCs w:val="28"/>
        </w:rPr>
        <w:t>1.</w:t>
      </w:r>
      <w:r w:rsidRPr="00646697">
        <w:rPr>
          <w:rFonts w:ascii="Times New Roman" w:hAnsi="Times New Roman"/>
          <w:sz w:val="28"/>
          <w:szCs w:val="28"/>
        </w:rPr>
        <w:t xml:space="preserve"> Административный регламент</w:t>
      </w:r>
      <w:r>
        <w:rPr>
          <w:rFonts w:ascii="Times New Roman" w:hAnsi="Times New Roman"/>
          <w:sz w:val="28"/>
          <w:szCs w:val="28"/>
        </w:rPr>
        <w:t xml:space="preserve"> </w:t>
      </w:r>
      <w:r w:rsidRPr="00646697">
        <w:rPr>
          <w:rFonts w:ascii="Times New Roman" w:hAnsi="Times New Roman"/>
          <w:sz w:val="28"/>
          <w:szCs w:val="28"/>
        </w:rPr>
        <w:t xml:space="preserve">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w:t>
      </w:r>
      <w:r>
        <w:rPr>
          <w:rFonts w:ascii="Times New Roman" w:hAnsi="Times New Roman"/>
          <w:sz w:val="28"/>
          <w:szCs w:val="28"/>
        </w:rPr>
        <w:t>Новое Якушкино</w:t>
      </w:r>
      <w:r w:rsidRPr="00646697">
        <w:rPr>
          <w:rFonts w:ascii="Times New Roman" w:hAnsi="Times New Roman"/>
          <w:sz w:val="28"/>
          <w:szCs w:val="28"/>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646697">
        <w:rPr>
          <w:rFonts w:ascii="Times New Roman" w:hAnsi="Times New Roman"/>
          <w:bCs/>
          <w:sz w:val="28"/>
          <w:szCs w:val="28"/>
        </w:rPr>
        <w:t xml:space="preserve">. </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1.</w:t>
      </w:r>
      <w:r>
        <w:rPr>
          <w:rFonts w:ascii="Times New Roman" w:hAnsi="Times New Roman"/>
          <w:sz w:val="28"/>
          <w:szCs w:val="28"/>
        </w:rPr>
        <w:t>1.</w:t>
      </w:r>
      <w:r w:rsidRPr="00646697">
        <w:rPr>
          <w:rFonts w:ascii="Times New Roman" w:hAnsi="Times New Roman"/>
          <w:sz w:val="28"/>
          <w:szCs w:val="28"/>
        </w:rPr>
        <w:t>2. Получателями муниципальной услуги (далее – заявители) являются собственники помещений и наниматели, юридические лица, которые владеют помещениями.</w:t>
      </w:r>
    </w:p>
    <w:p w:rsidR="0055352B" w:rsidRPr="00646697" w:rsidRDefault="0055352B" w:rsidP="00AD353B">
      <w:pPr>
        <w:spacing w:after="0" w:line="240" w:lineRule="auto"/>
        <w:ind w:firstLine="708"/>
        <w:rPr>
          <w:rFonts w:ascii="Times New Roman" w:hAnsi="Times New Roman"/>
          <w:bCs/>
          <w:sz w:val="28"/>
          <w:szCs w:val="28"/>
        </w:rPr>
      </w:pPr>
      <w:r w:rsidRPr="00646697">
        <w:rPr>
          <w:rFonts w:ascii="Times New Roman" w:hAnsi="Times New Roman"/>
          <w:bCs/>
          <w:sz w:val="28"/>
          <w:szCs w:val="28"/>
        </w:rPr>
        <w:t>Предоставление муниципальной услуги может осуществляться по инициативе органа государственного надзора (контроля) на основании его заключения.</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1.</w:t>
      </w:r>
      <w:r>
        <w:rPr>
          <w:rFonts w:ascii="Times New Roman" w:hAnsi="Times New Roman"/>
          <w:sz w:val="28"/>
          <w:szCs w:val="28"/>
        </w:rPr>
        <w:t>1.</w:t>
      </w:r>
      <w:r w:rsidRPr="00646697">
        <w:rPr>
          <w:rFonts w:ascii="Times New Roman" w:hAnsi="Times New Roman"/>
          <w:sz w:val="28"/>
          <w:szCs w:val="28"/>
        </w:rPr>
        <w:t>3.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bCs/>
          <w:sz w:val="28"/>
          <w:szCs w:val="28"/>
        </w:rPr>
        <w:t>Муниципальная услуга может быть предоставлена по экстерриториальному принципу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55352B" w:rsidRPr="00646697" w:rsidRDefault="0055352B" w:rsidP="00646697">
      <w:pPr>
        <w:spacing w:after="0" w:line="240" w:lineRule="auto"/>
        <w:rPr>
          <w:rFonts w:ascii="Times New Roman" w:hAnsi="Times New Roman"/>
          <w:b/>
          <w:i/>
          <w:sz w:val="28"/>
          <w:szCs w:val="28"/>
        </w:rPr>
      </w:pP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1.2.</w:t>
      </w:r>
      <w:r w:rsidRPr="00646697">
        <w:rPr>
          <w:rFonts w:ascii="Times New Roman" w:hAnsi="Times New Roman"/>
          <w:b/>
          <w:i/>
          <w:sz w:val="28"/>
          <w:szCs w:val="28"/>
        </w:rPr>
        <w:t>Порядок информирования</w:t>
      </w:r>
    </w:p>
    <w:p w:rsidR="0055352B" w:rsidRPr="00646697" w:rsidRDefault="0055352B" w:rsidP="00AD353B">
      <w:pPr>
        <w:spacing w:after="0" w:line="240" w:lineRule="auto"/>
        <w:jc w:val="center"/>
        <w:rPr>
          <w:rFonts w:ascii="Times New Roman" w:hAnsi="Times New Roman"/>
          <w:b/>
          <w:i/>
          <w:sz w:val="28"/>
          <w:szCs w:val="28"/>
        </w:rPr>
      </w:pPr>
      <w:r w:rsidRPr="00646697">
        <w:rPr>
          <w:rFonts w:ascii="Times New Roman" w:hAnsi="Times New Roman"/>
          <w:b/>
          <w:i/>
          <w:sz w:val="28"/>
          <w:szCs w:val="28"/>
        </w:rPr>
        <w:t>о правилах предоставления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1.</w:t>
      </w:r>
      <w:r>
        <w:rPr>
          <w:rFonts w:ascii="Times New Roman" w:hAnsi="Times New Roman"/>
          <w:sz w:val="28"/>
          <w:szCs w:val="28"/>
        </w:rPr>
        <w:t>2.1</w:t>
      </w:r>
      <w:r w:rsidRPr="00646697">
        <w:rPr>
          <w:rFonts w:ascii="Times New Roman" w:hAnsi="Times New Roman"/>
          <w:sz w:val="28"/>
          <w:szCs w:val="28"/>
        </w:rPr>
        <w:t xml:space="preserve">. Информация о месте нахождения и графике работы Администрации сельского поселения </w:t>
      </w:r>
      <w:r>
        <w:rPr>
          <w:rFonts w:ascii="Times New Roman" w:hAnsi="Times New Roman"/>
          <w:sz w:val="28"/>
          <w:szCs w:val="28"/>
        </w:rPr>
        <w:t>Новое Якушкино</w:t>
      </w:r>
      <w:r w:rsidRPr="00646697">
        <w:rPr>
          <w:rFonts w:ascii="Times New Roman" w:hAnsi="Times New Roman"/>
          <w:sz w:val="28"/>
          <w:szCs w:val="28"/>
        </w:rPr>
        <w:t>, предоставляющей муниципальную услугу:</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место нахождения Администрации сельского поселения </w:t>
      </w:r>
      <w:r w:rsidRPr="00AD353B">
        <w:rPr>
          <w:rFonts w:ascii="Times New Roman" w:hAnsi="Times New Roman"/>
          <w:sz w:val="28"/>
          <w:szCs w:val="28"/>
        </w:rPr>
        <w:t xml:space="preserve">Новое Якушкино </w:t>
      </w:r>
      <w:r w:rsidRPr="00646697">
        <w:rPr>
          <w:rFonts w:ascii="Times New Roman" w:hAnsi="Times New Roman"/>
          <w:sz w:val="28"/>
          <w:szCs w:val="28"/>
        </w:rPr>
        <w:t>(далее – Администрация): 4465</w:t>
      </w:r>
      <w:r>
        <w:rPr>
          <w:rFonts w:ascii="Times New Roman" w:hAnsi="Times New Roman"/>
          <w:sz w:val="28"/>
          <w:szCs w:val="28"/>
        </w:rPr>
        <w:t>74</w:t>
      </w:r>
      <w:r w:rsidRPr="00646697">
        <w:rPr>
          <w:rFonts w:ascii="Times New Roman" w:hAnsi="Times New Roman"/>
          <w:sz w:val="28"/>
          <w:szCs w:val="28"/>
        </w:rPr>
        <w:t xml:space="preserve">, Самарская область, Исаклинский  район, с. </w:t>
      </w:r>
      <w:r w:rsidRPr="00AD353B">
        <w:rPr>
          <w:rFonts w:ascii="Times New Roman" w:hAnsi="Times New Roman"/>
          <w:sz w:val="28"/>
          <w:szCs w:val="28"/>
        </w:rPr>
        <w:t>Новое Якушкино</w:t>
      </w:r>
      <w:r w:rsidRPr="00646697">
        <w:rPr>
          <w:rFonts w:ascii="Times New Roman" w:hAnsi="Times New Roman"/>
          <w:sz w:val="28"/>
          <w:szCs w:val="28"/>
        </w:rPr>
        <w:t xml:space="preserve">, ул. </w:t>
      </w:r>
      <w:r>
        <w:rPr>
          <w:rFonts w:ascii="Times New Roman" w:hAnsi="Times New Roman"/>
          <w:sz w:val="28"/>
          <w:szCs w:val="28"/>
        </w:rPr>
        <w:t>Школьная</w:t>
      </w:r>
      <w:r w:rsidRPr="00646697">
        <w:rPr>
          <w:rFonts w:ascii="Times New Roman" w:hAnsi="Times New Roman"/>
          <w:sz w:val="28"/>
          <w:szCs w:val="28"/>
        </w:rPr>
        <w:t xml:space="preserve">, д. </w:t>
      </w:r>
      <w:r>
        <w:rPr>
          <w:rFonts w:ascii="Times New Roman" w:hAnsi="Times New Roman"/>
          <w:sz w:val="28"/>
          <w:szCs w:val="28"/>
        </w:rPr>
        <w:t>1</w:t>
      </w:r>
      <w:r w:rsidRPr="00646697">
        <w:rPr>
          <w:rFonts w:ascii="Times New Roman" w:hAnsi="Times New Roman"/>
          <w:sz w:val="28"/>
          <w:szCs w:val="28"/>
        </w:rPr>
        <w:t>4;</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график работы: понедельник- пятница  с 8.00 до 17.00,</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перерыв на обед — с 12.00 до 13.00, </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выходные дни: суббота, воскресенье;</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1.</w:t>
      </w:r>
      <w:r>
        <w:rPr>
          <w:rFonts w:ascii="Times New Roman" w:hAnsi="Times New Roman"/>
          <w:sz w:val="28"/>
          <w:szCs w:val="28"/>
        </w:rPr>
        <w:t>2.2</w:t>
      </w:r>
      <w:r w:rsidRPr="00646697">
        <w:rPr>
          <w:rFonts w:ascii="Times New Roman" w:hAnsi="Times New Roman"/>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5352B" w:rsidRDefault="0055352B" w:rsidP="00080473">
      <w:pPr>
        <w:spacing w:after="0" w:line="240" w:lineRule="auto"/>
        <w:ind w:firstLine="708"/>
        <w:rPr>
          <w:rFonts w:ascii="Times New Roman" w:hAnsi="Times New Roman"/>
          <w:sz w:val="28"/>
          <w:szCs w:val="28"/>
          <w:lang w:eastAsia="ru-RU"/>
        </w:rPr>
      </w:pPr>
      <w:r w:rsidRPr="00646697">
        <w:rPr>
          <w:rFonts w:ascii="Times New Roman" w:hAnsi="Times New Roman"/>
          <w:sz w:val="28"/>
          <w:szCs w:val="28"/>
        </w:rPr>
        <w:t xml:space="preserve">- на сайте сельского поселения </w:t>
      </w:r>
      <w:r w:rsidRPr="00AD353B">
        <w:rPr>
          <w:rFonts w:ascii="Times New Roman" w:hAnsi="Times New Roman"/>
          <w:sz w:val="28"/>
          <w:szCs w:val="28"/>
        </w:rPr>
        <w:t xml:space="preserve">Новое Якушкино </w:t>
      </w:r>
      <w:r w:rsidRPr="00646697">
        <w:rPr>
          <w:rFonts w:ascii="Times New Roman" w:hAnsi="Times New Roman"/>
          <w:sz w:val="28"/>
          <w:szCs w:val="28"/>
        </w:rPr>
        <w:t xml:space="preserve">- </w:t>
      </w:r>
      <w:hyperlink r:id="rId7" w:history="1">
        <w:r>
          <w:rPr>
            <w:rStyle w:val="Hyperlink"/>
            <w:sz w:val="28"/>
            <w:szCs w:val="28"/>
            <w:lang w:val="en-US"/>
          </w:rPr>
          <w:t>http</w:t>
        </w:r>
        <w:r>
          <w:rPr>
            <w:rStyle w:val="Hyperlink"/>
            <w:sz w:val="28"/>
            <w:szCs w:val="28"/>
          </w:rPr>
          <w:t>://</w:t>
        </w:r>
        <w:r>
          <w:rPr>
            <w:rStyle w:val="Hyperlink"/>
            <w:sz w:val="28"/>
            <w:szCs w:val="28"/>
            <w:lang w:val="en-US"/>
          </w:rPr>
          <w:t>novyakush</w:t>
        </w:r>
        <w:r>
          <w:rPr>
            <w:rStyle w:val="Hyperlink"/>
            <w:sz w:val="28"/>
            <w:szCs w:val="28"/>
          </w:rPr>
          <w:t>.</w:t>
        </w:r>
        <w:r>
          <w:rPr>
            <w:rStyle w:val="Hyperlink"/>
            <w:sz w:val="28"/>
            <w:szCs w:val="28"/>
            <w:lang w:val="en-US"/>
          </w:rPr>
          <w:t>ru</w:t>
        </w:r>
        <w:r>
          <w:rPr>
            <w:rStyle w:val="Hyperlink"/>
            <w:sz w:val="28"/>
            <w:szCs w:val="28"/>
          </w:rPr>
          <w:t>/</w:t>
        </w:r>
      </w:hyperlink>
    </w:p>
    <w:p w:rsidR="0055352B" w:rsidRPr="00646697" w:rsidRDefault="0055352B" w:rsidP="00080473">
      <w:pPr>
        <w:spacing w:after="0" w:line="240" w:lineRule="auto"/>
        <w:ind w:firstLine="708"/>
        <w:rPr>
          <w:rFonts w:ascii="Times New Roman" w:hAnsi="Times New Roman"/>
          <w:sz w:val="28"/>
          <w:szCs w:val="28"/>
        </w:rPr>
      </w:pPr>
      <w:r w:rsidRPr="00646697">
        <w:rPr>
          <w:rFonts w:ascii="Times New Roman" w:hAnsi="Times New Roman"/>
          <w:sz w:val="28"/>
          <w:szCs w:val="28"/>
        </w:rPr>
        <w:t>- на Едином портале государственных и муниципальных услуг (далее – Единый портал);</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на Портале государственных и муниципальных услуг Самарской области (далее – Портал) </w:t>
      </w:r>
      <w:hyperlink r:id="rId8" w:history="1">
        <w:r w:rsidRPr="00646697">
          <w:rPr>
            <w:rStyle w:val="Hyperlink"/>
            <w:rFonts w:ascii="Times New Roman" w:hAnsi="Times New Roman"/>
            <w:sz w:val="28"/>
            <w:szCs w:val="28"/>
          </w:rPr>
          <w:t>www.</w:t>
        </w:r>
        <w:r w:rsidRPr="00646697">
          <w:rPr>
            <w:rStyle w:val="Hyperlink"/>
            <w:rFonts w:ascii="Times New Roman" w:hAnsi="Times New Roman"/>
            <w:sz w:val="28"/>
            <w:szCs w:val="28"/>
            <w:lang w:val="en-US"/>
          </w:rPr>
          <w:t>pg</w:t>
        </w:r>
        <w:r w:rsidRPr="00646697">
          <w:rPr>
            <w:rStyle w:val="Hyperlink"/>
            <w:rFonts w:ascii="Times New Roman" w:hAnsi="Times New Roman"/>
            <w:sz w:val="28"/>
            <w:szCs w:val="28"/>
          </w:rPr>
          <w:t>u.samregion.ru</w:t>
        </w:r>
      </w:hyperlink>
      <w:r w:rsidRPr="00646697">
        <w:rPr>
          <w:rFonts w:ascii="Times New Roman" w:hAnsi="Times New Roman"/>
          <w:sz w:val="28"/>
          <w:szCs w:val="28"/>
        </w:rPr>
        <w:t>;</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на информационных стендах в помещении приема заявлений в администрации;</w:t>
      </w:r>
    </w:p>
    <w:p w:rsidR="0055352B"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справочные телефоны:8 (846)544-</w:t>
      </w:r>
      <w:r>
        <w:rPr>
          <w:rFonts w:ascii="Times New Roman" w:hAnsi="Times New Roman"/>
          <w:sz w:val="28"/>
          <w:szCs w:val="28"/>
        </w:rPr>
        <w:t>4</w:t>
      </w:r>
      <w:r w:rsidRPr="00646697">
        <w:rPr>
          <w:rFonts w:ascii="Times New Roman" w:hAnsi="Times New Roman"/>
          <w:sz w:val="28"/>
          <w:szCs w:val="28"/>
        </w:rPr>
        <w:t>1-</w:t>
      </w:r>
      <w:r>
        <w:rPr>
          <w:rFonts w:ascii="Times New Roman" w:hAnsi="Times New Roman"/>
          <w:sz w:val="28"/>
          <w:szCs w:val="28"/>
        </w:rPr>
        <w:t>49</w:t>
      </w:r>
      <w:r w:rsidRPr="00646697">
        <w:rPr>
          <w:rFonts w:ascii="Times New Roman" w:hAnsi="Times New Roman"/>
          <w:sz w:val="28"/>
          <w:szCs w:val="28"/>
        </w:rPr>
        <w:t>,8(846)544-</w:t>
      </w:r>
      <w:r>
        <w:rPr>
          <w:rFonts w:ascii="Times New Roman" w:hAnsi="Times New Roman"/>
          <w:sz w:val="28"/>
          <w:szCs w:val="28"/>
        </w:rPr>
        <w:t>4</w:t>
      </w:r>
      <w:r w:rsidRPr="00646697">
        <w:rPr>
          <w:rFonts w:ascii="Times New Roman" w:hAnsi="Times New Roman"/>
          <w:sz w:val="28"/>
          <w:szCs w:val="28"/>
        </w:rPr>
        <w:t>1-</w:t>
      </w:r>
      <w:r>
        <w:rPr>
          <w:rFonts w:ascii="Times New Roman" w:hAnsi="Times New Roman"/>
          <w:sz w:val="28"/>
          <w:szCs w:val="28"/>
        </w:rPr>
        <w:t>34</w:t>
      </w:r>
      <w:r w:rsidRPr="00646697">
        <w:rPr>
          <w:rFonts w:ascii="Times New Roman" w:hAnsi="Times New Roman"/>
          <w:sz w:val="28"/>
          <w:szCs w:val="28"/>
        </w:rPr>
        <w:t xml:space="preserve">, </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электронная почта: </w:t>
      </w:r>
      <w:hyperlink r:id="rId9" w:history="1">
        <w:r w:rsidRPr="00AD353B">
          <w:rPr>
            <w:rStyle w:val="Hyperlink"/>
            <w:rFonts w:ascii="Times New Roman" w:hAnsi="Times New Roman"/>
            <w:sz w:val="28"/>
            <w:szCs w:val="28"/>
            <w:lang w:val="en-US"/>
          </w:rPr>
          <w:t>spnov</w:t>
        </w:r>
        <w:r w:rsidRPr="00AD353B">
          <w:rPr>
            <w:rStyle w:val="Hyperlink"/>
            <w:rFonts w:ascii="Times New Roman" w:hAnsi="Times New Roman"/>
            <w:sz w:val="28"/>
            <w:szCs w:val="28"/>
          </w:rPr>
          <w:t>-</w:t>
        </w:r>
        <w:r w:rsidRPr="00AD353B">
          <w:rPr>
            <w:rStyle w:val="Hyperlink"/>
            <w:rFonts w:ascii="Times New Roman" w:hAnsi="Times New Roman"/>
            <w:sz w:val="28"/>
            <w:szCs w:val="28"/>
            <w:lang w:val="en-US"/>
          </w:rPr>
          <w:t>yak</w:t>
        </w:r>
        <w:r w:rsidRPr="00AD353B">
          <w:rPr>
            <w:rStyle w:val="Hyperlink"/>
            <w:rFonts w:ascii="Times New Roman" w:hAnsi="Times New Roman"/>
            <w:sz w:val="28"/>
            <w:szCs w:val="28"/>
          </w:rPr>
          <w:t>@</w:t>
        </w:r>
        <w:r w:rsidRPr="00AD353B">
          <w:rPr>
            <w:rStyle w:val="Hyperlink"/>
            <w:rFonts w:ascii="Times New Roman" w:hAnsi="Times New Roman"/>
            <w:sz w:val="28"/>
            <w:szCs w:val="28"/>
            <w:lang w:val="en-US"/>
          </w:rPr>
          <w:t>mail</w:t>
        </w:r>
        <w:r w:rsidRPr="00AD353B">
          <w:rPr>
            <w:rStyle w:val="Hyperlink"/>
            <w:rFonts w:ascii="Times New Roman" w:hAnsi="Times New Roman"/>
            <w:sz w:val="28"/>
            <w:szCs w:val="28"/>
          </w:rPr>
          <w:t>.</w:t>
        </w:r>
        <w:r w:rsidRPr="00AD353B">
          <w:rPr>
            <w:rStyle w:val="Hyperlink"/>
            <w:rFonts w:ascii="Times New Roman" w:hAnsi="Times New Roman"/>
            <w:sz w:val="28"/>
            <w:szCs w:val="28"/>
            <w:lang w:val="en-US"/>
          </w:rPr>
          <w:t>ru</w:t>
        </w:r>
      </w:hyperlink>
      <w:r w:rsidRPr="00646697">
        <w:rPr>
          <w:rFonts w:ascii="Times New Roman" w:hAnsi="Times New Roman"/>
          <w:sz w:val="28"/>
          <w:szCs w:val="28"/>
        </w:rPr>
        <w:t>;</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1.</w:t>
      </w:r>
      <w:r>
        <w:rPr>
          <w:rFonts w:ascii="Times New Roman" w:hAnsi="Times New Roman"/>
          <w:sz w:val="28"/>
          <w:szCs w:val="28"/>
        </w:rPr>
        <w:t>2</w:t>
      </w:r>
      <w:r w:rsidRPr="00646697">
        <w:rPr>
          <w:rFonts w:ascii="Times New Roman" w:hAnsi="Times New Roman"/>
          <w:sz w:val="28"/>
          <w:szCs w:val="28"/>
        </w:rPr>
        <w:t>.</w:t>
      </w:r>
      <w:r>
        <w:rPr>
          <w:rFonts w:ascii="Times New Roman" w:hAnsi="Times New Roman"/>
          <w:sz w:val="28"/>
          <w:szCs w:val="28"/>
        </w:rPr>
        <w:t>3.</w:t>
      </w:r>
      <w:r w:rsidRPr="00646697">
        <w:rPr>
          <w:rFonts w:ascii="Times New Roman" w:hAnsi="Times New Roman"/>
          <w:sz w:val="28"/>
          <w:szCs w:val="28"/>
        </w:rPr>
        <w:t xml:space="preserve"> Информирование о правилах предоставления муниципальной услуги могут проводиться в следующих формах:</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индивидуальное личное консультирование;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индивидуальное консультирование по почте (по электронной почте);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индивидуальное консультирование по телефону;</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публичное письменное информирование.</w:t>
      </w: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1.3.</w:t>
      </w:r>
      <w:r w:rsidRPr="00646697">
        <w:rPr>
          <w:rFonts w:ascii="Times New Roman" w:hAnsi="Times New Roman"/>
          <w:b/>
          <w:i/>
          <w:sz w:val="28"/>
          <w:szCs w:val="28"/>
        </w:rPr>
        <w:t>Индивидуальное личное консультирование</w:t>
      </w:r>
    </w:p>
    <w:p w:rsidR="0055352B" w:rsidRPr="00646697" w:rsidRDefault="0055352B" w:rsidP="00646697">
      <w:pPr>
        <w:spacing w:after="0" w:line="240" w:lineRule="auto"/>
        <w:rPr>
          <w:rFonts w:ascii="Times New Roman" w:hAnsi="Times New Roman"/>
          <w:sz w:val="28"/>
          <w:szCs w:val="28"/>
        </w:rPr>
      </w:pPr>
      <w:r>
        <w:rPr>
          <w:rFonts w:ascii="Times New Roman" w:hAnsi="Times New Roman"/>
          <w:sz w:val="28"/>
          <w:szCs w:val="28"/>
        </w:rPr>
        <w:t>1.3.1.</w:t>
      </w:r>
      <w:r w:rsidRPr="00646697">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1.4.</w:t>
      </w:r>
      <w:r w:rsidRPr="00646697">
        <w:rPr>
          <w:rFonts w:ascii="Times New Roman" w:hAnsi="Times New Roman"/>
          <w:b/>
          <w:i/>
          <w:sz w:val="28"/>
          <w:szCs w:val="28"/>
        </w:rPr>
        <w:t>Индивидуальное консультирование по почте (по электронной почте).</w:t>
      </w:r>
    </w:p>
    <w:p w:rsidR="0055352B" w:rsidRPr="00646697" w:rsidRDefault="0055352B" w:rsidP="003B6B7A">
      <w:pPr>
        <w:spacing w:after="0" w:line="240" w:lineRule="auto"/>
        <w:ind w:firstLine="708"/>
        <w:rPr>
          <w:rFonts w:ascii="Times New Roman" w:hAnsi="Times New Roman"/>
          <w:sz w:val="28"/>
          <w:szCs w:val="28"/>
        </w:rPr>
      </w:pPr>
      <w:r>
        <w:rPr>
          <w:rFonts w:ascii="Times New Roman" w:hAnsi="Times New Roman"/>
          <w:sz w:val="28"/>
          <w:szCs w:val="28"/>
        </w:rPr>
        <w:t>1.4.1.</w:t>
      </w:r>
      <w:r w:rsidRPr="00646697">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1.5.</w:t>
      </w:r>
      <w:r w:rsidRPr="00646697">
        <w:rPr>
          <w:rFonts w:ascii="Times New Roman" w:hAnsi="Times New Roman"/>
          <w:b/>
          <w:i/>
          <w:sz w:val="28"/>
          <w:szCs w:val="28"/>
        </w:rPr>
        <w:t>Индивидуальное консультирование по телефону.</w:t>
      </w:r>
    </w:p>
    <w:p w:rsidR="0055352B" w:rsidRPr="00646697" w:rsidRDefault="0055352B" w:rsidP="00AD353B">
      <w:pPr>
        <w:spacing w:after="0" w:line="240" w:lineRule="auto"/>
        <w:ind w:firstLine="708"/>
        <w:rPr>
          <w:rFonts w:ascii="Times New Roman" w:hAnsi="Times New Roman"/>
          <w:sz w:val="28"/>
          <w:szCs w:val="28"/>
        </w:rPr>
      </w:pPr>
      <w:r>
        <w:rPr>
          <w:rFonts w:ascii="Times New Roman" w:hAnsi="Times New Roman"/>
          <w:sz w:val="28"/>
          <w:szCs w:val="28"/>
        </w:rPr>
        <w:t>1.5.1.</w:t>
      </w:r>
      <w:r w:rsidRPr="00646697">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ab/>
        <w:t>Время разговора не должно превышать 20 минут.</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1.6.</w:t>
      </w:r>
      <w:r w:rsidRPr="00646697">
        <w:rPr>
          <w:rFonts w:ascii="Times New Roman" w:hAnsi="Times New Roman"/>
          <w:b/>
          <w:i/>
          <w:sz w:val="28"/>
          <w:szCs w:val="28"/>
        </w:rPr>
        <w:t>Публичное письменное информирование.</w:t>
      </w:r>
    </w:p>
    <w:p w:rsidR="0055352B" w:rsidRPr="00646697" w:rsidRDefault="0055352B" w:rsidP="00AD353B">
      <w:pPr>
        <w:spacing w:after="0" w:line="240" w:lineRule="auto"/>
        <w:ind w:firstLine="708"/>
        <w:rPr>
          <w:rFonts w:ascii="Times New Roman" w:hAnsi="Times New Roman"/>
          <w:sz w:val="28"/>
          <w:szCs w:val="28"/>
        </w:rPr>
      </w:pPr>
      <w:r>
        <w:rPr>
          <w:rFonts w:ascii="Times New Roman" w:hAnsi="Times New Roman"/>
          <w:sz w:val="28"/>
          <w:szCs w:val="28"/>
        </w:rPr>
        <w:t>1.6.1.</w:t>
      </w:r>
      <w:r w:rsidRPr="00646697">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и Портале.</w:t>
      </w:r>
    </w:p>
    <w:p w:rsidR="0055352B" w:rsidRPr="00646697" w:rsidRDefault="0055352B" w:rsidP="00AD353B">
      <w:pPr>
        <w:spacing w:after="0" w:line="240" w:lineRule="auto"/>
        <w:jc w:val="center"/>
        <w:rPr>
          <w:rFonts w:ascii="Times New Roman" w:hAnsi="Times New Roman"/>
          <w:sz w:val="28"/>
          <w:szCs w:val="28"/>
        </w:rPr>
      </w:pPr>
      <w:r w:rsidRPr="00646697">
        <w:rPr>
          <w:rFonts w:ascii="Times New Roman" w:hAnsi="Times New Roman"/>
          <w:sz w:val="28"/>
          <w:szCs w:val="28"/>
        </w:rPr>
        <w:t>1.</w:t>
      </w:r>
      <w:r>
        <w:rPr>
          <w:rFonts w:ascii="Times New Roman" w:hAnsi="Times New Roman"/>
          <w:sz w:val="28"/>
          <w:szCs w:val="28"/>
        </w:rPr>
        <w:t>6.2</w:t>
      </w:r>
      <w:r w:rsidRPr="00646697">
        <w:rPr>
          <w:rFonts w:ascii="Times New Roman" w:hAnsi="Times New Roman"/>
          <w:sz w:val="28"/>
          <w:szCs w:val="28"/>
        </w:rPr>
        <w:t>. Должностные лица Администрации, участвующие в предоставлении муниципальной услуги, при ответе на обращения граждан и организаций обязаны:</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55352B" w:rsidRPr="00646697" w:rsidRDefault="0055352B" w:rsidP="00AD353B">
      <w:pPr>
        <w:spacing w:after="0" w:line="240" w:lineRule="auto"/>
        <w:ind w:firstLine="708"/>
        <w:rPr>
          <w:rFonts w:ascii="Times New Roman" w:hAnsi="Times New Roman"/>
          <w:sz w:val="28"/>
          <w:szCs w:val="28"/>
        </w:rPr>
      </w:pPr>
      <w:r>
        <w:rPr>
          <w:rFonts w:ascii="Times New Roman" w:hAnsi="Times New Roman"/>
          <w:sz w:val="28"/>
          <w:szCs w:val="28"/>
        </w:rPr>
        <w:t>1.6.3.</w:t>
      </w:r>
      <w:r w:rsidRPr="00646697">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1.</w:t>
      </w:r>
      <w:r>
        <w:rPr>
          <w:rFonts w:ascii="Times New Roman" w:hAnsi="Times New Roman"/>
          <w:sz w:val="28"/>
          <w:szCs w:val="28"/>
        </w:rPr>
        <w:t>6.4</w:t>
      </w:r>
      <w:r w:rsidRPr="00646697">
        <w:rPr>
          <w:rFonts w:ascii="Times New Roman" w:hAnsi="Times New Roman"/>
          <w:sz w:val="28"/>
          <w:szCs w:val="28"/>
        </w:rPr>
        <w:t xml:space="preserve">. На стендах в местах предоставления муниципальной услуги, а также на сайте Администрации сельского поселения </w:t>
      </w:r>
      <w:r>
        <w:rPr>
          <w:rFonts w:ascii="Times New Roman" w:hAnsi="Times New Roman"/>
          <w:sz w:val="28"/>
          <w:szCs w:val="28"/>
        </w:rPr>
        <w:t>Новое Якушкино</w:t>
      </w:r>
      <w:r w:rsidRPr="00646697">
        <w:rPr>
          <w:rFonts w:ascii="Times New Roman" w:hAnsi="Times New Roman"/>
          <w:sz w:val="28"/>
          <w:szCs w:val="28"/>
        </w:rPr>
        <w:t xml:space="preserve"> размещаются следующие информационные материалы:</w:t>
      </w:r>
    </w:p>
    <w:p w:rsidR="0055352B" w:rsidRPr="00646697" w:rsidRDefault="0055352B" w:rsidP="003B6B7A">
      <w:pPr>
        <w:spacing w:after="0" w:line="240" w:lineRule="auto"/>
        <w:ind w:firstLine="708"/>
        <w:rPr>
          <w:rFonts w:ascii="Times New Roman" w:hAnsi="Times New Roman"/>
          <w:sz w:val="28"/>
          <w:szCs w:val="28"/>
        </w:rPr>
      </w:pPr>
      <w:r w:rsidRPr="00646697">
        <w:rPr>
          <w:rFonts w:ascii="Times New Roman" w:hAnsi="Times New Roman"/>
          <w:sz w:val="28"/>
          <w:szCs w:val="28"/>
        </w:rPr>
        <w:t>- исчерпывающая информация о порядке предоставления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извлечения из текста настоящего Административного регламента и приложения к нему;</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извлечения из нормативных правовых актов по наиболее часто задаваемым вопросам;</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ab/>
      </w:r>
      <w:r>
        <w:rPr>
          <w:rFonts w:ascii="Times New Roman" w:hAnsi="Times New Roman"/>
          <w:sz w:val="28"/>
          <w:szCs w:val="28"/>
        </w:rPr>
        <w:t>-</w:t>
      </w:r>
      <w:r w:rsidRPr="00646697">
        <w:rPr>
          <w:rFonts w:ascii="Times New Roman" w:hAnsi="Times New Roman"/>
          <w:sz w:val="28"/>
          <w:szCs w:val="28"/>
        </w:rPr>
        <w:t>перечень документов, представляемых заявителем, и требования, предъявляемые к этим документам;</w:t>
      </w:r>
    </w:p>
    <w:p w:rsidR="0055352B" w:rsidRPr="00646697" w:rsidRDefault="0055352B" w:rsidP="00AD353B">
      <w:pPr>
        <w:spacing w:after="0" w:line="240" w:lineRule="auto"/>
        <w:ind w:firstLine="708"/>
        <w:rPr>
          <w:rFonts w:ascii="Times New Roman" w:hAnsi="Times New Roman"/>
          <w:sz w:val="28"/>
          <w:szCs w:val="28"/>
        </w:rPr>
      </w:pPr>
      <w:r>
        <w:rPr>
          <w:rFonts w:ascii="Times New Roman" w:hAnsi="Times New Roman"/>
          <w:sz w:val="28"/>
          <w:szCs w:val="28"/>
        </w:rPr>
        <w:t>-</w:t>
      </w:r>
      <w:r w:rsidRPr="00646697">
        <w:rPr>
          <w:rFonts w:ascii="Times New Roman" w:hAnsi="Times New Roman"/>
          <w:sz w:val="28"/>
          <w:szCs w:val="28"/>
        </w:rPr>
        <w:t>формы документов для заполнения, образцы заполнения документов;</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перечень оснований для отказа в предоставлении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Pr>
          <w:rFonts w:ascii="Times New Roman" w:hAnsi="Times New Roman"/>
          <w:sz w:val="28"/>
          <w:szCs w:val="28"/>
        </w:rPr>
        <w:t>-</w:t>
      </w:r>
      <w:r w:rsidRPr="00646697">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5352B" w:rsidRPr="00646697" w:rsidRDefault="0055352B" w:rsidP="00AD353B">
      <w:pPr>
        <w:spacing w:after="0" w:line="240" w:lineRule="auto"/>
        <w:jc w:val="center"/>
        <w:rPr>
          <w:rFonts w:ascii="Times New Roman" w:hAnsi="Times New Roman"/>
          <w:b/>
          <w:sz w:val="28"/>
          <w:szCs w:val="28"/>
        </w:rPr>
      </w:pPr>
      <w:bookmarkStart w:id="1" w:name="Par61"/>
      <w:bookmarkEnd w:id="1"/>
      <w:r w:rsidRPr="00646697">
        <w:rPr>
          <w:rFonts w:ascii="Times New Roman" w:hAnsi="Times New Roman"/>
          <w:b/>
          <w:sz w:val="28"/>
          <w:szCs w:val="28"/>
        </w:rPr>
        <w:t>2. Стандарт предоставления муниципальной услуги</w:t>
      </w:r>
    </w:p>
    <w:p w:rsidR="0055352B" w:rsidRPr="0064459A"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2.1.</w:t>
      </w:r>
      <w:r w:rsidRPr="0064459A">
        <w:rPr>
          <w:rFonts w:ascii="Times New Roman" w:hAnsi="Times New Roman"/>
          <w:b/>
          <w:i/>
          <w:sz w:val="28"/>
          <w:szCs w:val="28"/>
        </w:rPr>
        <w:t>Наименование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2.1</w:t>
      </w:r>
      <w:r>
        <w:rPr>
          <w:rFonts w:ascii="Times New Roman" w:hAnsi="Times New Roman"/>
          <w:sz w:val="28"/>
          <w:szCs w:val="28"/>
        </w:rPr>
        <w:t>.1</w:t>
      </w:r>
      <w:r w:rsidRPr="00646697">
        <w:rPr>
          <w:rFonts w:ascii="Times New Roman" w:hAnsi="Times New Roman"/>
          <w:sz w:val="28"/>
          <w:szCs w:val="28"/>
        </w:rPr>
        <w:t>.</w:t>
      </w:r>
      <w:r w:rsidRPr="00646697">
        <w:rPr>
          <w:rFonts w:ascii="Times New Roman" w:hAnsi="Times New Roman"/>
          <w:sz w:val="28"/>
          <w:szCs w:val="28"/>
        </w:rPr>
        <w:tab/>
        <w:t>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2.2.</w:t>
      </w:r>
      <w:r w:rsidRPr="00646697">
        <w:rPr>
          <w:rFonts w:ascii="Times New Roman" w:hAnsi="Times New Roman"/>
          <w:b/>
          <w:i/>
          <w:sz w:val="28"/>
          <w:szCs w:val="28"/>
        </w:rPr>
        <w:t>Наименование органа, предоставляющего муниципальную услугу</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2.2.</w:t>
      </w:r>
      <w:r>
        <w:rPr>
          <w:rFonts w:ascii="Times New Roman" w:hAnsi="Times New Roman"/>
          <w:sz w:val="28"/>
          <w:szCs w:val="28"/>
        </w:rPr>
        <w:t>1.</w:t>
      </w:r>
      <w:r w:rsidRPr="00646697">
        <w:rPr>
          <w:rFonts w:ascii="Times New Roman" w:hAnsi="Times New Roman"/>
          <w:sz w:val="28"/>
          <w:szCs w:val="28"/>
        </w:rPr>
        <w:t xml:space="preserve"> Предоставление муниципальной услуги осуществляется администрацией сельского поселения </w:t>
      </w:r>
      <w:r w:rsidRPr="0064459A">
        <w:rPr>
          <w:rFonts w:ascii="Times New Roman" w:hAnsi="Times New Roman"/>
          <w:sz w:val="28"/>
          <w:szCs w:val="28"/>
        </w:rPr>
        <w:t xml:space="preserve">Новое Якушкино </w:t>
      </w:r>
      <w:r w:rsidRPr="00646697">
        <w:rPr>
          <w:rFonts w:ascii="Times New Roman" w:hAnsi="Times New Roman"/>
          <w:sz w:val="28"/>
          <w:szCs w:val="28"/>
        </w:rPr>
        <w:t>муниципального района Исаклинский (далее – Администрация).</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2.2</w:t>
      </w:r>
      <w:r w:rsidRPr="00646697">
        <w:rPr>
          <w:rFonts w:ascii="Times New Roman" w:hAnsi="Times New Roman"/>
          <w:sz w:val="28"/>
          <w:szCs w:val="28"/>
        </w:rPr>
        <w:t>.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требованиям.</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Администрация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Комиссии включаются представители администрации. Председателем комиссии назначается должностное лицо администрации.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5352B" w:rsidRPr="00646697" w:rsidRDefault="0055352B" w:rsidP="009D334A">
      <w:pPr>
        <w:spacing w:after="0" w:line="240" w:lineRule="auto"/>
        <w:ind w:firstLine="708"/>
        <w:rPr>
          <w:rFonts w:ascii="Times New Roman" w:hAnsi="Times New Roman"/>
          <w:sz w:val="28"/>
          <w:szCs w:val="28"/>
        </w:rPr>
      </w:pPr>
      <w:r w:rsidRPr="00646697">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55352B" w:rsidRPr="00646697" w:rsidRDefault="0055352B" w:rsidP="00AD353B">
      <w:pPr>
        <w:spacing w:after="0" w:line="240" w:lineRule="auto"/>
        <w:jc w:val="center"/>
        <w:rPr>
          <w:rFonts w:ascii="Times New Roman" w:hAnsi="Times New Roman"/>
          <w:b/>
          <w:i/>
          <w:sz w:val="28"/>
          <w:szCs w:val="28"/>
        </w:rPr>
      </w:pPr>
      <w:r>
        <w:rPr>
          <w:rFonts w:ascii="Times New Roman" w:hAnsi="Times New Roman"/>
          <w:b/>
          <w:i/>
          <w:sz w:val="28"/>
          <w:szCs w:val="28"/>
        </w:rPr>
        <w:t>2.3.Р</w:t>
      </w:r>
      <w:r w:rsidRPr="00646697">
        <w:rPr>
          <w:rFonts w:ascii="Times New Roman" w:hAnsi="Times New Roman"/>
          <w:b/>
          <w:i/>
          <w:sz w:val="28"/>
          <w:szCs w:val="28"/>
        </w:rPr>
        <w:t>езультат предоставления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3</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 xml:space="preserve"> Результатом предоставления муниципальной услуги являются:</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отказ в предоставлении муниципальной услуги.</w:t>
      </w:r>
    </w:p>
    <w:p w:rsidR="0055352B" w:rsidRPr="00646697" w:rsidRDefault="0055352B" w:rsidP="0064459A">
      <w:pPr>
        <w:spacing w:after="0" w:line="240" w:lineRule="auto"/>
        <w:ind w:firstLine="708"/>
        <w:jc w:val="center"/>
        <w:rPr>
          <w:rFonts w:ascii="Times New Roman" w:hAnsi="Times New Roman"/>
          <w:b/>
          <w:i/>
          <w:sz w:val="28"/>
          <w:szCs w:val="28"/>
        </w:rPr>
      </w:pPr>
      <w:r>
        <w:rPr>
          <w:rFonts w:ascii="Times New Roman" w:hAnsi="Times New Roman"/>
          <w:b/>
          <w:i/>
          <w:sz w:val="28"/>
          <w:szCs w:val="28"/>
        </w:rPr>
        <w:t>2.4.</w:t>
      </w:r>
      <w:r w:rsidRPr="00646697">
        <w:rPr>
          <w:rFonts w:ascii="Times New Roman" w:hAnsi="Times New Roman"/>
          <w:b/>
          <w:i/>
          <w:sz w:val="28"/>
          <w:szCs w:val="28"/>
        </w:rPr>
        <w:t>Срок предоставления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4.1</w:t>
      </w:r>
      <w:r w:rsidRPr="00646697">
        <w:rPr>
          <w:rFonts w:ascii="Times New Roman" w:hAnsi="Times New Roman"/>
          <w:sz w:val="28"/>
          <w:szCs w:val="28"/>
        </w:rPr>
        <w:t xml:space="preserve">. Срок предоставления муниципальной услуги составляет 65 дней со дня регистрации заявления.  </w:t>
      </w:r>
    </w:p>
    <w:p w:rsidR="0055352B" w:rsidRPr="00646697" w:rsidRDefault="0055352B" w:rsidP="00AD353B">
      <w:pPr>
        <w:spacing w:after="0" w:line="240" w:lineRule="auto"/>
        <w:ind w:firstLine="708"/>
        <w:jc w:val="center"/>
        <w:rPr>
          <w:rFonts w:ascii="Times New Roman" w:hAnsi="Times New Roman"/>
          <w:b/>
          <w:i/>
          <w:sz w:val="28"/>
          <w:szCs w:val="28"/>
        </w:rPr>
      </w:pPr>
      <w:r>
        <w:rPr>
          <w:rFonts w:ascii="Times New Roman" w:hAnsi="Times New Roman"/>
          <w:b/>
          <w:i/>
          <w:sz w:val="28"/>
          <w:szCs w:val="28"/>
        </w:rPr>
        <w:t>2.5.</w:t>
      </w:r>
      <w:r w:rsidRPr="00646697">
        <w:rPr>
          <w:rFonts w:ascii="Times New Roman" w:hAnsi="Times New Roman"/>
          <w:b/>
          <w:i/>
          <w:sz w:val="28"/>
          <w:szCs w:val="28"/>
        </w:rPr>
        <w:t>Правовые основания для предоставления муниципальной услуги</w:t>
      </w:r>
    </w:p>
    <w:p w:rsidR="0055352B" w:rsidRPr="00646697" w:rsidRDefault="0055352B" w:rsidP="00AD353B">
      <w:pPr>
        <w:spacing w:after="0" w:line="240" w:lineRule="auto"/>
        <w:rPr>
          <w:rFonts w:ascii="Times New Roman" w:hAnsi="Times New Roman"/>
          <w:sz w:val="28"/>
          <w:szCs w:val="28"/>
        </w:rPr>
      </w:pPr>
      <w:r>
        <w:rPr>
          <w:rFonts w:ascii="Times New Roman" w:hAnsi="Times New Roman"/>
          <w:sz w:val="28"/>
          <w:szCs w:val="28"/>
        </w:rPr>
        <w:tab/>
      </w:r>
      <w:r w:rsidRPr="00646697">
        <w:rPr>
          <w:rFonts w:ascii="Times New Roman" w:hAnsi="Times New Roman"/>
          <w:sz w:val="28"/>
          <w:szCs w:val="28"/>
        </w:rPr>
        <w:t>2.</w:t>
      </w:r>
      <w:r>
        <w:rPr>
          <w:rFonts w:ascii="Times New Roman" w:hAnsi="Times New Roman"/>
          <w:sz w:val="28"/>
          <w:szCs w:val="28"/>
        </w:rPr>
        <w:t>5.1</w:t>
      </w:r>
      <w:r w:rsidRPr="00646697">
        <w:rPr>
          <w:rFonts w:ascii="Times New Roman" w:hAnsi="Times New Roman"/>
          <w:sz w:val="28"/>
          <w:szCs w:val="28"/>
        </w:rPr>
        <w:t>. Предоставление муниципальной услуги осуществляется в соответствии с:</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Гражданским кодексом Российской Федерации от 30.10.1994 №51-ФЗ; </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Жилищным   кодексом   Российской  Федерации от 29.12.2004 </w:t>
      </w:r>
      <w:r w:rsidRPr="00646697">
        <w:rPr>
          <w:rFonts w:ascii="Times New Roman" w:hAnsi="Times New Roman"/>
          <w:sz w:val="28"/>
          <w:szCs w:val="28"/>
        </w:rPr>
        <w:br/>
        <w:t>№188-ФЗ;</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-Федеральным законом от 27.07.2006 № 152-ФЗ «О персональных данных»;</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-Постановлением Правительства Российской Федерации от 24.10.2011 </w:t>
      </w:r>
      <w:r w:rsidRPr="00646697">
        <w:rPr>
          <w:rFonts w:ascii="Times New Roman" w:hAnsi="Times New Roman"/>
          <w:sz w:val="28"/>
          <w:szCs w:val="28"/>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-Постановлением Правительства Самарской области от 28.12.2012 </w:t>
      </w:r>
      <w:r w:rsidRPr="00646697">
        <w:rPr>
          <w:rFonts w:ascii="Times New Roman" w:hAnsi="Times New Roman"/>
          <w:sz w:val="28"/>
          <w:szCs w:val="28"/>
        </w:rPr>
        <w:br/>
        <w:t>№ 827 «О совершенствовании организации предоставления государственных и муниципальных услуг по принципу «одного окна»;</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Закон Самарской области от 03.10.2014г. № 89-ГД «О предоставлении в Самарской области государственных и муниципальных услуг по экстерриториальному принципу»;</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-Уставом сельского поселения </w:t>
      </w:r>
      <w:r>
        <w:rPr>
          <w:rFonts w:ascii="Times New Roman" w:hAnsi="Times New Roman"/>
          <w:sz w:val="28"/>
          <w:szCs w:val="28"/>
        </w:rPr>
        <w:t>Новое Якушкино</w:t>
      </w:r>
      <w:r w:rsidRPr="00646697">
        <w:rPr>
          <w:rFonts w:ascii="Times New Roman" w:hAnsi="Times New Roman"/>
          <w:sz w:val="28"/>
          <w:szCs w:val="28"/>
        </w:rPr>
        <w:t xml:space="preserve"> муниципального района Исаклинский Самарской области, утвержденным решением Собрания представителей сельского поселения </w:t>
      </w:r>
      <w:r w:rsidRPr="0064459A">
        <w:rPr>
          <w:rFonts w:ascii="Times New Roman" w:hAnsi="Times New Roman"/>
          <w:sz w:val="28"/>
          <w:szCs w:val="28"/>
        </w:rPr>
        <w:t xml:space="preserve">Новое Якушкино </w:t>
      </w:r>
      <w:r w:rsidRPr="00646697">
        <w:rPr>
          <w:rFonts w:ascii="Times New Roman" w:hAnsi="Times New Roman"/>
          <w:sz w:val="28"/>
          <w:szCs w:val="28"/>
        </w:rPr>
        <w:t xml:space="preserve">от </w:t>
      </w:r>
      <w:r w:rsidRPr="009F75E0">
        <w:rPr>
          <w:rFonts w:ascii="Times New Roman" w:hAnsi="Times New Roman"/>
          <w:sz w:val="28"/>
          <w:szCs w:val="28"/>
        </w:rPr>
        <w:t xml:space="preserve">№10 от 13.05.2014 </w:t>
      </w:r>
      <w:r w:rsidRPr="00646697">
        <w:rPr>
          <w:rFonts w:ascii="Times New Roman" w:hAnsi="Times New Roman"/>
          <w:sz w:val="28"/>
          <w:szCs w:val="28"/>
        </w:rPr>
        <w:t>г.;</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-иными федеральными, региональными, муниципальными нормативными правовыми актами.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5.2.</w:t>
      </w:r>
      <w:r w:rsidRPr="00646697">
        <w:rPr>
          <w:rFonts w:ascii="Times New Roman" w:hAnsi="Times New Roman"/>
          <w:sz w:val="28"/>
          <w:szCs w:val="28"/>
        </w:rPr>
        <w:t xml:space="preserve">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55352B" w:rsidRPr="0064459A" w:rsidRDefault="0055352B" w:rsidP="0064459A">
      <w:pPr>
        <w:spacing w:after="0" w:line="240" w:lineRule="auto"/>
        <w:ind w:firstLine="708"/>
        <w:jc w:val="center"/>
        <w:rPr>
          <w:rFonts w:ascii="Times New Roman" w:hAnsi="Times New Roman"/>
          <w:b/>
          <w:i/>
          <w:sz w:val="28"/>
          <w:szCs w:val="28"/>
        </w:rPr>
      </w:pPr>
      <w:r>
        <w:rPr>
          <w:rFonts w:ascii="Times New Roman" w:hAnsi="Times New Roman"/>
          <w:b/>
          <w:i/>
          <w:sz w:val="28"/>
          <w:szCs w:val="28"/>
        </w:rPr>
        <w:t>2.6.</w:t>
      </w:r>
      <w:r w:rsidRPr="0064459A">
        <w:rPr>
          <w:rFonts w:ascii="Times New Roman" w:hAnsi="Times New Roman"/>
          <w:b/>
          <w:i/>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ab/>
        <w:t>При обращении за получением муниципальной услуги заявитель представляет:</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заявление по установленной форме (приложение 1 к Административному регламенту);</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w:t>
      </w:r>
      <w:r>
        <w:rPr>
          <w:rFonts w:ascii="Times New Roman" w:hAnsi="Times New Roman"/>
          <w:sz w:val="28"/>
          <w:szCs w:val="28"/>
        </w:rPr>
        <w:t>у</w:t>
      </w:r>
      <w:r w:rsidRPr="00646697">
        <w:rPr>
          <w:rFonts w:ascii="Times New Roman" w:hAnsi="Times New Roman"/>
          <w:sz w:val="28"/>
          <w:szCs w:val="28"/>
        </w:rPr>
        <w:t xml:space="preserve"> ил</w:t>
      </w:r>
      <w:r>
        <w:rPr>
          <w:rFonts w:ascii="Times New Roman" w:hAnsi="Times New Roman"/>
          <w:sz w:val="28"/>
          <w:szCs w:val="28"/>
        </w:rPr>
        <w:t>и</w:t>
      </w:r>
      <w:r w:rsidRPr="00646697">
        <w:rPr>
          <w:rFonts w:ascii="Times New Roman" w:hAnsi="Times New Roman"/>
          <w:sz w:val="28"/>
          <w:szCs w:val="28"/>
        </w:rPr>
        <w:t xml:space="preserve"> реконструкции, утвержденного постановлением Правительства Российской Федерации от 28.01.2006 № 47 (далее – Положение № 47);</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заявления, письма, жалобы граждан на неудовлетворительные условия проживания – по усмотрению заявителя.</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bCs/>
          <w:sz w:val="28"/>
          <w:szCs w:val="28"/>
        </w:rPr>
        <w:t>2.</w:t>
      </w:r>
      <w:r>
        <w:rPr>
          <w:rFonts w:ascii="Times New Roman" w:hAnsi="Times New Roman"/>
          <w:bCs/>
          <w:sz w:val="28"/>
          <w:szCs w:val="28"/>
        </w:rPr>
        <w:t>6</w:t>
      </w:r>
      <w:r w:rsidRPr="00646697">
        <w:rPr>
          <w:rFonts w:ascii="Times New Roman" w:hAnsi="Times New Roman"/>
          <w:bCs/>
          <w:sz w:val="28"/>
          <w:szCs w:val="28"/>
        </w:rPr>
        <w:t>.</w:t>
      </w:r>
      <w:r>
        <w:rPr>
          <w:rFonts w:ascii="Times New Roman" w:hAnsi="Times New Roman"/>
          <w:bCs/>
          <w:sz w:val="28"/>
          <w:szCs w:val="28"/>
        </w:rPr>
        <w:t>2</w:t>
      </w:r>
      <w:r w:rsidRPr="00646697">
        <w:rPr>
          <w:rFonts w:ascii="Times New Roman" w:hAnsi="Times New Roman"/>
          <w:bCs/>
          <w:sz w:val="28"/>
          <w:szCs w:val="28"/>
        </w:rPr>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пункте 2.</w:t>
      </w:r>
      <w:r>
        <w:rPr>
          <w:rFonts w:ascii="Times New Roman" w:hAnsi="Times New Roman"/>
          <w:bCs/>
          <w:sz w:val="28"/>
          <w:szCs w:val="28"/>
        </w:rPr>
        <w:t>6.1.</w:t>
      </w:r>
      <w:r w:rsidRPr="00646697">
        <w:rPr>
          <w:rFonts w:ascii="Times New Roman" w:hAnsi="Times New Roman"/>
          <w:bCs/>
          <w:sz w:val="28"/>
          <w:szCs w:val="28"/>
        </w:rPr>
        <w:t xml:space="preserve"> настоящего Административного регламента.</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3.</w:t>
      </w:r>
      <w:r w:rsidRPr="00646697">
        <w:rPr>
          <w:rFonts w:ascii="Times New Roman" w:hAnsi="Times New Roman"/>
          <w:sz w:val="28"/>
          <w:szCs w:val="28"/>
        </w:rPr>
        <w:tab/>
        <w:t xml:space="preserve">Форма заявления доступна для копирования и заполнения в электронной форме на официальном сайте </w:t>
      </w:r>
      <w:r>
        <w:rPr>
          <w:rFonts w:ascii="Times New Roman" w:hAnsi="Times New Roman"/>
          <w:sz w:val="28"/>
          <w:szCs w:val="28"/>
        </w:rPr>
        <w:t xml:space="preserve">сельского поселения Новое Якушкино </w:t>
      </w:r>
      <w:hyperlink r:id="rId10" w:history="1">
        <w:r w:rsidRPr="0083501C">
          <w:rPr>
            <w:rStyle w:val="Hyperlink"/>
            <w:rFonts w:ascii="Times New Roman" w:hAnsi="Times New Roman"/>
            <w:color w:val="000000"/>
            <w:sz w:val="28"/>
            <w:szCs w:val="28"/>
            <w:lang w:val="en-US"/>
          </w:rPr>
          <w:t>http</w:t>
        </w:r>
        <w:r w:rsidRPr="0083501C">
          <w:rPr>
            <w:rStyle w:val="Hyperlink"/>
            <w:rFonts w:ascii="Times New Roman" w:hAnsi="Times New Roman"/>
            <w:color w:val="000000"/>
            <w:sz w:val="28"/>
            <w:szCs w:val="28"/>
          </w:rPr>
          <w:t>://</w:t>
        </w:r>
        <w:r w:rsidRPr="0083501C">
          <w:rPr>
            <w:rStyle w:val="Hyperlink"/>
            <w:rFonts w:ascii="Times New Roman" w:hAnsi="Times New Roman"/>
            <w:color w:val="000000"/>
            <w:sz w:val="28"/>
            <w:szCs w:val="28"/>
            <w:lang w:val="en-US"/>
          </w:rPr>
          <w:t>novyakush</w:t>
        </w:r>
        <w:r w:rsidRPr="0083501C">
          <w:rPr>
            <w:rStyle w:val="Hyperlink"/>
            <w:rFonts w:ascii="Times New Roman" w:hAnsi="Times New Roman"/>
            <w:color w:val="000000"/>
            <w:sz w:val="28"/>
            <w:szCs w:val="28"/>
          </w:rPr>
          <w:t>.</w:t>
        </w:r>
        <w:r w:rsidRPr="0083501C">
          <w:rPr>
            <w:rStyle w:val="Hyperlink"/>
            <w:rFonts w:ascii="Times New Roman" w:hAnsi="Times New Roman"/>
            <w:color w:val="000000"/>
            <w:sz w:val="28"/>
            <w:szCs w:val="28"/>
            <w:lang w:val="en-US"/>
          </w:rPr>
          <w:t>ru</w:t>
        </w:r>
        <w:r w:rsidRPr="0083501C">
          <w:rPr>
            <w:rStyle w:val="Hyperlink"/>
            <w:rFonts w:ascii="Times New Roman" w:hAnsi="Times New Roman"/>
            <w:color w:val="000000"/>
            <w:sz w:val="28"/>
            <w:szCs w:val="28"/>
          </w:rPr>
          <w:t>/</w:t>
        </w:r>
      </w:hyperlink>
      <w:r w:rsidRPr="00646697">
        <w:rPr>
          <w:rFonts w:ascii="Times New Roman" w:hAnsi="Times New Roman"/>
          <w:bCs/>
          <w:sz w:val="28"/>
          <w:szCs w:val="28"/>
        </w:rPr>
        <w:t>,</w:t>
      </w:r>
      <w:r w:rsidRPr="00646697">
        <w:rPr>
          <w:rFonts w:ascii="Times New Roman" w:hAnsi="Times New Roman"/>
          <w:sz w:val="28"/>
          <w:szCs w:val="28"/>
        </w:rPr>
        <w:t xml:space="preserve"> по просьбе заявителя может быть направлена на адрес его электронной почты.</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6.4.</w:t>
      </w:r>
      <w:r w:rsidRPr="00646697">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5.</w:t>
      </w:r>
      <w:r w:rsidRPr="00646697">
        <w:rPr>
          <w:rFonts w:ascii="Times New Roman" w:hAnsi="Times New Roman"/>
          <w:sz w:val="28"/>
          <w:szCs w:val="28"/>
        </w:rPr>
        <w:t xml:space="preserve">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6.</w:t>
      </w:r>
      <w:r w:rsidRPr="00646697">
        <w:rPr>
          <w:rFonts w:ascii="Times New Roman" w:hAnsi="Times New Roman"/>
          <w:sz w:val="28"/>
          <w:szCs w:val="28"/>
        </w:rPr>
        <w:t xml:space="preserve"> При предоставлении муниципальной услуги запрещается требовать от заявителя:</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352B" w:rsidRPr="00646697" w:rsidRDefault="0055352B" w:rsidP="00AD353B">
      <w:pPr>
        <w:spacing w:after="0" w:line="240" w:lineRule="auto"/>
        <w:ind w:firstLine="708"/>
        <w:rPr>
          <w:rFonts w:ascii="Times New Roman" w:hAnsi="Times New Roman"/>
          <w:sz w:val="28"/>
          <w:szCs w:val="28"/>
        </w:rPr>
      </w:pPr>
      <w:r w:rsidRPr="00646697">
        <w:rPr>
          <w:rFonts w:ascii="Times New Roman" w:hAnsi="Times New Roman"/>
          <w:sz w:val="28"/>
          <w:szCs w:val="28"/>
        </w:rPr>
        <w:t>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5352B" w:rsidRPr="0064459A" w:rsidRDefault="0055352B" w:rsidP="006B2EA4">
      <w:pPr>
        <w:spacing w:after="0" w:line="240" w:lineRule="auto"/>
        <w:ind w:firstLine="708"/>
        <w:jc w:val="center"/>
        <w:rPr>
          <w:rFonts w:ascii="Times New Roman" w:hAnsi="Times New Roman"/>
          <w:b/>
          <w:i/>
          <w:sz w:val="28"/>
          <w:szCs w:val="28"/>
        </w:rPr>
      </w:pPr>
      <w:r>
        <w:rPr>
          <w:rFonts w:ascii="Times New Roman" w:hAnsi="Times New Roman"/>
          <w:b/>
          <w:i/>
          <w:sz w:val="28"/>
          <w:szCs w:val="28"/>
        </w:rPr>
        <w:t>2.7.</w:t>
      </w:r>
      <w:r w:rsidRPr="0064459A">
        <w:rPr>
          <w:rFonts w:ascii="Times New Roman" w:hAnsi="Times New Roman"/>
          <w:b/>
          <w:i/>
          <w:sz w:val="28"/>
          <w:szCs w:val="28"/>
        </w:rPr>
        <w:t>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7</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 xml:space="preserve"> Документами и информацией, необходимыми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Комиссией,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 № 47.</w:t>
      </w:r>
    </w:p>
    <w:p w:rsidR="0055352B" w:rsidRPr="0064459A" w:rsidRDefault="0055352B" w:rsidP="006B2EA4">
      <w:pPr>
        <w:spacing w:after="0" w:line="240" w:lineRule="auto"/>
        <w:jc w:val="center"/>
        <w:rPr>
          <w:rFonts w:ascii="Times New Roman" w:hAnsi="Times New Roman"/>
          <w:b/>
          <w:i/>
          <w:sz w:val="28"/>
          <w:szCs w:val="28"/>
        </w:rPr>
      </w:pPr>
      <w:r>
        <w:rPr>
          <w:rFonts w:ascii="Times New Roman" w:hAnsi="Times New Roman"/>
          <w:b/>
          <w:i/>
          <w:sz w:val="28"/>
          <w:szCs w:val="28"/>
        </w:rPr>
        <w:t>2.8.</w:t>
      </w:r>
      <w:r w:rsidRPr="0064459A">
        <w:rPr>
          <w:rFonts w:ascii="Times New Roman" w:hAnsi="Times New Roman"/>
          <w:b/>
          <w:i/>
          <w:sz w:val="28"/>
          <w:szCs w:val="28"/>
        </w:rPr>
        <w:t>Исчерпывающий перечень оснований для отказа</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в приеме документов, необходимых для предоставления</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8</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 xml:space="preserve"> Основания для отказа в приеме документов, необходимых для предоставления муниципальной услуги, отсутствуют.</w:t>
      </w:r>
    </w:p>
    <w:p w:rsidR="0055352B" w:rsidRPr="0064459A" w:rsidRDefault="0055352B" w:rsidP="006B2EA4">
      <w:pPr>
        <w:spacing w:after="0" w:line="240" w:lineRule="auto"/>
        <w:jc w:val="center"/>
        <w:rPr>
          <w:rFonts w:ascii="Times New Roman" w:hAnsi="Times New Roman"/>
          <w:b/>
          <w:i/>
          <w:sz w:val="28"/>
          <w:szCs w:val="28"/>
        </w:rPr>
      </w:pPr>
      <w:r>
        <w:rPr>
          <w:rFonts w:ascii="Times New Roman" w:hAnsi="Times New Roman"/>
          <w:b/>
          <w:i/>
          <w:sz w:val="28"/>
          <w:szCs w:val="28"/>
        </w:rPr>
        <w:t>2.9.</w:t>
      </w:r>
      <w:r w:rsidRPr="0064459A">
        <w:rPr>
          <w:rFonts w:ascii="Times New Roman" w:hAnsi="Times New Roman"/>
          <w:b/>
          <w:i/>
          <w:sz w:val="28"/>
          <w:szCs w:val="28"/>
        </w:rPr>
        <w:t>Исчерпывающий перечень оснований для отказа</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в предоставлении 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9</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ab/>
        <w:t>Основаниями для отказа в предоставлении муниципальной услуги являются:</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предоставление недостоверной информации;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представление заявителем неполного пакета документов, указанных в пунктах 2.</w:t>
      </w:r>
      <w:r>
        <w:rPr>
          <w:rFonts w:ascii="Times New Roman" w:hAnsi="Times New Roman"/>
          <w:sz w:val="28"/>
          <w:szCs w:val="28"/>
        </w:rPr>
        <w:t>6.1.</w:t>
      </w:r>
      <w:r w:rsidRPr="00646697">
        <w:rPr>
          <w:rFonts w:ascii="Times New Roman" w:hAnsi="Times New Roman"/>
          <w:sz w:val="28"/>
          <w:szCs w:val="28"/>
        </w:rPr>
        <w:t xml:space="preserve"> 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2.</w:t>
      </w:r>
      <w:r w:rsidRPr="00646697">
        <w:rPr>
          <w:rFonts w:ascii="Times New Roman" w:hAnsi="Times New Roman"/>
          <w:sz w:val="28"/>
          <w:szCs w:val="28"/>
        </w:rPr>
        <w:t xml:space="preserve"> Административного регламента.</w:t>
      </w:r>
    </w:p>
    <w:p w:rsidR="0055352B" w:rsidRPr="0064459A" w:rsidRDefault="0055352B" w:rsidP="006B2EA4">
      <w:pPr>
        <w:spacing w:after="0" w:line="240" w:lineRule="auto"/>
        <w:jc w:val="center"/>
        <w:rPr>
          <w:rFonts w:ascii="Times New Roman" w:hAnsi="Times New Roman"/>
          <w:b/>
          <w:i/>
          <w:sz w:val="28"/>
          <w:szCs w:val="28"/>
        </w:rPr>
      </w:pPr>
      <w:r>
        <w:rPr>
          <w:rFonts w:ascii="Times New Roman" w:hAnsi="Times New Roman"/>
          <w:b/>
          <w:i/>
          <w:sz w:val="28"/>
          <w:szCs w:val="28"/>
        </w:rPr>
        <w:t>2.10.</w:t>
      </w:r>
      <w:r w:rsidRPr="0064459A">
        <w:rPr>
          <w:rFonts w:ascii="Times New Roman" w:hAnsi="Times New Roman"/>
          <w:b/>
          <w:i/>
          <w:sz w:val="28"/>
          <w:szCs w:val="28"/>
        </w:rPr>
        <w:t>Перечень услуг, которые являются необходимыми и</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обязательными для предоставления муниципальной услуги, в</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том числе сведения о документе (документах), выдаваемом</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(выдаваемых) организациями, участвующими в предоставлении</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10</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 xml:space="preserve">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55352B" w:rsidRPr="00646697" w:rsidRDefault="0055352B" w:rsidP="00646697">
      <w:pPr>
        <w:spacing w:after="0" w:line="240" w:lineRule="auto"/>
        <w:rPr>
          <w:rFonts w:ascii="Times New Roman" w:hAnsi="Times New Roman"/>
          <w:sz w:val="28"/>
          <w:szCs w:val="28"/>
        </w:rPr>
      </w:pPr>
    </w:p>
    <w:p w:rsidR="0055352B" w:rsidRPr="0064459A" w:rsidRDefault="0055352B" w:rsidP="0064459A">
      <w:pPr>
        <w:spacing w:after="0" w:line="240" w:lineRule="auto"/>
        <w:jc w:val="center"/>
        <w:rPr>
          <w:rFonts w:ascii="Times New Roman" w:hAnsi="Times New Roman"/>
          <w:b/>
          <w:i/>
          <w:sz w:val="28"/>
          <w:szCs w:val="28"/>
        </w:rPr>
      </w:pPr>
      <w:r>
        <w:rPr>
          <w:rFonts w:ascii="Times New Roman" w:hAnsi="Times New Roman"/>
          <w:b/>
          <w:i/>
          <w:sz w:val="28"/>
          <w:szCs w:val="28"/>
        </w:rPr>
        <w:t>2.11.</w:t>
      </w:r>
      <w:r w:rsidRPr="0064459A">
        <w:rPr>
          <w:rFonts w:ascii="Times New Roman" w:hAnsi="Times New Roman"/>
          <w:b/>
          <w:i/>
          <w:sz w:val="28"/>
          <w:szCs w:val="28"/>
        </w:rPr>
        <w:t>Размер платы, взимаемой с заявителя при предоставлении</w:t>
      </w:r>
    </w:p>
    <w:p w:rsidR="0055352B" w:rsidRPr="0064459A" w:rsidRDefault="0055352B" w:rsidP="0064459A">
      <w:pPr>
        <w:spacing w:after="0" w:line="240" w:lineRule="auto"/>
        <w:jc w:val="center"/>
        <w:rPr>
          <w:rFonts w:ascii="Times New Roman" w:hAnsi="Times New Roman"/>
          <w:b/>
          <w:i/>
          <w:sz w:val="28"/>
          <w:szCs w:val="28"/>
        </w:rPr>
      </w:pPr>
      <w:r w:rsidRPr="0064459A">
        <w:rPr>
          <w:rFonts w:ascii="Times New Roman" w:hAnsi="Times New Roman"/>
          <w:b/>
          <w:i/>
          <w:sz w:val="28"/>
          <w:szCs w:val="28"/>
        </w:rPr>
        <w:t>муниципальной услуги, и способы ее взимания в случаях,</w:t>
      </w:r>
    </w:p>
    <w:p w:rsidR="0055352B" w:rsidRPr="0064459A" w:rsidRDefault="0055352B" w:rsidP="0064459A">
      <w:pPr>
        <w:spacing w:after="0" w:line="240" w:lineRule="auto"/>
        <w:jc w:val="center"/>
        <w:rPr>
          <w:rFonts w:ascii="Times New Roman" w:hAnsi="Times New Roman"/>
          <w:b/>
          <w:i/>
          <w:sz w:val="28"/>
          <w:szCs w:val="28"/>
        </w:rPr>
      </w:pPr>
      <w:r w:rsidRPr="0064459A">
        <w:rPr>
          <w:rFonts w:ascii="Times New Roman" w:hAnsi="Times New Roman"/>
          <w:b/>
          <w:i/>
          <w:sz w:val="28"/>
          <w:szCs w:val="28"/>
        </w:rPr>
        <w:t>предусмотренных федеральными законами, принимаемыми в</w:t>
      </w:r>
    </w:p>
    <w:p w:rsidR="0055352B" w:rsidRPr="0064459A" w:rsidRDefault="0055352B" w:rsidP="0064459A">
      <w:pPr>
        <w:spacing w:after="0" w:line="240" w:lineRule="auto"/>
        <w:jc w:val="center"/>
        <w:rPr>
          <w:rFonts w:ascii="Times New Roman" w:hAnsi="Times New Roman"/>
          <w:b/>
          <w:i/>
          <w:sz w:val="28"/>
          <w:szCs w:val="28"/>
        </w:rPr>
      </w:pPr>
      <w:r w:rsidRPr="0064459A">
        <w:rPr>
          <w:rFonts w:ascii="Times New Roman" w:hAnsi="Times New Roman"/>
          <w:b/>
          <w:i/>
          <w:sz w:val="28"/>
          <w:szCs w:val="28"/>
        </w:rPr>
        <w:t>соответствии с ними иными нормативными правовыми актами</w:t>
      </w:r>
    </w:p>
    <w:p w:rsidR="0055352B" w:rsidRPr="0064459A" w:rsidRDefault="0055352B" w:rsidP="0064459A">
      <w:pPr>
        <w:spacing w:after="0" w:line="240" w:lineRule="auto"/>
        <w:jc w:val="center"/>
        <w:rPr>
          <w:rFonts w:ascii="Times New Roman" w:hAnsi="Times New Roman"/>
          <w:b/>
          <w:i/>
          <w:sz w:val="28"/>
          <w:szCs w:val="28"/>
        </w:rPr>
      </w:pPr>
      <w:r w:rsidRPr="0064459A">
        <w:rPr>
          <w:rFonts w:ascii="Times New Roman" w:hAnsi="Times New Roman"/>
          <w:b/>
          <w:i/>
          <w:sz w:val="28"/>
          <w:szCs w:val="28"/>
        </w:rPr>
        <w:t>Российской Федерации и нормативными правовыми актами</w:t>
      </w:r>
    </w:p>
    <w:p w:rsidR="0055352B" w:rsidRPr="0064459A" w:rsidRDefault="0055352B" w:rsidP="0064459A">
      <w:pPr>
        <w:spacing w:after="0" w:line="240" w:lineRule="auto"/>
        <w:jc w:val="center"/>
        <w:rPr>
          <w:rFonts w:ascii="Times New Roman" w:hAnsi="Times New Roman"/>
          <w:b/>
          <w:i/>
          <w:sz w:val="28"/>
          <w:szCs w:val="28"/>
        </w:rPr>
      </w:pPr>
      <w:r w:rsidRPr="0064459A">
        <w:rPr>
          <w:rFonts w:ascii="Times New Roman" w:hAnsi="Times New Roman"/>
          <w:b/>
          <w:i/>
          <w:sz w:val="28"/>
          <w:szCs w:val="28"/>
        </w:rPr>
        <w:t>Самарской области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11</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 xml:space="preserve"> Предоставление муниципальной услуги осуществляется бесплатно.</w:t>
      </w:r>
    </w:p>
    <w:p w:rsidR="0055352B" w:rsidRDefault="0055352B" w:rsidP="006B2EA4">
      <w:pPr>
        <w:spacing w:after="0" w:line="240" w:lineRule="auto"/>
        <w:jc w:val="center"/>
        <w:rPr>
          <w:rFonts w:ascii="Times New Roman" w:hAnsi="Times New Roman"/>
          <w:b/>
          <w:i/>
          <w:sz w:val="28"/>
          <w:szCs w:val="28"/>
        </w:rPr>
      </w:pPr>
    </w:p>
    <w:p w:rsidR="0055352B" w:rsidRPr="0064459A" w:rsidRDefault="0055352B" w:rsidP="006B2EA4">
      <w:pPr>
        <w:spacing w:after="0" w:line="240" w:lineRule="auto"/>
        <w:jc w:val="center"/>
        <w:rPr>
          <w:rFonts w:ascii="Times New Roman" w:hAnsi="Times New Roman"/>
          <w:b/>
          <w:i/>
          <w:sz w:val="28"/>
          <w:szCs w:val="28"/>
        </w:rPr>
      </w:pPr>
      <w:r>
        <w:rPr>
          <w:rFonts w:ascii="Times New Roman" w:hAnsi="Times New Roman"/>
          <w:b/>
          <w:i/>
          <w:sz w:val="28"/>
          <w:szCs w:val="28"/>
        </w:rPr>
        <w:t>2.12.</w:t>
      </w:r>
      <w:r w:rsidRPr="0064459A">
        <w:rPr>
          <w:rFonts w:ascii="Times New Roman" w:hAnsi="Times New Roman"/>
          <w:b/>
          <w:i/>
          <w:sz w:val="28"/>
          <w:szCs w:val="28"/>
        </w:rPr>
        <w:t>Максимальный срок ожидания в очереди при подаче запроса о</w:t>
      </w:r>
    </w:p>
    <w:p w:rsidR="0055352B" w:rsidRPr="0064459A" w:rsidRDefault="0055352B" w:rsidP="006B2EA4">
      <w:pPr>
        <w:spacing w:after="0" w:line="240" w:lineRule="auto"/>
        <w:jc w:val="center"/>
        <w:rPr>
          <w:rFonts w:ascii="Times New Roman" w:hAnsi="Times New Roman"/>
          <w:b/>
          <w:i/>
          <w:sz w:val="28"/>
          <w:szCs w:val="28"/>
        </w:rPr>
      </w:pPr>
      <w:r w:rsidRPr="0064459A">
        <w:rPr>
          <w:rFonts w:ascii="Times New Roman" w:hAnsi="Times New Roman"/>
          <w:b/>
          <w:i/>
          <w:sz w:val="28"/>
          <w:szCs w:val="28"/>
        </w:rPr>
        <w:t>Предоставлении муниципальной услуги и при получении</w:t>
      </w:r>
    </w:p>
    <w:p w:rsidR="0055352B" w:rsidRPr="00646697" w:rsidRDefault="0055352B" w:rsidP="006B2EA4">
      <w:pPr>
        <w:spacing w:after="0" w:line="240" w:lineRule="auto"/>
        <w:jc w:val="center"/>
        <w:rPr>
          <w:rFonts w:ascii="Times New Roman" w:hAnsi="Times New Roman"/>
          <w:b/>
          <w:sz w:val="28"/>
          <w:szCs w:val="28"/>
        </w:rPr>
      </w:pPr>
      <w:r w:rsidRPr="0064459A">
        <w:rPr>
          <w:rFonts w:ascii="Times New Roman" w:hAnsi="Times New Roman"/>
          <w:b/>
          <w:i/>
          <w:sz w:val="28"/>
          <w:szCs w:val="28"/>
        </w:rPr>
        <w:t>результата предоставления 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Pr>
          <w:rFonts w:ascii="Times New Roman" w:hAnsi="Times New Roman"/>
          <w:sz w:val="28"/>
          <w:szCs w:val="28"/>
        </w:rPr>
        <w:t>2.12</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Максимальный срок ожидания в очереди при подаче заявления о предоставлении муниципальной услуги и (или) при получении результата муниципальной услуги не должен превышать 15 минут.</w:t>
      </w:r>
    </w:p>
    <w:p w:rsidR="0055352B" w:rsidRDefault="0055352B" w:rsidP="006B2EA4">
      <w:pPr>
        <w:spacing w:after="0" w:line="240" w:lineRule="auto"/>
        <w:jc w:val="center"/>
        <w:rPr>
          <w:rFonts w:ascii="Times New Roman" w:hAnsi="Times New Roman"/>
          <w:b/>
          <w:i/>
          <w:sz w:val="28"/>
          <w:szCs w:val="28"/>
        </w:rPr>
      </w:pPr>
    </w:p>
    <w:p w:rsidR="0055352B" w:rsidRPr="0064459A" w:rsidRDefault="0055352B" w:rsidP="006B2EA4">
      <w:pPr>
        <w:spacing w:after="0" w:line="240" w:lineRule="auto"/>
        <w:jc w:val="center"/>
        <w:rPr>
          <w:rFonts w:ascii="Times New Roman" w:hAnsi="Times New Roman"/>
          <w:b/>
          <w:i/>
          <w:sz w:val="28"/>
          <w:szCs w:val="28"/>
        </w:rPr>
      </w:pPr>
      <w:r>
        <w:rPr>
          <w:rFonts w:ascii="Times New Roman" w:hAnsi="Times New Roman"/>
          <w:b/>
          <w:i/>
          <w:sz w:val="28"/>
          <w:szCs w:val="28"/>
        </w:rPr>
        <w:t>2.13.</w:t>
      </w:r>
      <w:r w:rsidRPr="0064459A">
        <w:rPr>
          <w:rFonts w:ascii="Times New Roman" w:hAnsi="Times New Roman"/>
          <w:b/>
          <w:i/>
          <w:sz w:val="28"/>
          <w:szCs w:val="28"/>
        </w:rPr>
        <w:t>Срок регистрации запроса заявителя о предоставлении</w:t>
      </w:r>
    </w:p>
    <w:p w:rsidR="0055352B" w:rsidRPr="00646697" w:rsidRDefault="0055352B" w:rsidP="006B2EA4">
      <w:pPr>
        <w:spacing w:after="0" w:line="240" w:lineRule="auto"/>
        <w:jc w:val="center"/>
        <w:rPr>
          <w:rFonts w:ascii="Times New Roman" w:hAnsi="Times New Roman"/>
          <w:b/>
          <w:sz w:val="28"/>
          <w:szCs w:val="28"/>
        </w:rPr>
      </w:pPr>
      <w:r w:rsidRPr="0064459A">
        <w:rPr>
          <w:rFonts w:ascii="Times New Roman" w:hAnsi="Times New Roman"/>
          <w:b/>
          <w:i/>
          <w:sz w:val="28"/>
          <w:szCs w:val="28"/>
        </w:rPr>
        <w:t>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13</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 xml:space="preserve"> Срок регистрации заявления о предоставлении муниципальной услуги и прилагаемых  к нему документов – 1 рабочий день. </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 </w:t>
      </w:r>
    </w:p>
    <w:p w:rsidR="0055352B" w:rsidRPr="003B6B7A" w:rsidRDefault="0055352B" w:rsidP="006B2EA4">
      <w:pPr>
        <w:spacing w:after="0" w:line="240" w:lineRule="auto"/>
        <w:jc w:val="center"/>
        <w:rPr>
          <w:rFonts w:ascii="Times New Roman" w:hAnsi="Times New Roman"/>
          <w:b/>
          <w:i/>
          <w:sz w:val="28"/>
          <w:szCs w:val="28"/>
        </w:rPr>
      </w:pPr>
      <w:r>
        <w:rPr>
          <w:rFonts w:ascii="Times New Roman" w:hAnsi="Times New Roman"/>
          <w:b/>
          <w:i/>
          <w:sz w:val="28"/>
          <w:szCs w:val="28"/>
        </w:rPr>
        <w:t>2.14.</w:t>
      </w:r>
      <w:r w:rsidRPr="003B6B7A">
        <w:rPr>
          <w:rFonts w:ascii="Times New Roman" w:hAnsi="Times New Roman"/>
          <w:b/>
          <w:i/>
          <w:sz w:val="28"/>
          <w:szCs w:val="28"/>
        </w:rPr>
        <w:t>Требования к помещениям, в которых предоставляется</w:t>
      </w:r>
    </w:p>
    <w:p w:rsidR="0055352B" w:rsidRPr="003B6B7A" w:rsidRDefault="0055352B" w:rsidP="006B2EA4">
      <w:pPr>
        <w:spacing w:after="0" w:line="240" w:lineRule="auto"/>
        <w:jc w:val="center"/>
        <w:rPr>
          <w:rFonts w:ascii="Times New Roman" w:hAnsi="Times New Roman"/>
          <w:b/>
          <w:i/>
          <w:sz w:val="28"/>
          <w:szCs w:val="28"/>
        </w:rPr>
      </w:pPr>
      <w:r w:rsidRPr="003B6B7A">
        <w:rPr>
          <w:rFonts w:ascii="Times New Roman" w:hAnsi="Times New Roman"/>
          <w:b/>
          <w:i/>
          <w:sz w:val="28"/>
          <w:szCs w:val="28"/>
        </w:rPr>
        <w:t>муниципальная услуга, к залу ожидания, местам для</w:t>
      </w:r>
    </w:p>
    <w:p w:rsidR="0055352B" w:rsidRPr="003B6B7A" w:rsidRDefault="0055352B" w:rsidP="006B2EA4">
      <w:pPr>
        <w:spacing w:after="0" w:line="240" w:lineRule="auto"/>
        <w:jc w:val="center"/>
        <w:rPr>
          <w:rFonts w:ascii="Times New Roman" w:hAnsi="Times New Roman"/>
          <w:b/>
          <w:i/>
          <w:sz w:val="28"/>
          <w:szCs w:val="28"/>
        </w:rPr>
      </w:pPr>
      <w:r w:rsidRPr="003B6B7A">
        <w:rPr>
          <w:rFonts w:ascii="Times New Roman" w:hAnsi="Times New Roman"/>
          <w:b/>
          <w:i/>
          <w:sz w:val="28"/>
          <w:szCs w:val="28"/>
        </w:rPr>
        <w:t>заполнения запросов о предоставлении муниципальной услуги,</w:t>
      </w:r>
    </w:p>
    <w:p w:rsidR="0055352B" w:rsidRPr="003B6B7A" w:rsidRDefault="0055352B" w:rsidP="006B2EA4">
      <w:pPr>
        <w:spacing w:after="0" w:line="240" w:lineRule="auto"/>
        <w:jc w:val="center"/>
        <w:rPr>
          <w:rFonts w:ascii="Times New Roman" w:hAnsi="Times New Roman"/>
          <w:b/>
          <w:i/>
          <w:sz w:val="28"/>
          <w:szCs w:val="28"/>
        </w:rPr>
      </w:pPr>
      <w:r w:rsidRPr="003B6B7A">
        <w:rPr>
          <w:rFonts w:ascii="Times New Roman" w:hAnsi="Times New Roman"/>
          <w:b/>
          <w:i/>
          <w:sz w:val="28"/>
          <w:szCs w:val="28"/>
        </w:rPr>
        <w:t>информационным стендам с образцами их заполнения и перечнем</w:t>
      </w:r>
    </w:p>
    <w:p w:rsidR="0055352B" w:rsidRPr="003B6B7A" w:rsidRDefault="0055352B" w:rsidP="006B2EA4">
      <w:pPr>
        <w:spacing w:after="0" w:line="240" w:lineRule="auto"/>
        <w:jc w:val="center"/>
        <w:rPr>
          <w:rFonts w:ascii="Times New Roman" w:hAnsi="Times New Roman"/>
          <w:b/>
          <w:i/>
          <w:sz w:val="28"/>
          <w:szCs w:val="28"/>
        </w:rPr>
      </w:pPr>
      <w:r w:rsidRPr="003B6B7A">
        <w:rPr>
          <w:rFonts w:ascii="Times New Roman" w:hAnsi="Times New Roman"/>
          <w:b/>
          <w:i/>
          <w:sz w:val="28"/>
          <w:szCs w:val="28"/>
        </w:rPr>
        <w:t>документов, необходимых для предоставления</w:t>
      </w:r>
    </w:p>
    <w:p w:rsidR="0055352B" w:rsidRPr="003B6B7A" w:rsidRDefault="0055352B" w:rsidP="006B2EA4">
      <w:pPr>
        <w:spacing w:after="0" w:line="240" w:lineRule="auto"/>
        <w:jc w:val="center"/>
        <w:rPr>
          <w:rFonts w:ascii="Times New Roman" w:hAnsi="Times New Roman"/>
          <w:i/>
          <w:sz w:val="28"/>
          <w:szCs w:val="28"/>
        </w:rPr>
      </w:pPr>
      <w:r w:rsidRPr="003B6B7A">
        <w:rPr>
          <w:rFonts w:ascii="Times New Roman" w:hAnsi="Times New Roman"/>
          <w:b/>
          <w:i/>
          <w:sz w:val="28"/>
          <w:szCs w:val="28"/>
        </w:rPr>
        <w:t>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14</w:t>
      </w:r>
      <w:r w:rsidRPr="00646697">
        <w:rPr>
          <w:rFonts w:ascii="Times New Roman" w:hAnsi="Times New Roman"/>
          <w:sz w:val="28"/>
          <w:szCs w:val="28"/>
        </w:rPr>
        <w:t>.</w:t>
      </w:r>
      <w:r>
        <w:rPr>
          <w:rFonts w:ascii="Times New Roman" w:hAnsi="Times New Roman"/>
          <w:sz w:val="28"/>
          <w:szCs w:val="28"/>
        </w:rPr>
        <w:t>1.</w:t>
      </w:r>
      <w:r w:rsidRPr="00646697">
        <w:rPr>
          <w:rFonts w:ascii="Times New Roman" w:hAnsi="Times New Roman"/>
          <w:sz w:val="28"/>
          <w:szCs w:val="28"/>
        </w:rPr>
        <w:t xml:space="preserve"> Места предоставления муниципальной услуги должны отвечать следующим требованиям:</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здание, в котором расположена администрация, МФЦ, должно быть оборудовано отдельным входом для свободного доступа заинтересованных лиц;</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центральные входы в здания администрации, МФЦ, должны быть оборудованы информационными табличками (вывесками), содержащими информацию о режиме работы администрации (МФЦ);</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сельского поселения </w:t>
      </w:r>
      <w:r>
        <w:rPr>
          <w:rFonts w:ascii="Times New Roman" w:hAnsi="Times New Roman"/>
          <w:sz w:val="28"/>
          <w:szCs w:val="28"/>
        </w:rPr>
        <w:t>Новое Якушкино</w:t>
      </w:r>
      <w:r w:rsidRPr="00646697">
        <w:rPr>
          <w:rFonts w:ascii="Times New Roman" w:hAnsi="Times New Roman"/>
          <w:sz w:val="28"/>
          <w:szCs w:val="28"/>
        </w:rPr>
        <w:t>, Едином портале и Региональном портале;</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количество мест ожидания не может быть менее пяти;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средств пожаротушения.</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должно быть не менее 5 машиномест. Доступ заявителей к парковочным местам является бесплатным.</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МФЦ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14.2.</w:t>
      </w:r>
      <w:r w:rsidRPr="00646697">
        <w:rPr>
          <w:rFonts w:ascii="Times New Roman" w:hAnsi="Times New Roman"/>
          <w:sz w:val="28"/>
          <w:szCs w:val="28"/>
        </w:rPr>
        <w:t>Показателями доступности и качества муниципальной услуги являются:</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 2.</w:t>
      </w:r>
      <w:r>
        <w:rPr>
          <w:rFonts w:ascii="Times New Roman" w:hAnsi="Times New Roman"/>
          <w:sz w:val="28"/>
          <w:szCs w:val="28"/>
        </w:rPr>
        <w:t>14</w:t>
      </w:r>
      <w:r w:rsidRPr="00646697">
        <w:rPr>
          <w:rFonts w:ascii="Times New Roman" w:hAnsi="Times New Roman"/>
          <w:sz w:val="28"/>
          <w:szCs w:val="28"/>
        </w:rPr>
        <w:t>.</w:t>
      </w:r>
      <w:r>
        <w:rPr>
          <w:rFonts w:ascii="Times New Roman" w:hAnsi="Times New Roman"/>
          <w:sz w:val="28"/>
          <w:szCs w:val="28"/>
        </w:rPr>
        <w:t>3.</w:t>
      </w:r>
      <w:r w:rsidRPr="00646697">
        <w:rPr>
          <w:rFonts w:ascii="Times New Roman" w:hAnsi="Times New Roman"/>
          <w:sz w:val="28"/>
          <w:szCs w:val="28"/>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14</w:t>
      </w:r>
      <w:r w:rsidRPr="00646697">
        <w:rPr>
          <w:rFonts w:ascii="Times New Roman" w:hAnsi="Times New Roman"/>
          <w:sz w:val="28"/>
          <w:szCs w:val="28"/>
        </w:rPr>
        <w:t>.</w:t>
      </w:r>
      <w:r>
        <w:rPr>
          <w:rFonts w:ascii="Times New Roman" w:hAnsi="Times New Roman"/>
          <w:sz w:val="28"/>
          <w:szCs w:val="28"/>
        </w:rPr>
        <w:t>4</w:t>
      </w:r>
      <w:r w:rsidRPr="00646697">
        <w:rPr>
          <w:rFonts w:ascii="Times New Roman" w:hAnsi="Times New Roman"/>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14</w:t>
      </w:r>
      <w:r w:rsidRPr="00646697">
        <w:rPr>
          <w:rFonts w:ascii="Times New Roman" w:hAnsi="Times New Roman"/>
          <w:sz w:val="28"/>
          <w:szCs w:val="28"/>
        </w:rPr>
        <w:t>.</w:t>
      </w:r>
      <w:r>
        <w:rPr>
          <w:rFonts w:ascii="Times New Roman" w:hAnsi="Times New Roman"/>
          <w:sz w:val="28"/>
          <w:szCs w:val="28"/>
        </w:rPr>
        <w:t>5</w:t>
      </w:r>
      <w:r w:rsidRPr="00646697">
        <w:rPr>
          <w:rFonts w:ascii="Times New Roman" w:hAnsi="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55352B" w:rsidRPr="00646697" w:rsidRDefault="0055352B" w:rsidP="006B2EA4">
      <w:pPr>
        <w:spacing w:after="0" w:line="240" w:lineRule="auto"/>
        <w:ind w:firstLine="708"/>
        <w:rPr>
          <w:rFonts w:ascii="Times New Roman" w:hAnsi="Times New Roman"/>
          <w:sz w:val="28"/>
          <w:szCs w:val="28"/>
        </w:rPr>
      </w:pPr>
      <w:r w:rsidRPr="00646697">
        <w:rPr>
          <w:rFonts w:ascii="Times New Roman" w:hAnsi="Times New Roman"/>
          <w:sz w:val="28"/>
          <w:szCs w:val="28"/>
        </w:rPr>
        <w:t>2.</w:t>
      </w:r>
      <w:r>
        <w:rPr>
          <w:rFonts w:ascii="Times New Roman" w:hAnsi="Times New Roman"/>
          <w:sz w:val="28"/>
          <w:szCs w:val="28"/>
        </w:rPr>
        <w:t>14</w:t>
      </w:r>
      <w:r w:rsidRPr="00646697">
        <w:rPr>
          <w:rFonts w:ascii="Times New Roman" w:hAnsi="Times New Roman"/>
          <w:sz w:val="28"/>
          <w:szCs w:val="28"/>
        </w:rPr>
        <w:t>.</w:t>
      </w:r>
      <w:r>
        <w:rPr>
          <w:rFonts w:ascii="Times New Roman" w:hAnsi="Times New Roman"/>
          <w:sz w:val="28"/>
          <w:szCs w:val="28"/>
        </w:rPr>
        <w:t>6.</w:t>
      </w:r>
      <w:r w:rsidRPr="00646697">
        <w:rPr>
          <w:rFonts w:ascii="Times New Roman" w:hAnsi="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Документы, </w:t>
      </w:r>
      <w:r w:rsidRPr="00646697">
        <w:rPr>
          <w:rFonts w:ascii="Times New Roman" w:hAnsi="Times New Roman"/>
          <w:bCs/>
          <w:sz w:val="28"/>
          <w:szCs w:val="28"/>
        </w:rPr>
        <w:t>необходимые для предоставления муниципальной услуги, указанные в пунктах 2.</w:t>
      </w:r>
      <w:r>
        <w:rPr>
          <w:rFonts w:ascii="Times New Roman" w:hAnsi="Times New Roman"/>
          <w:bCs/>
          <w:sz w:val="28"/>
          <w:szCs w:val="28"/>
        </w:rPr>
        <w:t>6.1.</w:t>
      </w:r>
      <w:r w:rsidRPr="00646697">
        <w:rPr>
          <w:rFonts w:ascii="Times New Roman" w:hAnsi="Times New Roman"/>
          <w:bCs/>
          <w:sz w:val="28"/>
          <w:szCs w:val="28"/>
        </w:rPr>
        <w:t>, 2.</w:t>
      </w:r>
      <w:r>
        <w:rPr>
          <w:rFonts w:ascii="Times New Roman" w:hAnsi="Times New Roman"/>
          <w:bCs/>
          <w:sz w:val="28"/>
          <w:szCs w:val="28"/>
        </w:rPr>
        <w:t>6</w:t>
      </w:r>
      <w:r w:rsidRPr="00646697">
        <w:rPr>
          <w:rFonts w:ascii="Times New Roman" w:hAnsi="Times New Roman"/>
          <w:bCs/>
          <w:sz w:val="28"/>
          <w:szCs w:val="28"/>
        </w:rPr>
        <w:t>.</w:t>
      </w:r>
      <w:r>
        <w:rPr>
          <w:rFonts w:ascii="Times New Roman" w:hAnsi="Times New Roman"/>
          <w:bCs/>
          <w:sz w:val="28"/>
          <w:szCs w:val="28"/>
        </w:rPr>
        <w:t>2.</w:t>
      </w:r>
      <w:r w:rsidRPr="00646697">
        <w:rPr>
          <w:rFonts w:ascii="Times New Roman" w:hAnsi="Times New Roman"/>
          <w:sz w:val="28"/>
          <w:szCs w:val="28"/>
        </w:rPr>
        <w:t>Административного регламента, приложенные к заявлению и представленные 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55352B" w:rsidRPr="00646697" w:rsidRDefault="0055352B" w:rsidP="00646697">
      <w:pPr>
        <w:spacing w:after="0" w:line="240" w:lineRule="auto"/>
        <w:rPr>
          <w:rFonts w:ascii="Times New Roman" w:hAnsi="Times New Roman"/>
          <w:sz w:val="28"/>
          <w:szCs w:val="28"/>
        </w:rPr>
      </w:pPr>
      <w:r>
        <w:rPr>
          <w:rFonts w:ascii="Times New Roman" w:hAnsi="Times New Roman"/>
          <w:sz w:val="28"/>
          <w:szCs w:val="28"/>
        </w:rPr>
        <w:tab/>
      </w:r>
      <w:r w:rsidRPr="00646697">
        <w:rPr>
          <w:rFonts w:ascii="Times New Roman" w:hAnsi="Times New Roman"/>
          <w:sz w:val="28"/>
          <w:szCs w:val="28"/>
        </w:rPr>
        <w:t xml:space="preserve">В данном случае для получения результатов муниципальной услуги заявитель должен предъявить оригиналы документов, </w:t>
      </w:r>
      <w:r w:rsidRPr="00646697">
        <w:rPr>
          <w:rFonts w:ascii="Times New Roman" w:hAnsi="Times New Roman"/>
          <w:bCs/>
          <w:sz w:val="28"/>
          <w:szCs w:val="28"/>
        </w:rPr>
        <w:t>необходимых для предоставления муниципальной услуги, указанных в пунктах 2.</w:t>
      </w:r>
      <w:r>
        <w:rPr>
          <w:rFonts w:ascii="Times New Roman" w:hAnsi="Times New Roman"/>
          <w:bCs/>
          <w:sz w:val="28"/>
          <w:szCs w:val="28"/>
        </w:rPr>
        <w:t>6.</w:t>
      </w:r>
      <w:r w:rsidRPr="00646697">
        <w:rPr>
          <w:rFonts w:ascii="Times New Roman" w:hAnsi="Times New Roman"/>
          <w:bCs/>
          <w:sz w:val="28"/>
          <w:szCs w:val="28"/>
        </w:rPr>
        <w:t>1, 2.</w:t>
      </w:r>
      <w:r>
        <w:rPr>
          <w:rFonts w:ascii="Times New Roman" w:hAnsi="Times New Roman"/>
          <w:bCs/>
          <w:sz w:val="28"/>
          <w:szCs w:val="28"/>
        </w:rPr>
        <w:t>6</w:t>
      </w:r>
      <w:r w:rsidRPr="00646697">
        <w:rPr>
          <w:rFonts w:ascii="Times New Roman" w:hAnsi="Times New Roman"/>
          <w:bCs/>
          <w:sz w:val="28"/>
          <w:szCs w:val="28"/>
        </w:rPr>
        <w:t>.</w:t>
      </w:r>
      <w:r>
        <w:rPr>
          <w:rFonts w:ascii="Times New Roman" w:hAnsi="Times New Roman"/>
          <w:bCs/>
          <w:sz w:val="28"/>
          <w:szCs w:val="28"/>
        </w:rPr>
        <w:t xml:space="preserve">2. </w:t>
      </w:r>
      <w:r w:rsidRPr="00646697">
        <w:rPr>
          <w:rFonts w:ascii="Times New Roman" w:hAnsi="Times New Roman"/>
          <w:sz w:val="28"/>
          <w:szCs w:val="28"/>
        </w:rPr>
        <w:t>Административного регламента</w:t>
      </w:r>
      <w:r w:rsidRPr="00646697">
        <w:rPr>
          <w:rFonts w:ascii="Times New Roman" w:hAnsi="Times New Roman"/>
          <w:bCs/>
          <w:sz w:val="28"/>
          <w:szCs w:val="28"/>
        </w:rPr>
        <w:t xml:space="preserve">. </w:t>
      </w:r>
    </w:p>
    <w:p w:rsidR="0055352B" w:rsidRPr="00646697" w:rsidRDefault="0055352B" w:rsidP="009D334A">
      <w:pPr>
        <w:spacing w:after="0" w:line="240" w:lineRule="auto"/>
        <w:ind w:firstLine="708"/>
        <w:rPr>
          <w:rFonts w:ascii="Times New Roman" w:hAnsi="Times New Roman"/>
          <w:bCs/>
          <w:sz w:val="28"/>
          <w:szCs w:val="28"/>
        </w:rPr>
      </w:pPr>
      <w:r w:rsidRPr="00646697">
        <w:rPr>
          <w:rFonts w:ascii="Times New Roman" w:hAnsi="Times New Roman"/>
          <w:sz w:val="28"/>
          <w:szCs w:val="28"/>
        </w:rPr>
        <w:t xml:space="preserve">В случае направления в электронной форме заявления без приложения документов, </w:t>
      </w:r>
      <w:r w:rsidRPr="00646697">
        <w:rPr>
          <w:rFonts w:ascii="Times New Roman" w:hAnsi="Times New Roman"/>
          <w:bCs/>
          <w:sz w:val="28"/>
          <w:szCs w:val="28"/>
        </w:rPr>
        <w:t>указанных в пунктах 2.</w:t>
      </w:r>
      <w:r>
        <w:rPr>
          <w:rFonts w:ascii="Times New Roman" w:hAnsi="Times New Roman"/>
          <w:bCs/>
          <w:sz w:val="28"/>
          <w:szCs w:val="28"/>
        </w:rPr>
        <w:t>6.1., 2.6.2.</w:t>
      </w:r>
      <w:r w:rsidRPr="00646697">
        <w:rPr>
          <w:rFonts w:ascii="Times New Roman" w:hAnsi="Times New Roman"/>
          <w:sz w:val="28"/>
          <w:szCs w:val="28"/>
        </w:rPr>
        <w:t>Административного регламента</w:t>
      </w:r>
      <w:r w:rsidRPr="00646697">
        <w:rPr>
          <w:rFonts w:ascii="Times New Roman" w:hAnsi="Times New Roman"/>
          <w:bCs/>
          <w:sz w:val="28"/>
          <w:szCs w:val="28"/>
        </w:rPr>
        <w:t>, должны быть представлены заявителем в администрациюна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5352B" w:rsidRPr="00646697" w:rsidRDefault="0055352B" w:rsidP="009D334A">
      <w:pPr>
        <w:spacing w:after="0" w:line="240" w:lineRule="auto"/>
        <w:ind w:firstLine="708"/>
        <w:rPr>
          <w:rFonts w:ascii="Times New Roman" w:hAnsi="Times New Roman"/>
          <w:sz w:val="28"/>
          <w:szCs w:val="28"/>
        </w:rPr>
      </w:pPr>
      <w:r w:rsidRPr="00646697">
        <w:rPr>
          <w:rFonts w:ascii="Times New Roman" w:hAnsi="Times New Roman"/>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5352B" w:rsidRPr="00646697" w:rsidRDefault="0055352B" w:rsidP="00E02DC9">
      <w:pPr>
        <w:spacing w:after="0" w:line="240" w:lineRule="auto"/>
        <w:jc w:val="center"/>
        <w:rPr>
          <w:rFonts w:ascii="Times New Roman" w:hAnsi="Times New Roman"/>
          <w:b/>
          <w:sz w:val="28"/>
          <w:szCs w:val="28"/>
        </w:rPr>
      </w:pPr>
      <w:r w:rsidRPr="00646697">
        <w:rPr>
          <w:rFonts w:ascii="Times New Roman" w:hAnsi="Times New Roman"/>
          <w:b/>
          <w:sz w:val="28"/>
          <w:szCs w:val="28"/>
        </w:rPr>
        <w:t>3. Состав, последовательность и сроки</w:t>
      </w:r>
    </w:p>
    <w:p w:rsidR="0055352B" w:rsidRPr="00646697" w:rsidRDefault="0055352B" w:rsidP="00E02DC9">
      <w:pPr>
        <w:spacing w:after="0" w:line="240" w:lineRule="auto"/>
        <w:jc w:val="center"/>
        <w:rPr>
          <w:rFonts w:ascii="Times New Roman" w:hAnsi="Times New Roman"/>
          <w:b/>
          <w:sz w:val="28"/>
          <w:szCs w:val="28"/>
        </w:rPr>
      </w:pPr>
      <w:r w:rsidRPr="00646697">
        <w:rPr>
          <w:rFonts w:ascii="Times New Roman" w:hAnsi="Times New Roman"/>
          <w:b/>
          <w:sz w:val="28"/>
          <w:szCs w:val="28"/>
        </w:rPr>
        <w:t>выполнения административных процедур, требования</w:t>
      </w:r>
    </w:p>
    <w:p w:rsidR="0055352B" w:rsidRPr="00646697" w:rsidRDefault="0055352B" w:rsidP="00E02DC9">
      <w:pPr>
        <w:spacing w:after="0" w:line="240" w:lineRule="auto"/>
        <w:jc w:val="center"/>
        <w:rPr>
          <w:rFonts w:ascii="Times New Roman" w:hAnsi="Times New Roman"/>
          <w:b/>
          <w:sz w:val="28"/>
          <w:szCs w:val="28"/>
        </w:rPr>
      </w:pPr>
      <w:r w:rsidRPr="00646697">
        <w:rPr>
          <w:rFonts w:ascii="Times New Roman" w:hAnsi="Times New Roman"/>
          <w:b/>
          <w:sz w:val="28"/>
          <w:szCs w:val="28"/>
        </w:rPr>
        <w:t>к порядку их выполнения, в том числе особенности</w:t>
      </w:r>
    </w:p>
    <w:p w:rsidR="0055352B" w:rsidRPr="00646697" w:rsidRDefault="0055352B" w:rsidP="00E02DC9">
      <w:pPr>
        <w:spacing w:after="0" w:line="240" w:lineRule="auto"/>
        <w:jc w:val="center"/>
        <w:rPr>
          <w:rFonts w:ascii="Times New Roman" w:hAnsi="Times New Roman"/>
          <w:b/>
          <w:sz w:val="28"/>
          <w:szCs w:val="28"/>
        </w:rPr>
      </w:pPr>
      <w:r w:rsidRPr="00646697">
        <w:rPr>
          <w:rFonts w:ascii="Times New Roman" w:hAnsi="Times New Roman"/>
          <w:b/>
          <w:sz w:val="28"/>
          <w:szCs w:val="28"/>
        </w:rPr>
        <w:t>выполнения административных процедур в электронной форме</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3.1. При предоставлении муниципальной услуги осуществляются следующие административные процедуры:</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приём и регистрация заявления и прилагаемых к нему документов;</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рассмотрение заявления и направление межведомственных запросов;</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принятие решения об отказе в предоставлении муниципальной услуги;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принятие Комиссией решения об оценке соответствия помещений и многоквартирных домов установленным требованиям;</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принятие решения о предоставлении муниципальной услуги администрацией;</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выдача (направление) решения о предоставлении муниципальной услуги заявителю и направление его в администрацию.</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Блок-схема последовательности действий по предоставлению муниципальной услуги представлена в приложении </w:t>
      </w:r>
      <w:r>
        <w:rPr>
          <w:rFonts w:ascii="Times New Roman" w:hAnsi="Times New Roman"/>
          <w:sz w:val="28"/>
          <w:szCs w:val="28"/>
        </w:rPr>
        <w:t>5</w:t>
      </w:r>
      <w:r w:rsidRPr="00646697">
        <w:rPr>
          <w:rFonts w:ascii="Times New Roman" w:hAnsi="Times New Roman"/>
          <w:sz w:val="28"/>
          <w:szCs w:val="28"/>
        </w:rPr>
        <w:t>.</w:t>
      </w:r>
    </w:p>
    <w:p w:rsidR="0055352B" w:rsidRPr="00E02DC9" w:rsidRDefault="0055352B" w:rsidP="00E02DC9">
      <w:pPr>
        <w:spacing w:after="0" w:line="240" w:lineRule="auto"/>
        <w:jc w:val="center"/>
        <w:rPr>
          <w:rFonts w:ascii="Times New Roman" w:hAnsi="Times New Roman"/>
          <w:b/>
          <w:i/>
          <w:sz w:val="28"/>
          <w:szCs w:val="28"/>
        </w:rPr>
      </w:pPr>
      <w:r w:rsidRPr="00E02DC9">
        <w:rPr>
          <w:rFonts w:ascii="Times New Roman" w:hAnsi="Times New Roman"/>
          <w:b/>
          <w:i/>
          <w:sz w:val="28"/>
          <w:szCs w:val="28"/>
        </w:rPr>
        <w:t>3.2. Приём и регистрация заявления и прилагаемых к нему документов.</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3.2.1. Основанием для начала административной процедуры является поступление в Комиссию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55352B" w:rsidRPr="00646697" w:rsidRDefault="0055352B" w:rsidP="00C9727F">
      <w:pPr>
        <w:spacing w:after="0" w:line="240" w:lineRule="auto"/>
        <w:ind w:firstLine="708"/>
        <w:rPr>
          <w:rFonts w:ascii="Times New Roman" w:hAnsi="Times New Roman"/>
          <w:sz w:val="28"/>
          <w:szCs w:val="28"/>
        </w:rPr>
      </w:pPr>
      <w:r w:rsidRPr="00646697">
        <w:rPr>
          <w:rFonts w:ascii="Times New Roman" w:hAnsi="Times New Roman"/>
          <w:sz w:val="28"/>
          <w:szCs w:val="28"/>
        </w:rPr>
        <w:t>3.2.2. Должностным лицом, осуществляющим административную процедуру, является специалист администрации (член Комиссии), уполномоченное на прием документов для предоставления муниципальной услуги (далее – должностное лицо, ответственное за прием документов).</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3.2.3. 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пунктов 2.</w:t>
      </w:r>
      <w:r>
        <w:rPr>
          <w:rFonts w:ascii="Times New Roman" w:hAnsi="Times New Roman"/>
          <w:sz w:val="28"/>
          <w:szCs w:val="28"/>
        </w:rPr>
        <w:t>6.1.</w:t>
      </w:r>
      <w:r w:rsidRPr="00646697">
        <w:rPr>
          <w:rFonts w:ascii="Times New Roman" w:hAnsi="Times New Roman"/>
          <w:sz w:val="28"/>
          <w:szCs w:val="28"/>
        </w:rPr>
        <w:t>, 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 xml:space="preserve">2 </w:t>
      </w:r>
      <w:r w:rsidRPr="00646697">
        <w:rPr>
          <w:rFonts w:ascii="Times New Roman" w:hAnsi="Times New Roman"/>
          <w:sz w:val="28"/>
          <w:szCs w:val="28"/>
        </w:rPr>
        <w:t>Административного регламента:</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1) при личном обращении заявителя. Если при проверке комплектности представленных заявителем документов, </w:t>
      </w:r>
      <w:r>
        <w:rPr>
          <w:rFonts w:ascii="Times New Roman" w:hAnsi="Times New Roman"/>
          <w:sz w:val="28"/>
          <w:szCs w:val="28"/>
        </w:rPr>
        <w:t>исходя из требований пунктов 2.6.1</w:t>
      </w:r>
      <w:r w:rsidRPr="00646697">
        <w:rPr>
          <w:rFonts w:ascii="Times New Roman" w:hAnsi="Times New Roman"/>
          <w:sz w:val="28"/>
          <w:szCs w:val="28"/>
        </w:rPr>
        <w:t>, 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2.</w:t>
      </w:r>
      <w:r w:rsidRPr="00646697">
        <w:rPr>
          <w:rFonts w:ascii="Times New Roman" w:hAnsi="Times New Roman"/>
          <w:sz w:val="28"/>
          <w:szCs w:val="28"/>
        </w:rPr>
        <w:t xml:space="preserve"> Административного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2) при поступлении документов посредством почтовой связи, в электронной форме посредством Единого портала или Регионального портала. Должностное лицо, ответственное за прием документов, осуществляет действия, предусмотренные пунктом 3.2.4 настоящего Административного регламента.</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3.2.4. Должностное лицо, ответственное за прием документов,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3.2.5. Критерием принятия решения является поступление заявления и документов, лично представляемых заявителем, в администрацию.</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3.2.6. Результатом выполнения административной процедуры является прием заявления и прилагаемых к нему документов.</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специалисту администрации (члену Комиссии), ответственному за предоставление муниципальной услуги </w:t>
      </w:r>
      <w:r w:rsidRPr="00646697">
        <w:rPr>
          <w:rFonts w:ascii="Times New Roman" w:hAnsi="Times New Roman"/>
          <w:sz w:val="28"/>
          <w:szCs w:val="28"/>
        </w:rPr>
        <w:br/>
        <w:t>(далее – уполномоченное должностное лицо).</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Максимальный срок выполнения административной процедуры – 1 рабочий день.</w:t>
      </w:r>
    </w:p>
    <w:p w:rsidR="0055352B" w:rsidRPr="00646697" w:rsidRDefault="0055352B" w:rsidP="00646697">
      <w:pPr>
        <w:spacing w:after="0" w:line="240" w:lineRule="auto"/>
        <w:rPr>
          <w:rFonts w:ascii="Times New Roman" w:hAnsi="Times New Roman"/>
          <w:sz w:val="28"/>
          <w:szCs w:val="28"/>
        </w:rPr>
      </w:pPr>
    </w:p>
    <w:p w:rsidR="0055352B" w:rsidRPr="00E02DC9" w:rsidRDefault="0055352B" w:rsidP="00E02DC9">
      <w:pPr>
        <w:spacing w:after="0" w:line="240" w:lineRule="auto"/>
        <w:jc w:val="center"/>
        <w:rPr>
          <w:rFonts w:ascii="Times New Roman" w:hAnsi="Times New Roman"/>
          <w:b/>
          <w:i/>
          <w:sz w:val="28"/>
          <w:szCs w:val="28"/>
        </w:rPr>
      </w:pPr>
      <w:r w:rsidRPr="00E02DC9">
        <w:rPr>
          <w:rFonts w:ascii="Times New Roman" w:hAnsi="Times New Roman"/>
          <w:b/>
          <w:i/>
          <w:sz w:val="28"/>
          <w:szCs w:val="28"/>
        </w:rPr>
        <w:t>3.3. Рассмотрение заявления и направление межведомственных запросов.</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3.3.1. Основанием для начала административной процедуры является получение заявления и прилагаемых к нему документов уполномоченным должностным лицом.</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3.3.2. Ответственным за выполнение административной процедуры является председатель Комиссии.</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3.3.3. Уполномоченное должностное лицо проверяет заявление и прилагаемые к нему документы на соответствие требованиям, предусмотренным пунктами 2.</w:t>
      </w:r>
      <w:r>
        <w:rPr>
          <w:rFonts w:ascii="Times New Roman" w:hAnsi="Times New Roman"/>
          <w:sz w:val="28"/>
          <w:szCs w:val="28"/>
        </w:rPr>
        <w:t>6.1.</w:t>
      </w:r>
      <w:r w:rsidRPr="00646697">
        <w:rPr>
          <w:rFonts w:ascii="Times New Roman" w:hAnsi="Times New Roman"/>
          <w:sz w:val="28"/>
          <w:szCs w:val="28"/>
        </w:rPr>
        <w:t>, 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2</w:t>
      </w:r>
      <w:r w:rsidRPr="00646697">
        <w:rPr>
          <w:rFonts w:ascii="Times New Roman" w:hAnsi="Times New Roman"/>
          <w:sz w:val="28"/>
          <w:szCs w:val="28"/>
        </w:rPr>
        <w:t>. настоящего Административного регламента и на наличие документов, указанных в пункте 2.</w:t>
      </w:r>
      <w:r>
        <w:rPr>
          <w:rFonts w:ascii="Times New Roman" w:hAnsi="Times New Roman"/>
          <w:sz w:val="28"/>
          <w:szCs w:val="28"/>
        </w:rPr>
        <w:t>7.</w:t>
      </w:r>
      <w:r w:rsidRPr="00646697">
        <w:rPr>
          <w:rFonts w:ascii="Times New Roman" w:hAnsi="Times New Roman"/>
          <w:sz w:val="28"/>
          <w:szCs w:val="28"/>
        </w:rPr>
        <w:t xml:space="preserve"> Административного регламента.</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3.3.4. В случае наличия в представленных заявителем документах документов, предусмотренных пунктом 2.</w:t>
      </w:r>
      <w:r>
        <w:rPr>
          <w:rFonts w:ascii="Times New Roman" w:hAnsi="Times New Roman"/>
          <w:sz w:val="28"/>
          <w:szCs w:val="28"/>
        </w:rPr>
        <w:t>7</w:t>
      </w:r>
      <w:r w:rsidRPr="00646697">
        <w:rPr>
          <w:rFonts w:ascii="Times New Roman" w:hAnsi="Times New Roman"/>
          <w:sz w:val="28"/>
          <w:szCs w:val="28"/>
        </w:rPr>
        <w:t xml:space="preserve"> настоящего Административного регламента, уполномоченное должностное лицо переходит к осуществлению действий, предусмотренных разделом 3.4 настоящего Административного регламента.</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3.3.5. В случае отсутствия в представленных заявителем документах и в распоряжении администрации документов, предусмотренных пунктом 2.</w:t>
      </w:r>
      <w:r>
        <w:rPr>
          <w:rFonts w:ascii="Times New Roman" w:hAnsi="Times New Roman"/>
          <w:sz w:val="28"/>
          <w:szCs w:val="28"/>
        </w:rPr>
        <w:t xml:space="preserve">7 </w:t>
      </w:r>
      <w:r w:rsidRPr="00646697">
        <w:rPr>
          <w:rFonts w:ascii="Times New Roman" w:hAnsi="Times New Roman"/>
          <w:sz w:val="28"/>
          <w:szCs w:val="28"/>
        </w:rPr>
        <w:t xml:space="preserve">настоящего Административного регламента, уполномоченное должностное лицо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1" w:history="1">
        <w:r w:rsidRPr="00646697">
          <w:rPr>
            <w:rStyle w:val="Hyperlink"/>
            <w:rFonts w:ascii="Times New Roman" w:hAnsi="Times New Roman"/>
            <w:sz w:val="28"/>
            <w:szCs w:val="28"/>
          </w:rPr>
          <w:t>пункте 2.</w:t>
        </w:r>
      </w:hyperlink>
      <w:r>
        <w:rPr>
          <w:rFonts w:ascii="Times New Roman" w:hAnsi="Times New Roman"/>
          <w:color w:val="4F81BD"/>
          <w:sz w:val="28"/>
          <w:szCs w:val="28"/>
        </w:rPr>
        <w:t>7</w:t>
      </w:r>
      <w:r w:rsidRPr="00646697">
        <w:rPr>
          <w:rFonts w:ascii="Times New Roman" w:hAnsi="Times New Roman"/>
          <w:sz w:val="28"/>
          <w:szCs w:val="28"/>
        </w:rPr>
        <w:t xml:space="preserve"> настоящего Административного регламента.</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55352B" w:rsidRPr="00646697" w:rsidRDefault="0055352B" w:rsidP="00E02DC9">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Межведомственный запрос о представлении документов и (или) информации, указанных в </w:t>
      </w:r>
      <w:hyperlink r:id="rId12" w:history="1">
        <w:r w:rsidRPr="00646697">
          <w:rPr>
            <w:rStyle w:val="Hyperlink"/>
            <w:rFonts w:ascii="Times New Roman" w:hAnsi="Times New Roman"/>
            <w:sz w:val="28"/>
            <w:szCs w:val="28"/>
          </w:rPr>
          <w:t>пункте 2 части 1 статьи 7</w:t>
        </w:r>
      </w:hyperlink>
      <w:r w:rsidRPr="00646697">
        <w:rPr>
          <w:rFonts w:ascii="Times New Roman" w:hAnsi="Times New Roman"/>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1) наименование органа или организации, направляющих межведомственный запрос;</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2) наименование органа или организации, в адрес которых направляется межведомственный запрос;</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6) контактная информация для направления ответа на межведомственный запрос;</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7) дата направления межведомственного запроса;</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9) информация о факте получения согласия, предусмотренного </w:t>
      </w:r>
      <w:hyperlink r:id="rId13" w:history="1">
        <w:r w:rsidRPr="00646697">
          <w:rPr>
            <w:rStyle w:val="Hyperlink"/>
            <w:rFonts w:ascii="Times New Roman" w:hAnsi="Times New Roman"/>
            <w:sz w:val="28"/>
            <w:szCs w:val="28"/>
          </w:rPr>
          <w:t>частью 5 статьи 7</w:t>
        </w:r>
      </w:hyperlink>
      <w:r w:rsidRPr="00646697">
        <w:rPr>
          <w:rFonts w:ascii="Times New Roman" w:hAnsi="Times New Roman"/>
          <w:sz w:val="28"/>
          <w:szCs w:val="28"/>
        </w:rPr>
        <w:t xml:space="preserve"> Федерального закона № 210-ФЗ (при направлении межведомственного запроса в случае, предусмотренном </w:t>
      </w:r>
      <w:hyperlink r:id="rId14" w:history="1">
        <w:r w:rsidRPr="00646697">
          <w:rPr>
            <w:rStyle w:val="Hyperlink"/>
            <w:rFonts w:ascii="Times New Roman" w:hAnsi="Times New Roman"/>
            <w:sz w:val="28"/>
            <w:szCs w:val="28"/>
          </w:rPr>
          <w:t>частью 5 статьи 7</w:t>
        </w:r>
      </w:hyperlink>
      <w:r w:rsidRPr="00646697">
        <w:rPr>
          <w:rFonts w:ascii="Times New Roman" w:hAnsi="Times New Roman"/>
          <w:sz w:val="28"/>
          <w:szCs w:val="28"/>
        </w:rPr>
        <w:t xml:space="preserve"> настоящего Федерального закона № 210-ФЗ).</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Максимальный срок формирования и направления запросов составляет 2 рабочих дня.</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3.3.8.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Уполномоченное должностное лицо обязано принять необходимые меры по получению ответа на межведомственный запрос.</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3.3.9. Максимальный срок осуществления административной процедуры не может превышать 14 рабочих дней.</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3.3.10. Критерием принятия решения является отсутствие в представленных заявителем документах и в распоряжении администрации документов, предусмотренных пунктом 2.</w:t>
      </w:r>
      <w:r>
        <w:rPr>
          <w:rFonts w:ascii="Times New Roman" w:hAnsi="Times New Roman"/>
          <w:sz w:val="28"/>
          <w:szCs w:val="28"/>
        </w:rPr>
        <w:t>7</w:t>
      </w:r>
      <w:r w:rsidRPr="00646697">
        <w:rPr>
          <w:rFonts w:ascii="Times New Roman" w:hAnsi="Times New Roman"/>
          <w:sz w:val="28"/>
          <w:szCs w:val="28"/>
        </w:rPr>
        <w:t xml:space="preserve"> настоящего Административного регламента.</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3.3.11.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Pr>
          <w:rFonts w:ascii="Times New Roman" w:hAnsi="Times New Roman"/>
          <w:sz w:val="28"/>
          <w:szCs w:val="28"/>
        </w:rPr>
        <w:t>7</w:t>
      </w:r>
      <w:r w:rsidRPr="00646697">
        <w:rPr>
          <w:rFonts w:ascii="Times New Roman" w:hAnsi="Times New Roman"/>
          <w:sz w:val="28"/>
          <w:szCs w:val="28"/>
        </w:rPr>
        <w:t xml:space="preserve"> Регламента и необходимых для предоставления муниципальной услуги.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3.3.12. Способом фиксации результата административной процедуры является регистрация ответов на межведомственные запросы в журнале регистрации исходящих документов (либо указывается иное наименование документа, в котором регистрируются исходящие документы).</w:t>
      </w:r>
    </w:p>
    <w:p w:rsidR="0055352B" w:rsidRPr="00646697" w:rsidRDefault="0055352B" w:rsidP="00646697">
      <w:pPr>
        <w:spacing w:after="0" w:line="240" w:lineRule="auto"/>
        <w:rPr>
          <w:rFonts w:ascii="Times New Roman" w:hAnsi="Times New Roman"/>
          <w:sz w:val="28"/>
          <w:szCs w:val="28"/>
        </w:rPr>
      </w:pPr>
    </w:p>
    <w:p w:rsidR="0055352B" w:rsidRPr="00876728" w:rsidRDefault="0055352B" w:rsidP="00876728">
      <w:pPr>
        <w:spacing w:after="0" w:line="240" w:lineRule="auto"/>
        <w:jc w:val="center"/>
        <w:rPr>
          <w:rFonts w:ascii="Times New Roman" w:hAnsi="Times New Roman"/>
          <w:b/>
          <w:i/>
          <w:sz w:val="28"/>
          <w:szCs w:val="28"/>
        </w:rPr>
      </w:pPr>
      <w:r w:rsidRPr="00876728">
        <w:rPr>
          <w:rFonts w:ascii="Times New Roman" w:hAnsi="Times New Roman"/>
          <w:b/>
          <w:i/>
          <w:sz w:val="28"/>
          <w:szCs w:val="28"/>
        </w:rPr>
        <w:t>3.4. Принятие решения об отказе в предоставлении муниципальной услуги.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3.4.1. 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3.4.2. Ответственным за выполнение административной процедуры является председатель Комиссии.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3.4.3. Уполномоченное должностное лицо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w:t>
      </w:r>
      <w:r>
        <w:rPr>
          <w:rFonts w:ascii="Times New Roman" w:hAnsi="Times New Roman"/>
          <w:sz w:val="28"/>
          <w:szCs w:val="28"/>
        </w:rPr>
        <w:t>9</w:t>
      </w:r>
      <w:r w:rsidRPr="00646697">
        <w:rPr>
          <w:rFonts w:ascii="Times New Roman" w:hAnsi="Times New Roman"/>
          <w:sz w:val="28"/>
          <w:szCs w:val="28"/>
        </w:rPr>
        <w:t xml:space="preserve"> настоящего Административного регламента.</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При отсутствии оснований для отказа в предоставлении муниципальной услуги уполномоченное должностное лицо переходит к осуществлению действий, предусмотренных разделом 3.5 настоящего Административного регламента.</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При наличии оснований для отказа в предоставлении муниципальной услуги уполномоченное должностное лицо подготавливает мотивированный отказ в виде письма администрации с указанием оснований для отказа и, при возможности, необходимых мер по их устранению.</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3.4.4. Председатель Комиссии в течение 1 рабочего дня согласовывает проект письма и направляет его на согласование и подписание главе сельского поселения.</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3.4.5. Глава сельского поселения в течение 2 рабочих дней согласовывает и подписывает письмо, которое в течение 1 рабочего дня регистрируется специалистом, ответственным за ведение делопроизводства в администрации.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3.4.6. Специалист по делопроизводству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 адрес электронной почты заявителя), или посредством Единого портала или Портала в электронной форме.</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3.4.7. В случае, если в заявлении заявитель выразил желание получить результат муниципальной услуги лично, письмо передается специалисту для определения с заявителем даты и времени его вручения. </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Специалист уведомляет по телефону заявителя о подписании и регистрации письма и назначает дату и время прибытия заявителя в администрацию  для получения письма лично.</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Специалист указывает в журнале выдачи документов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выдает письмо заявителю под роспись в журнале выдачи.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3.4.8. Критерием принятия решения является наличие оснований для отказа в предоставлении муниципально</w:t>
      </w:r>
      <w:r>
        <w:rPr>
          <w:rFonts w:ascii="Times New Roman" w:hAnsi="Times New Roman"/>
          <w:sz w:val="28"/>
          <w:szCs w:val="28"/>
        </w:rPr>
        <w:t>й услуги, указанных в пункте 2.9</w:t>
      </w:r>
      <w:r w:rsidRPr="00646697">
        <w:rPr>
          <w:rFonts w:ascii="Times New Roman" w:hAnsi="Times New Roman"/>
          <w:sz w:val="28"/>
          <w:szCs w:val="28"/>
        </w:rPr>
        <w:t xml:space="preserve"> настоящего Административного регламента.</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3.4.9.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администрацию.</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3.4.10. Способом фиксации является регистрация мотивированного отказа (письма) в предоставлении муниципальной услуги.</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3.4.11. Срок выполнения процедуры – не более 5 рабочих дней со дня установления уполномоченным должностным лицом наличия оснований для отказа в предоставлении муниципально</w:t>
      </w:r>
      <w:r>
        <w:rPr>
          <w:rFonts w:ascii="Times New Roman" w:hAnsi="Times New Roman"/>
          <w:sz w:val="28"/>
          <w:szCs w:val="28"/>
        </w:rPr>
        <w:t xml:space="preserve">й услуги, указанных в пункте 2.9 </w:t>
      </w:r>
      <w:r w:rsidRPr="00646697">
        <w:rPr>
          <w:rFonts w:ascii="Times New Roman" w:hAnsi="Times New Roman"/>
          <w:sz w:val="28"/>
          <w:szCs w:val="28"/>
        </w:rPr>
        <w:t>настоящего Административного регламента.</w:t>
      </w:r>
    </w:p>
    <w:p w:rsidR="0055352B" w:rsidRPr="00876728" w:rsidRDefault="0055352B" w:rsidP="00876728">
      <w:pPr>
        <w:spacing w:after="0" w:line="240" w:lineRule="auto"/>
        <w:jc w:val="center"/>
        <w:rPr>
          <w:rFonts w:ascii="Times New Roman" w:hAnsi="Times New Roman"/>
          <w:b/>
          <w:i/>
          <w:sz w:val="28"/>
          <w:szCs w:val="28"/>
        </w:rPr>
      </w:pPr>
      <w:r w:rsidRPr="00876728">
        <w:rPr>
          <w:rFonts w:ascii="Times New Roman" w:hAnsi="Times New Roman"/>
          <w:b/>
          <w:i/>
          <w:sz w:val="28"/>
          <w:szCs w:val="28"/>
        </w:rPr>
        <w:t>3.5. Принятие Комиссией решения об оценке соответствия помещений и многоквартирных домов установленным требованиям.</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3.5.1. Основаниями для начала административной процедуры является 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w:t>
      </w:r>
      <w:r>
        <w:rPr>
          <w:rFonts w:ascii="Times New Roman" w:hAnsi="Times New Roman"/>
          <w:sz w:val="28"/>
          <w:szCs w:val="28"/>
        </w:rPr>
        <w:t>9</w:t>
      </w:r>
      <w:r w:rsidRPr="00646697">
        <w:rPr>
          <w:rFonts w:ascii="Times New Roman" w:hAnsi="Times New Roman"/>
          <w:sz w:val="28"/>
          <w:szCs w:val="28"/>
        </w:rPr>
        <w:t xml:space="preserve"> Административного регламента.</w:t>
      </w:r>
    </w:p>
    <w:p w:rsidR="0055352B" w:rsidRPr="00646697" w:rsidRDefault="0055352B" w:rsidP="00876728">
      <w:pPr>
        <w:spacing w:after="0" w:line="240" w:lineRule="auto"/>
        <w:ind w:firstLine="708"/>
        <w:rPr>
          <w:rFonts w:ascii="Times New Roman" w:hAnsi="Times New Roman"/>
          <w:sz w:val="28"/>
          <w:szCs w:val="28"/>
        </w:rPr>
      </w:pPr>
      <w:r w:rsidRPr="00646697">
        <w:rPr>
          <w:rFonts w:ascii="Times New Roman" w:hAnsi="Times New Roman"/>
          <w:sz w:val="28"/>
          <w:szCs w:val="28"/>
        </w:rPr>
        <w:t>3.5.2. Ответственным за выполнение административной процедуры является председатель Комиссии.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3.5.3. Комиссия рассматривает поступившее заявление или заключение органа государственного надзора (контроля) и прилагаемый к ним полный пакет документов, необходимых для предоставления муниципальной услуги.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3.5.5. В случае обследования помещения составляется акт обследования помещения  по форме, установленной приложением 3 к Административному регламенту.</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3.5.6. По итогам рассмотрения всех документов и завершения обследований и испытаний (если они были назначены) Комиссия назначает дату заседания для принятия решения.</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Решение Комиссии принимается в виде заключения Комиссии об оценке соответствия помещений и многоквартирных домов установленным требованиям (далее – Заключение) по форме в соответствии с приложением 4 к Административному регламенту.</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Решение принимается большинством голосов членов Комиссии. Заключение составляется в 3 (трёх)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3.5.7. Комиссия принимает одно из следующих решений об оценке соответствия помещений и многоквартирных домов установленным требованиям:</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о выявлении оснований для признания помещения непригодным для проживания;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о выявлении оснований для признания многоквартирного дома аварийным и подлежащим сносу.</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3.5.8. Заключение в течение 1 рабочего передаётся главе администрации для принятия решения.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3.5.9. Критерием принятия решения является 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w:t>
      </w:r>
      <w:r>
        <w:rPr>
          <w:rFonts w:ascii="Times New Roman" w:hAnsi="Times New Roman"/>
          <w:sz w:val="28"/>
          <w:szCs w:val="28"/>
        </w:rPr>
        <w:t>9</w:t>
      </w:r>
      <w:r w:rsidRPr="00646697">
        <w:rPr>
          <w:rFonts w:ascii="Times New Roman" w:hAnsi="Times New Roman"/>
          <w:sz w:val="28"/>
          <w:szCs w:val="28"/>
        </w:rPr>
        <w:t xml:space="preserve"> Административного регламента.</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3.5.10. Результатом выполнения административной процедуры является принятие Комиссией решения в виде Заключения.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3.5.11. Способом фиксации результата административной процедуры является подписание и регистрация Заключения.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3.5.12. Максимальный срок выполнения административной </w:t>
      </w:r>
      <w:r w:rsidRPr="00646697">
        <w:rPr>
          <w:rFonts w:ascii="Times New Roman" w:hAnsi="Times New Roman"/>
          <w:sz w:val="28"/>
          <w:szCs w:val="28"/>
        </w:rPr>
        <w:br/>
        <w:t>процедуры – не более 30 дней с даты регистрации заявления о предоставлении муниципальной услуги.</w:t>
      </w:r>
    </w:p>
    <w:p w:rsidR="0055352B" w:rsidRPr="00646697" w:rsidRDefault="0055352B" w:rsidP="00030AA3">
      <w:pPr>
        <w:spacing w:after="0" w:line="240" w:lineRule="auto"/>
        <w:jc w:val="center"/>
        <w:rPr>
          <w:rFonts w:ascii="Times New Roman" w:hAnsi="Times New Roman"/>
          <w:sz w:val="28"/>
          <w:szCs w:val="28"/>
        </w:rPr>
      </w:pPr>
      <w:r w:rsidRPr="00030AA3">
        <w:rPr>
          <w:rFonts w:ascii="Times New Roman" w:hAnsi="Times New Roman"/>
          <w:b/>
          <w:i/>
          <w:sz w:val="28"/>
          <w:szCs w:val="28"/>
        </w:rPr>
        <w:t>3.6. Принятие решения о предоставлении муниципальной услуги администрацией</w:t>
      </w:r>
      <w:r w:rsidRPr="00646697">
        <w:rPr>
          <w:rFonts w:ascii="Times New Roman" w:hAnsi="Times New Roman"/>
          <w:sz w:val="28"/>
          <w:szCs w:val="28"/>
        </w:rPr>
        <w:t>.</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3.6.1. Основанием для начала административной процедуры является поступление Заключения главе сельского поселения.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3.6.2. Ответственным за выполнение административной процедуры является глава сельского поселения.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3.6.3. Глава сельского поселения передаёт Заключение специалисту администрации, ответственному за подготовку проекта решения о предоставлении муниципальной услуги (далее – специалист администрации), для подготовки проекта решения.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Решение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на основании Заключения в виде распоряжения администрации (далее – Распоряжение).</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3.6.4. Специалист администрации готовит проект Распоряжения, обеспечивает его согласование и направляет на подписание главе сельского поселения.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3.6.5. После подписания Распоряжения главой сельского поселения специалист администрации регистрирует Распоряжение в порядке, определённом инструкцией по делопроизводству, утверждённой в администрации.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3.6.6. Критерием принятия решения является поступление Заключения главе сельского поселения.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3.6.7. Результатом выполнения административной процедуры является принятие Распоряжения.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3.6.8. Способом фиксации является регистрация Распоряжения.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3.6.9. Максимальный срок выполнения административной процедуры – не более 30 дней со дня со дня получения Заключения.</w:t>
      </w:r>
    </w:p>
    <w:p w:rsidR="0055352B" w:rsidRPr="00030AA3" w:rsidRDefault="0055352B" w:rsidP="00030AA3">
      <w:pPr>
        <w:spacing w:after="0" w:line="240" w:lineRule="auto"/>
        <w:jc w:val="center"/>
        <w:rPr>
          <w:rFonts w:ascii="Times New Roman" w:hAnsi="Times New Roman"/>
          <w:b/>
          <w:i/>
          <w:sz w:val="28"/>
          <w:szCs w:val="28"/>
        </w:rPr>
      </w:pPr>
      <w:r w:rsidRPr="00030AA3">
        <w:rPr>
          <w:rFonts w:ascii="Times New Roman" w:hAnsi="Times New Roman"/>
          <w:b/>
          <w:i/>
          <w:sz w:val="28"/>
          <w:szCs w:val="28"/>
        </w:rPr>
        <w:t>3.7. Выдача (направление) решения о предоставлении муниципальной услуги заявителю и направление его в уполномоченные органы.</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3.7.1. Основанием для начала административной процедуры является принятие Распоряжения.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3.7.2. Ответственными за выполнение административной процедуры являются глава сельского поселения, председатель Комиссии.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3.7.3. Комиссия в течение 5 дней со дня принятия Распоряжения направляет по почте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1 (один) экземпляр Распоряжения и Заключения заявителю.</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3.7.4. В случае признания жилого помещения непригодным для проживания и многоквартирного дома аварийным и подлежащим сносу или реконструкции Комиссия направляет 1 (один) экземпляр Распоряжения и Заключения в орган государственного жилищного надзора (муниципального жилищного контроля) по месту нахождения такого помещения или дома.</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3.7.5. Один экземпляр Распоряжения и Заключения направляются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Распоряжения в случае выявления оснований для признания жилого помещения непригодным для проживания вследстви</w:t>
      </w:r>
      <w:r>
        <w:rPr>
          <w:rFonts w:ascii="Times New Roman" w:hAnsi="Times New Roman"/>
          <w:sz w:val="28"/>
          <w:szCs w:val="28"/>
        </w:rPr>
        <w:t>и</w:t>
      </w:r>
      <w:r w:rsidRPr="00646697">
        <w:rPr>
          <w:rFonts w:ascii="Times New Roman" w:hAnsi="Times New Roman"/>
          <w:sz w:val="28"/>
          <w:szCs w:val="28"/>
        </w:rPr>
        <w:t>:</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расположения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расположения жилых помещений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3.7.6. В случае, если в заявлении заявитель выразил желание получить результат муниципальной услуги лично, Распоряжение с приложением Заключения передается специалисту администрации для определения с заявителем даты и времени его вручения. </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Специалист администрации  уведомляет по телефону заявителя о принятии Распоряжения и назначает дату и время прибытия заявителя в администрацию для получения Распоряжения и Заключения лично.</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Специалист администрации указывает в журнале выдачи документов номера и даты регистрации Распоряжения и Заключения,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администрации выдает Распоряжение и Заключение заявителю под роспись в журнале выдачи.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3.7.7. Критерием принятия решения является принятие и регистрация Распоряжения.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3.7.8. Результатом выполнения административной процедуры выдача (направление) Распоряжения и Заключения заявителю и в уполномоченные органы.</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3.7.9. Способом фиксации является внесение данных о выдаче (направлении) Распоряжения и Заключения в журнал регистрации.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3.7.10. Максимальный срок выполнения административной </w:t>
      </w:r>
      <w:r w:rsidRPr="00646697">
        <w:rPr>
          <w:rFonts w:ascii="Times New Roman" w:hAnsi="Times New Roman"/>
          <w:sz w:val="28"/>
          <w:szCs w:val="28"/>
        </w:rPr>
        <w:br/>
        <w:t>процедуры – не более 5 дней со дня со дня регистрации Распоряжения.</w:t>
      </w:r>
    </w:p>
    <w:p w:rsidR="0055352B" w:rsidRPr="00030AA3" w:rsidRDefault="0055352B" w:rsidP="00030AA3">
      <w:pPr>
        <w:spacing w:after="0" w:line="240" w:lineRule="auto"/>
        <w:jc w:val="center"/>
        <w:rPr>
          <w:rFonts w:ascii="Times New Roman" w:hAnsi="Times New Roman"/>
          <w:b/>
          <w:i/>
          <w:sz w:val="28"/>
          <w:szCs w:val="28"/>
        </w:rPr>
      </w:pPr>
      <w:r w:rsidRPr="00030AA3">
        <w:rPr>
          <w:rFonts w:ascii="Times New Roman" w:hAnsi="Times New Roman"/>
          <w:b/>
          <w:i/>
          <w:sz w:val="28"/>
          <w:szCs w:val="28"/>
        </w:rPr>
        <w:t>3.8. Особенности реализации административных процедур при предоставлении муниципальной услуги в электронной форме</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3.8.1.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3.8.2. Специалист, уполномоченный на прием заявлений: </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1) регистрирует поступившее заявление в журнале регистрации входящих документов;</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2) проверяет правильность оформления представленных заявителем документов;</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 проверяет комплектность представленных заявителем документов согласно пунктам 2.</w:t>
      </w:r>
      <w:r>
        <w:rPr>
          <w:rFonts w:ascii="Times New Roman" w:hAnsi="Times New Roman"/>
          <w:sz w:val="28"/>
          <w:szCs w:val="28"/>
        </w:rPr>
        <w:t>6.1</w:t>
      </w:r>
      <w:r w:rsidRPr="00646697">
        <w:rPr>
          <w:rFonts w:ascii="Times New Roman" w:hAnsi="Times New Roman"/>
          <w:sz w:val="28"/>
          <w:szCs w:val="28"/>
        </w:rPr>
        <w:t>, 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2</w:t>
      </w:r>
      <w:r w:rsidRPr="00646697">
        <w:rPr>
          <w:rFonts w:ascii="Times New Roman" w:hAnsi="Times New Roman"/>
          <w:sz w:val="28"/>
          <w:szCs w:val="28"/>
        </w:rPr>
        <w:t xml:space="preserve"> настоящего Административного регламента;</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3.8.3. Максимальный срок административной процедуры не может превышать 1 рабочего дня.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3.8.4. Критерием принятия решения является наличие заявления и  документов, представленных в электронной форме.</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3.8.5. Результатом административной процедуры является прием документов, представленных заявителем.</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3.8.6. Способом фиксации результата административной процедуры является регистрация заявления в журнале регистрации входящих документов.</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3.8.7. Дальнейшие административные действия осуществляются в соответствии с разделами 3.3 – 3.7 настоящего Административного регламента.</w:t>
      </w:r>
    </w:p>
    <w:p w:rsidR="0055352B" w:rsidRPr="00030AA3" w:rsidRDefault="0055352B" w:rsidP="00030AA3">
      <w:pPr>
        <w:spacing w:after="0" w:line="240" w:lineRule="auto"/>
        <w:jc w:val="center"/>
        <w:rPr>
          <w:rFonts w:ascii="Times New Roman" w:hAnsi="Times New Roman"/>
          <w:b/>
          <w:i/>
          <w:sz w:val="28"/>
          <w:szCs w:val="28"/>
        </w:rPr>
      </w:pPr>
      <w:r w:rsidRPr="00030AA3">
        <w:rPr>
          <w:rFonts w:ascii="Times New Roman" w:hAnsi="Times New Roman"/>
          <w:b/>
          <w:i/>
          <w:sz w:val="28"/>
          <w:szCs w:val="28"/>
        </w:rPr>
        <w:t>3.9. Выполнение административных процедур</w:t>
      </w:r>
    </w:p>
    <w:p w:rsidR="0055352B" w:rsidRPr="00030AA3" w:rsidRDefault="0055352B" w:rsidP="00030AA3">
      <w:pPr>
        <w:spacing w:after="0" w:line="240" w:lineRule="auto"/>
        <w:jc w:val="center"/>
        <w:rPr>
          <w:rFonts w:ascii="Times New Roman" w:hAnsi="Times New Roman"/>
          <w:b/>
          <w:i/>
          <w:sz w:val="28"/>
          <w:szCs w:val="28"/>
        </w:rPr>
      </w:pPr>
      <w:r w:rsidRPr="00030AA3">
        <w:rPr>
          <w:rFonts w:ascii="Times New Roman" w:hAnsi="Times New Roman"/>
          <w:b/>
          <w:i/>
          <w:sz w:val="28"/>
          <w:szCs w:val="28"/>
        </w:rPr>
        <w:t>при предоставлении муниципальной услуги на базе МФЦ</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3.9.2. Сотрудник МФЦ, ответственный за прием и регистрацию документов, осуществляет следующую последовательность действий:</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1) устанавливает предмет обращения;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2) устанавливает соответствие личности заявителя документу, удостоверяющему личность;</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4) осуществляет сверку копий представленных документов с их оригиналами;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7) вручает копию расписки заявителю.</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3.9.4. В случае установления факта несоответствия документов требованиям, указанным в пунктах 2.</w:t>
      </w:r>
      <w:r>
        <w:rPr>
          <w:rFonts w:ascii="Times New Roman" w:hAnsi="Times New Roman"/>
          <w:sz w:val="28"/>
          <w:szCs w:val="28"/>
        </w:rPr>
        <w:t>6.1</w:t>
      </w:r>
      <w:r w:rsidRPr="00646697">
        <w:rPr>
          <w:rFonts w:ascii="Times New Roman" w:hAnsi="Times New Roman"/>
          <w:sz w:val="28"/>
          <w:szCs w:val="28"/>
        </w:rPr>
        <w:t>, 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2</w:t>
      </w:r>
      <w:r w:rsidRPr="00646697">
        <w:rPr>
          <w:rFonts w:ascii="Times New Roman" w:hAnsi="Times New Roman"/>
          <w:sz w:val="28"/>
          <w:szCs w:val="28"/>
        </w:rPr>
        <w:t xml:space="preserve">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пунктах 2.</w:t>
      </w:r>
      <w:r>
        <w:rPr>
          <w:rFonts w:ascii="Times New Roman" w:hAnsi="Times New Roman"/>
          <w:sz w:val="28"/>
          <w:szCs w:val="28"/>
        </w:rPr>
        <w:t>6.1.</w:t>
      </w:r>
      <w:r w:rsidRPr="00646697">
        <w:rPr>
          <w:rFonts w:ascii="Times New Roman" w:hAnsi="Times New Roman"/>
          <w:sz w:val="28"/>
          <w:szCs w:val="28"/>
        </w:rPr>
        <w:t>, 2.</w:t>
      </w:r>
      <w:r>
        <w:rPr>
          <w:rFonts w:ascii="Times New Roman" w:hAnsi="Times New Roman"/>
          <w:sz w:val="28"/>
          <w:szCs w:val="28"/>
        </w:rPr>
        <w:t>6</w:t>
      </w:r>
      <w:r w:rsidRPr="00646697">
        <w:rPr>
          <w:rFonts w:ascii="Times New Roman" w:hAnsi="Times New Roman"/>
          <w:sz w:val="28"/>
          <w:szCs w:val="28"/>
        </w:rPr>
        <w:t>.</w:t>
      </w:r>
      <w:r>
        <w:rPr>
          <w:rFonts w:ascii="Times New Roman" w:hAnsi="Times New Roman"/>
          <w:sz w:val="28"/>
          <w:szCs w:val="28"/>
        </w:rPr>
        <w:t>2</w:t>
      </w:r>
      <w:r w:rsidRPr="00646697">
        <w:rPr>
          <w:rFonts w:ascii="Times New Roman" w:hAnsi="Times New Roman"/>
          <w:sz w:val="28"/>
          <w:szCs w:val="28"/>
        </w:rPr>
        <w:t xml:space="preserve"> Административного регламента.</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Административного регламента.</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3.9.9. Максимальный срок выполнения процедуры – 2 рабочих дня с даты поступления заявления и прилагаемых к нему документов в МФЦ.</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3.9.11.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Дальнейшие административные процедуры осуществляются в порядке, указанном в подразделах 3.3 – 3.7 настоящего Административного регламента.</w:t>
      </w:r>
    </w:p>
    <w:p w:rsidR="0055352B" w:rsidRPr="00030AA3" w:rsidRDefault="0055352B" w:rsidP="00030AA3">
      <w:pPr>
        <w:spacing w:after="0" w:line="240" w:lineRule="auto"/>
        <w:jc w:val="center"/>
        <w:rPr>
          <w:rFonts w:ascii="Times New Roman" w:hAnsi="Times New Roman"/>
          <w:b/>
          <w:i/>
          <w:sz w:val="28"/>
          <w:szCs w:val="28"/>
        </w:rPr>
      </w:pPr>
      <w:r w:rsidRPr="00030AA3">
        <w:rPr>
          <w:rFonts w:ascii="Times New Roman" w:hAnsi="Times New Roman"/>
          <w:b/>
          <w:i/>
          <w:sz w:val="28"/>
          <w:szCs w:val="28"/>
        </w:rPr>
        <w:t>4. Формы контроля</w:t>
      </w:r>
    </w:p>
    <w:p w:rsidR="0055352B" w:rsidRPr="00030AA3" w:rsidRDefault="0055352B" w:rsidP="00030AA3">
      <w:pPr>
        <w:spacing w:after="0" w:line="240" w:lineRule="auto"/>
        <w:jc w:val="center"/>
        <w:rPr>
          <w:rFonts w:ascii="Times New Roman" w:hAnsi="Times New Roman"/>
          <w:b/>
          <w:i/>
          <w:sz w:val="28"/>
          <w:szCs w:val="28"/>
        </w:rPr>
      </w:pPr>
      <w:r w:rsidRPr="00030AA3">
        <w:rPr>
          <w:rFonts w:ascii="Times New Roman" w:hAnsi="Times New Roman"/>
          <w:b/>
          <w:i/>
          <w:sz w:val="28"/>
          <w:szCs w:val="28"/>
        </w:rPr>
        <w:t>за исполнением Административного регламента</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4.1. Текущий контроль за соблюдением и исполнением ответственными должностными лицами Специалист, ответственный за подготовку проекта документа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глава сельского поселения или его заместитель.</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 xml:space="preserve">4.3. Плановые проверки осуществляются на основании ежегодных планов в соответствии с планом работы администрации. </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4.4. Внеплановые проверки осуществляются по решению главы сельского поселения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4.5. Ответственный сотрудник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55352B" w:rsidRPr="00646697" w:rsidRDefault="0055352B" w:rsidP="00030AA3">
      <w:pPr>
        <w:spacing w:after="0" w:line="240" w:lineRule="auto"/>
        <w:ind w:firstLine="708"/>
        <w:rPr>
          <w:rFonts w:ascii="Times New Roman" w:hAnsi="Times New Roman"/>
          <w:sz w:val="28"/>
          <w:szCs w:val="28"/>
        </w:rPr>
      </w:pPr>
      <w:r w:rsidRPr="00646697">
        <w:rPr>
          <w:rFonts w:ascii="Times New Roman" w:hAnsi="Times New Roman"/>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55352B" w:rsidRPr="00030AA3" w:rsidRDefault="0055352B" w:rsidP="00030AA3">
      <w:pPr>
        <w:spacing w:after="0" w:line="240" w:lineRule="auto"/>
        <w:jc w:val="center"/>
        <w:rPr>
          <w:rFonts w:ascii="Times New Roman" w:hAnsi="Times New Roman"/>
          <w:b/>
          <w:i/>
          <w:sz w:val="28"/>
          <w:szCs w:val="28"/>
        </w:rPr>
      </w:pPr>
      <w:r w:rsidRPr="00030AA3">
        <w:rPr>
          <w:rFonts w:ascii="Times New Roman" w:hAnsi="Times New Roman"/>
          <w:b/>
          <w:i/>
          <w:sz w:val="28"/>
          <w:szCs w:val="28"/>
        </w:rPr>
        <w:t xml:space="preserve">5. </w:t>
      </w:r>
      <w:r w:rsidRPr="006D1D6D">
        <w:rPr>
          <w:rFonts w:ascii="Times New Roman" w:hAnsi="Times New Roman"/>
          <w:b/>
          <w:bCs/>
          <w:i/>
          <w:i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нормативными правовыми актами для предоставления муниципальной услуги;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нормативными правовыми актами Самарской области, муниципальными нормативными правовыми актами для предоставления муниципальной услуги, у заявителя;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ФЗ;</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нормативными правовыми актами Самарской области и муниципальными нормативными правовыми актами;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отказ органа, предоставляющего муниципальную услугу, должностного лица </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органа, предоставляющего муниципальную услугу, многофункционального центра, работника многофункционального центра, организаций, предусмотренных </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копия решения о назначении или об избрании либо приказа о назначении </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5.8. В случае подачи заявителем жалобы через МФЦ последний обеспечивает ее передачу в Уполномоченный орган в порядке и сроки, которые установлены </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соглашением о взаимодействии между МФЦ и администрацией, но не позднее следующего рабочего дня со дня поступления жалобы.</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5.10. Срок рассмотрения жалобы исчисляется со дня регистрации жалобы в Уполномоченном органе.</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5.11. Жалоба должна содержать:</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5.12. Заявитель имеет право на получение информации и документов, необходимых для обоснования и рассмотрения жалобы.</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5.13. Жалоба, поступившая в Уполномоченный орган, подлежит регистрации не позднее следующего рабочего дня со дня ее поступления.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5.15. По результатам рассмотрения жалобы в соответствии с частью 7 статьи 11.2 Федерального закона № 210-ФЗ принимается одно из следующих решений:</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удовлетворении жалобы отказывается.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5.16. Не позднее дня, следующего за днем принятия решения, заявителю в письменной форме и по желанию заявителя в электронной форме направляется </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мотивированный ответ о результатах рассмотрения жалобы.</w:t>
      </w:r>
    </w:p>
    <w:p w:rsidR="0055352B" w:rsidRDefault="0055352B" w:rsidP="006D1D6D">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5.17.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5.18. В ответе по результатам рассмотрения жалобы указываются: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наименование органа, должность, фамилия, имя, отчество (при наличии) их </w:t>
      </w:r>
    </w:p>
    <w:p w:rsidR="0055352B" w:rsidRDefault="0055352B" w:rsidP="006D1D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должностных лиц, принявших решение по жалобе;</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которых обжалуются;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фамилию, имя, отчество (последнее –при наличии), либо наименование заявителя;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основания для принятия решения по жалобе;</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принятое по жалобе решение;</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сведения о порядке обжалования принятого по жалобе решения.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5.19. Орган отказывает в удовлетворении жалобы в следующих случаях:</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5.20. Орган оставляет жалобу без ответа в следующих случаях:</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55352B" w:rsidRDefault="0055352B" w:rsidP="006D1D6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w:t>
      </w:r>
    </w:p>
    <w:p w:rsidR="0055352B" w:rsidRPr="00646697" w:rsidRDefault="0055352B" w:rsidP="00646697">
      <w:pPr>
        <w:spacing w:after="0" w:line="240" w:lineRule="auto"/>
        <w:rPr>
          <w:rFonts w:ascii="Times New Roman" w:hAnsi="Times New Roman"/>
          <w:sz w:val="28"/>
          <w:szCs w:val="28"/>
        </w:rPr>
        <w:sectPr w:rsidR="0055352B" w:rsidRPr="00646697" w:rsidSect="00AD353B">
          <w:headerReference w:type="default" r:id="rId15"/>
          <w:pgSz w:w="11905" w:h="16838"/>
          <w:pgMar w:top="1134" w:right="567" w:bottom="1134" w:left="1418" w:header="720" w:footer="720" w:gutter="0"/>
          <w:cols w:space="720"/>
          <w:noEndnote/>
          <w:docGrid w:linePitch="299"/>
        </w:sectPr>
      </w:pPr>
    </w:p>
    <w:p w:rsidR="0055352B" w:rsidRDefault="0055352B" w:rsidP="00030AA3">
      <w:pPr>
        <w:spacing w:after="0" w:line="240" w:lineRule="auto"/>
        <w:jc w:val="right"/>
        <w:rPr>
          <w:rFonts w:ascii="Times New Roman" w:hAnsi="Times New Roman"/>
          <w:sz w:val="24"/>
          <w:szCs w:val="24"/>
        </w:rPr>
      </w:pPr>
      <w:r w:rsidRPr="00030AA3">
        <w:rPr>
          <w:rFonts w:ascii="Times New Roman" w:hAnsi="Times New Roman"/>
          <w:sz w:val="24"/>
          <w:szCs w:val="24"/>
        </w:rPr>
        <w:t>Приложение № 1 к Административному регламенту</w:t>
      </w:r>
    </w:p>
    <w:p w:rsidR="0055352B" w:rsidRDefault="0055352B" w:rsidP="00030AA3">
      <w:pPr>
        <w:spacing w:after="0" w:line="240" w:lineRule="auto"/>
        <w:jc w:val="right"/>
        <w:rPr>
          <w:rFonts w:ascii="Times New Roman" w:hAnsi="Times New Roman"/>
          <w:sz w:val="24"/>
          <w:szCs w:val="24"/>
        </w:rPr>
      </w:pPr>
      <w:r w:rsidRPr="00030AA3">
        <w:rPr>
          <w:rFonts w:ascii="Times New Roman" w:hAnsi="Times New Roman"/>
          <w:sz w:val="24"/>
          <w:szCs w:val="24"/>
        </w:rPr>
        <w:t xml:space="preserve"> по предоставлению муниципальной услуги </w:t>
      </w:r>
    </w:p>
    <w:p w:rsidR="0055352B" w:rsidRDefault="0055352B" w:rsidP="00030AA3">
      <w:pPr>
        <w:spacing w:after="0" w:line="240" w:lineRule="auto"/>
        <w:jc w:val="right"/>
        <w:rPr>
          <w:rFonts w:ascii="Times New Roman" w:hAnsi="Times New Roman"/>
          <w:sz w:val="24"/>
          <w:szCs w:val="24"/>
        </w:rPr>
      </w:pPr>
      <w:r w:rsidRPr="00030AA3">
        <w:rPr>
          <w:rFonts w:ascii="Times New Roman" w:hAnsi="Times New Roman"/>
          <w:sz w:val="24"/>
          <w:szCs w:val="24"/>
        </w:rPr>
        <w:t xml:space="preserve">«Признание помещения жилым помещением, </w:t>
      </w:r>
    </w:p>
    <w:p w:rsidR="0055352B" w:rsidRDefault="0055352B" w:rsidP="00030AA3">
      <w:pPr>
        <w:spacing w:after="0" w:line="240" w:lineRule="auto"/>
        <w:jc w:val="right"/>
        <w:rPr>
          <w:rFonts w:ascii="Times New Roman" w:hAnsi="Times New Roman"/>
          <w:sz w:val="24"/>
          <w:szCs w:val="24"/>
        </w:rPr>
      </w:pPr>
      <w:r w:rsidRPr="00030AA3">
        <w:rPr>
          <w:rFonts w:ascii="Times New Roman" w:hAnsi="Times New Roman"/>
          <w:sz w:val="24"/>
          <w:szCs w:val="24"/>
        </w:rPr>
        <w:t xml:space="preserve">жилого помещения непригодным для проживания </w:t>
      </w:r>
    </w:p>
    <w:p w:rsidR="0055352B" w:rsidRPr="00030AA3" w:rsidRDefault="0055352B" w:rsidP="00030AA3">
      <w:pPr>
        <w:spacing w:after="0" w:line="240" w:lineRule="auto"/>
        <w:jc w:val="right"/>
        <w:rPr>
          <w:rFonts w:ascii="Times New Roman" w:hAnsi="Times New Roman"/>
          <w:sz w:val="24"/>
          <w:szCs w:val="24"/>
        </w:rPr>
      </w:pPr>
      <w:r w:rsidRPr="00030AA3">
        <w:rPr>
          <w:rFonts w:ascii="Times New Roman" w:hAnsi="Times New Roman"/>
          <w:sz w:val="24"/>
          <w:szCs w:val="24"/>
        </w:rPr>
        <w:t>и многоквартирного дома аварийным и подлежащим сносу или</w:t>
      </w:r>
    </w:p>
    <w:p w:rsidR="0055352B" w:rsidRPr="00030AA3" w:rsidRDefault="0055352B" w:rsidP="00030AA3">
      <w:pPr>
        <w:spacing w:after="0" w:line="240" w:lineRule="auto"/>
        <w:jc w:val="right"/>
        <w:rPr>
          <w:rFonts w:ascii="Times New Roman" w:hAnsi="Times New Roman"/>
          <w:sz w:val="24"/>
          <w:szCs w:val="24"/>
        </w:rPr>
      </w:pPr>
      <w:r w:rsidRPr="00030AA3">
        <w:rPr>
          <w:rFonts w:ascii="Times New Roman" w:hAnsi="Times New Roman"/>
          <w:sz w:val="24"/>
          <w:szCs w:val="24"/>
        </w:rPr>
        <w:t xml:space="preserve">реконструкции сельского поселения </w:t>
      </w:r>
      <w:r>
        <w:rPr>
          <w:rFonts w:ascii="Times New Roman" w:hAnsi="Times New Roman"/>
          <w:sz w:val="24"/>
          <w:szCs w:val="24"/>
        </w:rPr>
        <w:t>Новое Якушкино</w:t>
      </w:r>
    </w:p>
    <w:p w:rsidR="0055352B" w:rsidRPr="00030AA3" w:rsidRDefault="0055352B" w:rsidP="00030AA3">
      <w:pPr>
        <w:spacing w:after="0" w:line="240" w:lineRule="auto"/>
        <w:jc w:val="right"/>
        <w:rPr>
          <w:rFonts w:ascii="Times New Roman" w:hAnsi="Times New Roman"/>
          <w:sz w:val="24"/>
          <w:szCs w:val="24"/>
        </w:rPr>
      </w:pPr>
      <w:r w:rsidRPr="00030AA3">
        <w:rPr>
          <w:rFonts w:ascii="Times New Roman" w:hAnsi="Times New Roman"/>
          <w:sz w:val="24"/>
          <w:szCs w:val="24"/>
        </w:rPr>
        <w:t>муниципального района Исаклинский Самарской области»</w:t>
      </w:r>
    </w:p>
    <w:p w:rsidR="0055352B" w:rsidRDefault="0055352B" w:rsidP="00646697">
      <w:pPr>
        <w:spacing w:after="0" w:line="240" w:lineRule="auto"/>
        <w:rPr>
          <w:rFonts w:ascii="Times New Roman" w:hAnsi="Times New Roman"/>
          <w:sz w:val="28"/>
          <w:szCs w:val="28"/>
          <w:u w:val="single"/>
        </w:rPr>
      </w:pPr>
    </w:p>
    <w:p w:rsidR="0055352B" w:rsidRPr="00646697" w:rsidRDefault="0055352B" w:rsidP="00DC3ACC">
      <w:pPr>
        <w:spacing w:after="0" w:line="240" w:lineRule="auto"/>
        <w:jc w:val="right"/>
        <w:rPr>
          <w:rFonts w:ascii="Times New Roman" w:hAnsi="Times New Roman"/>
          <w:sz w:val="28"/>
          <w:szCs w:val="28"/>
          <w:u w:val="single"/>
        </w:rPr>
      </w:pPr>
      <w:r w:rsidRPr="00646697">
        <w:rPr>
          <w:rFonts w:ascii="Times New Roman" w:hAnsi="Times New Roman"/>
          <w:sz w:val="28"/>
          <w:szCs w:val="28"/>
          <w:u w:val="single"/>
        </w:rPr>
        <w:t xml:space="preserve">Главе сельского поселения </w:t>
      </w:r>
      <w:r>
        <w:rPr>
          <w:rFonts w:ascii="Times New Roman" w:hAnsi="Times New Roman"/>
          <w:sz w:val="28"/>
          <w:szCs w:val="28"/>
          <w:u w:val="single"/>
        </w:rPr>
        <w:t>Новое Якушкино</w:t>
      </w:r>
    </w:p>
    <w:p w:rsidR="0055352B" w:rsidRPr="00646697" w:rsidRDefault="0055352B" w:rsidP="00DC3ACC">
      <w:pPr>
        <w:spacing w:after="0" w:line="240" w:lineRule="auto"/>
        <w:jc w:val="right"/>
        <w:rPr>
          <w:rFonts w:ascii="Times New Roman" w:hAnsi="Times New Roman"/>
          <w:sz w:val="28"/>
          <w:szCs w:val="28"/>
        </w:rPr>
      </w:pPr>
    </w:p>
    <w:p w:rsidR="0055352B" w:rsidRPr="00646697" w:rsidRDefault="0055352B" w:rsidP="00DC3ACC">
      <w:pPr>
        <w:spacing w:after="0" w:line="240" w:lineRule="auto"/>
        <w:jc w:val="right"/>
        <w:rPr>
          <w:rFonts w:ascii="Times New Roman" w:hAnsi="Times New Roman"/>
          <w:sz w:val="28"/>
          <w:szCs w:val="28"/>
        </w:rPr>
      </w:pPr>
    </w:p>
    <w:p w:rsidR="0055352B" w:rsidRPr="00646697" w:rsidRDefault="0055352B" w:rsidP="00DC3ACC">
      <w:pPr>
        <w:spacing w:after="0" w:line="240" w:lineRule="auto"/>
        <w:jc w:val="right"/>
        <w:rPr>
          <w:rFonts w:ascii="Times New Roman" w:hAnsi="Times New Roman"/>
          <w:sz w:val="28"/>
          <w:szCs w:val="28"/>
        </w:rPr>
      </w:pPr>
      <w:r w:rsidRPr="00646697">
        <w:rPr>
          <w:rFonts w:ascii="Times New Roman" w:hAnsi="Times New Roman"/>
          <w:sz w:val="28"/>
          <w:szCs w:val="28"/>
        </w:rPr>
        <w:t>От _________________________________</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(наименование  заявителя - организации</w:t>
      </w:r>
    </w:p>
    <w:p w:rsidR="0055352B" w:rsidRPr="00646697" w:rsidRDefault="0055352B" w:rsidP="00DC3ACC">
      <w:pPr>
        <w:spacing w:after="0" w:line="240" w:lineRule="auto"/>
        <w:jc w:val="right"/>
        <w:rPr>
          <w:rFonts w:ascii="Times New Roman" w:hAnsi="Times New Roman"/>
          <w:sz w:val="28"/>
          <w:szCs w:val="28"/>
        </w:rPr>
      </w:pPr>
      <w:r w:rsidRPr="00646697">
        <w:rPr>
          <w:rFonts w:ascii="Times New Roman" w:hAnsi="Times New Roman"/>
          <w:sz w:val="28"/>
          <w:szCs w:val="28"/>
        </w:rPr>
        <w:t>_________________________________</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либо ФИО</w:t>
      </w:r>
    </w:p>
    <w:p w:rsidR="0055352B" w:rsidRPr="00646697" w:rsidRDefault="0055352B" w:rsidP="00DC3ACC">
      <w:pPr>
        <w:spacing w:after="0" w:line="240" w:lineRule="auto"/>
        <w:jc w:val="right"/>
        <w:rPr>
          <w:rFonts w:ascii="Times New Roman" w:hAnsi="Times New Roman"/>
          <w:sz w:val="28"/>
          <w:szCs w:val="28"/>
        </w:rPr>
      </w:pPr>
      <w:r w:rsidRPr="00646697">
        <w:rPr>
          <w:rFonts w:ascii="Times New Roman" w:hAnsi="Times New Roman"/>
          <w:sz w:val="28"/>
          <w:szCs w:val="28"/>
        </w:rPr>
        <w:t>__________________________________</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почтовый адрес</w:t>
      </w:r>
    </w:p>
    <w:p w:rsidR="0055352B" w:rsidRPr="00646697" w:rsidRDefault="0055352B" w:rsidP="00DC3ACC">
      <w:pPr>
        <w:spacing w:after="0" w:line="240" w:lineRule="auto"/>
        <w:jc w:val="right"/>
        <w:rPr>
          <w:rFonts w:ascii="Times New Roman" w:hAnsi="Times New Roman"/>
          <w:sz w:val="28"/>
          <w:szCs w:val="28"/>
        </w:rPr>
      </w:pPr>
      <w:r w:rsidRPr="00646697">
        <w:rPr>
          <w:rFonts w:ascii="Times New Roman" w:hAnsi="Times New Roman"/>
          <w:sz w:val="28"/>
          <w:szCs w:val="28"/>
        </w:rPr>
        <w:t>__________________________________</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адрес электронной почты (при наличии)</w:t>
      </w:r>
    </w:p>
    <w:p w:rsidR="0055352B" w:rsidRPr="00646697" w:rsidRDefault="0055352B" w:rsidP="00DC3ACC">
      <w:pPr>
        <w:spacing w:after="0" w:line="240" w:lineRule="auto"/>
        <w:jc w:val="right"/>
        <w:rPr>
          <w:rFonts w:ascii="Times New Roman" w:hAnsi="Times New Roman"/>
          <w:sz w:val="28"/>
          <w:szCs w:val="28"/>
        </w:rPr>
      </w:pPr>
      <w:r w:rsidRPr="00646697">
        <w:rPr>
          <w:rFonts w:ascii="Times New Roman" w:hAnsi="Times New Roman"/>
          <w:sz w:val="28"/>
          <w:szCs w:val="28"/>
        </w:rPr>
        <w:t>____________________________________</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Контактный телефон</w:t>
      </w:r>
    </w:p>
    <w:p w:rsidR="0055352B" w:rsidRPr="00646697" w:rsidRDefault="0055352B" w:rsidP="00646697">
      <w:pPr>
        <w:spacing w:after="0" w:line="240" w:lineRule="auto"/>
        <w:rPr>
          <w:rFonts w:ascii="Times New Roman" w:hAnsi="Times New Roman"/>
          <w:b/>
          <w:bCs/>
          <w:sz w:val="28"/>
          <w:szCs w:val="28"/>
        </w:rPr>
      </w:pPr>
    </w:p>
    <w:p w:rsidR="0055352B" w:rsidRDefault="0055352B" w:rsidP="00DC3ACC">
      <w:pPr>
        <w:spacing w:after="0" w:line="240" w:lineRule="auto"/>
        <w:jc w:val="center"/>
        <w:rPr>
          <w:rFonts w:ascii="Times New Roman" w:hAnsi="Times New Roman"/>
          <w:b/>
          <w:bCs/>
          <w:sz w:val="28"/>
          <w:szCs w:val="28"/>
        </w:rPr>
      </w:pPr>
      <w:r w:rsidRPr="00646697">
        <w:rPr>
          <w:rFonts w:ascii="Times New Roman" w:hAnsi="Times New Roman"/>
          <w:b/>
          <w:bCs/>
          <w:sz w:val="28"/>
          <w:szCs w:val="28"/>
        </w:rPr>
        <w:t>ЗАЯВЛЕНИЕ</w:t>
      </w:r>
    </w:p>
    <w:p w:rsidR="0055352B" w:rsidRPr="00DC3ACC" w:rsidRDefault="0055352B" w:rsidP="00DC3ACC">
      <w:pPr>
        <w:spacing w:after="0" w:line="240" w:lineRule="auto"/>
        <w:rPr>
          <w:rFonts w:ascii="Times New Roman" w:hAnsi="Times New Roman"/>
          <w:b/>
          <w:bCs/>
          <w:sz w:val="28"/>
          <w:szCs w:val="28"/>
        </w:rPr>
      </w:pPr>
      <w:r w:rsidRPr="00DC3ACC">
        <w:rPr>
          <w:rFonts w:ascii="Times New Roman" w:hAnsi="Times New Roman"/>
          <w:sz w:val="24"/>
          <w:szCs w:val="24"/>
        </w:rPr>
        <w:t>Прошу признать (нужное написать</w:t>
      </w:r>
      <w:r w:rsidRPr="00646697">
        <w:rPr>
          <w:rFonts w:ascii="Times New Roman" w:hAnsi="Times New Roman"/>
          <w:sz w:val="28"/>
          <w:szCs w:val="28"/>
        </w:rPr>
        <w:t>) ___________________________________</w:t>
      </w:r>
    </w:p>
    <w:p w:rsidR="0055352B" w:rsidRDefault="0055352B" w:rsidP="00DC3ACC">
      <w:pPr>
        <w:spacing w:after="0" w:line="240" w:lineRule="auto"/>
        <w:jc w:val="center"/>
        <w:rPr>
          <w:rFonts w:ascii="Times New Roman" w:hAnsi="Times New Roman"/>
          <w:sz w:val="28"/>
          <w:szCs w:val="28"/>
        </w:rPr>
      </w:pPr>
      <w:r w:rsidRPr="00DC3ACC">
        <w:rPr>
          <w:rFonts w:ascii="Times New Roman" w:hAnsi="Times New Roman"/>
        </w:rPr>
        <w:t>(помещение жилым помещением, жилое помещение</w:t>
      </w:r>
      <w:r w:rsidRPr="00646697">
        <w:rPr>
          <w:rFonts w:ascii="Times New Roman" w:hAnsi="Times New Roman"/>
          <w:sz w:val="28"/>
          <w:szCs w:val="28"/>
        </w:rPr>
        <w:t xml:space="preserve"> ____________________________________</w:t>
      </w:r>
      <w:r>
        <w:rPr>
          <w:rFonts w:ascii="Times New Roman" w:hAnsi="Times New Roman"/>
          <w:sz w:val="28"/>
          <w:szCs w:val="28"/>
        </w:rPr>
        <w:t>______________________________</w:t>
      </w:r>
      <w:r w:rsidRPr="00646697">
        <w:rPr>
          <w:rFonts w:ascii="Times New Roman" w:hAnsi="Times New Roman"/>
          <w:sz w:val="28"/>
          <w:szCs w:val="28"/>
        </w:rPr>
        <w:t>__</w:t>
      </w:r>
    </w:p>
    <w:p w:rsidR="0055352B" w:rsidRPr="00DC3ACC" w:rsidRDefault="0055352B" w:rsidP="00DC3ACC">
      <w:pPr>
        <w:spacing w:after="0" w:line="240" w:lineRule="auto"/>
        <w:jc w:val="center"/>
        <w:rPr>
          <w:rFonts w:ascii="Times New Roman" w:hAnsi="Times New Roman"/>
        </w:rPr>
      </w:pPr>
      <w:r w:rsidRPr="00DC3ACC">
        <w:rPr>
          <w:rFonts w:ascii="Times New Roman" w:hAnsi="Times New Roman"/>
        </w:rPr>
        <w:t>непригодным для проживания и многоквартирного дома аварийным и подлежащим сносу</w:t>
      </w:r>
    </w:p>
    <w:p w:rsidR="0055352B" w:rsidRPr="00646697" w:rsidRDefault="0055352B" w:rsidP="00DC3ACC">
      <w:pPr>
        <w:spacing w:after="0" w:line="240" w:lineRule="auto"/>
        <w:jc w:val="center"/>
        <w:rPr>
          <w:rFonts w:ascii="Times New Roman" w:hAnsi="Times New Roman"/>
          <w:sz w:val="28"/>
          <w:szCs w:val="28"/>
        </w:rPr>
      </w:pPr>
      <w:r w:rsidRPr="00646697">
        <w:rPr>
          <w:rFonts w:ascii="Times New Roman" w:hAnsi="Times New Roman"/>
          <w:sz w:val="28"/>
          <w:szCs w:val="28"/>
        </w:rPr>
        <w:t>______________________________________</w:t>
      </w:r>
      <w:r>
        <w:rPr>
          <w:rFonts w:ascii="Times New Roman" w:hAnsi="Times New Roman"/>
          <w:sz w:val="28"/>
          <w:szCs w:val="28"/>
        </w:rPr>
        <w:t>______________________________</w:t>
      </w:r>
    </w:p>
    <w:p w:rsidR="0055352B" w:rsidRPr="00DC3ACC" w:rsidRDefault="0055352B" w:rsidP="00DC3ACC">
      <w:pPr>
        <w:spacing w:after="0" w:line="240" w:lineRule="auto"/>
        <w:rPr>
          <w:rFonts w:ascii="Times New Roman" w:hAnsi="Times New Roman"/>
          <w:sz w:val="24"/>
          <w:szCs w:val="24"/>
        </w:rPr>
      </w:pPr>
      <w:r w:rsidRPr="00DC3ACC">
        <w:rPr>
          <w:rFonts w:ascii="Times New Roman" w:hAnsi="Times New Roman"/>
          <w:sz w:val="24"/>
          <w:szCs w:val="24"/>
        </w:rPr>
        <w:t>К заявлению прилагаю следующие документы (перечислить документы):</w:t>
      </w:r>
    </w:p>
    <w:p w:rsidR="0055352B" w:rsidRPr="00646697" w:rsidRDefault="0055352B" w:rsidP="00DC3ACC">
      <w:pPr>
        <w:spacing w:after="0" w:line="240" w:lineRule="auto"/>
        <w:jc w:val="center"/>
        <w:rPr>
          <w:rFonts w:ascii="Times New Roman" w:hAnsi="Times New Roman"/>
          <w:sz w:val="28"/>
          <w:szCs w:val="28"/>
        </w:rPr>
      </w:pPr>
      <w:r w:rsidRPr="00646697">
        <w:rPr>
          <w:rFonts w:ascii="Times New Roman" w:hAnsi="Times New Roman"/>
          <w:sz w:val="28"/>
          <w:szCs w:val="28"/>
        </w:rPr>
        <w:t>________________________________________________________________________________________________________________________________</w:t>
      </w:r>
    </w:p>
    <w:p w:rsidR="0055352B" w:rsidRPr="00646697" w:rsidRDefault="0055352B" w:rsidP="00DC3ACC">
      <w:pPr>
        <w:spacing w:after="0" w:line="240" w:lineRule="auto"/>
        <w:jc w:val="center"/>
        <w:rPr>
          <w:rFonts w:ascii="Times New Roman" w:hAnsi="Times New Roman"/>
          <w:sz w:val="28"/>
          <w:szCs w:val="28"/>
        </w:rPr>
      </w:pPr>
    </w:p>
    <w:p w:rsidR="0055352B" w:rsidRPr="00646697" w:rsidRDefault="0055352B" w:rsidP="00DC3ACC">
      <w:pPr>
        <w:spacing w:after="0" w:line="240" w:lineRule="auto"/>
        <w:jc w:val="center"/>
        <w:rPr>
          <w:rFonts w:ascii="Times New Roman" w:hAnsi="Times New Roman"/>
          <w:sz w:val="28"/>
          <w:szCs w:val="28"/>
        </w:rPr>
      </w:pPr>
      <w:r w:rsidRPr="00646697">
        <w:rPr>
          <w:rFonts w:ascii="Times New Roman" w:hAnsi="Times New Roman"/>
          <w:sz w:val="28"/>
          <w:szCs w:val="28"/>
        </w:rPr>
        <w:t>Заявитель _____________                                ____________________________</w:t>
      </w:r>
      <w:r w:rsidRPr="00646697">
        <w:rPr>
          <w:rFonts w:ascii="Times New Roman" w:hAnsi="Times New Roman"/>
          <w:sz w:val="28"/>
          <w:szCs w:val="28"/>
        </w:rPr>
        <w:tab/>
      </w:r>
      <w:r w:rsidRPr="00646697">
        <w:rPr>
          <w:rFonts w:ascii="Times New Roman" w:hAnsi="Times New Roman"/>
          <w:sz w:val="28"/>
          <w:szCs w:val="28"/>
        </w:rPr>
        <w:tab/>
      </w:r>
      <w:r w:rsidRPr="00646697">
        <w:rPr>
          <w:rFonts w:ascii="Times New Roman" w:hAnsi="Times New Roman"/>
          <w:sz w:val="28"/>
          <w:szCs w:val="28"/>
        </w:rPr>
        <w:tab/>
      </w:r>
      <w:r w:rsidRPr="00646697">
        <w:rPr>
          <w:rFonts w:ascii="Times New Roman" w:hAnsi="Times New Roman"/>
          <w:sz w:val="28"/>
          <w:szCs w:val="28"/>
        </w:rPr>
        <w:tab/>
      </w:r>
      <w:r w:rsidRPr="00DC3ACC">
        <w:rPr>
          <w:rFonts w:ascii="Times New Roman" w:hAnsi="Times New Roman"/>
        </w:rPr>
        <w:t>(расшифровка  подписи)</w:t>
      </w:r>
    </w:p>
    <w:p w:rsidR="0055352B" w:rsidRPr="00646697" w:rsidRDefault="0055352B" w:rsidP="00DC3ACC">
      <w:pPr>
        <w:spacing w:after="0" w:line="240" w:lineRule="auto"/>
        <w:jc w:val="center"/>
        <w:rPr>
          <w:rFonts w:ascii="Times New Roman" w:hAnsi="Times New Roman"/>
          <w:sz w:val="28"/>
          <w:szCs w:val="28"/>
        </w:rPr>
      </w:pPr>
      <w:r w:rsidRPr="00646697">
        <w:rPr>
          <w:rFonts w:ascii="Times New Roman" w:hAnsi="Times New Roman"/>
          <w:sz w:val="28"/>
          <w:szCs w:val="28"/>
        </w:rPr>
        <w:t>Дата обращения «_____» _____________________ 20 ___ г.</w:t>
      </w:r>
    </w:p>
    <w:p w:rsidR="0055352B" w:rsidRPr="00646697" w:rsidRDefault="0055352B" w:rsidP="00DC3ACC">
      <w:pPr>
        <w:spacing w:after="0" w:line="240" w:lineRule="auto"/>
        <w:jc w:val="center"/>
        <w:rPr>
          <w:rFonts w:ascii="Times New Roman" w:hAnsi="Times New Roman"/>
          <w:bCs/>
          <w:sz w:val="28"/>
          <w:szCs w:val="28"/>
        </w:rPr>
      </w:pPr>
    </w:p>
    <w:p w:rsidR="0055352B" w:rsidRPr="00646697" w:rsidRDefault="0055352B" w:rsidP="00DC3ACC">
      <w:pPr>
        <w:spacing w:after="0" w:line="240" w:lineRule="auto"/>
        <w:jc w:val="center"/>
        <w:rPr>
          <w:rFonts w:ascii="Times New Roman" w:hAnsi="Times New Roman"/>
          <w:bCs/>
          <w:sz w:val="28"/>
          <w:szCs w:val="28"/>
        </w:rPr>
      </w:pPr>
      <w:r w:rsidRPr="00646697">
        <w:rPr>
          <w:rFonts w:ascii="Times New Roman" w:hAnsi="Times New Roman"/>
          <w:bCs/>
          <w:sz w:val="28"/>
          <w:szCs w:val="28"/>
        </w:rPr>
        <w:t>----------------------------------------------------------------------------------------------------</w:t>
      </w:r>
    </w:p>
    <w:p w:rsidR="0055352B" w:rsidRPr="00DC3ACC" w:rsidRDefault="0055352B" w:rsidP="00DC3ACC">
      <w:pPr>
        <w:spacing w:after="0" w:line="240" w:lineRule="auto"/>
        <w:jc w:val="center"/>
        <w:rPr>
          <w:rFonts w:ascii="Times New Roman" w:hAnsi="Times New Roman"/>
          <w:bCs/>
          <w:sz w:val="24"/>
          <w:szCs w:val="24"/>
        </w:rPr>
      </w:pPr>
      <w:r w:rsidRPr="00DC3ACC">
        <w:rPr>
          <w:rFonts w:ascii="Times New Roman" w:hAnsi="Times New Roman"/>
          <w:bCs/>
          <w:sz w:val="24"/>
          <w:szCs w:val="24"/>
        </w:rPr>
        <w:t>(следующие позиции заполняются должностным лицом, принявшим заявление)</w:t>
      </w:r>
    </w:p>
    <w:p w:rsidR="0055352B" w:rsidRPr="00DC3ACC" w:rsidRDefault="0055352B" w:rsidP="00DC3ACC">
      <w:pPr>
        <w:spacing w:after="0" w:line="240" w:lineRule="auto"/>
        <w:jc w:val="center"/>
        <w:rPr>
          <w:rFonts w:ascii="Times New Roman" w:hAnsi="Times New Roman"/>
          <w:bCs/>
          <w:sz w:val="24"/>
          <w:szCs w:val="24"/>
        </w:rPr>
      </w:pPr>
    </w:p>
    <w:p w:rsidR="0055352B" w:rsidRPr="00DC3ACC" w:rsidRDefault="0055352B" w:rsidP="00DC3ACC">
      <w:pPr>
        <w:spacing w:after="0" w:line="240" w:lineRule="auto"/>
        <w:rPr>
          <w:rFonts w:ascii="Times New Roman" w:hAnsi="Times New Roman"/>
          <w:bCs/>
          <w:sz w:val="24"/>
          <w:szCs w:val="24"/>
        </w:rPr>
      </w:pPr>
      <w:r w:rsidRPr="00DC3ACC">
        <w:rPr>
          <w:rFonts w:ascii="Times New Roman" w:hAnsi="Times New Roman"/>
          <w:bCs/>
          <w:sz w:val="24"/>
          <w:szCs w:val="24"/>
        </w:rPr>
        <w:t>Документы представлены на приеме «____» __________________ 20__ г.</w:t>
      </w:r>
    </w:p>
    <w:p w:rsidR="0055352B" w:rsidRPr="00DC3ACC" w:rsidRDefault="0055352B" w:rsidP="00DC3ACC">
      <w:pPr>
        <w:spacing w:after="0" w:line="240" w:lineRule="auto"/>
        <w:rPr>
          <w:rFonts w:ascii="Times New Roman" w:hAnsi="Times New Roman"/>
          <w:bCs/>
          <w:sz w:val="24"/>
          <w:szCs w:val="24"/>
        </w:rPr>
      </w:pPr>
      <w:r w:rsidRPr="00DC3ACC">
        <w:rPr>
          <w:rFonts w:ascii="Times New Roman" w:hAnsi="Times New Roman"/>
          <w:bCs/>
          <w:sz w:val="24"/>
          <w:szCs w:val="24"/>
        </w:rPr>
        <w:t>Входящий номер регистрации заявления ______________________</w:t>
      </w:r>
    </w:p>
    <w:p w:rsidR="0055352B" w:rsidRPr="00DC3ACC" w:rsidRDefault="0055352B" w:rsidP="00DC3ACC">
      <w:pPr>
        <w:spacing w:after="0" w:line="240" w:lineRule="auto"/>
        <w:rPr>
          <w:rFonts w:ascii="Times New Roman" w:hAnsi="Times New Roman"/>
          <w:bCs/>
          <w:sz w:val="24"/>
          <w:szCs w:val="24"/>
        </w:rPr>
      </w:pPr>
      <w:r w:rsidRPr="00DC3ACC">
        <w:rPr>
          <w:rFonts w:ascii="Times New Roman" w:hAnsi="Times New Roman"/>
          <w:bCs/>
          <w:sz w:val="24"/>
          <w:szCs w:val="24"/>
        </w:rPr>
        <w:t>Выдана расписка в получении документы «____» _____________ 20__ г.</w:t>
      </w:r>
    </w:p>
    <w:p w:rsidR="0055352B" w:rsidRPr="00DC3ACC" w:rsidRDefault="0055352B" w:rsidP="00DC3ACC">
      <w:pPr>
        <w:spacing w:after="0" w:line="240" w:lineRule="auto"/>
        <w:rPr>
          <w:rFonts w:ascii="Times New Roman" w:hAnsi="Times New Roman"/>
          <w:bCs/>
          <w:sz w:val="24"/>
          <w:szCs w:val="24"/>
        </w:rPr>
      </w:pPr>
    </w:p>
    <w:p w:rsidR="0055352B" w:rsidRPr="00DC3ACC" w:rsidRDefault="0055352B" w:rsidP="00DC3ACC">
      <w:pPr>
        <w:spacing w:after="0" w:line="240" w:lineRule="auto"/>
        <w:rPr>
          <w:rFonts w:ascii="Times New Roman" w:hAnsi="Times New Roman"/>
          <w:bCs/>
          <w:sz w:val="24"/>
          <w:szCs w:val="24"/>
        </w:rPr>
      </w:pPr>
      <w:r w:rsidRPr="00DC3ACC">
        <w:rPr>
          <w:rFonts w:ascii="Times New Roman" w:hAnsi="Times New Roman"/>
          <w:bCs/>
          <w:sz w:val="24"/>
          <w:szCs w:val="24"/>
        </w:rPr>
        <w:t>Расписку получил «____» _____________ 20__ г.                     ______________________</w:t>
      </w:r>
    </w:p>
    <w:p w:rsidR="0055352B" w:rsidRPr="00DC3ACC" w:rsidRDefault="0055352B" w:rsidP="00DC3ACC">
      <w:pPr>
        <w:spacing w:after="0" w:line="240" w:lineRule="auto"/>
        <w:rPr>
          <w:rFonts w:ascii="Times New Roman" w:hAnsi="Times New Roman"/>
          <w:bCs/>
          <w:sz w:val="24"/>
          <w:szCs w:val="24"/>
        </w:rPr>
      </w:pPr>
      <w:r w:rsidRPr="00DC3ACC">
        <w:rPr>
          <w:rFonts w:ascii="Times New Roman" w:hAnsi="Times New Roman"/>
          <w:bCs/>
          <w:sz w:val="24"/>
          <w:szCs w:val="24"/>
        </w:rPr>
        <w:t xml:space="preserve">                                                                                                                 (подпись заявителя)</w:t>
      </w:r>
    </w:p>
    <w:p w:rsidR="0055352B" w:rsidRDefault="0055352B" w:rsidP="00DC3ACC">
      <w:pPr>
        <w:spacing w:after="0" w:line="240" w:lineRule="auto"/>
        <w:rPr>
          <w:rFonts w:ascii="Times New Roman" w:hAnsi="Times New Roman"/>
          <w:bCs/>
          <w:sz w:val="24"/>
          <w:szCs w:val="24"/>
        </w:rPr>
      </w:pPr>
    </w:p>
    <w:p w:rsidR="0055352B" w:rsidRPr="00DC3ACC" w:rsidRDefault="0055352B" w:rsidP="00DC3ACC">
      <w:pPr>
        <w:spacing w:after="0" w:line="240" w:lineRule="auto"/>
        <w:rPr>
          <w:rFonts w:ascii="Times New Roman" w:hAnsi="Times New Roman"/>
          <w:bCs/>
          <w:sz w:val="24"/>
          <w:szCs w:val="24"/>
        </w:rPr>
      </w:pPr>
      <w:r w:rsidRPr="00DC3ACC">
        <w:rPr>
          <w:rFonts w:ascii="Times New Roman" w:hAnsi="Times New Roman"/>
          <w:bCs/>
          <w:sz w:val="24"/>
          <w:szCs w:val="24"/>
        </w:rPr>
        <w:t>Должностное лицо органа местного самоуправления  __________________</w:t>
      </w:r>
    </w:p>
    <w:p w:rsidR="0055352B" w:rsidRPr="00646697" w:rsidRDefault="0055352B" w:rsidP="00646697">
      <w:pPr>
        <w:spacing w:after="0" w:line="240" w:lineRule="auto"/>
        <w:rPr>
          <w:rFonts w:ascii="Times New Roman" w:hAnsi="Times New Roman"/>
          <w:bCs/>
          <w:sz w:val="28"/>
          <w:szCs w:val="28"/>
        </w:rPr>
      </w:pPr>
      <w:r w:rsidRPr="00646697">
        <w:rPr>
          <w:rFonts w:ascii="Times New Roman" w:hAnsi="Times New Roman"/>
          <w:bCs/>
          <w:sz w:val="28"/>
          <w:szCs w:val="28"/>
        </w:rPr>
        <w:t xml:space="preserve">                                                                                             (подпись) </w:t>
      </w:r>
    </w:p>
    <w:p w:rsidR="0055352B" w:rsidRDefault="0055352B" w:rsidP="00646697">
      <w:pPr>
        <w:spacing w:after="0" w:line="240" w:lineRule="auto"/>
        <w:rPr>
          <w:rFonts w:ascii="Times New Roman" w:hAnsi="Times New Roman"/>
          <w:sz w:val="28"/>
          <w:szCs w:val="28"/>
        </w:rPr>
      </w:pPr>
    </w:p>
    <w:p w:rsidR="0055352B" w:rsidRDefault="0055352B" w:rsidP="00DC3ACC">
      <w:pPr>
        <w:spacing w:after="0" w:line="240" w:lineRule="auto"/>
        <w:jc w:val="right"/>
        <w:rPr>
          <w:rFonts w:ascii="Times New Roman" w:hAnsi="Times New Roman"/>
          <w:sz w:val="24"/>
          <w:szCs w:val="24"/>
        </w:rPr>
      </w:pPr>
    </w:p>
    <w:p w:rsidR="0055352B"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Приложение №2 к Административному регламенту</w:t>
      </w:r>
    </w:p>
    <w:p w:rsidR="0055352B"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 xml:space="preserve"> по предоставлению муниципальной услуги</w:t>
      </w:r>
    </w:p>
    <w:p w:rsidR="0055352B"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 xml:space="preserve"> «Признание помещения жилым помещением, </w:t>
      </w:r>
    </w:p>
    <w:p w:rsidR="0055352B"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 xml:space="preserve">жилого помещения непригодным для проживания и </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многоквартирного дома аварийным и подлежащим сносу или</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 xml:space="preserve">реконструкции сельского поселения </w:t>
      </w:r>
      <w:r>
        <w:rPr>
          <w:rFonts w:ascii="Times New Roman" w:hAnsi="Times New Roman"/>
          <w:sz w:val="24"/>
          <w:szCs w:val="24"/>
        </w:rPr>
        <w:t>Новое Якушкино</w:t>
      </w:r>
    </w:p>
    <w:p w:rsidR="0055352B" w:rsidRPr="00DC3ACC" w:rsidRDefault="0055352B" w:rsidP="00DC3ACC">
      <w:pPr>
        <w:spacing w:after="0" w:line="240" w:lineRule="auto"/>
        <w:jc w:val="right"/>
        <w:rPr>
          <w:rFonts w:ascii="Times New Roman" w:hAnsi="Times New Roman"/>
          <w:sz w:val="24"/>
          <w:szCs w:val="24"/>
        </w:rPr>
      </w:pPr>
      <w:r w:rsidRPr="00DC3ACC">
        <w:rPr>
          <w:rFonts w:ascii="Times New Roman" w:hAnsi="Times New Roman"/>
          <w:sz w:val="24"/>
          <w:szCs w:val="24"/>
        </w:rPr>
        <w:t>муниципального района Исаклинский Самарской области»</w:t>
      </w: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C33479">
      <w:pPr>
        <w:spacing w:after="0" w:line="240" w:lineRule="auto"/>
        <w:jc w:val="center"/>
        <w:rPr>
          <w:rFonts w:ascii="Times New Roman" w:hAnsi="Times New Roman"/>
          <w:b/>
          <w:bCs/>
          <w:sz w:val="28"/>
          <w:szCs w:val="28"/>
        </w:rPr>
      </w:pPr>
      <w:r w:rsidRPr="00646697">
        <w:rPr>
          <w:rFonts w:ascii="Times New Roman" w:hAnsi="Times New Roman"/>
          <w:b/>
          <w:bCs/>
          <w:sz w:val="28"/>
          <w:szCs w:val="28"/>
        </w:rPr>
        <w:t>ФОРМА РЕШЕНИЯ ОБ ОТКАЗЕ</w:t>
      </w:r>
    </w:p>
    <w:p w:rsidR="0055352B" w:rsidRPr="00646697" w:rsidRDefault="0055352B" w:rsidP="00646697">
      <w:pPr>
        <w:spacing w:after="0" w:line="240" w:lineRule="auto"/>
        <w:rPr>
          <w:rFonts w:ascii="Times New Roman" w:hAnsi="Times New Roman"/>
          <w:sz w:val="28"/>
          <w:szCs w:val="28"/>
        </w:rPr>
      </w:pP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______________________________</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______________________________</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(Ф.И.О., адрес заявителя</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(представителя) заявителя)</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______________________________</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(регистрационный номер</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заявления о присвоении</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объекту адресации адреса</w:t>
      </w:r>
    </w:p>
    <w:p w:rsidR="0055352B" w:rsidRPr="00C33479" w:rsidRDefault="0055352B" w:rsidP="00C33479">
      <w:pPr>
        <w:spacing w:after="0" w:line="240" w:lineRule="auto"/>
        <w:jc w:val="right"/>
        <w:rPr>
          <w:rFonts w:ascii="Times New Roman" w:hAnsi="Times New Roman"/>
          <w:sz w:val="24"/>
          <w:szCs w:val="24"/>
        </w:rPr>
      </w:pPr>
      <w:r w:rsidRPr="00C33479">
        <w:rPr>
          <w:rFonts w:ascii="Times New Roman" w:hAnsi="Times New Roman"/>
          <w:sz w:val="24"/>
          <w:szCs w:val="24"/>
        </w:rPr>
        <w:t>или аннулировании его адреса)</w:t>
      </w:r>
    </w:p>
    <w:p w:rsidR="0055352B" w:rsidRPr="00C33479" w:rsidRDefault="0055352B" w:rsidP="00C33479">
      <w:pPr>
        <w:spacing w:after="0" w:line="240" w:lineRule="auto"/>
        <w:jc w:val="right"/>
        <w:rPr>
          <w:rFonts w:ascii="Times New Roman" w:hAnsi="Times New Roman"/>
          <w:sz w:val="24"/>
          <w:szCs w:val="24"/>
        </w:rPr>
      </w:pPr>
    </w:p>
    <w:p w:rsidR="0055352B" w:rsidRPr="00646697" w:rsidRDefault="0055352B" w:rsidP="00C33479">
      <w:pPr>
        <w:spacing w:after="0" w:line="240" w:lineRule="auto"/>
        <w:jc w:val="center"/>
        <w:rPr>
          <w:rFonts w:ascii="Times New Roman" w:hAnsi="Times New Roman"/>
          <w:sz w:val="28"/>
          <w:szCs w:val="28"/>
        </w:rPr>
      </w:pPr>
      <w:r w:rsidRPr="00646697">
        <w:rPr>
          <w:rFonts w:ascii="Times New Roman" w:hAnsi="Times New Roman"/>
          <w:sz w:val="28"/>
          <w:szCs w:val="28"/>
        </w:rPr>
        <w:t>Решение об отказе</w:t>
      </w:r>
    </w:p>
    <w:p w:rsidR="0055352B" w:rsidRPr="00646697" w:rsidRDefault="0055352B" w:rsidP="00C33479">
      <w:pPr>
        <w:spacing w:after="0" w:line="240" w:lineRule="auto"/>
        <w:jc w:val="center"/>
        <w:rPr>
          <w:rFonts w:ascii="Times New Roman" w:hAnsi="Times New Roman"/>
          <w:sz w:val="28"/>
          <w:szCs w:val="28"/>
        </w:rPr>
      </w:pPr>
    </w:p>
    <w:p w:rsidR="0055352B" w:rsidRPr="00646697" w:rsidRDefault="0055352B" w:rsidP="00C33479">
      <w:pPr>
        <w:spacing w:after="0" w:line="240" w:lineRule="auto"/>
        <w:jc w:val="center"/>
        <w:rPr>
          <w:rFonts w:ascii="Times New Roman" w:hAnsi="Times New Roman"/>
          <w:sz w:val="28"/>
          <w:szCs w:val="28"/>
        </w:rPr>
      </w:pPr>
      <w:r w:rsidRPr="00646697">
        <w:rPr>
          <w:rFonts w:ascii="Times New Roman" w:hAnsi="Times New Roman"/>
          <w:sz w:val="28"/>
          <w:szCs w:val="28"/>
        </w:rPr>
        <w:t>от ___________ N __________</w:t>
      </w:r>
    </w:p>
    <w:p w:rsidR="0055352B" w:rsidRPr="00646697" w:rsidRDefault="0055352B" w:rsidP="00C33479">
      <w:pPr>
        <w:spacing w:after="0" w:line="240" w:lineRule="auto"/>
        <w:jc w:val="center"/>
        <w:rPr>
          <w:rFonts w:ascii="Times New Roman" w:hAnsi="Times New Roman"/>
          <w:sz w:val="28"/>
          <w:szCs w:val="28"/>
        </w:rPr>
      </w:pP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______________________________________________________________________</w:t>
      </w:r>
      <w:r>
        <w:rPr>
          <w:rFonts w:ascii="Times New Roman" w:hAnsi="Times New Roman"/>
          <w:sz w:val="24"/>
          <w:szCs w:val="24"/>
        </w:rPr>
        <w:t>_________</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______________________________________________________________________</w:t>
      </w:r>
      <w:r>
        <w:rPr>
          <w:rFonts w:ascii="Times New Roman" w:hAnsi="Times New Roman"/>
          <w:sz w:val="24"/>
          <w:szCs w:val="24"/>
        </w:rPr>
        <w:t>_________</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(наименование органа местного самоуправления)</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сообщает, что ______________________________________________________</w:t>
      </w:r>
      <w:r>
        <w:rPr>
          <w:rFonts w:ascii="Times New Roman" w:hAnsi="Times New Roman"/>
          <w:sz w:val="24"/>
          <w:szCs w:val="24"/>
        </w:rPr>
        <w:t>_____________</w:t>
      </w:r>
      <w:r w:rsidRPr="00C33479">
        <w:rPr>
          <w:rFonts w:ascii="Times New Roman" w:hAnsi="Times New Roman"/>
          <w:sz w:val="24"/>
          <w:szCs w:val="24"/>
        </w:rPr>
        <w:t>,</w:t>
      </w:r>
    </w:p>
    <w:p w:rsidR="0055352B" w:rsidRPr="00C33479" w:rsidRDefault="0055352B" w:rsidP="00646697">
      <w:pPr>
        <w:spacing w:after="0" w:line="240" w:lineRule="auto"/>
        <w:rPr>
          <w:rFonts w:ascii="Times New Roman" w:hAnsi="Times New Roman"/>
        </w:rPr>
      </w:pPr>
      <w:r w:rsidRPr="00C33479">
        <w:rPr>
          <w:rFonts w:ascii="Times New Roman" w:hAnsi="Times New Roman"/>
        </w:rPr>
        <w:t>(Ф.И.О. заявителя в дательном падеже, наименование, номер и дата выдачи документа,</w:t>
      </w:r>
    </w:p>
    <w:p w:rsidR="0055352B" w:rsidRPr="00C33479" w:rsidRDefault="0055352B" w:rsidP="00646697">
      <w:pPr>
        <w:spacing w:after="0" w:line="240" w:lineRule="auto"/>
        <w:rPr>
          <w:rFonts w:ascii="Times New Roman" w:hAnsi="Times New Roman"/>
        </w:rPr>
      </w:pPr>
      <w:r w:rsidRPr="00C33479">
        <w:rPr>
          <w:rFonts w:ascii="Times New Roman" w:hAnsi="Times New Roman"/>
          <w:sz w:val="24"/>
          <w:szCs w:val="24"/>
        </w:rPr>
        <w:t>______________________________________________________________________</w:t>
      </w:r>
      <w:r>
        <w:rPr>
          <w:rFonts w:ascii="Times New Roman" w:hAnsi="Times New Roman"/>
          <w:sz w:val="24"/>
          <w:szCs w:val="24"/>
        </w:rPr>
        <w:t>__________</w:t>
      </w:r>
      <w:r w:rsidRPr="00C33479">
        <w:rPr>
          <w:rFonts w:ascii="Times New Roman" w:hAnsi="Times New Roman"/>
        </w:rPr>
        <w:t>подтверждающего личность, почтовый адрес - для физического лица;</w:t>
      </w:r>
    </w:p>
    <w:p w:rsidR="0055352B" w:rsidRPr="00C33479" w:rsidRDefault="0055352B" w:rsidP="00646697">
      <w:pPr>
        <w:spacing w:after="0" w:line="240" w:lineRule="auto"/>
        <w:rPr>
          <w:rFonts w:ascii="Times New Roman" w:hAnsi="Times New Roman"/>
        </w:rPr>
      </w:pPr>
      <w:r w:rsidRPr="00C33479">
        <w:rPr>
          <w:rFonts w:ascii="Times New Roman" w:hAnsi="Times New Roman"/>
        </w:rPr>
        <w:t xml:space="preserve">                    полное наименование, ИНН, КПП (для</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______________________________________________________________________</w:t>
      </w:r>
      <w:r>
        <w:rPr>
          <w:rFonts w:ascii="Times New Roman" w:hAnsi="Times New Roman"/>
          <w:sz w:val="24"/>
          <w:szCs w:val="24"/>
        </w:rPr>
        <w:t>__________</w:t>
      </w:r>
    </w:p>
    <w:p w:rsidR="0055352B" w:rsidRPr="00C33479" w:rsidRDefault="0055352B" w:rsidP="00646697">
      <w:pPr>
        <w:spacing w:after="0" w:line="240" w:lineRule="auto"/>
        <w:rPr>
          <w:rFonts w:ascii="Times New Roman" w:hAnsi="Times New Roman"/>
        </w:rPr>
      </w:pPr>
      <w:r w:rsidRPr="00C33479">
        <w:rPr>
          <w:rFonts w:ascii="Times New Roman" w:hAnsi="Times New Roman"/>
        </w:rPr>
        <w:t xml:space="preserve">     российского юридического лица), страна, дата и номер регистрации</w:t>
      </w:r>
    </w:p>
    <w:p w:rsidR="0055352B" w:rsidRPr="00C33479" w:rsidRDefault="0055352B" w:rsidP="00646697">
      <w:pPr>
        <w:spacing w:after="0" w:line="240" w:lineRule="auto"/>
        <w:rPr>
          <w:rFonts w:ascii="Times New Roman" w:hAnsi="Times New Roman"/>
        </w:rPr>
      </w:pPr>
      <w:r w:rsidRPr="00C33479">
        <w:rPr>
          <w:rFonts w:ascii="Times New Roman" w:hAnsi="Times New Roman"/>
        </w:rPr>
        <w:t xml:space="preserve">                   (для иностранного юридического лица),</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_____________________________________</w:t>
      </w:r>
      <w:r>
        <w:rPr>
          <w:rFonts w:ascii="Times New Roman" w:hAnsi="Times New Roman"/>
          <w:sz w:val="24"/>
          <w:szCs w:val="24"/>
        </w:rPr>
        <w:t>__________________________________________</w:t>
      </w:r>
      <w:r w:rsidRPr="00C33479">
        <w:rPr>
          <w:rFonts w:ascii="Times New Roman" w:hAnsi="Times New Roman"/>
          <w:sz w:val="24"/>
          <w:szCs w:val="24"/>
        </w:rPr>
        <w:t>,</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 xml:space="preserve">               почтовый адрес - для юридического лица)</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 xml:space="preserve">на  основании  </w:t>
      </w:r>
      <w:hyperlink r:id="rId16" w:history="1">
        <w:r w:rsidRPr="00C33479">
          <w:rPr>
            <w:rStyle w:val="Hyperlink"/>
            <w:rFonts w:ascii="Times New Roman" w:hAnsi="Times New Roman"/>
            <w:sz w:val="24"/>
            <w:szCs w:val="24"/>
          </w:rPr>
          <w:t>Правил</w:t>
        </w:r>
      </w:hyperlink>
      <w:r w:rsidRPr="00C33479">
        <w:rPr>
          <w:rFonts w:ascii="Times New Roman" w:hAnsi="Times New Roman"/>
          <w:sz w:val="24"/>
          <w:szCs w:val="24"/>
        </w:rPr>
        <w:t xml:space="preserve">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C33479">
          <w:rPr>
            <w:rFonts w:ascii="Times New Roman" w:hAnsi="Times New Roman"/>
            <w:sz w:val="24"/>
            <w:szCs w:val="24"/>
          </w:rPr>
          <w:t>2014 г</w:t>
        </w:r>
      </w:smartTag>
      <w:r w:rsidRPr="00C33479">
        <w:rPr>
          <w:rFonts w:ascii="Times New Roman" w:hAnsi="Times New Roman"/>
          <w:sz w:val="24"/>
          <w:szCs w:val="24"/>
        </w:rPr>
        <w:t>.  N 1221,  отказано  в  присвоении, аннулировании, изменении, регистрации адреса следующему</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 xml:space="preserve">                                  (нужное подчеркнуть)</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объекту адресации __________________________________________________.</w:t>
      </w:r>
    </w:p>
    <w:p w:rsidR="0055352B" w:rsidRPr="00C33479" w:rsidRDefault="0055352B" w:rsidP="00646697">
      <w:pPr>
        <w:spacing w:after="0" w:line="240" w:lineRule="auto"/>
        <w:rPr>
          <w:rFonts w:ascii="Times New Roman" w:hAnsi="Times New Roman"/>
        </w:rPr>
      </w:pPr>
      <w:r w:rsidRPr="00C33479">
        <w:rPr>
          <w:rFonts w:ascii="Times New Roman" w:hAnsi="Times New Roman"/>
        </w:rPr>
        <w:t>(вид и наименование объекта адресации, описание</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______________________________________________________________________</w:t>
      </w:r>
      <w:r>
        <w:rPr>
          <w:rFonts w:ascii="Times New Roman" w:hAnsi="Times New Roman"/>
          <w:sz w:val="28"/>
          <w:szCs w:val="28"/>
        </w:rPr>
        <w:t>__________________________________________________________________</w:t>
      </w:r>
    </w:p>
    <w:p w:rsidR="0055352B" w:rsidRPr="00C33479" w:rsidRDefault="0055352B" w:rsidP="00646697">
      <w:pPr>
        <w:spacing w:after="0" w:line="240" w:lineRule="auto"/>
        <w:rPr>
          <w:rFonts w:ascii="Times New Roman" w:hAnsi="Times New Roman"/>
        </w:rPr>
      </w:pPr>
      <w:r w:rsidRPr="00C33479">
        <w:rPr>
          <w:rFonts w:ascii="Times New Roman" w:hAnsi="Times New Roman"/>
        </w:rPr>
        <w:t>местонахождения объекта адресации в случае обращения заявителя</w:t>
      </w:r>
    </w:p>
    <w:p w:rsidR="0055352B" w:rsidRPr="00C33479" w:rsidRDefault="0055352B" w:rsidP="00646697">
      <w:pPr>
        <w:spacing w:after="0" w:line="240" w:lineRule="auto"/>
        <w:rPr>
          <w:rFonts w:ascii="Times New Roman" w:hAnsi="Times New Roman"/>
        </w:rPr>
      </w:pPr>
      <w:r w:rsidRPr="00C33479">
        <w:rPr>
          <w:rFonts w:ascii="Times New Roman" w:hAnsi="Times New Roman"/>
        </w:rPr>
        <w:t xml:space="preserve">                  о присвоении объекту адресации адреса,</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______________________________________________________________________</w:t>
      </w:r>
      <w:r>
        <w:rPr>
          <w:rFonts w:ascii="Times New Roman" w:hAnsi="Times New Roman"/>
          <w:sz w:val="28"/>
          <w:szCs w:val="28"/>
        </w:rPr>
        <w:t>__________________________________________________________________</w:t>
      </w:r>
    </w:p>
    <w:p w:rsidR="0055352B" w:rsidRPr="00C33479" w:rsidRDefault="0055352B" w:rsidP="00646697">
      <w:pPr>
        <w:spacing w:after="0" w:line="240" w:lineRule="auto"/>
        <w:rPr>
          <w:rFonts w:ascii="Times New Roman" w:hAnsi="Times New Roman"/>
        </w:rPr>
      </w:pPr>
      <w:r w:rsidRPr="00C33479">
        <w:rPr>
          <w:rFonts w:ascii="Times New Roman" w:hAnsi="Times New Roman"/>
        </w:rPr>
        <w:t>адрес объекта адресации в случае обращения заявителя</w:t>
      </w:r>
    </w:p>
    <w:p w:rsidR="0055352B" w:rsidRPr="00C33479" w:rsidRDefault="0055352B" w:rsidP="00646697">
      <w:pPr>
        <w:spacing w:after="0" w:line="240" w:lineRule="auto"/>
        <w:rPr>
          <w:rFonts w:ascii="Times New Roman" w:hAnsi="Times New Roman"/>
        </w:rPr>
      </w:pPr>
      <w:r w:rsidRPr="00C33479">
        <w:rPr>
          <w:rFonts w:ascii="Times New Roman" w:hAnsi="Times New Roman"/>
        </w:rPr>
        <w:t xml:space="preserve">                       об аннулировании его адреса)</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______________________________________</w:t>
      </w:r>
      <w:r>
        <w:rPr>
          <w:rFonts w:ascii="Times New Roman" w:hAnsi="Times New Roman"/>
          <w:sz w:val="28"/>
          <w:szCs w:val="28"/>
        </w:rPr>
        <w:t>______________________________</w:t>
      </w:r>
    </w:p>
    <w:p w:rsidR="0055352B" w:rsidRPr="00646697" w:rsidRDefault="0055352B" w:rsidP="00646697">
      <w:pPr>
        <w:spacing w:after="0" w:line="240" w:lineRule="auto"/>
        <w:rPr>
          <w:rFonts w:ascii="Times New Roman" w:hAnsi="Times New Roman"/>
          <w:sz w:val="28"/>
          <w:szCs w:val="28"/>
        </w:rPr>
      </w:pPr>
      <w:r w:rsidRPr="00C33479">
        <w:rPr>
          <w:rFonts w:ascii="Times New Roman" w:hAnsi="Times New Roman"/>
          <w:sz w:val="24"/>
          <w:szCs w:val="24"/>
        </w:rPr>
        <w:t>в связи с</w:t>
      </w:r>
      <w:r w:rsidRPr="00646697">
        <w:rPr>
          <w:rFonts w:ascii="Times New Roman" w:hAnsi="Times New Roman"/>
          <w:sz w:val="28"/>
          <w:szCs w:val="28"/>
        </w:rPr>
        <w:t xml:space="preserve"> __________________________________________________________</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______________________________________</w:t>
      </w:r>
      <w:r>
        <w:rPr>
          <w:rFonts w:ascii="Times New Roman" w:hAnsi="Times New Roman"/>
          <w:sz w:val="28"/>
          <w:szCs w:val="28"/>
        </w:rPr>
        <w:t>______________________________</w:t>
      </w:r>
    </w:p>
    <w:p w:rsidR="0055352B" w:rsidRPr="00C33479" w:rsidRDefault="0055352B" w:rsidP="00646697">
      <w:pPr>
        <w:spacing w:after="0" w:line="240" w:lineRule="auto"/>
        <w:rPr>
          <w:rFonts w:ascii="Times New Roman" w:hAnsi="Times New Roman"/>
          <w:sz w:val="24"/>
          <w:szCs w:val="24"/>
        </w:rPr>
      </w:pPr>
      <w:r w:rsidRPr="00C33479">
        <w:rPr>
          <w:rFonts w:ascii="Times New Roman" w:hAnsi="Times New Roman"/>
          <w:sz w:val="24"/>
          <w:szCs w:val="24"/>
        </w:rPr>
        <w:t>(основание отказа)</w:t>
      </w:r>
    </w:p>
    <w:p w:rsidR="0055352B" w:rsidRPr="00A13769" w:rsidRDefault="0055352B" w:rsidP="00646697">
      <w:pPr>
        <w:spacing w:after="0" w:line="240" w:lineRule="auto"/>
        <w:rPr>
          <w:rFonts w:ascii="Times New Roman" w:hAnsi="Times New Roman"/>
          <w:sz w:val="24"/>
          <w:szCs w:val="24"/>
        </w:rPr>
      </w:pPr>
      <w:r w:rsidRPr="00A13769">
        <w:rPr>
          <w:rFonts w:ascii="Times New Roman" w:hAnsi="Times New Roman"/>
          <w:sz w:val="24"/>
          <w:szCs w:val="24"/>
        </w:rPr>
        <w:t xml:space="preserve">    Уполномоченное    лицо    органа    местного   самоуправления</w:t>
      </w:r>
    </w:p>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___________________________________                         _______________</w:t>
      </w:r>
    </w:p>
    <w:p w:rsidR="0055352B" w:rsidRPr="00A13769" w:rsidRDefault="0055352B" w:rsidP="00646697">
      <w:pPr>
        <w:spacing w:after="0" w:line="240" w:lineRule="auto"/>
        <w:rPr>
          <w:rFonts w:ascii="Times New Roman" w:hAnsi="Times New Roman"/>
        </w:rPr>
      </w:pPr>
      <w:r w:rsidRPr="00A13769">
        <w:rPr>
          <w:rFonts w:ascii="Times New Roman" w:hAnsi="Times New Roman"/>
        </w:rPr>
        <w:t>(должность, Ф.И.О.)                                                               (подпись)</w:t>
      </w: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Default="0055352B" w:rsidP="00A13769">
      <w:pPr>
        <w:spacing w:after="0" w:line="240" w:lineRule="auto"/>
        <w:jc w:val="right"/>
        <w:rPr>
          <w:rFonts w:ascii="Times New Roman" w:hAnsi="Times New Roman"/>
          <w:sz w:val="28"/>
          <w:szCs w:val="28"/>
        </w:rPr>
      </w:pP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Приложение №3 к Административному регламенту</w:t>
      </w: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 xml:space="preserve"> по предоставлению муниципальной услуги </w:t>
      </w: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 xml:space="preserve">«Признание помещения жилым помещением, </w:t>
      </w: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 xml:space="preserve">жилого помещения непригодным для </w:t>
      </w: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 xml:space="preserve">проживания и многоквартирного дома </w:t>
      </w: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аварийным и подлежащим сносу или</w:t>
      </w: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реконструкции сельского поселения Новое Якушкино</w:t>
      </w:r>
    </w:p>
    <w:p w:rsidR="0055352B" w:rsidRPr="00A13769" w:rsidRDefault="0055352B" w:rsidP="00A13769">
      <w:pPr>
        <w:spacing w:after="0" w:line="240" w:lineRule="auto"/>
        <w:jc w:val="right"/>
        <w:rPr>
          <w:rFonts w:ascii="Times New Roman" w:hAnsi="Times New Roman"/>
          <w:sz w:val="24"/>
          <w:szCs w:val="24"/>
        </w:rPr>
      </w:pPr>
      <w:r w:rsidRPr="00A13769">
        <w:rPr>
          <w:rFonts w:ascii="Times New Roman" w:hAnsi="Times New Roman"/>
          <w:sz w:val="24"/>
          <w:szCs w:val="24"/>
        </w:rPr>
        <w:t>муниципального района Исаклинский Самарской области»</w:t>
      </w:r>
    </w:p>
    <w:p w:rsidR="0055352B" w:rsidRPr="00646697" w:rsidRDefault="0055352B" w:rsidP="00A13769">
      <w:pPr>
        <w:spacing w:after="0" w:line="240" w:lineRule="auto"/>
        <w:jc w:val="right"/>
        <w:rPr>
          <w:rFonts w:ascii="Times New Roman" w:hAnsi="Times New Roman"/>
          <w:sz w:val="28"/>
          <w:szCs w:val="28"/>
        </w:rPr>
      </w:pPr>
    </w:p>
    <w:p w:rsidR="0055352B" w:rsidRPr="00646697" w:rsidRDefault="0055352B" w:rsidP="00646697">
      <w:pPr>
        <w:spacing w:after="0" w:line="240" w:lineRule="auto"/>
        <w:rPr>
          <w:rFonts w:ascii="Times New Roman" w:hAnsi="Times New Roman"/>
          <w:sz w:val="28"/>
          <w:szCs w:val="28"/>
        </w:rPr>
      </w:pPr>
    </w:p>
    <w:p w:rsidR="0055352B" w:rsidRPr="00A13769" w:rsidRDefault="0055352B" w:rsidP="00A13769">
      <w:pPr>
        <w:autoSpaceDE w:val="0"/>
        <w:autoSpaceDN w:val="0"/>
        <w:adjustRightInd w:val="0"/>
        <w:spacing w:after="0" w:line="240" w:lineRule="auto"/>
        <w:jc w:val="both"/>
        <w:rPr>
          <w:rFonts w:ascii="Times New Roman" w:hAnsi="Times New Roman"/>
          <w:sz w:val="28"/>
          <w:szCs w:val="28"/>
          <w:lang w:eastAsia="ru-RU"/>
        </w:rPr>
      </w:pPr>
      <w:bookmarkStart w:id="2" w:name="Par511"/>
      <w:bookmarkEnd w:id="2"/>
    </w:p>
    <w:p w:rsidR="0055352B" w:rsidRPr="00A13769" w:rsidRDefault="0055352B" w:rsidP="00A13769">
      <w:pPr>
        <w:spacing w:after="0" w:line="240" w:lineRule="auto"/>
        <w:jc w:val="center"/>
        <w:rPr>
          <w:rFonts w:ascii="Times New Roman" w:hAnsi="Times New Roman"/>
          <w:sz w:val="28"/>
          <w:szCs w:val="28"/>
          <w:lang w:eastAsia="ru-RU"/>
        </w:rPr>
      </w:pPr>
      <w:r w:rsidRPr="00A13769">
        <w:rPr>
          <w:rFonts w:ascii="Times New Roman" w:hAnsi="Times New Roman"/>
          <w:sz w:val="28"/>
          <w:szCs w:val="28"/>
          <w:lang w:eastAsia="ru-RU"/>
        </w:rPr>
        <w:t>АКТ</w:t>
      </w:r>
    </w:p>
    <w:p w:rsidR="0055352B" w:rsidRPr="00A13769" w:rsidRDefault="0055352B" w:rsidP="00A13769">
      <w:pPr>
        <w:spacing w:after="0" w:line="240" w:lineRule="auto"/>
        <w:jc w:val="center"/>
        <w:rPr>
          <w:rFonts w:ascii="Times New Roman" w:hAnsi="Times New Roman"/>
          <w:sz w:val="28"/>
          <w:szCs w:val="28"/>
          <w:lang w:eastAsia="ru-RU"/>
        </w:rPr>
      </w:pPr>
      <w:r w:rsidRPr="00A13769">
        <w:rPr>
          <w:rFonts w:ascii="Times New Roman" w:hAnsi="Times New Roman"/>
          <w:sz w:val="28"/>
          <w:szCs w:val="28"/>
          <w:lang w:eastAsia="ru-RU"/>
        </w:rPr>
        <w:t>обследования помещения</w:t>
      </w:r>
    </w:p>
    <w:tbl>
      <w:tblPr>
        <w:tblW w:w="0" w:type="auto"/>
        <w:tblLayout w:type="fixed"/>
        <w:tblCellMar>
          <w:left w:w="28" w:type="dxa"/>
          <w:right w:w="28" w:type="dxa"/>
        </w:tblCellMar>
        <w:tblLook w:val="0000"/>
      </w:tblPr>
      <w:tblGrid>
        <w:gridCol w:w="392"/>
        <w:gridCol w:w="3747"/>
        <w:gridCol w:w="1985"/>
        <w:gridCol w:w="3264"/>
      </w:tblGrid>
      <w:tr w:rsidR="0055352B" w:rsidRPr="00D33EBE" w:rsidTr="00A13769">
        <w:trPr>
          <w:cantSplit/>
        </w:trPr>
        <w:tc>
          <w:tcPr>
            <w:tcW w:w="392" w:type="dxa"/>
            <w:vAlign w:val="bottom"/>
          </w:tcPr>
          <w:p w:rsidR="0055352B" w:rsidRPr="00A13769" w:rsidRDefault="0055352B" w:rsidP="00A13769">
            <w:pPr>
              <w:snapToGrid w:val="0"/>
              <w:spacing w:after="0" w:line="240" w:lineRule="auto"/>
              <w:jc w:val="center"/>
              <w:rPr>
                <w:rFonts w:ascii="Times New Roman" w:hAnsi="Times New Roman"/>
                <w:sz w:val="28"/>
                <w:szCs w:val="28"/>
                <w:lang w:eastAsia="ru-RU"/>
              </w:rPr>
            </w:pPr>
            <w:r w:rsidRPr="00A13769">
              <w:rPr>
                <w:rFonts w:ascii="Times New Roman" w:hAnsi="Times New Roman"/>
                <w:sz w:val="28"/>
                <w:szCs w:val="28"/>
                <w:lang w:eastAsia="ru-RU"/>
              </w:rPr>
              <w:t>№</w:t>
            </w:r>
          </w:p>
        </w:tc>
        <w:tc>
          <w:tcPr>
            <w:tcW w:w="3747" w:type="dxa"/>
            <w:tcBorders>
              <w:bottom w:val="single" w:sz="4" w:space="0" w:color="000000"/>
            </w:tcBorders>
            <w:vAlign w:val="bottom"/>
          </w:tcPr>
          <w:p w:rsidR="0055352B" w:rsidRPr="00A13769" w:rsidRDefault="0055352B" w:rsidP="00A13769">
            <w:pPr>
              <w:snapToGrid w:val="0"/>
              <w:spacing w:after="0" w:line="240" w:lineRule="auto"/>
              <w:jc w:val="center"/>
              <w:rPr>
                <w:rFonts w:ascii="Times New Roman" w:hAnsi="Times New Roman"/>
                <w:sz w:val="28"/>
                <w:szCs w:val="28"/>
                <w:lang w:eastAsia="ru-RU"/>
              </w:rPr>
            </w:pPr>
          </w:p>
        </w:tc>
        <w:tc>
          <w:tcPr>
            <w:tcW w:w="1985" w:type="dxa"/>
            <w:vAlign w:val="bottom"/>
          </w:tcPr>
          <w:p w:rsidR="0055352B" w:rsidRPr="00A13769" w:rsidRDefault="0055352B" w:rsidP="00A13769">
            <w:pPr>
              <w:snapToGrid w:val="0"/>
              <w:spacing w:after="0" w:line="240" w:lineRule="auto"/>
              <w:jc w:val="center"/>
              <w:rPr>
                <w:rFonts w:ascii="Times New Roman" w:hAnsi="Times New Roman"/>
                <w:sz w:val="28"/>
                <w:szCs w:val="28"/>
                <w:lang w:eastAsia="ru-RU"/>
              </w:rPr>
            </w:pPr>
          </w:p>
        </w:tc>
        <w:tc>
          <w:tcPr>
            <w:tcW w:w="3264" w:type="dxa"/>
            <w:tcBorders>
              <w:bottom w:val="single" w:sz="4" w:space="0" w:color="000000"/>
            </w:tcBorders>
            <w:vAlign w:val="bottom"/>
          </w:tcPr>
          <w:p w:rsidR="0055352B" w:rsidRPr="00A13769" w:rsidRDefault="0055352B" w:rsidP="00A13769">
            <w:pPr>
              <w:snapToGrid w:val="0"/>
              <w:spacing w:after="0" w:line="240" w:lineRule="auto"/>
              <w:jc w:val="center"/>
              <w:rPr>
                <w:rFonts w:ascii="Times New Roman" w:hAnsi="Times New Roman"/>
                <w:sz w:val="28"/>
                <w:szCs w:val="28"/>
                <w:lang w:eastAsia="ru-RU"/>
              </w:rPr>
            </w:pPr>
          </w:p>
        </w:tc>
      </w:tr>
      <w:tr w:rsidR="0055352B" w:rsidRPr="00D33EBE" w:rsidTr="00A13769">
        <w:trPr>
          <w:cantSplit/>
        </w:trPr>
        <w:tc>
          <w:tcPr>
            <w:tcW w:w="392" w:type="dxa"/>
          </w:tcPr>
          <w:p w:rsidR="0055352B" w:rsidRPr="00A13769" w:rsidRDefault="0055352B" w:rsidP="00A13769">
            <w:pPr>
              <w:snapToGrid w:val="0"/>
              <w:spacing w:after="0" w:line="240" w:lineRule="auto"/>
              <w:rPr>
                <w:rFonts w:ascii="Times New Roman" w:hAnsi="Times New Roman"/>
                <w:sz w:val="28"/>
                <w:szCs w:val="28"/>
                <w:lang w:eastAsia="ru-RU"/>
              </w:rPr>
            </w:pPr>
          </w:p>
        </w:tc>
        <w:tc>
          <w:tcPr>
            <w:tcW w:w="3747" w:type="dxa"/>
          </w:tcPr>
          <w:p w:rsidR="0055352B" w:rsidRPr="00A13769" w:rsidRDefault="0055352B" w:rsidP="00A13769">
            <w:pPr>
              <w:snapToGrid w:val="0"/>
              <w:spacing w:after="0" w:line="240" w:lineRule="auto"/>
              <w:jc w:val="center"/>
              <w:rPr>
                <w:rFonts w:ascii="Times New Roman" w:hAnsi="Times New Roman"/>
                <w:sz w:val="28"/>
                <w:szCs w:val="28"/>
                <w:lang w:eastAsia="ru-RU"/>
              </w:rPr>
            </w:pPr>
          </w:p>
        </w:tc>
        <w:tc>
          <w:tcPr>
            <w:tcW w:w="1985" w:type="dxa"/>
          </w:tcPr>
          <w:p w:rsidR="0055352B" w:rsidRPr="00A13769" w:rsidRDefault="0055352B" w:rsidP="00A13769">
            <w:pPr>
              <w:snapToGrid w:val="0"/>
              <w:spacing w:after="0" w:line="240" w:lineRule="auto"/>
              <w:jc w:val="center"/>
              <w:rPr>
                <w:rFonts w:ascii="Times New Roman" w:hAnsi="Times New Roman"/>
                <w:sz w:val="28"/>
                <w:szCs w:val="28"/>
                <w:lang w:eastAsia="ru-RU"/>
              </w:rPr>
            </w:pPr>
          </w:p>
        </w:tc>
        <w:tc>
          <w:tcPr>
            <w:tcW w:w="3264" w:type="dxa"/>
          </w:tcPr>
          <w:p w:rsidR="0055352B" w:rsidRPr="00A13769" w:rsidRDefault="0055352B" w:rsidP="00A13769">
            <w:pPr>
              <w:snapToGrid w:val="0"/>
              <w:spacing w:after="0" w:line="240" w:lineRule="auto"/>
              <w:ind w:right="818"/>
              <w:jc w:val="center"/>
              <w:rPr>
                <w:rFonts w:ascii="Times New Roman" w:hAnsi="Times New Roman"/>
                <w:sz w:val="28"/>
                <w:szCs w:val="28"/>
                <w:lang w:eastAsia="ru-RU"/>
              </w:rPr>
            </w:pPr>
            <w:r w:rsidRPr="00A13769">
              <w:rPr>
                <w:rFonts w:ascii="Times New Roman" w:hAnsi="Times New Roman"/>
                <w:sz w:val="28"/>
                <w:szCs w:val="28"/>
                <w:lang w:eastAsia="ru-RU"/>
              </w:rPr>
              <w:t>(дата)</w:t>
            </w:r>
          </w:p>
        </w:tc>
      </w:tr>
    </w:tbl>
    <w:p w:rsidR="0055352B" w:rsidRPr="00A13769" w:rsidRDefault="0055352B" w:rsidP="00A13769">
      <w:pPr>
        <w:spacing w:before="240" w:after="0" w:line="240" w:lineRule="auto"/>
        <w:rPr>
          <w:rFonts w:ascii="Times New Roman" w:hAnsi="Times New Roman"/>
          <w:sz w:val="28"/>
          <w:szCs w:val="28"/>
          <w:lang w:eastAsia="ru-RU"/>
        </w:rPr>
      </w:pPr>
    </w:p>
    <w:p w:rsidR="0055352B" w:rsidRPr="00A13769" w:rsidRDefault="0055352B" w:rsidP="00A13769">
      <w:pPr>
        <w:pBdr>
          <w:top w:val="single" w:sz="4" w:space="1" w:color="000000"/>
        </w:pBdr>
        <w:spacing w:after="0" w:line="240" w:lineRule="auto"/>
        <w:jc w:val="center"/>
        <w:rPr>
          <w:rFonts w:ascii="Times New Roman" w:hAnsi="Times New Roman"/>
          <w:sz w:val="18"/>
          <w:szCs w:val="18"/>
          <w:lang w:eastAsia="ru-RU"/>
        </w:rPr>
      </w:pPr>
      <w:r w:rsidRPr="00A13769">
        <w:rPr>
          <w:rFonts w:ascii="Times New Roman" w:hAnsi="Times New Roman"/>
          <w:sz w:val="18"/>
          <w:szCs w:val="18"/>
          <w:lang w:eastAsia="ru-RU"/>
        </w:rPr>
        <w:t>(место расположение помещения, в том числе наименования населенного пункта и улицы, номера дома и квартиры)</w:t>
      </w:r>
    </w:p>
    <w:p w:rsidR="0055352B" w:rsidRPr="00A13769" w:rsidRDefault="0055352B" w:rsidP="00A13769">
      <w:pPr>
        <w:spacing w:before="240" w:after="0" w:line="240" w:lineRule="auto"/>
        <w:ind w:firstLine="567"/>
        <w:rPr>
          <w:rFonts w:ascii="Times New Roman" w:hAnsi="Times New Roman"/>
          <w:sz w:val="28"/>
          <w:szCs w:val="28"/>
          <w:lang w:eastAsia="ru-RU"/>
        </w:rPr>
      </w:pPr>
      <w:r w:rsidRPr="00A13769">
        <w:rPr>
          <w:rFonts w:ascii="Times New Roman" w:hAnsi="Times New Roman"/>
          <w:sz w:val="28"/>
          <w:szCs w:val="28"/>
          <w:lang w:eastAsia="ru-RU"/>
        </w:rPr>
        <w:t xml:space="preserve">Межведомственная комиссия, назначенная  </w:t>
      </w:r>
    </w:p>
    <w:p w:rsidR="0055352B" w:rsidRPr="00A13769" w:rsidRDefault="0055352B" w:rsidP="00A13769">
      <w:pPr>
        <w:pBdr>
          <w:top w:val="single" w:sz="4" w:space="1" w:color="000000"/>
        </w:pBdr>
        <w:spacing w:after="0" w:line="240" w:lineRule="auto"/>
        <w:ind w:left="5103"/>
        <w:jc w:val="center"/>
        <w:rPr>
          <w:rFonts w:ascii="Times New Roman" w:hAnsi="Times New Roman"/>
          <w:sz w:val="18"/>
          <w:szCs w:val="18"/>
          <w:lang w:eastAsia="ru-RU"/>
        </w:rPr>
      </w:pPr>
      <w:r w:rsidRPr="00A13769">
        <w:rPr>
          <w:rFonts w:ascii="Times New Roman" w:hAnsi="Times New Roman"/>
          <w:sz w:val="18"/>
          <w:szCs w:val="18"/>
          <w:lang w:eastAsia="ru-RU"/>
        </w:rPr>
        <w:t>(кем назначена, наименование</w:t>
      </w:r>
    </w:p>
    <w:p w:rsidR="0055352B" w:rsidRPr="00A13769" w:rsidRDefault="0055352B" w:rsidP="00A13769">
      <w:pPr>
        <w:tabs>
          <w:tab w:val="right" w:pos="10205"/>
        </w:tabs>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ab/>
        <w:t>,</w:t>
      </w:r>
    </w:p>
    <w:p w:rsidR="0055352B" w:rsidRPr="00A13769" w:rsidRDefault="0055352B" w:rsidP="00A13769">
      <w:pPr>
        <w:pBdr>
          <w:top w:val="single" w:sz="4" w:space="1" w:color="000000"/>
        </w:pBdr>
        <w:spacing w:after="0" w:line="240" w:lineRule="auto"/>
        <w:ind w:right="113"/>
        <w:jc w:val="center"/>
        <w:rPr>
          <w:rFonts w:ascii="Times New Roman" w:hAnsi="Times New Roman"/>
          <w:sz w:val="18"/>
          <w:szCs w:val="18"/>
          <w:lang w:eastAsia="ru-RU"/>
        </w:rPr>
      </w:pPr>
      <w:r w:rsidRPr="00A13769">
        <w:rPr>
          <w:rFonts w:ascii="Times New Roman" w:hAnsi="Times New Roman"/>
          <w:sz w:val="18"/>
          <w:szCs w:val="18"/>
          <w:lang w:eastAsia="ru-RU"/>
        </w:rPr>
        <w:t>органа местного самоуправления, дата, номер решения о созыве комиссии)</w:t>
      </w: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 xml:space="preserve">в составе председателя  </w:t>
      </w:r>
    </w:p>
    <w:p w:rsidR="0055352B" w:rsidRPr="00A13769" w:rsidRDefault="0055352B" w:rsidP="00A13769">
      <w:pPr>
        <w:pBdr>
          <w:top w:val="single" w:sz="4" w:space="1" w:color="000000"/>
        </w:pBdr>
        <w:spacing w:after="0" w:line="240" w:lineRule="auto"/>
        <w:ind w:left="2460"/>
        <w:jc w:val="center"/>
        <w:rPr>
          <w:rFonts w:ascii="Times New Roman" w:hAnsi="Times New Roman"/>
          <w:sz w:val="18"/>
          <w:szCs w:val="18"/>
          <w:lang w:eastAsia="ru-RU"/>
        </w:rPr>
      </w:pPr>
      <w:r w:rsidRPr="00A13769">
        <w:rPr>
          <w:rFonts w:ascii="Times New Roman" w:hAnsi="Times New Roman"/>
          <w:sz w:val="18"/>
          <w:szCs w:val="18"/>
          <w:lang w:eastAsia="ru-RU"/>
        </w:rPr>
        <w:t>(Ф.И.О., занимаемая должность и место работы)</w:t>
      </w: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 xml:space="preserve">и членов комиссии  </w:t>
      </w:r>
    </w:p>
    <w:p w:rsidR="0055352B" w:rsidRPr="00A13769" w:rsidRDefault="0055352B" w:rsidP="00A13769">
      <w:pPr>
        <w:pBdr>
          <w:top w:val="single" w:sz="4" w:space="1" w:color="000000"/>
        </w:pBdr>
        <w:spacing w:after="0" w:line="240" w:lineRule="auto"/>
        <w:ind w:left="2069"/>
        <w:jc w:val="center"/>
        <w:rPr>
          <w:rFonts w:ascii="Times New Roman" w:hAnsi="Times New Roman"/>
          <w:sz w:val="18"/>
          <w:szCs w:val="18"/>
          <w:lang w:eastAsia="ru-RU"/>
        </w:rPr>
      </w:pPr>
      <w:r w:rsidRPr="00A13769">
        <w:rPr>
          <w:rFonts w:ascii="Times New Roman" w:hAnsi="Times New Roman"/>
          <w:sz w:val="18"/>
          <w:szCs w:val="18"/>
          <w:lang w:eastAsia="ru-RU"/>
        </w:rPr>
        <w:t>(Ф.И.О., занимаемая должность и место работы)</w:t>
      </w: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 xml:space="preserve">при участии приглашенных экспертов  </w:t>
      </w:r>
    </w:p>
    <w:p w:rsidR="0055352B" w:rsidRPr="00A13769" w:rsidRDefault="0055352B" w:rsidP="00A13769">
      <w:pPr>
        <w:pBdr>
          <w:top w:val="single" w:sz="4" w:space="1" w:color="000000"/>
        </w:pBdr>
        <w:spacing w:after="0" w:line="240" w:lineRule="auto"/>
        <w:ind w:left="4025"/>
        <w:jc w:val="center"/>
        <w:rPr>
          <w:rFonts w:ascii="Times New Roman" w:hAnsi="Times New Roman"/>
          <w:sz w:val="18"/>
          <w:szCs w:val="18"/>
          <w:lang w:eastAsia="ru-RU"/>
        </w:rPr>
      </w:pPr>
      <w:r w:rsidRPr="00A13769">
        <w:rPr>
          <w:rFonts w:ascii="Times New Roman" w:hAnsi="Times New Roman"/>
          <w:sz w:val="18"/>
          <w:szCs w:val="18"/>
          <w:lang w:eastAsia="ru-RU"/>
        </w:rPr>
        <w:t>(Ф.И.О., занимаемая должность и место работы)</w:t>
      </w:r>
    </w:p>
    <w:p w:rsidR="0055352B" w:rsidRPr="00A13769" w:rsidRDefault="0055352B" w:rsidP="00A13769">
      <w:pPr>
        <w:pBdr>
          <w:top w:val="single" w:sz="4" w:space="1" w:color="000000"/>
        </w:pBdr>
        <w:spacing w:after="0" w:line="240" w:lineRule="auto"/>
        <w:ind w:left="4025"/>
        <w:jc w:val="center"/>
        <w:rPr>
          <w:rFonts w:ascii="Times New Roman" w:hAnsi="Times New Roman"/>
          <w:sz w:val="18"/>
          <w:szCs w:val="18"/>
          <w:lang w:eastAsia="ru-RU"/>
        </w:rPr>
      </w:pPr>
    </w:p>
    <w:p w:rsidR="0055352B" w:rsidRPr="00A13769" w:rsidRDefault="0055352B" w:rsidP="00A13769">
      <w:pPr>
        <w:pBdr>
          <w:top w:val="single" w:sz="4" w:space="1" w:color="000000"/>
        </w:pBdr>
        <w:spacing w:after="0" w:line="240" w:lineRule="auto"/>
        <w:rPr>
          <w:rFonts w:ascii="Times New Roman" w:hAnsi="Times New Roman"/>
          <w:sz w:val="28"/>
          <w:szCs w:val="28"/>
          <w:lang w:eastAsia="ru-RU"/>
        </w:rPr>
      </w:pP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 xml:space="preserve">и приглашенного собственника помещения или уполномоченного им лица  </w:t>
      </w:r>
    </w:p>
    <w:p w:rsidR="0055352B" w:rsidRPr="00A13769" w:rsidRDefault="0055352B" w:rsidP="00A13769">
      <w:pPr>
        <w:spacing w:after="0" w:line="240" w:lineRule="auto"/>
        <w:rPr>
          <w:rFonts w:ascii="Times New Roman" w:hAnsi="Times New Roman"/>
          <w:sz w:val="28"/>
          <w:szCs w:val="28"/>
          <w:lang w:eastAsia="ru-RU"/>
        </w:rPr>
      </w:pPr>
    </w:p>
    <w:p w:rsidR="0055352B" w:rsidRPr="00A13769" w:rsidRDefault="0055352B" w:rsidP="00A13769">
      <w:pPr>
        <w:pBdr>
          <w:top w:val="single" w:sz="4" w:space="1" w:color="000000"/>
        </w:pBdr>
        <w:spacing w:after="0" w:line="240" w:lineRule="auto"/>
        <w:jc w:val="center"/>
        <w:rPr>
          <w:rFonts w:ascii="Times New Roman" w:hAnsi="Times New Roman"/>
          <w:sz w:val="18"/>
          <w:szCs w:val="18"/>
          <w:lang w:eastAsia="ru-RU"/>
        </w:rPr>
      </w:pPr>
      <w:r w:rsidRPr="00A13769">
        <w:rPr>
          <w:rFonts w:ascii="Times New Roman" w:hAnsi="Times New Roman"/>
          <w:sz w:val="18"/>
          <w:szCs w:val="18"/>
          <w:lang w:eastAsia="ru-RU"/>
        </w:rPr>
        <w:t>(Ф.И.О., занимаемая должность и место работы)</w:t>
      </w: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____________________________________________________________________</w:t>
      </w: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 xml:space="preserve">произвела обследование помещения по заявлению  </w:t>
      </w:r>
    </w:p>
    <w:p w:rsidR="0055352B" w:rsidRPr="00A13769" w:rsidRDefault="0055352B" w:rsidP="00A13769">
      <w:pPr>
        <w:pBdr>
          <w:top w:val="single" w:sz="4" w:space="1" w:color="000000"/>
        </w:pBdr>
        <w:spacing w:after="0" w:line="240" w:lineRule="auto"/>
        <w:ind w:left="5283"/>
        <w:jc w:val="center"/>
        <w:rPr>
          <w:rFonts w:ascii="Times New Roman" w:hAnsi="Times New Roman"/>
          <w:sz w:val="18"/>
          <w:szCs w:val="18"/>
          <w:lang w:eastAsia="ru-RU"/>
        </w:rPr>
      </w:pPr>
      <w:r w:rsidRPr="00A13769">
        <w:rPr>
          <w:rFonts w:ascii="Times New Roman" w:hAnsi="Times New Roman"/>
          <w:sz w:val="18"/>
          <w:szCs w:val="18"/>
          <w:lang w:eastAsia="ru-RU"/>
        </w:rPr>
        <w:t xml:space="preserve">(реквизиты заявителя: Ф.И.О. и адрес – </w:t>
      </w:r>
    </w:p>
    <w:p w:rsidR="0055352B" w:rsidRPr="00A13769" w:rsidRDefault="0055352B" w:rsidP="00A13769">
      <w:pPr>
        <w:spacing w:after="0" w:line="240" w:lineRule="auto"/>
        <w:rPr>
          <w:rFonts w:ascii="Times New Roman" w:hAnsi="Times New Roman"/>
          <w:sz w:val="18"/>
          <w:szCs w:val="18"/>
          <w:lang w:eastAsia="ru-RU"/>
        </w:rPr>
      </w:pPr>
    </w:p>
    <w:p w:rsidR="0055352B" w:rsidRPr="00A13769" w:rsidRDefault="0055352B" w:rsidP="00A13769">
      <w:pPr>
        <w:pBdr>
          <w:top w:val="single" w:sz="4" w:space="1" w:color="000000"/>
        </w:pBdr>
        <w:spacing w:after="0" w:line="240" w:lineRule="auto"/>
        <w:jc w:val="center"/>
        <w:rPr>
          <w:rFonts w:ascii="Times New Roman" w:hAnsi="Times New Roman"/>
          <w:sz w:val="18"/>
          <w:szCs w:val="18"/>
          <w:lang w:eastAsia="ru-RU"/>
        </w:rPr>
      </w:pPr>
      <w:r w:rsidRPr="00A13769">
        <w:rPr>
          <w:rFonts w:ascii="Times New Roman" w:hAnsi="Times New Roman"/>
          <w:sz w:val="18"/>
          <w:szCs w:val="18"/>
          <w:lang w:eastAsia="ru-RU"/>
        </w:rPr>
        <w:t>для физического лица, наименование организации и занимаемая должность – для юридического лица)</w:t>
      </w: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 xml:space="preserve">и составила настоящий акт обследования помещения  </w:t>
      </w:r>
    </w:p>
    <w:p w:rsidR="0055352B" w:rsidRPr="00A13769" w:rsidRDefault="0055352B" w:rsidP="00A13769">
      <w:pPr>
        <w:pBdr>
          <w:top w:val="single" w:sz="4" w:space="1" w:color="000000"/>
        </w:pBdr>
        <w:spacing w:after="0" w:line="240" w:lineRule="auto"/>
        <w:ind w:left="5557"/>
        <w:jc w:val="center"/>
        <w:rPr>
          <w:rFonts w:ascii="Times New Roman" w:hAnsi="Times New Roman"/>
          <w:sz w:val="18"/>
          <w:szCs w:val="18"/>
          <w:lang w:eastAsia="ru-RU"/>
        </w:rPr>
      </w:pPr>
      <w:r w:rsidRPr="00A13769">
        <w:rPr>
          <w:rFonts w:ascii="Times New Roman" w:hAnsi="Times New Roman"/>
          <w:sz w:val="18"/>
          <w:szCs w:val="18"/>
          <w:lang w:eastAsia="ru-RU"/>
        </w:rPr>
        <w:t>(адрес, принадлежность помещения,</w:t>
      </w:r>
    </w:p>
    <w:p w:rsidR="0055352B" w:rsidRPr="00A13769" w:rsidRDefault="0055352B" w:rsidP="00A13769">
      <w:pPr>
        <w:tabs>
          <w:tab w:val="right" w:pos="10205"/>
        </w:tabs>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ab/>
        <w:t>.</w:t>
      </w:r>
    </w:p>
    <w:p w:rsidR="0055352B" w:rsidRPr="00A13769" w:rsidRDefault="0055352B" w:rsidP="00A13769">
      <w:pPr>
        <w:pBdr>
          <w:top w:val="single" w:sz="4" w:space="1" w:color="000000"/>
        </w:pBdr>
        <w:spacing w:after="0" w:line="240" w:lineRule="auto"/>
        <w:ind w:right="113"/>
        <w:jc w:val="center"/>
        <w:rPr>
          <w:rFonts w:ascii="Times New Roman" w:hAnsi="Times New Roman"/>
          <w:sz w:val="18"/>
          <w:szCs w:val="18"/>
          <w:lang w:eastAsia="ru-RU"/>
        </w:rPr>
      </w:pPr>
      <w:r w:rsidRPr="00A13769">
        <w:rPr>
          <w:rFonts w:ascii="Times New Roman" w:hAnsi="Times New Roman"/>
          <w:sz w:val="18"/>
          <w:szCs w:val="18"/>
          <w:lang w:eastAsia="ru-RU"/>
        </w:rPr>
        <w:t>кадастровый номер, год ввода в эксплуатацию)</w:t>
      </w:r>
    </w:p>
    <w:p w:rsidR="0055352B" w:rsidRPr="00A13769" w:rsidRDefault="0055352B" w:rsidP="00A13769">
      <w:pPr>
        <w:spacing w:after="0" w:line="240" w:lineRule="auto"/>
        <w:jc w:val="both"/>
        <w:rPr>
          <w:lang w:eastAsia="ru-RU"/>
        </w:rPr>
      </w:pPr>
      <w:r w:rsidRPr="00A13769">
        <w:rPr>
          <w:rFonts w:ascii="Times New Roman" w:hAnsi="Times New Roman"/>
          <w:sz w:val="28"/>
          <w:szCs w:val="28"/>
          <w:lang w:eastAsia="ru-RU"/>
        </w:rPr>
        <w:t>Краткое описание состояния жилого помещения, инженерных систем здания, оборудования и механизмов и прилегающей к зданию территории</w:t>
      </w:r>
      <w:r w:rsidRPr="00A13769">
        <w:rPr>
          <w:lang w:eastAsia="ru-RU"/>
        </w:rPr>
        <w:t>_______________________________________________________________________</w:t>
      </w:r>
    </w:p>
    <w:p w:rsidR="0055352B" w:rsidRPr="00A13769" w:rsidRDefault="0055352B" w:rsidP="00A13769">
      <w:pPr>
        <w:spacing w:after="0" w:line="240" w:lineRule="auto"/>
        <w:rPr>
          <w:lang w:eastAsia="ru-RU"/>
        </w:rPr>
      </w:pPr>
      <w:r w:rsidRPr="00A13769">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52B" w:rsidRPr="00A13769" w:rsidRDefault="0055352B" w:rsidP="00A13769">
      <w:pPr>
        <w:spacing w:before="240" w:after="0" w:line="240" w:lineRule="auto"/>
        <w:ind w:firstLine="567"/>
        <w:jc w:val="both"/>
        <w:rPr>
          <w:rFonts w:ascii="Times New Roman" w:hAnsi="Times New Roman"/>
          <w:sz w:val="28"/>
          <w:szCs w:val="28"/>
          <w:lang w:eastAsia="ru-RU"/>
        </w:rPr>
      </w:pPr>
      <w:r w:rsidRPr="00A13769">
        <w:rPr>
          <w:rFonts w:ascii="Times New Roman" w:hAnsi="Times New Roman"/>
          <w:sz w:val="28"/>
          <w:szCs w:val="28"/>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5352B" w:rsidRPr="00A13769" w:rsidRDefault="0055352B" w:rsidP="00A13769">
      <w:pPr>
        <w:spacing w:after="0" w:line="240" w:lineRule="auto"/>
        <w:jc w:val="both"/>
        <w:rPr>
          <w:rFonts w:ascii="Times New Roman" w:hAnsi="Times New Roman"/>
          <w:sz w:val="28"/>
          <w:szCs w:val="28"/>
          <w:lang w:eastAsia="ru-RU"/>
        </w:rPr>
      </w:pPr>
      <w:r w:rsidRPr="00A13769">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52B" w:rsidRPr="00A13769" w:rsidRDefault="0055352B" w:rsidP="00A13769">
      <w:pPr>
        <w:spacing w:after="0" w:line="240" w:lineRule="auto"/>
        <w:ind w:firstLine="567"/>
        <w:jc w:val="both"/>
        <w:rPr>
          <w:rFonts w:ascii="Times New Roman" w:hAnsi="Times New Roman"/>
          <w:sz w:val="28"/>
          <w:szCs w:val="28"/>
          <w:lang w:eastAsia="ru-RU"/>
        </w:rPr>
      </w:pPr>
      <w:r w:rsidRPr="00A13769">
        <w:rPr>
          <w:rFonts w:ascii="Times New Roman" w:hAnsi="Times New Roman"/>
          <w:sz w:val="28"/>
          <w:szCs w:val="28"/>
          <w:lang w:eastAsia="ru-RU"/>
        </w:rPr>
        <w:t>Оценка результатов проведенного инструментального контроля и других видов контроля и исследований  ____________________________________</w:t>
      </w:r>
    </w:p>
    <w:p w:rsidR="0055352B" w:rsidRPr="00A13769" w:rsidRDefault="0055352B" w:rsidP="00A13769">
      <w:pPr>
        <w:spacing w:after="0" w:line="240" w:lineRule="auto"/>
        <w:jc w:val="both"/>
        <w:rPr>
          <w:rFonts w:ascii="Times New Roman" w:hAnsi="Times New Roman"/>
          <w:sz w:val="28"/>
          <w:szCs w:val="28"/>
          <w:lang w:eastAsia="ru-RU"/>
        </w:rPr>
      </w:pPr>
      <w:r w:rsidRPr="00A13769">
        <w:rPr>
          <w:rFonts w:ascii="Times New Roman" w:hAnsi="Times New Roman"/>
          <w:sz w:val="28"/>
          <w:szCs w:val="28"/>
          <w:lang w:eastAsia="ru-RU"/>
        </w:rPr>
        <w:t>_______________________________________________________________</w:t>
      </w:r>
    </w:p>
    <w:p w:rsidR="0055352B" w:rsidRPr="00A13769" w:rsidRDefault="0055352B" w:rsidP="00A13769">
      <w:pPr>
        <w:spacing w:after="0" w:line="240" w:lineRule="auto"/>
        <w:ind w:firstLine="567"/>
        <w:jc w:val="both"/>
        <w:rPr>
          <w:rFonts w:ascii="Times New Roman" w:hAnsi="Times New Roman"/>
          <w:sz w:val="18"/>
          <w:szCs w:val="18"/>
          <w:lang w:eastAsia="ru-RU"/>
        </w:rPr>
      </w:pPr>
      <w:r w:rsidRPr="00A13769">
        <w:rPr>
          <w:rFonts w:ascii="Times New Roman" w:hAnsi="Times New Roman"/>
          <w:sz w:val="18"/>
          <w:szCs w:val="18"/>
          <w:lang w:eastAsia="ru-RU"/>
        </w:rPr>
        <w:t>(кем проведен контроль (испытание), по каким показателям, какие фактические значения получены)</w:t>
      </w:r>
    </w:p>
    <w:p w:rsidR="0055352B" w:rsidRPr="00A13769" w:rsidRDefault="0055352B" w:rsidP="00A13769">
      <w:pPr>
        <w:spacing w:after="0" w:line="240" w:lineRule="auto"/>
        <w:ind w:firstLine="567"/>
        <w:jc w:val="both"/>
        <w:rPr>
          <w:rFonts w:ascii="Times New Roman" w:hAnsi="Times New Roman"/>
          <w:sz w:val="18"/>
          <w:szCs w:val="18"/>
          <w:lang w:eastAsia="ru-RU"/>
        </w:rPr>
      </w:pPr>
    </w:p>
    <w:p w:rsidR="0055352B" w:rsidRPr="00A13769" w:rsidRDefault="0055352B" w:rsidP="00A13769">
      <w:pPr>
        <w:pBdr>
          <w:top w:val="single" w:sz="4" w:space="1" w:color="000000"/>
        </w:pBdr>
        <w:spacing w:after="0" w:line="240" w:lineRule="auto"/>
        <w:ind w:right="113"/>
        <w:rPr>
          <w:rFonts w:ascii="Times New Roman" w:hAnsi="Times New Roman"/>
          <w:sz w:val="28"/>
          <w:szCs w:val="28"/>
          <w:lang w:eastAsia="ru-RU"/>
        </w:rPr>
      </w:pPr>
      <w:r w:rsidRPr="00A13769">
        <w:rPr>
          <w:rFonts w:ascii="Times New Roman" w:hAnsi="Times New Roman"/>
          <w:sz w:val="28"/>
          <w:szCs w:val="28"/>
          <w:lang w:eastAsia="ru-RU"/>
        </w:rPr>
        <w:t>____________________________________________________________________</w:t>
      </w:r>
    </w:p>
    <w:p w:rsidR="0055352B" w:rsidRPr="00A13769" w:rsidRDefault="0055352B" w:rsidP="00A13769">
      <w:pPr>
        <w:spacing w:after="0" w:line="240" w:lineRule="auto"/>
        <w:ind w:firstLine="567"/>
        <w:jc w:val="both"/>
        <w:rPr>
          <w:rFonts w:ascii="Times New Roman" w:hAnsi="Times New Roman"/>
          <w:sz w:val="28"/>
          <w:szCs w:val="28"/>
          <w:lang w:eastAsia="ru-RU"/>
        </w:rPr>
      </w:pPr>
      <w:r w:rsidRPr="00A13769">
        <w:rPr>
          <w:rFonts w:ascii="Times New Roman" w:hAnsi="Times New Roman"/>
          <w:sz w:val="28"/>
          <w:szCs w:val="28"/>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w:t>
      </w:r>
    </w:p>
    <w:p w:rsidR="0055352B" w:rsidRPr="00A13769" w:rsidRDefault="0055352B" w:rsidP="00A13769">
      <w:pPr>
        <w:spacing w:after="0" w:line="240" w:lineRule="auto"/>
        <w:jc w:val="both"/>
        <w:rPr>
          <w:rFonts w:ascii="Times New Roman" w:hAnsi="Times New Roman"/>
          <w:sz w:val="28"/>
          <w:szCs w:val="28"/>
          <w:lang w:eastAsia="ru-RU"/>
        </w:rPr>
      </w:pPr>
      <w:r w:rsidRPr="00A13769">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55352B" w:rsidRPr="00A13769" w:rsidRDefault="0055352B" w:rsidP="00A13769">
      <w:pPr>
        <w:spacing w:after="0" w:line="240" w:lineRule="auto"/>
        <w:ind w:firstLine="567"/>
        <w:jc w:val="both"/>
        <w:rPr>
          <w:rFonts w:ascii="Times New Roman" w:hAnsi="Times New Roman"/>
          <w:sz w:val="28"/>
          <w:szCs w:val="28"/>
          <w:lang w:eastAsia="ru-RU"/>
        </w:rPr>
      </w:pPr>
      <w:r w:rsidRPr="00A13769">
        <w:rPr>
          <w:rFonts w:ascii="Times New Roman" w:hAnsi="Times New Roman"/>
          <w:sz w:val="28"/>
          <w:szCs w:val="28"/>
          <w:lang w:eastAsia="ru-RU"/>
        </w:rPr>
        <w:t>Заключение межведомственной комиссии по результатам обследования помещения ______________________________________________________</w:t>
      </w:r>
    </w:p>
    <w:p w:rsidR="0055352B" w:rsidRPr="00A13769" w:rsidRDefault="0055352B" w:rsidP="00A13769">
      <w:pPr>
        <w:spacing w:after="0" w:line="240" w:lineRule="auto"/>
        <w:jc w:val="both"/>
        <w:rPr>
          <w:rFonts w:ascii="Times New Roman" w:hAnsi="Times New Roman"/>
          <w:sz w:val="28"/>
          <w:szCs w:val="28"/>
          <w:lang w:eastAsia="ru-RU"/>
        </w:rPr>
      </w:pPr>
      <w:r w:rsidRPr="00A13769">
        <w:rPr>
          <w:rFonts w:ascii="Times New Roman" w:hAnsi="Times New Roman"/>
          <w:sz w:val="28"/>
          <w:szCs w:val="28"/>
          <w:lang w:eastAsia="ru-RU"/>
        </w:rPr>
        <w:t>____________________________________________________________________________________________________________________________________</w:t>
      </w:r>
      <w:r w:rsidRPr="00A13769">
        <w:rPr>
          <w:rFonts w:ascii="Times New Roman" w:hAnsi="Times New Roman"/>
          <w:sz w:val="28"/>
          <w:szCs w:val="28"/>
          <w:lang w:eastAsia="ru-RU"/>
        </w:rPr>
        <w:br/>
      </w:r>
    </w:p>
    <w:p w:rsidR="0055352B" w:rsidRPr="00A13769" w:rsidRDefault="0055352B" w:rsidP="00A13769">
      <w:pPr>
        <w:spacing w:before="120" w:after="0" w:line="240" w:lineRule="auto"/>
        <w:ind w:firstLine="567"/>
        <w:rPr>
          <w:rFonts w:ascii="Times New Roman" w:hAnsi="Times New Roman"/>
          <w:sz w:val="28"/>
          <w:szCs w:val="28"/>
          <w:lang w:eastAsia="ru-RU"/>
        </w:rPr>
      </w:pPr>
      <w:r w:rsidRPr="00A13769">
        <w:rPr>
          <w:rFonts w:ascii="Times New Roman" w:hAnsi="Times New Roman"/>
          <w:sz w:val="28"/>
          <w:szCs w:val="28"/>
          <w:lang w:eastAsia="ru-RU"/>
        </w:rPr>
        <w:t>Приложение к акту:</w:t>
      </w:r>
    </w:p>
    <w:p w:rsidR="0055352B" w:rsidRPr="00A13769" w:rsidRDefault="0055352B" w:rsidP="00A13769">
      <w:pPr>
        <w:spacing w:after="0" w:line="240" w:lineRule="auto"/>
        <w:ind w:firstLine="567"/>
        <w:rPr>
          <w:rFonts w:ascii="Times New Roman" w:hAnsi="Times New Roman"/>
          <w:sz w:val="28"/>
          <w:szCs w:val="28"/>
          <w:lang w:eastAsia="ru-RU"/>
        </w:rPr>
      </w:pPr>
      <w:r w:rsidRPr="00A13769">
        <w:rPr>
          <w:rFonts w:ascii="Times New Roman" w:hAnsi="Times New Roman"/>
          <w:sz w:val="28"/>
          <w:szCs w:val="28"/>
          <w:lang w:eastAsia="ru-RU"/>
        </w:rPr>
        <w:t>а) результаты инструментального контроля;</w:t>
      </w:r>
    </w:p>
    <w:p w:rsidR="0055352B" w:rsidRPr="00A13769" w:rsidRDefault="0055352B" w:rsidP="00A13769">
      <w:pPr>
        <w:spacing w:after="0" w:line="240" w:lineRule="auto"/>
        <w:ind w:firstLine="567"/>
        <w:rPr>
          <w:rFonts w:ascii="Times New Roman" w:hAnsi="Times New Roman"/>
          <w:sz w:val="28"/>
          <w:szCs w:val="28"/>
          <w:lang w:eastAsia="ru-RU"/>
        </w:rPr>
      </w:pPr>
      <w:r w:rsidRPr="00A13769">
        <w:rPr>
          <w:rFonts w:ascii="Times New Roman" w:hAnsi="Times New Roman"/>
          <w:sz w:val="28"/>
          <w:szCs w:val="28"/>
          <w:lang w:eastAsia="ru-RU"/>
        </w:rPr>
        <w:t>б) результаты лабораторных испытаний;</w:t>
      </w:r>
    </w:p>
    <w:p w:rsidR="0055352B" w:rsidRPr="00A13769" w:rsidRDefault="0055352B" w:rsidP="00A13769">
      <w:pPr>
        <w:spacing w:after="0" w:line="240" w:lineRule="auto"/>
        <w:ind w:firstLine="567"/>
        <w:rPr>
          <w:rFonts w:ascii="Times New Roman" w:hAnsi="Times New Roman"/>
          <w:sz w:val="28"/>
          <w:szCs w:val="28"/>
          <w:lang w:eastAsia="ru-RU"/>
        </w:rPr>
      </w:pPr>
      <w:r w:rsidRPr="00A13769">
        <w:rPr>
          <w:rFonts w:ascii="Times New Roman" w:hAnsi="Times New Roman"/>
          <w:sz w:val="28"/>
          <w:szCs w:val="28"/>
          <w:lang w:eastAsia="ru-RU"/>
        </w:rPr>
        <w:t>в) результаты исследований;</w:t>
      </w:r>
    </w:p>
    <w:p w:rsidR="0055352B" w:rsidRPr="00A13769" w:rsidRDefault="0055352B" w:rsidP="00A13769">
      <w:pPr>
        <w:spacing w:after="0" w:line="240" w:lineRule="auto"/>
        <w:ind w:firstLine="567"/>
        <w:rPr>
          <w:rFonts w:ascii="Times New Roman" w:hAnsi="Times New Roman"/>
          <w:sz w:val="28"/>
          <w:szCs w:val="28"/>
          <w:lang w:eastAsia="ru-RU"/>
        </w:rPr>
      </w:pPr>
      <w:r w:rsidRPr="00A13769">
        <w:rPr>
          <w:rFonts w:ascii="Times New Roman" w:hAnsi="Times New Roman"/>
          <w:sz w:val="28"/>
          <w:szCs w:val="28"/>
          <w:lang w:eastAsia="ru-RU"/>
        </w:rPr>
        <w:t>г) заключения экспертов проектно-изыскательских и специализированных организаций;</w:t>
      </w:r>
    </w:p>
    <w:p w:rsidR="0055352B" w:rsidRPr="00A13769" w:rsidRDefault="0055352B" w:rsidP="00A13769">
      <w:pPr>
        <w:spacing w:after="600" w:line="240" w:lineRule="auto"/>
        <w:ind w:firstLine="567"/>
        <w:rPr>
          <w:rFonts w:ascii="Times New Roman" w:hAnsi="Times New Roman"/>
          <w:sz w:val="28"/>
          <w:szCs w:val="28"/>
          <w:lang w:eastAsia="ru-RU"/>
        </w:rPr>
      </w:pPr>
      <w:r w:rsidRPr="00A13769">
        <w:rPr>
          <w:rFonts w:ascii="Times New Roman" w:hAnsi="Times New Roman"/>
          <w:sz w:val="28"/>
          <w:szCs w:val="28"/>
          <w:lang w:eastAsia="ru-RU"/>
        </w:rPr>
        <w:t>д) другие материалы по решению межведомственной комиссии.</w:t>
      </w:r>
    </w:p>
    <w:p w:rsidR="0055352B" w:rsidRPr="00A13769" w:rsidRDefault="0055352B" w:rsidP="00A13769">
      <w:pPr>
        <w:spacing w:after="0" w:line="240" w:lineRule="auto"/>
        <w:rPr>
          <w:rFonts w:ascii="Times New Roman" w:hAnsi="Times New Roman"/>
          <w:sz w:val="28"/>
          <w:szCs w:val="28"/>
          <w:lang w:eastAsia="ru-RU"/>
        </w:rPr>
      </w:pPr>
      <w:r w:rsidRPr="00A13769">
        <w:rPr>
          <w:rFonts w:ascii="Times New Roman" w:hAnsi="Times New Roman"/>
          <w:sz w:val="28"/>
          <w:szCs w:val="28"/>
          <w:lang w:eastAsia="ru-RU"/>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55352B" w:rsidRPr="00D33EBE" w:rsidTr="00A13769">
        <w:trPr>
          <w:cantSplit/>
        </w:trPr>
        <w:tc>
          <w:tcPr>
            <w:tcW w:w="2835"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4989"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(Ф.И.О.)</w:t>
            </w:r>
          </w:p>
        </w:tc>
      </w:tr>
    </w:tbl>
    <w:p w:rsidR="0055352B" w:rsidRPr="00A13769" w:rsidRDefault="0055352B" w:rsidP="00A13769">
      <w:pPr>
        <w:spacing w:before="240" w:after="0" w:line="240" w:lineRule="auto"/>
        <w:rPr>
          <w:rFonts w:ascii="Times New Roman" w:hAnsi="Times New Roman"/>
          <w:sz w:val="28"/>
          <w:szCs w:val="28"/>
          <w:lang w:eastAsia="ru-RU"/>
        </w:rPr>
      </w:pPr>
      <w:r w:rsidRPr="00A13769">
        <w:rPr>
          <w:rFonts w:ascii="Times New Roman" w:hAnsi="Times New Roman"/>
          <w:sz w:val="28"/>
          <w:szCs w:val="28"/>
          <w:lang w:eastAsia="ru-RU"/>
        </w:rPr>
        <w:t>Члены межведомственной комиссии:</w:t>
      </w:r>
    </w:p>
    <w:tbl>
      <w:tblPr>
        <w:tblW w:w="9100" w:type="dxa"/>
        <w:tblInd w:w="595" w:type="dxa"/>
        <w:tblLayout w:type="fixed"/>
        <w:tblCellMar>
          <w:left w:w="28" w:type="dxa"/>
          <w:right w:w="28" w:type="dxa"/>
        </w:tblCellMar>
        <w:tblLook w:val="0000"/>
      </w:tblPr>
      <w:tblGrid>
        <w:gridCol w:w="2835"/>
        <w:gridCol w:w="1276"/>
        <w:gridCol w:w="4989"/>
      </w:tblGrid>
      <w:tr w:rsidR="0055352B" w:rsidRPr="00D33EBE" w:rsidTr="00A13769">
        <w:trPr>
          <w:cantSplit/>
        </w:trPr>
        <w:tc>
          <w:tcPr>
            <w:tcW w:w="2835"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4989"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(Ф.И.О.)</w:t>
            </w:r>
          </w:p>
        </w:tc>
      </w:tr>
      <w:tr w:rsidR="0055352B" w:rsidRPr="00D33EBE" w:rsidTr="00A13769">
        <w:trPr>
          <w:cantSplit/>
        </w:trPr>
        <w:tc>
          <w:tcPr>
            <w:tcW w:w="2835"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4989"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(Ф.И.О.)</w:t>
            </w:r>
          </w:p>
        </w:tc>
      </w:tr>
      <w:tr w:rsidR="0055352B" w:rsidRPr="00D33EBE" w:rsidTr="00A13769">
        <w:trPr>
          <w:cantSplit/>
        </w:trPr>
        <w:tc>
          <w:tcPr>
            <w:tcW w:w="2835"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4989"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(Ф.И.О.)</w:t>
            </w:r>
          </w:p>
        </w:tc>
      </w:tr>
      <w:tr w:rsidR="0055352B" w:rsidRPr="00D33EBE" w:rsidTr="00A13769">
        <w:trPr>
          <w:cantSplit/>
        </w:trPr>
        <w:tc>
          <w:tcPr>
            <w:tcW w:w="2835" w:type="dxa"/>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r w:rsidRPr="00A13769">
              <w:rPr>
                <w:rFonts w:ascii="Times New Roman" w:hAnsi="Times New Roman"/>
                <w:sz w:val="28"/>
                <w:szCs w:val="28"/>
                <w:lang w:eastAsia="ru-RU"/>
              </w:rPr>
              <w:t>____________________</w:t>
            </w: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p>
        </w:tc>
        <w:tc>
          <w:tcPr>
            <w:tcW w:w="4989" w:type="dxa"/>
            <w:vAlign w:val="bottom"/>
          </w:tcPr>
          <w:p w:rsidR="0055352B" w:rsidRPr="00A13769" w:rsidRDefault="0055352B" w:rsidP="00A13769">
            <w:pPr>
              <w:snapToGrid w:val="0"/>
              <w:spacing w:after="0" w:line="240" w:lineRule="auto"/>
              <w:ind w:left="-170"/>
              <w:jc w:val="center"/>
              <w:rPr>
                <w:rFonts w:ascii="Times New Roman" w:hAnsi="Times New Roman"/>
                <w:sz w:val="28"/>
                <w:szCs w:val="28"/>
                <w:lang w:eastAsia="ru-RU"/>
              </w:rPr>
            </w:pPr>
            <w:r w:rsidRPr="00A13769">
              <w:rPr>
                <w:rFonts w:ascii="Times New Roman" w:hAnsi="Times New Roman"/>
                <w:sz w:val="28"/>
                <w:szCs w:val="28"/>
                <w:lang w:eastAsia="ru-RU"/>
              </w:rPr>
              <w:t>__________________________________</w:t>
            </w: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sz w:val="18"/>
                <w:szCs w:val="18"/>
                <w:lang w:eastAsia="ru-RU"/>
              </w:rPr>
            </w:pPr>
            <w:r w:rsidRPr="00A13769">
              <w:rPr>
                <w:rFonts w:ascii="Times New Roman" w:hAnsi="Times New Roman"/>
                <w:sz w:val="18"/>
                <w:szCs w:val="18"/>
                <w:lang w:eastAsia="ru-RU"/>
              </w:rPr>
              <w:t>(Ф.И.О.)</w:t>
            </w:r>
          </w:p>
        </w:tc>
      </w:tr>
    </w:tbl>
    <w:p w:rsidR="0055352B" w:rsidRPr="00646697" w:rsidRDefault="0055352B" w:rsidP="00646697">
      <w:pPr>
        <w:spacing w:after="0" w:line="240" w:lineRule="auto"/>
        <w:rPr>
          <w:rFonts w:ascii="Times New Roman" w:hAnsi="Times New Roman"/>
          <w:sz w:val="28"/>
          <w:szCs w:val="28"/>
        </w:rPr>
      </w:pPr>
      <w:r w:rsidRPr="00646697">
        <w:rPr>
          <w:rFonts w:ascii="Times New Roman" w:hAnsi="Times New Roman"/>
          <w:sz w:val="28"/>
          <w:szCs w:val="28"/>
        </w:rPr>
        <w:t>Члены межведомственной комиссии:</w:t>
      </w:r>
    </w:p>
    <w:tbl>
      <w:tblPr>
        <w:tblW w:w="9100" w:type="dxa"/>
        <w:tblInd w:w="595" w:type="dxa"/>
        <w:tblLayout w:type="fixed"/>
        <w:tblCellMar>
          <w:left w:w="28" w:type="dxa"/>
          <w:right w:w="28" w:type="dxa"/>
        </w:tblCellMar>
        <w:tblLook w:val="0000"/>
      </w:tblPr>
      <w:tblGrid>
        <w:gridCol w:w="2835"/>
        <w:gridCol w:w="1276"/>
        <w:gridCol w:w="4989"/>
      </w:tblGrid>
      <w:tr w:rsidR="0055352B" w:rsidRPr="00D33EBE" w:rsidTr="00AD353B">
        <w:trPr>
          <w:cantSplit/>
        </w:trPr>
        <w:tc>
          <w:tcPr>
            <w:tcW w:w="2835" w:type="dxa"/>
            <w:tcBorders>
              <w:bottom w:val="single" w:sz="4" w:space="0" w:color="000000"/>
            </w:tcBorders>
            <w:vAlign w:val="bottom"/>
          </w:tcPr>
          <w:p w:rsidR="0055352B" w:rsidRPr="00D33EBE" w:rsidRDefault="0055352B" w:rsidP="00646697">
            <w:pPr>
              <w:spacing w:after="0" w:line="240" w:lineRule="auto"/>
              <w:rPr>
                <w:rFonts w:ascii="Times New Roman" w:hAnsi="Times New Roman"/>
                <w:sz w:val="28"/>
                <w:szCs w:val="28"/>
              </w:rPr>
            </w:pPr>
          </w:p>
        </w:tc>
        <w:tc>
          <w:tcPr>
            <w:tcW w:w="1276" w:type="dxa"/>
            <w:vAlign w:val="bottom"/>
          </w:tcPr>
          <w:p w:rsidR="0055352B" w:rsidRPr="00D33EBE" w:rsidRDefault="0055352B" w:rsidP="00646697">
            <w:pPr>
              <w:spacing w:after="0" w:line="240" w:lineRule="auto"/>
              <w:rPr>
                <w:rFonts w:ascii="Times New Roman" w:hAnsi="Times New Roman"/>
                <w:sz w:val="28"/>
                <w:szCs w:val="28"/>
              </w:rPr>
            </w:pPr>
          </w:p>
        </w:tc>
        <w:tc>
          <w:tcPr>
            <w:tcW w:w="4989" w:type="dxa"/>
            <w:tcBorders>
              <w:bottom w:val="single" w:sz="4" w:space="0" w:color="000000"/>
            </w:tcBorders>
            <w:vAlign w:val="bottom"/>
          </w:tcPr>
          <w:p w:rsidR="0055352B" w:rsidRPr="00D33EBE" w:rsidRDefault="0055352B" w:rsidP="00646697">
            <w:pPr>
              <w:spacing w:after="0" w:line="240" w:lineRule="auto"/>
              <w:rPr>
                <w:rFonts w:ascii="Times New Roman" w:hAnsi="Times New Roman"/>
                <w:sz w:val="28"/>
                <w:szCs w:val="28"/>
              </w:rPr>
            </w:pPr>
          </w:p>
        </w:tc>
      </w:tr>
      <w:tr w:rsidR="0055352B" w:rsidRPr="00D33EBE" w:rsidTr="00AD353B">
        <w:trPr>
          <w:cantSplit/>
        </w:trPr>
        <w:tc>
          <w:tcPr>
            <w:tcW w:w="2835"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(подпись)</w:t>
            </w:r>
          </w:p>
        </w:tc>
        <w:tc>
          <w:tcPr>
            <w:tcW w:w="1276" w:type="dxa"/>
          </w:tcPr>
          <w:p w:rsidR="0055352B" w:rsidRPr="00D33EBE" w:rsidRDefault="0055352B" w:rsidP="00646697">
            <w:pPr>
              <w:spacing w:after="0" w:line="240" w:lineRule="auto"/>
              <w:rPr>
                <w:rFonts w:ascii="Times New Roman" w:hAnsi="Times New Roman"/>
                <w:sz w:val="28"/>
                <w:szCs w:val="28"/>
              </w:rPr>
            </w:pPr>
          </w:p>
        </w:tc>
        <w:tc>
          <w:tcPr>
            <w:tcW w:w="4989"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(Ф.И.О.)</w:t>
            </w:r>
          </w:p>
        </w:tc>
      </w:tr>
      <w:tr w:rsidR="0055352B" w:rsidRPr="00D33EBE" w:rsidTr="00AD353B">
        <w:trPr>
          <w:cantSplit/>
        </w:trPr>
        <w:tc>
          <w:tcPr>
            <w:tcW w:w="2835" w:type="dxa"/>
            <w:tcBorders>
              <w:bottom w:val="single" w:sz="4" w:space="0" w:color="000000"/>
            </w:tcBorders>
            <w:vAlign w:val="bottom"/>
          </w:tcPr>
          <w:p w:rsidR="0055352B" w:rsidRPr="00D33EBE" w:rsidRDefault="0055352B" w:rsidP="00646697">
            <w:pPr>
              <w:spacing w:after="0" w:line="240" w:lineRule="auto"/>
              <w:rPr>
                <w:rFonts w:ascii="Times New Roman" w:hAnsi="Times New Roman"/>
                <w:sz w:val="28"/>
                <w:szCs w:val="28"/>
              </w:rPr>
            </w:pPr>
          </w:p>
        </w:tc>
        <w:tc>
          <w:tcPr>
            <w:tcW w:w="1276" w:type="dxa"/>
            <w:vAlign w:val="bottom"/>
          </w:tcPr>
          <w:p w:rsidR="0055352B" w:rsidRPr="00D33EBE" w:rsidRDefault="0055352B" w:rsidP="00646697">
            <w:pPr>
              <w:spacing w:after="0" w:line="240" w:lineRule="auto"/>
              <w:rPr>
                <w:rFonts w:ascii="Times New Roman" w:hAnsi="Times New Roman"/>
                <w:sz w:val="28"/>
                <w:szCs w:val="28"/>
              </w:rPr>
            </w:pPr>
          </w:p>
        </w:tc>
        <w:tc>
          <w:tcPr>
            <w:tcW w:w="4989" w:type="dxa"/>
            <w:tcBorders>
              <w:bottom w:val="single" w:sz="4" w:space="0" w:color="000000"/>
            </w:tcBorders>
            <w:vAlign w:val="bottom"/>
          </w:tcPr>
          <w:p w:rsidR="0055352B" w:rsidRPr="00D33EBE" w:rsidRDefault="0055352B" w:rsidP="00646697">
            <w:pPr>
              <w:spacing w:after="0" w:line="240" w:lineRule="auto"/>
              <w:rPr>
                <w:rFonts w:ascii="Times New Roman" w:hAnsi="Times New Roman"/>
                <w:sz w:val="28"/>
                <w:szCs w:val="28"/>
              </w:rPr>
            </w:pPr>
          </w:p>
        </w:tc>
      </w:tr>
      <w:tr w:rsidR="0055352B" w:rsidRPr="00D33EBE" w:rsidTr="00AD353B">
        <w:trPr>
          <w:cantSplit/>
        </w:trPr>
        <w:tc>
          <w:tcPr>
            <w:tcW w:w="2835"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(подпись)</w:t>
            </w:r>
          </w:p>
        </w:tc>
        <w:tc>
          <w:tcPr>
            <w:tcW w:w="1276" w:type="dxa"/>
          </w:tcPr>
          <w:p w:rsidR="0055352B" w:rsidRPr="00D33EBE" w:rsidRDefault="0055352B" w:rsidP="00646697">
            <w:pPr>
              <w:spacing w:after="0" w:line="240" w:lineRule="auto"/>
              <w:rPr>
                <w:rFonts w:ascii="Times New Roman" w:hAnsi="Times New Roman"/>
                <w:sz w:val="28"/>
                <w:szCs w:val="28"/>
              </w:rPr>
            </w:pPr>
          </w:p>
        </w:tc>
        <w:tc>
          <w:tcPr>
            <w:tcW w:w="4989"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(Ф.И.О.)</w:t>
            </w:r>
          </w:p>
        </w:tc>
      </w:tr>
      <w:tr w:rsidR="0055352B" w:rsidRPr="00D33EBE" w:rsidTr="00AD353B">
        <w:trPr>
          <w:cantSplit/>
        </w:trPr>
        <w:tc>
          <w:tcPr>
            <w:tcW w:w="2835" w:type="dxa"/>
            <w:tcBorders>
              <w:bottom w:val="single" w:sz="4" w:space="0" w:color="000000"/>
            </w:tcBorders>
            <w:vAlign w:val="bottom"/>
          </w:tcPr>
          <w:p w:rsidR="0055352B" w:rsidRPr="00D33EBE" w:rsidRDefault="0055352B" w:rsidP="00646697">
            <w:pPr>
              <w:spacing w:after="0" w:line="240" w:lineRule="auto"/>
              <w:rPr>
                <w:rFonts w:ascii="Times New Roman" w:hAnsi="Times New Roman"/>
                <w:sz w:val="28"/>
                <w:szCs w:val="28"/>
              </w:rPr>
            </w:pPr>
          </w:p>
        </w:tc>
        <w:tc>
          <w:tcPr>
            <w:tcW w:w="1276" w:type="dxa"/>
            <w:vAlign w:val="bottom"/>
          </w:tcPr>
          <w:p w:rsidR="0055352B" w:rsidRPr="00D33EBE" w:rsidRDefault="0055352B" w:rsidP="00646697">
            <w:pPr>
              <w:spacing w:after="0" w:line="240" w:lineRule="auto"/>
              <w:rPr>
                <w:rFonts w:ascii="Times New Roman" w:hAnsi="Times New Roman"/>
                <w:sz w:val="28"/>
                <w:szCs w:val="28"/>
              </w:rPr>
            </w:pPr>
          </w:p>
        </w:tc>
        <w:tc>
          <w:tcPr>
            <w:tcW w:w="4989" w:type="dxa"/>
            <w:tcBorders>
              <w:bottom w:val="single" w:sz="4" w:space="0" w:color="000000"/>
            </w:tcBorders>
            <w:vAlign w:val="bottom"/>
          </w:tcPr>
          <w:p w:rsidR="0055352B" w:rsidRPr="00D33EBE" w:rsidRDefault="0055352B" w:rsidP="00646697">
            <w:pPr>
              <w:spacing w:after="0" w:line="240" w:lineRule="auto"/>
              <w:rPr>
                <w:rFonts w:ascii="Times New Roman" w:hAnsi="Times New Roman"/>
                <w:sz w:val="28"/>
                <w:szCs w:val="28"/>
              </w:rPr>
            </w:pPr>
          </w:p>
        </w:tc>
      </w:tr>
      <w:tr w:rsidR="0055352B" w:rsidRPr="00D33EBE" w:rsidTr="00AD353B">
        <w:trPr>
          <w:cantSplit/>
        </w:trPr>
        <w:tc>
          <w:tcPr>
            <w:tcW w:w="2835"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(подпись)</w:t>
            </w:r>
          </w:p>
        </w:tc>
        <w:tc>
          <w:tcPr>
            <w:tcW w:w="1276" w:type="dxa"/>
          </w:tcPr>
          <w:p w:rsidR="0055352B" w:rsidRPr="00D33EBE" w:rsidRDefault="0055352B" w:rsidP="00646697">
            <w:pPr>
              <w:spacing w:after="0" w:line="240" w:lineRule="auto"/>
              <w:rPr>
                <w:rFonts w:ascii="Times New Roman" w:hAnsi="Times New Roman"/>
                <w:sz w:val="28"/>
                <w:szCs w:val="28"/>
              </w:rPr>
            </w:pPr>
          </w:p>
        </w:tc>
        <w:tc>
          <w:tcPr>
            <w:tcW w:w="4989"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(Ф.И.О.)</w:t>
            </w:r>
          </w:p>
        </w:tc>
      </w:tr>
      <w:tr w:rsidR="0055352B" w:rsidRPr="00D33EBE" w:rsidTr="00AD353B">
        <w:trPr>
          <w:cantSplit/>
        </w:trPr>
        <w:tc>
          <w:tcPr>
            <w:tcW w:w="2835" w:type="dxa"/>
            <w:vAlign w:val="bottom"/>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____________________</w:t>
            </w:r>
          </w:p>
        </w:tc>
        <w:tc>
          <w:tcPr>
            <w:tcW w:w="1276" w:type="dxa"/>
            <w:vAlign w:val="bottom"/>
          </w:tcPr>
          <w:p w:rsidR="0055352B" w:rsidRPr="00D33EBE" w:rsidRDefault="0055352B" w:rsidP="00646697">
            <w:pPr>
              <w:spacing w:after="0" w:line="240" w:lineRule="auto"/>
              <w:rPr>
                <w:rFonts w:ascii="Times New Roman" w:hAnsi="Times New Roman"/>
                <w:sz w:val="28"/>
                <w:szCs w:val="28"/>
              </w:rPr>
            </w:pPr>
          </w:p>
        </w:tc>
        <w:tc>
          <w:tcPr>
            <w:tcW w:w="4989" w:type="dxa"/>
            <w:vAlign w:val="bottom"/>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__________________________________</w:t>
            </w:r>
          </w:p>
        </w:tc>
      </w:tr>
      <w:tr w:rsidR="0055352B" w:rsidRPr="00D33EBE" w:rsidTr="00AD353B">
        <w:trPr>
          <w:cantSplit/>
        </w:trPr>
        <w:tc>
          <w:tcPr>
            <w:tcW w:w="2835"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(подпись)</w:t>
            </w:r>
          </w:p>
        </w:tc>
        <w:tc>
          <w:tcPr>
            <w:tcW w:w="1276" w:type="dxa"/>
          </w:tcPr>
          <w:p w:rsidR="0055352B" w:rsidRPr="00D33EBE" w:rsidRDefault="0055352B" w:rsidP="00646697">
            <w:pPr>
              <w:spacing w:after="0" w:line="240" w:lineRule="auto"/>
              <w:rPr>
                <w:rFonts w:ascii="Times New Roman" w:hAnsi="Times New Roman"/>
                <w:sz w:val="28"/>
                <w:szCs w:val="28"/>
              </w:rPr>
            </w:pPr>
          </w:p>
        </w:tc>
        <w:tc>
          <w:tcPr>
            <w:tcW w:w="4989" w:type="dxa"/>
          </w:tcPr>
          <w:p w:rsidR="0055352B" w:rsidRPr="00D33EBE" w:rsidRDefault="0055352B" w:rsidP="00646697">
            <w:pPr>
              <w:spacing w:after="0" w:line="240" w:lineRule="auto"/>
              <w:rPr>
                <w:rFonts w:ascii="Times New Roman" w:hAnsi="Times New Roman"/>
                <w:sz w:val="28"/>
                <w:szCs w:val="28"/>
              </w:rPr>
            </w:pPr>
            <w:r w:rsidRPr="00D33EBE">
              <w:rPr>
                <w:rFonts w:ascii="Times New Roman" w:hAnsi="Times New Roman"/>
                <w:sz w:val="28"/>
                <w:szCs w:val="28"/>
              </w:rPr>
              <w:t>(Ф.И.О.)</w:t>
            </w:r>
          </w:p>
        </w:tc>
      </w:tr>
    </w:tbl>
    <w:p w:rsidR="0055352B" w:rsidRPr="00646697" w:rsidRDefault="0055352B" w:rsidP="00646697">
      <w:pPr>
        <w:spacing w:after="0" w:line="240" w:lineRule="auto"/>
        <w:rPr>
          <w:rFonts w:ascii="Times New Roman" w:hAnsi="Times New Roman"/>
          <w:sz w:val="28"/>
          <w:szCs w:val="28"/>
        </w:rPr>
        <w:sectPr w:rsidR="0055352B" w:rsidRPr="00646697" w:rsidSect="00AD353B">
          <w:footnotePr>
            <w:pos w:val="beneathText"/>
          </w:footnotePr>
          <w:pgSz w:w="11905" w:h="16837"/>
          <w:pgMar w:top="567" w:right="850" w:bottom="850" w:left="1417" w:header="720" w:footer="720" w:gutter="0"/>
          <w:cols w:space="720"/>
          <w:rtlGutter/>
          <w:docGrid w:linePitch="360"/>
        </w:sectPr>
      </w:pPr>
    </w:p>
    <w:p w:rsidR="0055352B" w:rsidRPr="00A13769" w:rsidRDefault="0055352B" w:rsidP="00A13769">
      <w:pPr>
        <w:spacing w:after="0" w:line="240" w:lineRule="auto"/>
        <w:jc w:val="right"/>
        <w:rPr>
          <w:rFonts w:ascii="Times New Roman" w:hAnsi="Times New Roman"/>
          <w:sz w:val="24"/>
          <w:szCs w:val="24"/>
          <w:lang w:eastAsia="ru-RU"/>
        </w:rPr>
      </w:pPr>
      <w:r w:rsidRPr="00A13769">
        <w:rPr>
          <w:rFonts w:ascii="Times New Roman" w:hAnsi="Times New Roman"/>
          <w:sz w:val="24"/>
          <w:szCs w:val="24"/>
          <w:lang w:eastAsia="ru-RU"/>
        </w:rPr>
        <w:t>Приложение № 4</w:t>
      </w:r>
    </w:p>
    <w:p w:rsidR="0055352B" w:rsidRPr="00A13769" w:rsidRDefault="0055352B" w:rsidP="00A13769">
      <w:pPr>
        <w:spacing w:after="0" w:line="240" w:lineRule="auto"/>
        <w:jc w:val="right"/>
        <w:rPr>
          <w:rFonts w:ascii="Times New Roman" w:hAnsi="Times New Roman"/>
          <w:sz w:val="24"/>
          <w:szCs w:val="24"/>
          <w:lang w:eastAsia="ru-RU"/>
        </w:rPr>
      </w:pPr>
      <w:r w:rsidRPr="00A13769">
        <w:rPr>
          <w:rFonts w:ascii="Times New Roman" w:hAnsi="Times New Roman"/>
          <w:sz w:val="24"/>
          <w:szCs w:val="24"/>
          <w:lang w:eastAsia="ru-RU"/>
        </w:rPr>
        <w:t xml:space="preserve">к административному регламенту </w:t>
      </w:r>
    </w:p>
    <w:p w:rsidR="0055352B" w:rsidRPr="00A13769" w:rsidRDefault="0055352B" w:rsidP="00A13769">
      <w:pPr>
        <w:spacing w:after="0" w:line="240" w:lineRule="auto"/>
        <w:ind w:left="4820"/>
        <w:jc w:val="right"/>
        <w:rPr>
          <w:rFonts w:ascii="Times New Roman" w:hAnsi="Times New Roman"/>
          <w:sz w:val="24"/>
          <w:szCs w:val="24"/>
          <w:lang w:eastAsia="ru-RU"/>
        </w:rPr>
      </w:pPr>
      <w:r w:rsidRPr="00A13769">
        <w:rPr>
          <w:rFonts w:ascii="Times New Roman" w:hAnsi="Times New Roman"/>
          <w:color w:val="000000"/>
          <w:sz w:val="24"/>
          <w:szCs w:val="24"/>
          <w:lang w:eastAsia="ru-RU"/>
        </w:rPr>
        <w:t>«</w:t>
      </w:r>
      <w:r w:rsidRPr="00A13769">
        <w:rPr>
          <w:rFonts w:ascii="Times New Roman" w:hAnsi="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w:t>
      </w:r>
    </w:p>
    <w:p w:rsidR="0055352B" w:rsidRPr="00A13769" w:rsidRDefault="0055352B" w:rsidP="00A13769">
      <w:pPr>
        <w:spacing w:after="0" w:line="240" w:lineRule="auto"/>
        <w:jc w:val="right"/>
        <w:rPr>
          <w:rFonts w:ascii="Times New Roman" w:hAnsi="Times New Roman"/>
          <w:sz w:val="24"/>
          <w:szCs w:val="24"/>
          <w:lang w:eastAsia="ru-RU"/>
        </w:rPr>
      </w:pPr>
      <w:r w:rsidRPr="00A13769">
        <w:rPr>
          <w:rFonts w:ascii="Times New Roman" w:hAnsi="Times New Roman"/>
          <w:sz w:val="24"/>
          <w:szCs w:val="24"/>
          <w:lang w:eastAsia="ru-RU"/>
        </w:rPr>
        <w:t xml:space="preserve">реконструкции сельского поселения </w:t>
      </w:r>
      <w:r>
        <w:rPr>
          <w:rFonts w:ascii="Times New Roman" w:hAnsi="Times New Roman"/>
          <w:sz w:val="24"/>
          <w:szCs w:val="24"/>
          <w:lang w:eastAsia="ru-RU"/>
        </w:rPr>
        <w:t>Новое Якушкино</w:t>
      </w:r>
    </w:p>
    <w:p w:rsidR="0055352B" w:rsidRPr="00A13769" w:rsidRDefault="0055352B" w:rsidP="00A13769">
      <w:pPr>
        <w:spacing w:after="0" w:line="240" w:lineRule="auto"/>
        <w:jc w:val="right"/>
        <w:rPr>
          <w:rFonts w:ascii="Times New Roman" w:hAnsi="Times New Roman"/>
          <w:color w:val="000000"/>
          <w:sz w:val="24"/>
          <w:szCs w:val="24"/>
          <w:lang w:eastAsia="ru-RU"/>
        </w:rPr>
      </w:pPr>
      <w:r w:rsidRPr="00A13769">
        <w:rPr>
          <w:rFonts w:ascii="Times New Roman" w:hAnsi="Times New Roman"/>
          <w:sz w:val="24"/>
          <w:szCs w:val="24"/>
          <w:lang w:eastAsia="ru-RU"/>
        </w:rPr>
        <w:t>муниципального района Исаклинский Самарской области</w:t>
      </w:r>
      <w:r w:rsidRPr="00A13769">
        <w:rPr>
          <w:rFonts w:ascii="Times New Roman" w:hAnsi="Times New Roman"/>
          <w:color w:val="000000"/>
          <w:sz w:val="24"/>
          <w:szCs w:val="24"/>
          <w:lang w:eastAsia="ru-RU"/>
        </w:rPr>
        <w:t>»</w:t>
      </w:r>
    </w:p>
    <w:p w:rsidR="0055352B" w:rsidRDefault="0055352B" w:rsidP="00A13769">
      <w:pPr>
        <w:spacing w:after="0" w:line="240" w:lineRule="auto"/>
        <w:jc w:val="center"/>
        <w:rPr>
          <w:rFonts w:ascii="Times New Roman" w:hAnsi="Times New Roman"/>
          <w:b/>
          <w:bCs/>
          <w:lang w:eastAsia="ru-RU"/>
        </w:rPr>
      </w:pPr>
    </w:p>
    <w:p w:rsidR="0055352B" w:rsidRPr="00A13769" w:rsidRDefault="0055352B" w:rsidP="00A13769">
      <w:pPr>
        <w:spacing w:after="0" w:line="240" w:lineRule="auto"/>
        <w:jc w:val="center"/>
        <w:rPr>
          <w:rFonts w:ascii="Times New Roman" w:hAnsi="Times New Roman"/>
          <w:b/>
          <w:bCs/>
          <w:lang w:eastAsia="ru-RU"/>
        </w:rPr>
      </w:pPr>
      <w:r w:rsidRPr="00A13769">
        <w:rPr>
          <w:rFonts w:ascii="Times New Roman" w:hAnsi="Times New Roman"/>
          <w:b/>
          <w:bCs/>
          <w:lang w:eastAsia="ru-RU"/>
        </w:rPr>
        <w:t>ЗАКЛЮЧЕНИЕ</w:t>
      </w:r>
    </w:p>
    <w:p w:rsidR="0055352B" w:rsidRPr="00A13769" w:rsidRDefault="0055352B" w:rsidP="00A13769">
      <w:pPr>
        <w:spacing w:after="480" w:line="240" w:lineRule="auto"/>
        <w:jc w:val="center"/>
        <w:rPr>
          <w:rFonts w:ascii="Times New Roman" w:hAnsi="Times New Roman"/>
          <w:lang w:eastAsia="ru-RU"/>
        </w:rPr>
      </w:pPr>
      <w:r w:rsidRPr="00A13769">
        <w:rPr>
          <w:rFonts w:ascii="Times New Roman" w:hAnsi="Times New Roman"/>
          <w:lang w:eastAsia="ru-RU"/>
        </w:rPr>
        <w:t>о признании жилого помещения пригодным (непригодным)</w:t>
      </w:r>
      <w:r w:rsidRPr="00A13769">
        <w:rPr>
          <w:rFonts w:ascii="Times New Roman" w:hAnsi="Times New Roman"/>
          <w:lang w:eastAsia="ru-RU"/>
        </w:rPr>
        <w:br/>
        <w:t>для постоянного проживания</w:t>
      </w:r>
    </w:p>
    <w:tbl>
      <w:tblPr>
        <w:tblW w:w="0" w:type="auto"/>
        <w:tblLayout w:type="fixed"/>
        <w:tblCellMar>
          <w:left w:w="28" w:type="dxa"/>
          <w:right w:w="28" w:type="dxa"/>
        </w:tblCellMar>
        <w:tblLook w:val="0000"/>
      </w:tblPr>
      <w:tblGrid>
        <w:gridCol w:w="392"/>
        <w:gridCol w:w="3747"/>
        <w:gridCol w:w="1985"/>
        <w:gridCol w:w="3264"/>
      </w:tblGrid>
      <w:tr w:rsidR="0055352B" w:rsidRPr="00D33EBE" w:rsidTr="00A13769">
        <w:trPr>
          <w:cantSplit/>
        </w:trPr>
        <w:tc>
          <w:tcPr>
            <w:tcW w:w="392" w:type="dxa"/>
            <w:vAlign w:val="bottom"/>
          </w:tcPr>
          <w:p w:rsidR="0055352B" w:rsidRPr="00A13769" w:rsidRDefault="0055352B" w:rsidP="00A13769">
            <w:pPr>
              <w:snapToGrid w:val="0"/>
              <w:spacing w:after="0" w:line="240" w:lineRule="auto"/>
              <w:rPr>
                <w:rFonts w:ascii="Times New Roman" w:hAnsi="Times New Roman"/>
                <w:lang w:eastAsia="ru-RU"/>
              </w:rPr>
            </w:pPr>
            <w:r w:rsidRPr="00A13769">
              <w:rPr>
                <w:rFonts w:ascii="Times New Roman" w:hAnsi="Times New Roman"/>
                <w:lang w:eastAsia="ru-RU"/>
              </w:rPr>
              <w:t>№</w:t>
            </w:r>
          </w:p>
        </w:tc>
        <w:tc>
          <w:tcPr>
            <w:tcW w:w="3747" w:type="dxa"/>
            <w:tcBorders>
              <w:bottom w:val="single" w:sz="4" w:space="0" w:color="000000"/>
            </w:tcBorders>
            <w:vAlign w:val="bottom"/>
          </w:tcPr>
          <w:p w:rsidR="0055352B" w:rsidRPr="00A13769" w:rsidRDefault="0055352B" w:rsidP="00A13769">
            <w:pPr>
              <w:snapToGrid w:val="0"/>
              <w:spacing w:after="0" w:line="240" w:lineRule="auto"/>
              <w:jc w:val="center"/>
              <w:rPr>
                <w:rFonts w:ascii="Times New Roman" w:hAnsi="Times New Roman"/>
                <w:lang w:eastAsia="ru-RU"/>
              </w:rPr>
            </w:pPr>
          </w:p>
        </w:tc>
        <w:tc>
          <w:tcPr>
            <w:tcW w:w="1985" w:type="dxa"/>
            <w:vAlign w:val="bottom"/>
          </w:tcPr>
          <w:p w:rsidR="0055352B" w:rsidRPr="00A13769" w:rsidRDefault="0055352B" w:rsidP="00A13769">
            <w:pPr>
              <w:snapToGrid w:val="0"/>
              <w:spacing w:after="0" w:line="240" w:lineRule="auto"/>
              <w:jc w:val="center"/>
              <w:rPr>
                <w:rFonts w:ascii="Times New Roman" w:hAnsi="Times New Roman"/>
                <w:lang w:eastAsia="ru-RU"/>
              </w:rPr>
            </w:pPr>
          </w:p>
        </w:tc>
        <w:tc>
          <w:tcPr>
            <w:tcW w:w="3264" w:type="dxa"/>
            <w:tcBorders>
              <w:bottom w:val="single" w:sz="4" w:space="0" w:color="000000"/>
            </w:tcBorders>
            <w:vAlign w:val="bottom"/>
          </w:tcPr>
          <w:p w:rsidR="0055352B" w:rsidRPr="00A13769" w:rsidRDefault="0055352B" w:rsidP="00A13769">
            <w:pPr>
              <w:snapToGrid w:val="0"/>
              <w:spacing w:after="0" w:line="240" w:lineRule="auto"/>
              <w:jc w:val="center"/>
              <w:rPr>
                <w:rFonts w:ascii="Times New Roman" w:hAnsi="Times New Roman"/>
                <w:lang w:eastAsia="ru-RU"/>
              </w:rPr>
            </w:pPr>
          </w:p>
        </w:tc>
      </w:tr>
      <w:tr w:rsidR="0055352B" w:rsidRPr="00D33EBE" w:rsidTr="00A13769">
        <w:trPr>
          <w:cantSplit/>
        </w:trPr>
        <w:tc>
          <w:tcPr>
            <w:tcW w:w="392" w:type="dxa"/>
          </w:tcPr>
          <w:p w:rsidR="0055352B" w:rsidRPr="00A13769" w:rsidRDefault="0055352B" w:rsidP="00A13769">
            <w:pPr>
              <w:snapToGrid w:val="0"/>
              <w:spacing w:after="0" w:line="240" w:lineRule="auto"/>
              <w:rPr>
                <w:rFonts w:ascii="Times New Roman" w:hAnsi="Times New Roman"/>
                <w:lang w:eastAsia="ru-RU"/>
              </w:rPr>
            </w:pPr>
          </w:p>
        </w:tc>
        <w:tc>
          <w:tcPr>
            <w:tcW w:w="3747" w:type="dxa"/>
          </w:tcPr>
          <w:p w:rsidR="0055352B" w:rsidRPr="00A13769" w:rsidRDefault="0055352B" w:rsidP="00A13769">
            <w:pPr>
              <w:snapToGrid w:val="0"/>
              <w:spacing w:after="0" w:line="240" w:lineRule="auto"/>
              <w:jc w:val="center"/>
              <w:rPr>
                <w:rFonts w:ascii="Times New Roman" w:hAnsi="Times New Roman"/>
                <w:lang w:eastAsia="ru-RU"/>
              </w:rPr>
            </w:pPr>
          </w:p>
        </w:tc>
        <w:tc>
          <w:tcPr>
            <w:tcW w:w="1985" w:type="dxa"/>
          </w:tcPr>
          <w:p w:rsidR="0055352B" w:rsidRPr="00A13769" w:rsidRDefault="0055352B" w:rsidP="00A13769">
            <w:pPr>
              <w:snapToGrid w:val="0"/>
              <w:spacing w:after="0" w:line="240" w:lineRule="auto"/>
              <w:jc w:val="center"/>
              <w:rPr>
                <w:rFonts w:ascii="Times New Roman" w:hAnsi="Times New Roman"/>
                <w:lang w:eastAsia="ru-RU"/>
              </w:rPr>
            </w:pPr>
          </w:p>
        </w:tc>
        <w:tc>
          <w:tcPr>
            <w:tcW w:w="3264" w:type="dxa"/>
          </w:tcPr>
          <w:p w:rsidR="0055352B" w:rsidRPr="00A13769" w:rsidRDefault="0055352B" w:rsidP="00A13769">
            <w:pPr>
              <w:snapToGrid w:val="0"/>
              <w:spacing w:after="0" w:line="240" w:lineRule="auto"/>
              <w:jc w:val="center"/>
              <w:rPr>
                <w:rFonts w:ascii="Times New Roman" w:hAnsi="Times New Roman"/>
                <w:lang w:eastAsia="ru-RU"/>
              </w:rPr>
            </w:pPr>
            <w:r w:rsidRPr="00A13769">
              <w:rPr>
                <w:rFonts w:ascii="Times New Roman" w:hAnsi="Times New Roman"/>
                <w:lang w:eastAsia="ru-RU"/>
              </w:rPr>
              <w:t>(дата)</w:t>
            </w:r>
          </w:p>
        </w:tc>
      </w:tr>
    </w:tbl>
    <w:p w:rsidR="0055352B" w:rsidRPr="00A13769" w:rsidRDefault="0055352B" w:rsidP="00A13769">
      <w:pPr>
        <w:spacing w:before="240"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jc w:val="center"/>
        <w:rPr>
          <w:rFonts w:ascii="Times New Roman" w:hAnsi="Times New Roman"/>
          <w:lang w:eastAsia="ru-RU"/>
        </w:rPr>
      </w:pPr>
      <w:r w:rsidRPr="00A13769">
        <w:rPr>
          <w:rFonts w:ascii="Times New Roman" w:hAnsi="Times New Roman"/>
          <w:lang w:eastAsia="ru-RU"/>
        </w:rPr>
        <w:t>(месторасположение помещения, в том числе наименования населенного пункта и улицы, номера дома и квартиры)</w:t>
      </w:r>
    </w:p>
    <w:p w:rsidR="0055352B" w:rsidRPr="00A13769" w:rsidRDefault="0055352B" w:rsidP="00A13769">
      <w:pPr>
        <w:spacing w:before="120" w:after="0" w:line="240" w:lineRule="auto"/>
        <w:ind w:firstLine="567"/>
        <w:rPr>
          <w:rFonts w:ascii="Times New Roman" w:hAnsi="Times New Roman"/>
          <w:lang w:eastAsia="ru-RU"/>
        </w:rPr>
      </w:pPr>
      <w:r w:rsidRPr="00A13769">
        <w:rPr>
          <w:rFonts w:ascii="Times New Roman" w:hAnsi="Times New Roman"/>
          <w:lang w:eastAsia="ru-RU"/>
        </w:rPr>
        <w:t xml:space="preserve">Межведомственная комиссия, назначенная  </w:t>
      </w:r>
    </w:p>
    <w:p w:rsidR="0055352B" w:rsidRPr="00A13769" w:rsidRDefault="0055352B" w:rsidP="00A13769">
      <w:pPr>
        <w:pBdr>
          <w:top w:val="single" w:sz="4" w:space="1" w:color="000000"/>
        </w:pBdr>
        <w:spacing w:after="0" w:line="240" w:lineRule="auto"/>
        <w:ind w:left="5103"/>
        <w:jc w:val="center"/>
        <w:rPr>
          <w:rFonts w:ascii="Times New Roman" w:hAnsi="Times New Roman"/>
          <w:lang w:eastAsia="ru-RU"/>
        </w:rPr>
      </w:pPr>
      <w:r w:rsidRPr="00A13769">
        <w:rPr>
          <w:rFonts w:ascii="Times New Roman" w:hAnsi="Times New Roman"/>
          <w:lang w:eastAsia="ru-RU"/>
        </w:rPr>
        <w:t xml:space="preserve">(кем назначена, наименование </w:t>
      </w:r>
      <w:r>
        <w:rPr>
          <w:rFonts w:ascii="Times New Roman" w:hAnsi="Times New Roman"/>
          <w:lang w:eastAsia="ru-RU"/>
        </w:rPr>
        <w:t>о</w:t>
      </w:r>
      <w:r w:rsidRPr="00A13769">
        <w:rPr>
          <w:rFonts w:ascii="Times New Roman" w:hAnsi="Times New Roman"/>
          <w:lang w:eastAsia="ru-RU"/>
        </w:rPr>
        <w:t>ргана местного самоуправления, дата, номер решения о созыве комиссии)</w:t>
      </w: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 xml:space="preserve">в составе председателя  </w:t>
      </w:r>
    </w:p>
    <w:p w:rsidR="0055352B" w:rsidRPr="00A13769" w:rsidRDefault="0055352B" w:rsidP="00A13769">
      <w:pPr>
        <w:pBdr>
          <w:top w:val="single" w:sz="4" w:space="1" w:color="000000"/>
        </w:pBdr>
        <w:spacing w:after="0" w:line="240" w:lineRule="auto"/>
        <w:ind w:left="2460"/>
        <w:jc w:val="center"/>
        <w:rPr>
          <w:rFonts w:ascii="Times New Roman" w:hAnsi="Times New Roman"/>
          <w:lang w:eastAsia="ru-RU"/>
        </w:rPr>
      </w:pPr>
      <w:r w:rsidRPr="00A13769">
        <w:rPr>
          <w:rFonts w:ascii="Times New Roman" w:hAnsi="Times New Roman"/>
          <w:lang w:eastAsia="ru-RU"/>
        </w:rPr>
        <w:t>(Ф.И.О., занимаемая должность и место работы)</w:t>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 xml:space="preserve">и членов комиссии  </w:t>
      </w:r>
    </w:p>
    <w:p w:rsidR="0055352B" w:rsidRPr="00A13769" w:rsidRDefault="0055352B" w:rsidP="00A13769">
      <w:pPr>
        <w:pBdr>
          <w:top w:val="single" w:sz="4" w:space="1" w:color="000000"/>
        </w:pBdr>
        <w:spacing w:after="0" w:line="240" w:lineRule="auto"/>
        <w:ind w:left="2069"/>
        <w:jc w:val="center"/>
        <w:rPr>
          <w:rFonts w:ascii="Times New Roman" w:hAnsi="Times New Roman"/>
          <w:lang w:eastAsia="ru-RU"/>
        </w:rPr>
      </w:pPr>
      <w:r w:rsidRPr="00A13769">
        <w:rPr>
          <w:rFonts w:ascii="Times New Roman" w:hAnsi="Times New Roman"/>
          <w:lang w:eastAsia="ru-RU"/>
        </w:rPr>
        <w:t>(Ф.И.О., занимаемая должность и место работы)</w:t>
      </w:r>
    </w:p>
    <w:p w:rsidR="0055352B" w:rsidRPr="00A13769" w:rsidRDefault="0055352B" w:rsidP="00A13769">
      <w:pPr>
        <w:pBdr>
          <w:top w:val="single" w:sz="4" w:space="1" w:color="000000"/>
        </w:pBdr>
        <w:spacing w:after="0" w:line="240" w:lineRule="auto"/>
        <w:ind w:left="2069"/>
        <w:jc w:val="center"/>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r w:rsidRPr="00A13769">
        <w:rPr>
          <w:rFonts w:ascii="Times New Roman" w:hAnsi="Times New Roman"/>
          <w:lang w:eastAsia="ru-RU"/>
        </w:rPr>
        <w:t>_______________________________________________________________________________________</w:t>
      </w: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 xml:space="preserve">при участии приглашенных экспертов  </w:t>
      </w:r>
    </w:p>
    <w:p w:rsidR="0055352B" w:rsidRPr="00A13769" w:rsidRDefault="0055352B" w:rsidP="00A13769">
      <w:pPr>
        <w:pBdr>
          <w:top w:val="single" w:sz="4" w:space="1" w:color="000000"/>
        </w:pBdr>
        <w:spacing w:after="0" w:line="240" w:lineRule="auto"/>
        <w:ind w:left="4025"/>
        <w:jc w:val="center"/>
        <w:rPr>
          <w:rFonts w:ascii="Times New Roman" w:hAnsi="Times New Roman"/>
          <w:lang w:eastAsia="ru-RU"/>
        </w:rPr>
      </w:pPr>
      <w:r w:rsidRPr="00A13769">
        <w:rPr>
          <w:rFonts w:ascii="Times New Roman" w:hAnsi="Times New Roman"/>
          <w:lang w:eastAsia="ru-RU"/>
        </w:rPr>
        <w:t>(Ф.И.О., занимаемая должность и место работы)</w:t>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 xml:space="preserve">и приглашенного собственника помещения или уполномоченного им лица  </w:t>
      </w:r>
    </w:p>
    <w:p w:rsidR="0055352B" w:rsidRPr="00A13769" w:rsidRDefault="0055352B" w:rsidP="00A13769">
      <w:pPr>
        <w:pBdr>
          <w:top w:val="single" w:sz="4" w:space="1" w:color="000000"/>
        </w:pBdr>
        <w:spacing w:after="0" w:line="240" w:lineRule="auto"/>
        <w:ind w:left="7785"/>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jc w:val="center"/>
        <w:rPr>
          <w:rFonts w:ascii="Times New Roman" w:hAnsi="Times New Roman"/>
          <w:lang w:eastAsia="ru-RU"/>
        </w:rPr>
      </w:pPr>
      <w:r w:rsidRPr="00A13769">
        <w:rPr>
          <w:rFonts w:ascii="Times New Roman" w:hAnsi="Times New Roman"/>
          <w:lang w:eastAsia="ru-RU"/>
        </w:rPr>
        <w:t>(Ф.И.О., занимаемая должность и место работы)</w:t>
      </w: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 xml:space="preserve">по результатам рассмотренных документов  </w:t>
      </w:r>
    </w:p>
    <w:p w:rsidR="0055352B" w:rsidRPr="00A13769" w:rsidRDefault="0055352B" w:rsidP="00A13769">
      <w:pPr>
        <w:pBdr>
          <w:top w:val="single" w:sz="4" w:space="1" w:color="000000"/>
        </w:pBdr>
        <w:spacing w:after="0" w:line="240" w:lineRule="auto"/>
        <w:ind w:left="4564"/>
        <w:jc w:val="center"/>
        <w:rPr>
          <w:rFonts w:ascii="Times New Roman" w:hAnsi="Times New Roman"/>
          <w:lang w:eastAsia="ru-RU"/>
        </w:rPr>
      </w:pPr>
      <w:r w:rsidRPr="00A13769">
        <w:rPr>
          <w:rFonts w:ascii="Times New Roman" w:hAnsi="Times New Roman"/>
          <w:lang w:eastAsia="ru-RU"/>
        </w:rPr>
        <w:t>(приводится перечень документов)</w:t>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spacing w:after="0" w:line="240" w:lineRule="auto"/>
        <w:jc w:val="both"/>
        <w:rPr>
          <w:rFonts w:ascii="Times New Roman" w:hAnsi="Times New Roman"/>
          <w:lang w:eastAsia="ru-RU"/>
        </w:rPr>
      </w:pPr>
      <w:r w:rsidRPr="00A13769">
        <w:rPr>
          <w:rFonts w:ascii="Times New Roman" w:hAnsi="Times New Roman"/>
          <w:lang w:eastAsia="ru-RU"/>
        </w:rPr>
        <w:t>и на основании акта межведомственной комиссии, составленного по результатам обследования,</w:t>
      </w:r>
      <w:r w:rsidRPr="00A13769">
        <w:rPr>
          <w:rFonts w:ascii="Times New Roman" w:hAnsi="Times New Roman"/>
          <w:lang w:eastAsia="ru-RU"/>
        </w:rPr>
        <w:br/>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jc w:val="center"/>
        <w:rPr>
          <w:rFonts w:ascii="Times New Roman" w:hAnsi="Times New Roman"/>
          <w:lang w:eastAsia="ru-RU"/>
        </w:rPr>
      </w:pPr>
      <w:r w:rsidRPr="00A13769">
        <w:rPr>
          <w:rFonts w:ascii="Times New Roman" w:hAnsi="Times New Roman"/>
          <w:lang w:eastAsia="ru-RU"/>
        </w:rPr>
        <w:t>(приводится заключение, взятое из акта обследования (в случае проведения обследования), или указывается,</w:t>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jc w:val="center"/>
        <w:rPr>
          <w:rFonts w:ascii="Times New Roman" w:hAnsi="Times New Roman"/>
          <w:lang w:eastAsia="ru-RU"/>
        </w:rPr>
      </w:pPr>
      <w:r w:rsidRPr="00A13769">
        <w:rPr>
          <w:rFonts w:ascii="Times New Roman" w:hAnsi="Times New Roman"/>
          <w:lang w:eastAsia="ru-RU"/>
        </w:rPr>
        <w:t>что на основании решения межведомственной комиссии обследование не проводилось)</w:t>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 xml:space="preserve">приняла заключение о  </w:t>
      </w:r>
    </w:p>
    <w:p w:rsidR="0055352B" w:rsidRPr="00A13769" w:rsidRDefault="0055352B" w:rsidP="00A13769">
      <w:pPr>
        <w:pBdr>
          <w:top w:val="single" w:sz="4" w:space="1" w:color="000000"/>
        </w:pBdr>
        <w:spacing w:after="0" w:line="240" w:lineRule="auto"/>
        <w:ind w:left="2410"/>
        <w:jc w:val="center"/>
        <w:rPr>
          <w:rFonts w:ascii="Times New Roman" w:hAnsi="Times New Roman"/>
          <w:lang w:eastAsia="ru-RU"/>
        </w:rPr>
      </w:pPr>
      <w:r w:rsidRPr="00A13769">
        <w:rPr>
          <w:rFonts w:ascii="Times New Roman" w:hAnsi="Times New Roman"/>
          <w:lang w:eastAsia="ru-RU"/>
        </w:rPr>
        <w:t>(приводится обоснование принятого межведомственной комиссией заключения</w:t>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jc w:val="center"/>
        <w:rPr>
          <w:rFonts w:ascii="Times New Roman" w:hAnsi="Times New Roman"/>
          <w:lang w:eastAsia="ru-RU"/>
        </w:rPr>
      </w:pPr>
      <w:r w:rsidRPr="00A13769">
        <w:rPr>
          <w:rFonts w:ascii="Times New Roman" w:hAnsi="Times New Roman"/>
          <w:lang w:eastAsia="ru-RU"/>
        </w:rPr>
        <w:t>об оценке соответствия помещения требованиям, предъявляемым к жилому помещению,</w:t>
      </w:r>
    </w:p>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pBdr>
          <w:top w:val="single" w:sz="4" w:space="1" w:color="000000"/>
        </w:pBdr>
        <w:spacing w:after="0" w:line="240" w:lineRule="auto"/>
        <w:jc w:val="center"/>
        <w:rPr>
          <w:rFonts w:ascii="Times New Roman" w:hAnsi="Times New Roman"/>
          <w:lang w:eastAsia="ru-RU"/>
        </w:rPr>
      </w:pPr>
      <w:r w:rsidRPr="00A13769">
        <w:rPr>
          <w:rFonts w:ascii="Times New Roman" w:hAnsi="Times New Roman"/>
          <w:lang w:eastAsia="ru-RU"/>
        </w:rPr>
        <w:t>и о его пригодности (непригодности) для постоянного проживания)</w:t>
      </w:r>
    </w:p>
    <w:p w:rsidR="0055352B" w:rsidRPr="00A13769" w:rsidRDefault="0055352B" w:rsidP="00A13769">
      <w:pPr>
        <w:tabs>
          <w:tab w:val="right" w:pos="10205"/>
        </w:tabs>
        <w:spacing w:after="0" w:line="240" w:lineRule="auto"/>
        <w:rPr>
          <w:rFonts w:ascii="Times New Roman" w:hAnsi="Times New Roman"/>
          <w:lang w:eastAsia="ru-RU"/>
        </w:rPr>
      </w:pPr>
      <w:r w:rsidRPr="00A13769">
        <w:rPr>
          <w:rFonts w:ascii="Times New Roman" w:hAnsi="Times New Roman"/>
          <w:lang w:eastAsia="ru-RU"/>
        </w:rPr>
        <w:tab/>
        <w:t>.</w:t>
      </w:r>
    </w:p>
    <w:p w:rsidR="0055352B" w:rsidRPr="00A13769" w:rsidRDefault="0055352B" w:rsidP="00A13769">
      <w:pPr>
        <w:pBdr>
          <w:top w:val="single" w:sz="4" w:space="1" w:color="000000"/>
        </w:pBdr>
        <w:spacing w:after="0" w:line="240" w:lineRule="auto"/>
        <w:ind w:right="113"/>
        <w:rPr>
          <w:rFonts w:ascii="Times New Roman" w:hAnsi="Times New Roman"/>
          <w:lang w:eastAsia="ru-RU"/>
        </w:rPr>
      </w:pPr>
    </w:p>
    <w:p w:rsidR="0055352B" w:rsidRPr="00A13769" w:rsidRDefault="0055352B" w:rsidP="00A13769">
      <w:pPr>
        <w:spacing w:before="480" w:after="0" w:line="240" w:lineRule="auto"/>
        <w:rPr>
          <w:rFonts w:ascii="Times New Roman" w:hAnsi="Times New Roman"/>
          <w:lang w:eastAsia="ru-RU"/>
        </w:rPr>
      </w:pPr>
      <w:r w:rsidRPr="00A13769">
        <w:rPr>
          <w:rFonts w:ascii="Times New Roman" w:hAnsi="Times New Roman"/>
          <w:lang w:eastAsia="ru-RU"/>
        </w:rPr>
        <w:t>Приложение к заключению:</w:t>
      </w: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а) перечень рассмотренных документов;</w:t>
      </w: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б) акт обследования помещения (в случае проведения обследования);</w:t>
      </w: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в) перечень других материалов, запрошенных межведомственной комиссией;</w:t>
      </w:r>
    </w:p>
    <w:p w:rsidR="0055352B" w:rsidRPr="00A13769" w:rsidRDefault="0055352B" w:rsidP="00A13769">
      <w:pPr>
        <w:spacing w:after="0" w:line="240" w:lineRule="auto"/>
        <w:rPr>
          <w:rFonts w:ascii="Times New Roman" w:hAnsi="Times New Roman"/>
          <w:lang w:eastAsia="ru-RU"/>
        </w:rPr>
      </w:pPr>
      <w:r w:rsidRPr="00A13769">
        <w:rPr>
          <w:rFonts w:ascii="Times New Roman" w:hAnsi="Times New Roman"/>
          <w:lang w:eastAsia="ru-RU"/>
        </w:rPr>
        <w:t>г) особое мнение членов межведомственной комиссии:</w:t>
      </w:r>
    </w:p>
    <w:p w:rsidR="0055352B" w:rsidRPr="00A13769" w:rsidRDefault="0055352B" w:rsidP="00A13769">
      <w:pPr>
        <w:tabs>
          <w:tab w:val="right" w:pos="10205"/>
        </w:tabs>
        <w:spacing w:after="0" w:line="240" w:lineRule="auto"/>
        <w:rPr>
          <w:rFonts w:ascii="Times New Roman" w:hAnsi="Times New Roman"/>
          <w:lang w:eastAsia="ru-RU"/>
        </w:rPr>
      </w:pPr>
      <w:r w:rsidRPr="00A13769">
        <w:rPr>
          <w:rFonts w:ascii="Times New Roman" w:hAnsi="Times New Roman"/>
          <w:lang w:eastAsia="ru-RU"/>
        </w:rPr>
        <w:tab/>
        <w:t>.</w:t>
      </w:r>
    </w:p>
    <w:p w:rsidR="0055352B" w:rsidRPr="00A13769" w:rsidRDefault="0055352B" w:rsidP="00A13769">
      <w:pPr>
        <w:pBdr>
          <w:top w:val="single" w:sz="4" w:space="1" w:color="000000"/>
        </w:pBdr>
        <w:spacing w:after="0" w:line="240" w:lineRule="auto"/>
        <w:ind w:right="113"/>
        <w:rPr>
          <w:rFonts w:ascii="Times New Roman" w:hAnsi="Times New Roman"/>
          <w:lang w:eastAsia="ru-RU"/>
        </w:rPr>
      </w:pPr>
    </w:p>
    <w:p w:rsidR="0055352B" w:rsidRPr="00A13769" w:rsidRDefault="0055352B" w:rsidP="00A13769">
      <w:pPr>
        <w:spacing w:before="480" w:after="0" w:line="240" w:lineRule="auto"/>
        <w:rPr>
          <w:rFonts w:ascii="Times New Roman" w:hAnsi="Times New Roman"/>
          <w:lang w:eastAsia="ru-RU"/>
        </w:rPr>
      </w:pPr>
      <w:r w:rsidRPr="00A13769">
        <w:rPr>
          <w:rFonts w:ascii="Times New Roman" w:hAnsi="Times New Roman"/>
          <w:lang w:eastAsia="ru-RU"/>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55352B" w:rsidRPr="00D33EBE" w:rsidTr="00A13769">
        <w:trPr>
          <w:cantSplit/>
        </w:trPr>
        <w:tc>
          <w:tcPr>
            <w:tcW w:w="2835"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4989"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lang w:eastAsia="ru-RU"/>
              </w:rPr>
            </w:pPr>
            <w:r w:rsidRPr="00A13769">
              <w:rPr>
                <w:rFonts w:ascii="Times New Roman" w:hAnsi="Times New Roman"/>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lang w:eastAsia="ru-RU"/>
              </w:rPr>
            </w:pPr>
            <w:r w:rsidRPr="00A13769">
              <w:rPr>
                <w:rFonts w:ascii="Times New Roman" w:hAnsi="Times New Roman"/>
                <w:lang w:eastAsia="ru-RU"/>
              </w:rPr>
              <w:t>(Ф.И.О.)</w:t>
            </w:r>
          </w:p>
        </w:tc>
      </w:tr>
    </w:tbl>
    <w:p w:rsidR="0055352B" w:rsidRPr="00A13769" w:rsidRDefault="0055352B" w:rsidP="00A13769">
      <w:pPr>
        <w:spacing w:before="240" w:after="0" w:line="240" w:lineRule="auto"/>
        <w:rPr>
          <w:rFonts w:ascii="Times New Roman" w:hAnsi="Times New Roman"/>
          <w:lang w:eastAsia="ru-RU"/>
        </w:rPr>
      </w:pPr>
      <w:r w:rsidRPr="00A13769">
        <w:rPr>
          <w:rFonts w:ascii="Times New Roman" w:hAnsi="Times New Roman"/>
          <w:lang w:eastAsia="ru-RU"/>
        </w:rPr>
        <w:t>Члены межведомственной комиссии:</w:t>
      </w:r>
    </w:p>
    <w:tbl>
      <w:tblPr>
        <w:tblW w:w="9100" w:type="dxa"/>
        <w:tblInd w:w="595" w:type="dxa"/>
        <w:tblLayout w:type="fixed"/>
        <w:tblCellMar>
          <w:left w:w="28" w:type="dxa"/>
          <w:right w:w="28" w:type="dxa"/>
        </w:tblCellMar>
        <w:tblLook w:val="0000"/>
      </w:tblPr>
      <w:tblGrid>
        <w:gridCol w:w="2835"/>
        <w:gridCol w:w="1276"/>
        <w:gridCol w:w="4989"/>
      </w:tblGrid>
      <w:tr w:rsidR="0055352B" w:rsidRPr="00D33EBE" w:rsidTr="00A13769">
        <w:trPr>
          <w:cantSplit/>
        </w:trPr>
        <w:tc>
          <w:tcPr>
            <w:tcW w:w="2835"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4989"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lang w:eastAsia="ru-RU"/>
              </w:rPr>
            </w:pPr>
            <w:r w:rsidRPr="00A13769">
              <w:rPr>
                <w:rFonts w:ascii="Times New Roman" w:hAnsi="Times New Roman"/>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lang w:eastAsia="ru-RU"/>
              </w:rPr>
            </w:pPr>
            <w:r w:rsidRPr="00A13769">
              <w:rPr>
                <w:rFonts w:ascii="Times New Roman" w:hAnsi="Times New Roman"/>
                <w:lang w:eastAsia="ru-RU"/>
              </w:rPr>
              <w:t>(Ф.И.О.)</w:t>
            </w:r>
          </w:p>
        </w:tc>
      </w:tr>
      <w:tr w:rsidR="0055352B" w:rsidRPr="00D33EBE" w:rsidTr="00A13769">
        <w:trPr>
          <w:cantSplit/>
        </w:trPr>
        <w:tc>
          <w:tcPr>
            <w:tcW w:w="2835"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1276" w:type="dxa"/>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4989" w:type="dxa"/>
            <w:tcBorders>
              <w:bottom w:val="single" w:sz="4" w:space="0" w:color="000000"/>
            </w:tcBorders>
            <w:vAlign w:val="bottom"/>
          </w:tcPr>
          <w:p w:rsidR="0055352B" w:rsidRPr="00A13769" w:rsidRDefault="0055352B" w:rsidP="00A13769">
            <w:pPr>
              <w:snapToGrid w:val="0"/>
              <w:spacing w:after="0" w:line="240" w:lineRule="auto"/>
              <w:ind w:left="-170"/>
              <w:jc w:val="center"/>
              <w:rPr>
                <w:rFonts w:ascii="Times New Roman" w:hAnsi="Times New Roman"/>
                <w:lang w:eastAsia="ru-RU"/>
              </w:rPr>
            </w:pPr>
          </w:p>
        </w:tc>
      </w:tr>
      <w:tr w:rsidR="0055352B" w:rsidRPr="00D33EBE" w:rsidTr="00A13769">
        <w:trPr>
          <w:cantSplit/>
        </w:trPr>
        <w:tc>
          <w:tcPr>
            <w:tcW w:w="2835" w:type="dxa"/>
          </w:tcPr>
          <w:p w:rsidR="0055352B" w:rsidRPr="00A13769" w:rsidRDefault="0055352B" w:rsidP="00A13769">
            <w:pPr>
              <w:snapToGrid w:val="0"/>
              <w:spacing w:after="0" w:line="240" w:lineRule="auto"/>
              <w:ind w:left="-170"/>
              <w:jc w:val="center"/>
              <w:rPr>
                <w:rFonts w:ascii="Times New Roman" w:hAnsi="Times New Roman"/>
                <w:lang w:eastAsia="ru-RU"/>
              </w:rPr>
            </w:pPr>
            <w:r w:rsidRPr="00A13769">
              <w:rPr>
                <w:rFonts w:ascii="Times New Roman" w:hAnsi="Times New Roman"/>
                <w:lang w:eastAsia="ru-RU"/>
              </w:rPr>
              <w:t>(подпись)</w:t>
            </w:r>
          </w:p>
        </w:tc>
        <w:tc>
          <w:tcPr>
            <w:tcW w:w="1276" w:type="dxa"/>
          </w:tcPr>
          <w:p w:rsidR="0055352B" w:rsidRPr="00A13769" w:rsidRDefault="0055352B" w:rsidP="00A13769">
            <w:pPr>
              <w:snapToGrid w:val="0"/>
              <w:spacing w:after="0" w:line="240" w:lineRule="auto"/>
              <w:ind w:left="-170"/>
              <w:jc w:val="center"/>
              <w:rPr>
                <w:rFonts w:ascii="Times New Roman" w:hAnsi="Times New Roman"/>
                <w:lang w:eastAsia="ru-RU"/>
              </w:rPr>
            </w:pPr>
          </w:p>
        </w:tc>
        <w:tc>
          <w:tcPr>
            <w:tcW w:w="4989" w:type="dxa"/>
          </w:tcPr>
          <w:p w:rsidR="0055352B" w:rsidRPr="00A13769" w:rsidRDefault="0055352B" w:rsidP="00A13769">
            <w:pPr>
              <w:snapToGrid w:val="0"/>
              <w:spacing w:after="0" w:line="240" w:lineRule="auto"/>
              <w:ind w:left="-170"/>
              <w:jc w:val="center"/>
              <w:rPr>
                <w:rFonts w:ascii="Times New Roman" w:hAnsi="Times New Roman"/>
                <w:lang w:eastAsia="ru-RU"/>
              </w:rPr>
            </w:pPr>
            <w:r w:rsidRPr="00A13769">
              <w:rPr>
                <w:rFonts w:ascii="Times New Roman" w:hAnsi="Times New Roman"/>
                <w:lang w:eastAsia="ru-RU"/>
              </w:rPr>
              <w:t>(Ф.И.О.)</w:t>
            </w:r>
          </w:p>
        </w:tc>
      </w:tr>
    </w:tbl>
    <w:p w:rsidR="0055352B" w:rsidRPr="00A13769" w:rsidRDefault="0055352B" w:rsidP="00A13769">
      <w:pPr>
        <w:spacing w:after="0" w:line="240" w:lineRule="auto"/>
        <w:rPr>
          <w:rFonts w:ascii="Times New Roman" w:hAnsi="Times New Roman"/>
          <w:lang w:eastAsia="ru-RU"/>
        </w:rPr>
      </w:pPr>
    </w:p>
    <w:p w:rsidR="0055352B" w:rsidRPr="00A13769" w:rsidRDefault="0055352B" w:rsidP="00A13769">
      <w:pPr>
        <w:widowControl w:val="0"/>
        <w:autoSpaceDE w:val="0"/>
        <w:autoSpaceDN w:val="0"/>
        <w:adjustRightInd w:val="0"/>
        <w:spacing w:after="468" w:line="240" w:lineRule="auto"/>
        <w:ind w:left="5940"/>
        <w:jc w:val="both"/>
        <w:rPr>
          <w:rFonts w:ascii="Times New Roman" w:hAnsi="Times New Roman"/>
          <w:lang w:eastAsia="ru-RU"/>
        </w:rPr>
        <w:sectPr w:rsidR="0055352B" w:rsidRPr="00A13769" w:rsidSect="00A13769">
          <w:footnotePr>
            <w:pos w:val="beneathText"/>
          </w:footnotePr>
          <w:pgSz w:w="11905" w:h="16837"/>
          <w:pgMar w:top="567" w:right="850" w:bottom="850" w:left="1417" w:header="720" w:footer="720" w:gutter="0"/>
          <w:cols w:space="720"/>
          <w:rtlGutter/>
          <w:docGrid w:linePitch="360"/>
        </w:sectPr>
      </w:pPr>
    </w:p>
    <w:p w:rsidR="0055352B" w:rsidRPr="00A13769" w:rsidRDefault="0055352B" w:rsidP="00A13769">
      <w:pPr>
        <w:spacing w:after="0" w:line="240" w:lineRule="auto"/>
        <w:ind w:left="3540" w:firstLine="708"/>
        <w:jc w:val="right"/>
        <w:rPr>
          <w:rFonts w:ascii="Times New Roman" w:hAnsi="Times New Roman"/>
          <w:sz w:val="24"/>
          <w:szCs w:val="24"/>
          <w:lang w:eastAsia="ru-RU"/>
        </w:rPr>
      </w:pPr>
      <w:r w:rsidRPr="00A13769">
        <w:rPr>
          <w:rFonts w:ascii="Times New Roman" w:hAnsi="Times New Roman"/>
          <w:sz w:val="24"/>
          <w:szCs w:val="24"/>
          <w:lang w:eastAsia="ru-RU"/>
        </w:rPr>
        <w:t xml:space="preserve">Приложение № </w:t>
      </w:r>
      <w:r>
        <w:rPr>
          <w:rFonts w:ascii="Times New Roman" w:hAnsi="Times New Roman"/>
          <w:sz w:val="24"/>
          <w:szCs w:val="24"/>
          <w:lang w:eastAsia="ru-RU"/>
        </w:rPr>
        <w:t>5</w:t>
      </w:r>
    </w:p>
    <w:p w:rsidR="0055352B" w:rsidRPr="00A13769" w:rsidRDefault="0055352B" w:rsidP="00A13769">
      <w:pPr>
        <w:spacing w:after="0" w:line="240" w:lineRule="auto"/>
        <w:ind w:left="3540" w:firstLine="708"/>
        <w:jc w:val="right"/>
        <w:rPr>
          <w:rFonts w:ascii="Times New Roman" w:hAnsi="Times New Roman"/>
          <w:sz w:val="24"/>
          <w:szCs w:val="24"/>
          <w:lang w:eastAsia="ru-RU"/>
        </w:rPr>
      </w:pPr>
      <w:r w:rsidRPr="00A13769">
        <w:rPr>
          <w:rFonts w:ascii="Times New Roman" w:hAnsi="Times New Roman"/>
          <w:sz w:val="24"/>
          <w:szCs w:val="24"/>
          <w:lang w:eastAsia="ru-RU"/>
        </w:rPr>
        <w:t>к Административному регламенту</w:t>
      </w:r>
    </w:p>
    <w:p w:rsidR="0055352B" w:rsidRPr="00A13769" w:rsidRDefault="0055352B" w:rsidP="00A13769">
      <w:pPr>
        <w:spacing w:after="0" w:line="240" w:lineRule="auto"/>
        <w:ind w:left="4248"/>
        <w:jc w:val="right"/>
        <w:rPr>
          <w:rFonts w:ascii="Times New Roman" w:hAnsi="Times New Roman"/>
          <w:sz w:val="24"/>
          <w:szCs w:val="24"/>
          <w:lang w:eastAsia="ru-RU"/>
        </w:rPr>
      </w:pPr>
      <w:r w:rsidRPr="00A13769">
        <w:rPr>
          <w:rFonts w:ascii="Times New Roman" w:hAnsi="Times New Roman"/>
          <w:sz w:val="24"/>
          <w:szCs w:val="24"/>
          <w:lang w:eastAsia="ru-RU"/>
        </w:rPr>
        <w:t xml:space="preserve">предоставления муниципальной услуги </w:t>
      </w:r>
    </w:p>
    <w:p w:rsidR="0055352B" w:rsidRPr="00A13769" w:rsidRDefault="0055352B" w:rsidP="00A13769">
      <w:pPr>
        <w:spacing w:after="0" w:line="240" w:lineRule="auto"/>
        <w:ind w:left="4820"/>
        <w:jc w:val="right"/>
        <w:rPr>
          <w:rFonts w:ascii="Times New Roman" w:hAnsi="Times New Roman"/>
          <w:sz w:val="24"/>
          <w:szCs w:val="24"/>
          <w:lang w:eastAsia="ru-RU"/>
        </w:rPr>
      </w:pPr>
      <w:r w:rsidRPr="00A13769">
        <w:rPr>
          <w:rFonts w:ascii="Times New Roman" w:hAnsi="Times New Roman"/>
          <w:sz w:val="24"/>
          <w:szCs w:val="24"/>
          <w:lang w:eastAsia="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илиреконструкции сельского поселения </w:t>
      </w:r>
      <w:r>
        <w:rPr>
          <w:rFonts w:ascii="Times New Roman" w:hAnsi="Times New Roman"/>
          <w:sz w:val="24"/>
          <w:szCs w:val="24"/>
          <w:lang w:eastAsia="ru-RU"/>
        </w:rPr>
        <w:t xml:space="preserve">Новое Якушкино </w:t>
      </w:r>
      <w:r w:rsidRPr="00A13769">
        <w:rPr>
          <w:rFonts w:ascii="Times New Roman" w:hAnsi="Times New Roman"/>
          <w:sz w:val="24"/>
          <w:szCs w:val="24"/>
          <w:lang w:eastAsia="ru-RU"/>
        </w:rPr>
        <w:t>муниципального района Исаклинский Самарской области»</w:t>
      </w:r>
    </w:p>
    <w:p w:rsidR="0055352B" w:rsidRPr="00A13769" w:rsidRDefault="0055352B" w:rsidP="00A13769">
      <w:pPr>
        <w:spacing w:after="0" w:line="240" w:lineRule="auto"/>
        <w:ind w:left="3540"/>
        <w:rPr>
          <w:rFonts w:ascii="Times New Roman" w:hAnsi="Times New Roman"/>
          <w:sz w:val="24"/>
          <w:szCs w:val="24"/>
          <w:lang w:eastAsia="ru-RU"/>
        </w:rPr>
      </w:pP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A13769">
      <w:pPr>
        <w:spacing w:after="0" w:line="240" w:lineRule="auto"/>
        <w:jc w:val="center"/>
        <w:rPr>
          <w:rFonts w:ascii="Times New Roman" w:hAnsi="Times New Roman"/>
          <w:b/>
          <w:sz w:val="28"/>
          <w:szCs w:val="28"/>
        </w:rPr>
      </w:pPr>
      <w:r w:rsidRPr="00646697">
        <w:rPr>
          <w:rFonts w:ascii="Times New Roman" w:hAnsi="Times New Roman"/>
          <w:b/>
          <w:sz w:val="28"/>
          <w:szCs w:val="28"/>
        </w:rPr>
        <w:t>БЛОК-СХЕМА</w:t>
      </w:r>
    </w:p>
    <w:p w:rsidR="0055352B" w:rsidRPr="00646697" w:rsidRDefault="0055352B" w:rsidP="00A13769">
      <w:pPr>
        <w:spacing w:after="0" w:line="240" w:lineRule="auto"/>
        <w:jc w:val="center"/>
        <w:rPr>
          <w:rFonts w:ascii="Times New Roman" w:hAnsi="Times New Roman"/>
          <w:b/>
          <w:sz w:val="28"/>
          <w:szCs w:val="28"/>
        </w:rPr>
      </w:pPr>
      <w:r w:rsidRPr="00646697">
        <w:rPr>
          <w:rFonts w:ascii="Times New Roman" w:hAnsi="Times New Roman"/>
          <w:b/>
          <w:sz w:val="28"/>
          <w:szCs w:val="28"/>
        </w:rPr>
        <w:t>последовательности действий при предоставлении муниципальной услуги</w:t>
      </w:r>
    </w:p>
    <w:p w:rsidR="0055352B" w:rsidRPr="00646697" w:rsidRDefault="0055352B" w:rsidP="00646697">
      <w:pPr>
        <w:spacing w:after="0" w:line="240" w:lineRule="auto"/>
        <w:rPr>
          <w:rFonts w:ascii="Times New Roman" w:hAnsi="Times New Roman"/>
          <w:b/>
          <w:sz w:val="28"/>
          <w:szCs w:val="28"/>
        </w:rPr>
      </w:pPr>
    </w:p>
    <w:p w:rsidR="0055352B" w:rsidRPr="00646697" w:rsidRDefault="0055352B" w:rsidP="00646697">
      <w:pPr>
        <w:spacing w:after="0" w:line="240" w:lineRule="auto"/>
        <w:rPr>
          <w:rFonts w:ascii="Times New Roman" w:hAnsi="Times New Roman"/>
          <w:b/>
          <w:sz w:val="28"/>
          <w:szCs w:val="28"/>
        </w:rPr>
      </w:pPr>
      <w:r>
        <w:rPr>
          <w:noProof/>
          <w:lang w:eastAsia="ru-RU"/>
        </w:rPr>
        <w:pict>
          <v:rect id="Прямоугольник 17" o:spid="_x0000_s1027" style="position:absolute;margin-left:78.55pt;margin-top:.7pt;width:344.35pt;height:4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" fillcolor="window" strokecolor="windowText">
            <v:path arrowok="t"/>
            <v:textbox>
              <w:txbxContent>
                <w:p w:rsidR="0055352B" w:rsidRPr="009706DC" w:rsidRDefault="0055352B" w:rsidP="00646697">
                  <w:pPr>
                    <w:jc w:val="center"/>
                    <w:rPr>
                      <w:sz w:val="26"/>
                      <w:szCs w:val="26"/>
                    </w:rPr>
                  </w:pPr>
                  <w:r w:rsidRPr="009706DC">
                    <w:rPr>
                      <w:sz w:val="26"/>
                      <w:szCs w:val="26"/>
                    </w:rPr>
                    <w:t>Приём и регистрация заявления и прилагаемых к нему документов</w:t>
                  </w:r>
                </w:p>
              </w:txbxContent>
            </v:textbox>
          </v:rect>
        </w:pict>
      </w:r>
    </w:p>
    <w:p w:rsidR="0055352B" w:rsidRPr="00646697" w:rsidRDefault="0055352B" w:rsidP="00646697">
      <w:pPr>
        <w:spacing w:after="0" w:line="240" w:lineRule="auto"/>
        <w:rPr>
          <w:rFonts w:ascii="Times New Roman" w:hAnsi="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6" o:spid="_x0000_s1028" type="#_x0000_t32" style="position:absolute;margin-left:230.65pt;margin-top:382.25pt;width:22.55pt;height:4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HFZQIAAHw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">
            <v:stroke endarrow="block"/>
          </v:shape>
        </w:pict>
      </w:r>
      <w:r>
        <w:rPr>
          <w:noProof/>
          <w:lang w:eastAsia="ru-RU"/>
        </w:rPr>
        <w:pict>
          <v:shape id="Прямая со стрелкой 15" o:spid="_x0000_s1029" type="#_x0000_t32" style="position:absolute;margin-left:64.15pt;margin-top:382.25pt;width:0;height:40.0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0WaYg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">
            <v:stroke endarrow="block"/>
          </v:shape>
        </w:pict>
      </w:r>
      <w:r>
        <w:rPr>
          <w:noProof/>
          <w:lang w:eastAsia="ru-RU"/>
        </w:rPr>
        <w:pict>
          <v:shape id="Прямая со стрелкой 14" o:spid="_x0000_s1030" type="#_x0000_t32" style="position:absolute;margin-left:107.95pt;margin-top:286.45pt;width:0;height:34.4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zd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">
            <v:stroke endarrow="block"/>
          </v:shape>
        </w:pict>
      </w:r>
      <w:r>
        <w:rPr>
          <w:noProof/>
          <w:lang w:eastAsia="ru-RU"/>
        </w:rPr>
        <w:pict>
          <v:shape id="Прямая со стрелкой 13" o:spid="_x0000_s1031" type="#_x0000_t32" style="position:absolute;margin-left:380.3pt;margin-top:181.3pt;width:0;height:25.6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bO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eDA6HY0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">
            <v:stroke endarrow="block"/>
          </v:shape>
        </w:pict>
      </w:r>
      <w:r>
        <w:rPr>
          <w:noProof/>
          <w:lang w:eastAsia="ru-RU"/>
        </w:rPr>
        <w:pict>
          <v:shape id="Прямая со стрелкой 12" o:spid="_x0000_s1032" type="#_x0000_t32" style="position:absolute;margin-left:92.95pt;margin-top:181.3pt;width:0;height:25.6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ln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">
            <v:stroke endarrow="block"/>
          </v:shape>
        </w:pict>
      </w:r>
      <w:r>
        <w:rPr>
          <w:noProof/>
          <w:lang w:eastAsia="ru-RU"/>
        </w:rPr>
        <w:pict>
          <v:shape id="Прямая со стрелкой 11" o:spid="_x0000_s1033" type="#_x0000_t32" style="position:absolute;margin-left:350.9pt;margin-top:102.95pt;width:.6pt;height:3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R+YwIAAHo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">
            <v:stroke endarrow="block"/>
          </v:shape>
        </w:pict>
      </w:r>
      <w:r>
        <w:rPr>
          <w:noProof/>
          <w:lang w:eastAsia="ru-RU"/>
        </w:rPr>
        <w:pict>
          <v:shape id="Прямая со стрелкой 10" o:spid="_x0000_s1034" type="#_x0000_t32" style="position:absolute;margin-left:135.5pt;margin-top:102.95pt;width:0;height:3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">
            <v:stroke endarrow="block"/>
          </v:shape>
        </w:pict>
      </w:r>
      <w:r>
        <w:rPr>
          <w:noProof/>
          <w:lang w:eastAsia="ru-RU"/>
        </w:rPr>
        <w:pict>
          <v:shape id="Прямая со стрелкой 9" o:spid="_x0000_s1035" type="#_x0000_t32" style="position:absolute;margin-left:244.45pt;margin-top:27.75pt;width:0;height:30.2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FOYAIAAHU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">
            <v:stroke endarrow="block"/>
          </v:shape>
        </w:pict>
      </w:r>
      <w:r>
        <w:rPr>
          <w:noProof/>
          <w:lang w:eastAsia="ru-RU"/>
        </w:rPr>
        <w:pict>
          <v:rect id="Прямоугольник 8" o:spid="_x0000_s1036" style="position:absolute;margin-left:230.65pt;margin-top:422.3pt;width:192.25pt;height:67.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" fillcolor="window" strokecolor="windowText">
            <v:path arrowok="t"/>
            <v:textbox>
              <w:txbxContent>
                <w:p w:rsidR="0055352B" w:rsidRPr="00E317A6" w:rsidRDefault="0055352B" w:rsidP="00646697">
                  <w:pPr>
                    <w:jc w:val="center"/>
                    <w:rPr>
                      <w:sz w:val="26"/>
                      <w:szCs w:val="26"/>
                    </w:rPr>
                  </w:pPr>
                  <w:r>
                    <w:rPr>
                      <w:sz w:val="26"/>
                      <w:szCs w:val="26"/>
                    </w:rPr>
                    <w:t>Н</w:t>
                  </w:r>
                  <w:r w:rsidRPr="00E317A6">
                    <w:rPr>
                      <w:sz w:val="26"/>
                      <w:szCs w:val="26"/>
                    </w:rPr>
                    <w:t xml:space="preserve">аправление </w:t>
                  </w:r>
                  <w:r>
                    <w:rPr>
                      <w:sz w:val="26"/>
                      <w:szCs w:val="26"/>
                    </w:rPr>
                    <w:t>Р</w:t>
                  </w:r>
                  <w:r w:rsidRPr="00E317A6">
                    <w:rPr>
                      <w:sz w:val="26"/>
                      <w:szCs w:val="26"/>
                    </w:rPr>
                    <w:t xml:space="preserve">аспоряжения </w:t>
                  </w:r>
                  <w:r>
                    <w:rPr>
                      <w:sz w:val="26"/>
                      <w:szCs w:val="26"/>
                    </w:rPr>
                    <w:t>и З</w:t>
                  </w:r>
                  <w:r w:rsidRPr="00E317A6">
                    <w:rPr>
                      <w:sz w:val="26"/>
                      <w:szCs w:val="26"/>
                    </w:rPr>
                    <w:t>аключения</w:t>
                  </w:r>
                  <w:r>
                    <w:rPr>
                      <w:sz w:val="26"/>
                      <w:szCs w:val="26"/>
                    </w:rPr>
                    <w:t xml:space="preserve"> в уполномоченные органы</w:t>
                  </w:r>
                </w:p>
              </w:txbxContent>
            </v:textbox>
          </v:rect>
        </w:pict>
      </w:r>
      <w:r>
        <w:rPr>
          <w:noProof/>
          <w:lang w:eastAsia="ru-RU"/>
        </w:rPr>
        <w:pict>
          <v:rect id="Прямоугольник 7" o:spid="_x0000_s1037" style="position:absolute;margin-left:-10.4pt;margin-top:422.3pt;width:182.85pt;height:67.6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" fillcolor="window" strokecolor="windowText">
            <v:path arrowok="t"/>
            <v:textbox>
              <w:txbxContent>
                <w:p w:rsidR="0055352B" w:rsidRPr="00E317A6" w:rsidRDefault="0055352B" w:rsidP="00646697">
                  <w:pPr>
                    <w:jc w:val="center"/>
                    <w:rPr>
                      <w:sz w:val="26"/>
                      <w:szCs w:val="26"/>
                    </w:rPr>
                  </w:pPr>
                  <w:r w:rsidRPr="00E317A6">
                    <w:rPr>
                      <w:sz w:val="26"/>
                      <w:szCs w:val="26"/>
                    </w:rPr>
                    <w:t xml:space="preserve">Выдача (направление) заявителю </w:t>
                  </w:r>
                  <w:r>
                    <w:rPr>
                      <w:sz w:val="26"/>
                      <w:szCs w:val="26"/>
                    </w:rPr>
                    <w:t>Р</w:t>
                  </w:r>
                  <w:r w:rsidRPr="00E317A6">
                    <w:rPr>
                      <w:sz w:val="26"/>
                      <w:szCs w:val="26"/>
                    </w:rPr>
                    <w:t xml:space="preserve">аспоряжения </w:t>
                  </w:r>
                  <w:r>
                    <w:rPr>
                      <w:sz w:val="26"/>
                      <w:szCs w:val="26"/>
                    </w:rPr>
                    <w:t>и З</w:t>
                  </w:r>
                  <w:r w:rsidRPr="00E317A6">
                    <w:rPr>
                      <w:sz w:val="26"/>
                      <w:szCs w:val="26"/>
                    </w:rPr>
                    <w:t xml:space="preserve">аключения </w:t>
                  </w:r>
                </w:p>
              </w:txbxContent>
            </v:textbox>
          </v:rect>
        </w:pict>
      </w:r>
      <w:r>
        <w:rPr>
          <w:noProof/>
          <w:lang w:eastAsia="ru-RU"/>
        </w:rPr>
        <w:pict>
          <v:rect id="Прямоугольник 6" o:spid="_x0000_s1038" style="position:absolute;margin-left:-10.35pt;margin-top:320.9pt;width:257.95pt;height:6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">
            <v:textbox>
              <w:txbxContent>
                <w:p w:rsidR="0055352B" w:rsidRPr="009706DC" w:rsidRDefault="0055352B" w:rsidP="00646697">
                  <w:pPr>
                    <w:jc w:val="center"/>
                    <w:rPr>
                      <w:sz w:val="26"/>
                      <w:szCs w:val="26"/>
                    </w:rPr>
                  </w:pPr>
                  <w:r>
                    <w:rPr>
                      <w:sz w:val="26"/>
                      <w:szCs w:val="26"/>
                    </w:rPr>
                    <w:t>П</w:t>
                  </w:r>
                  <w:r w:rsidRPr="009706DC">
                    <w:rPr>
                      <w:sz w:val="26"/>
                      <w:szCs w:val="26"/>
                    </w:rPr>
                    <w:t>ринятие решения о предоставлении муниципальной услуги уполномоченным органом</w:t>
                  </w:r>
                </w:p>
              </w:txbxContent>
            </v:textbox>
          </v:rect>
        </w:pict>
      </w:r>
      <w:r>
        <w:rPr>
          <w:noProof/>
          <w:lang w:eastAsia="ru-RU"/>
        </w:rPr>
        <w:pict>
          <v:rect id="Прямоугольник 5" o:spid="_x0000_s1039" style="position:absolute;margin-left:-10.35pt;margin-top:206.95pt;width:257.95pt;height:7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">
            <v:textbox>
              <w:txbxContent>
                <w:p w:rsidR="0055352B" w:rsidRPr="009706DC" w:rsidRDefault="0055352B" w:rsidP="00646697">
                  <w:pPr>
                    <w:jc w:val="center"/>
                    <w:rPr>
                      <w:sz w:val="26"/>
                      <w:szCs w:val="26"/>
                    </w:rPr>
                  </w:pPr>
                  <w:r>
                    <w:rPr>
                      <w:color w:val="000000"/>
                      <w:sz w:val="26"/>
                      <w:szCs w:val="26"/>
                    </w:rPr>
                    <w:t>П</w:t>
                  </w:r>
                  <w:r w:rsidRPr="009706DC">
                    <w:rPr>
                      <w:color w:val="000000"/>
                      <w:sz w:val="26"/>
                      <w:szCs w:val="26"/>
                    </w:rPr>
                    <w:t xml:space="preserve">ринятие Комиссией решения </w:t>
                  </w:r>
                  <w:r w:rsidRPr="00977437">
                    <w:rPr>
                      <w:sz w:val="26"/>
                      <w:szCs w:val="26"/>
                    </w:rPr>
                    <w:t>об оценке соответствия помещений и многоквартирных домов установленным требованиям</w:t>
                  </w:r>
                </w:p>
              </w:txbxContent>
            </v:textbox>
          </v:rect>
        </w:pict>
      </w:r>
      <w:r>
        <w:rPr>
          <w:noProof/>
          <w:lang w:eastAsia="ru-RU"/>
        </w:rPr>
        <w:pict>
          <v:rect id="Прямоугольник 4" o:spid="_x0000_s1040" style="position:absolute;margin-left:276.4pt;margin-top:206.95pt;width:3in;height:73.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">
            <v:textbox>
              <w:txbxContent>
                <w:p w:rsidR="0055352B" w:rsidRPr="009706DC" w:rsidRDefault="0055352B" w:rsidP="00646697">
                  <w:pPr>
                    <w:jc w:val="center"/>
                    <w:rPr>
                      <w:sz w:val="26"/>
                      <w:szCs w:val="26"/>
                    </w:rPr>
                  </w:pPr>
                  <w:r>
                    <w:rPr>
                      <w:sz w:val="26"/>
                      <w:szCs w:val="26"/>
                    </w:rPr>
                    <w:t>Направление заявителю уведомления об отказе в предоставлении муниципальной услуги</w:t>
                  </w:r>
                </w:p>
              </w:txbxContent>
            </v:textbox>
          </v:rect>
        </w:pict>
      </w:r>
      <w:r>
        <w:rPr>
          <w:noProof/>
          <w:lang w:eastAsia="ru-RU"/>
        </w:rPr>
        <w:pict>
          <v:rect id="Прямоугольник 3" o:spid="_x0000_s1041" style="position:absolute;margin-left:260.15pt;margin-top:134.3pt;width:241pt;height:4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">
            <v:textbox>
              <w:txbxContent>
                <w:p w:rsidR="0055352B" w:rsidRPr="009706DC" w:rsidRDefault="0055352B" w:rsidP="00646697">
                  <w:pPr>
                    <w:jc w:val="center"/>
                    <w:rPr>
                      <w:sz w:val="26"/>
                      <w:szCs w:val="26"/>
                    </w:rPr>
                  </w:pPr>
                  <w:r>
                    <w:rPr>
                      <w:sz w:val="26"/>
                      <w:szCs w:val="26"/>
                    </w:rPr>
                    <w:t>Наличие оснований для отказа в предоставлении муниципальной услуги</w:t>
                  </w:r>
                </w:p>
              </w:txbxContent>
            </v:textbox>
          </v:rect>
        </w:pict>
      </w:r>
      <w:r>
        <w:rPr>
          <w:noProof/>
          <w:lang w:eastAsia="ru-RU"/>
        </w:rPr>
        <w:pict>
          <v:rect id="Прямоугольник 2" o:spid="_x0000_s1042" style="position:absolute;margin-left:107.95pt;margin-top:57.95pt;width:272.35pt;height:4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" fillcolor="window" strokecolor="windowText">
            <v:path arrowok="t"/>
            <v:textbox>
              <w:txbxContent>
                <w:p w:rsidR="0055352B" w:rsidRPr="009706DC" w:rsidRDefault="0055352B" w:rsidP="00646697">
                  <w:pPr>
                    <w:jc w:val="center"/>
                    <w:rPr>
                      <w:sz w:val="26"/>
                      <w:szCs w:val="26"/>
                    </w:rPr>
                  </w:pPr>
                  <w:r w:rsidRPr="009706DC">
                    <w:rPr>
                      <w:sz w:val="26"/>
                      <w:szCs w:val="26"/>
                    </w:rPr>
                    <w:t>Рассмотрение заявления и направление межведомственных запросов</w:t>
                  </w:r>
                </w:p>
              </w:txbxContent>
            </v:textbox>
          </v:rect>
        </w:pict>
      </w:r>
      <w:r>
        <w:rPr>
          <w:noProof/>
          <w:lang w:eastAsia="ru-RU"/>
        </w:rPr>
        <w:pict>
          <v:rect id="Прямоугольник 1" o:spid="_x0000_s1043" style="position:absolute;margin-left:-10.35pt;margin-top:134.3pt;width:241pt;height:4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JkTQIAAF8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">
            <v:textbox>
              <w:txbxContent>
                <w:p w:rsidR="0055352B" w:rsidRPr="009706DC" w:rsidRDefault="0055352B" w:rsidP="00646697">
                  <w:pPr>
                    <w:jc w:val="center"/>
                    <w:rPr>
                      <w:sz w:val="26"/>
                      <w:szCs w:val="26"/>
                    </w:rPr>
                  </w:pPr>
                  <w:r>
                    <w:rPr>
                      <w:sz w:val="26"/>
                      <w:szCs w:val="26"/>
                    </w:rPr>
                    <w:t>Отсутствие оснований для отказа в предоставлении муниципальной услуги</w:t>
                  </w:r>
                </w:p>
              </w:txbxContent>
            </v:textbox>
          </v:rect>
        </w:pict>
      </w:r>
    </w:p>
    <w:p w:rsidR="0055352B" w:rsidRPr="00646697" w:rsidRDefault="0055352B" w:rsidP="00646697">
      <w:pPr>
        <w:spacing w:after="0" w:line="240" w:lineRule="auto"/>
        <w:rPr>
          <w:rFonts w:ascii="Times New Roman" w:hAnsi="Times New Roman"/>
          <w:sz w:val="28"/>
          <w:szCs w:val="28"/>
        </w:rPr>
        <w:sectPr w:rsidR="0055352B" w:rsidRPr="00646697" w:rsidSect="00AD353B">
          <w:pgSz w:w="11906" w:h="16838"/>
          <w:pgMar w:top="993" w:right="567" w:bottom="851" w:left="1134" w:header="709" w:footer="709" w:gutter="0"/>
          <w:cols w:space="708"/>
          <w:docGrid w:linePitch="360"/>
        </w:sectPr>
      </w:pPr>
    </w:p>
    <w:p w:rsidR="0055352B" w:rsidRPr="00646697" w:rsidRDefault="0055352B" w:rsidP="00646697">
      <w:pPr>
        <w:spacing w:after="0" w:line="240" w:lineRule="auto"/>
        <w:rPr>
          <w:rFonts w:ascii="Times New Roman" w:hAnsi="Times New Roman"/>
          <w:sz w:val="28"/>
          <w:szCs w:val="28"/>
        </w:rPr>
      </w:pPr>
    </w:p>
    <w:p w:rsidR="0055352B" w:rsidRPr="00646697" w:rsidRDefault="0055352B" w:rsidP="00646697">
      <w:pPr>
        <w:spacing w:after="0" w:line="240" w:lineRule="auto"/>
        <w:rPr>
          <w:rFonts w:ascii="Times New Roman" w:hAnsi="Times New Roman"/>
          <w:sz w:val="28"/>
          <w:szCs w:val="28"/>
        </w:rPr>
      </w:pPr>
    </w:p>
    <w:sectPr w:rsidR="0055352B" w:rsidRPr="00646697" w:rsidSect="00AD353B">
      <w:pgSz w:w="11909" w:h="16834"/>
      <w:pgMar w:top="1134" w:right="567"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52B" w:rsidRDefault="0055352B">
      <w:pPr>
        <w:spacing w:after="0" w:line="240" w:lineRule="auto"/>
      </w:pPr>
      <w:r>
        <w:separator/>
      </w:r>
    </w:p>
  </w:endnote>
  <w:endnote w:type="continuationSeparator" w:id="1">
    <w:p w:rsidR="0055352B" w:rsidRDefault="00553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52B" w:rsidRDefault="0055352B">
      <w:pPr>
        <w:spacing w:after="0" w:line="240" w:lineRule="auto"/>
      </w:pPr>
      <w:r>
        <w:separator/>
      </w:r>
    </w:p>
  </w:footnote>
  <w:footnote w:type="continuationSeparator" w:id="1">
    <w:p w:rsidR="0055352B" w:rsidRDefault="00553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2B" w:rsidRDefault="0055352B">
    <w:pPr>
      <w:pStyle w:val="Header"/>
      <w:jc w:val="center"/>
    </w:pPr>
    <w:fldSimple w:instr=" PAGE   \* MERGEFORMAT ">
      <w:r>
        <w:rPr>
          <w:noProof/>
        </w:rPr>
        <w:t>1</w:t>
      </w:r>
    </w:fldSimple>
  </w:p>
  <w:p w:rsidR="0055352B" w:rsidRDefault="00553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
    <w:nsid w:val="06326D97"/>
    <w:multiLevelType w:val="hybridMultilevel"/>
    <w:tmpl w:val="75A0E38A"/>
    <w:lvl w:ilvl="0" w:tplc="8F9E4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292A4E"/>
    <w:multiLevelType w:val="hybridMultilevel"/>
    <w:tmpl w:val="5FBADFD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DBD390C"/>
    <w:multiLevelType w:val="hybridMultilevel"/>
    <w:tmpl w:val="806C19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83035C"/>
    <w:multiLevelType w:val="hybridMultilevel"/>
    <w:tmpl w:val="AC7EDD90"/>
    <w:lvl w:ilvl="0" w:tplc="023ACC7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C215591"/>
    <w:multiLevelType w:val="hybridMultilevel"/>
    <w:tmpl w:val="859C2A52"/>
    <w:lvl w:ilvl="0" w:tplc="B24EC77C">
      <w:start w:val="1"/>
      <w:numFmt w:val="decimal"/>
      <w:lvlText w:val="%1."/>
      <w:lvlJc w:val="left"/>
      <w:pPr>
        <w:ind w:left="644" w:hanging="36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E4F6A90"/>
    <w:multiLevelType w:val="singleLevel"/>
    <w:tmpl w:val="CA687104"/>
    <w:lvl w:ilvl="0">
      <w:start w:val="1"/>
      <w:numFmt w:val="decimal"/>
      <w:lvlText w:val="%1."/>
      <w:legacy w:legacy="1" w:legacySpace="0" w:legacyIndent="360"/>
      <w:lvlJc w:val="left"/>
      <w:rPr>
        <w:rFonts w:ascii="Times New Roman" w:hAnsi="Times New Roman" w:cs="Times New Roman" w:hint="default"/>
      </w:rPr>
    </w:lvl>
  </w:abstractNum>
  <w:abstractNum w:abstractNumId="8">
    <w:nsid w:val="24516F84"/>
    <w:multiLevelType w:val="hybridMultilevel"/>
    <w:tmpl w:val="E0D6F93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9">
    <w:nsid w:val="246E376D"/>
    <w:multiLevelType w:val="singleLevel"/>
    <w:tmpl w:val="3D6CB2F4"/>
    <w:lvl w:ilvl="0">
      <w:start w:val="4"/>
      <w:numFmt w:val="decimal"/>
      <w:lvlText w:val="%1."/>
      <w:legacy w:legacy="1" w:legacySpace="0" w:legacyIndent="263"/>
      <w:lvlJc w:val="left"/>
      <w:rPr>
        <w:rFonts w:ascii="Times New Roman" w:hAnsi="Times New Roman" w:cs="Times New Roman" w:hint="default"/>
      </w:rPr>
    </w:lvl>
  </w:abstractNum>
  <w:abstractNum w:abstractNumId="10">
    <w:nsid w:val="301419D2"/>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86493F"/>
    <w:multiLevelType w:val="hybridMultilevel"/>
    <w:tmpl w:val="5E184AEC"/>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3">
    <w:nsid w:val="3C345D4D"/>
    <w:multiLevelType w:val="hybridMultilevel"/>
    <w:tmpl w:val="2D52F27E"/>
    <w:lvl w:ilvl="0" w:tplc="DA2ECB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1EC4805"/>
    <w:multiLevelType w:val="hybridMultilevel"/>
    <w:tmpl w:val="7B7E33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E597745"/>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832CC4"/>
    <w:multiLevelType w:val="hybridMultilevel"/>
    <w:tmpl w:val="55089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3926AB"/>
    <w:multiLevelType w:val="hybridMultilevel"/>
    <w:tmpl w:val="42ECEA3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8">
    <w:nsid w:val="61BB0998"/>
    <w:multiLevelType w:val="singleLevel"/>
    <w:tmpl w:val="A00A070A"/>
    <w:lvl w:ilvl="0">
      <w:start w:val="8"/>
      <w:numFmt w:val="decimal"/>
      <w:lvlText w:val="%1."/>
      <w:legacy w:legacy="1" w:legacySpace="0" w:legacyIndent="427"/>
      <w:lvlJc w:val="left"/>
      <w:rPr>
        <w:rFonts w:ascii="Times New Roman" w:hAnsi="Times New Roman" w:cs="Times New Roman" w:hint="default"/>
      </w:rPr>
    </w:lvl>
  </w:abstractNum>
  <w:abstractNum w:abstractNumId="19">
    <w:nsid w:val="626A45A0"/>
    <w:multiLevelType w:val="hybridMultilevel"/>
    <w:tmpl w:val="BF6E6A5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20">
    <w:nsid w:val="682934CB"/>
    <w:multiLevelType w:val="hybridMultilevel"/>
    <w:tmpl w:val="A90EEFDC"/>
    <w:lvl w:ilvl="0" w:tplc="BA364A08">
      <w:start w:val="1"/>
      <w:numFmt w:val="decimal"/>
      <w:lvlText w:val="%1."/>
      <w:lvlJc w:val="left"/>
      <w:pPr>
        <w:ind w:left="3525" w:hanging="360"/>
      </w:pPr>
      <w:rPr>
        <w:rFonts w:cs="Times New Roman" w:hint="default"/>
      </w:rPr>
    </w:lvl>
    <w:lvl w:ilvl="1" w:tplc="04190019" w:tentative="1">
      <w:start w:val="1"/>
      <w:numFmt w:val="lowerLetter"/>
      <w:lvlText w:val="%2."/>
      <w:lvlJc w:val="left"/>
      <w:pPr>
        <w:ind w:left="4245" w:hanging="360"/>
      </w:pPr>
      <w:rPr>
        <w:rFonts w:cs="Times New Roman"/>
      </w:rPr>
    </w:lvl>
    <w:lvl w:ilvl="2" w:tplc="0419001B" w:tentative="1">
      <w:start w:val="1"/>
      <w:numFmt w:val="lowerRoman"/>
      <w:lvlText w:val="%3."/>
      <w:lvlJc w:val="right"/>
      <w:pPr>
        <w:ind w:left="4965" w:hanging="180"/>
      </w:pPr>
      <w:rPr>
        <w:rFonts w:cs="Times New Roman"/>
      </w:rPr>
    </w:lvl>
    <w:lvl w:ilvl="3" w:tplc="0419000F" w:tentative="1">
      <w:start w:val="1"/>
      <w:numFmt w:val="decimal"/>
      <w:lvlText w:val="%4."/>
      <w:lvlJc w:val="left"/>
      <w:pPr>
        <w:ind w:left="5685" w:hanging="360"/>
      </w:pPr>
      <w:rPr>
        <w:rFonts w:cs="Times New Roman"/>
      </w:rPr>
    </w:lvl>
    <w:lvl w:ilvl="4" w:tplc="04190019" w:tentative="1">
      <w:start w:val="1"/>
      <w:numFmt w:val="lowerLetter"/>
      <w:lvlText w:val="%5."/>
      <w:lvlJc w:val="left"/>
      <w:pPr>
        <w:ind w:left="6405" w:hanging="360"/>
      </w:pPr>
      <w:rPr>
        <w:rFonts w:cs="Times New Roman"/>
      </w:rPr>
    </w:lvl>
    <w:lvl w:ilvl="5" w:tplc="0419001B" w:tentative="1">
      <w:start w:val="1"/>
      <w:numFmt w:val="lowerRoman"/>
      <w:lvlText w:val="%6."/>
      <w:lvlJc w:val="right"/>
      <w:pPr>
        <w:ind w:left="7125" w:hanging="180"/>
      </w:pPr>
      <w:rPr>
        <w:rFonts w:cs="Times New Roman"/>
      </w:rPr>
    </w:lvl>
    <w:lvl w:ilvl="6" w:tplc="0419000F" w:tentative="1">
      <w:start w:val="1"/>
      <w:numFmt w:val="decimal"/>
      <w:lvlText w:val="%7."/>
      <w:lvlJc w:val="left"/>
      <w:pPr>
        <w:ind w:left="7845" w:hanging="360"/>
      </w:pPr>
      <w:rPr>
        <w:rFonts w:cs="Times New Roman"/>
      </w:rPr>
    </w:lvl>
    <w:lvl w:ilvl="7" w:tplc="04190019" w:tentative="1">
      <w:start w:val="1"/>
      <w:numFmt w:val="lowerLetter"/>
      <w:lvlText w:val="%8."/>
      <w:lvlJc w:val="left"/>
      <w:pPr>
        <w:ind w:left="8565" w:hanging="360"/>
      </w:pPr>
      <w:rPr>
        <w:rFonts w:cs="Times New Roman"/>
      </w:rPr>
    </w:lvl>
    <w:lvl w:ilvl="8" w:tplc="0419001B" w:tentative="1">
      <w:start w:val="1"/>
      <w:numFmt w:val="lowerRoman"/>
      <w:lvlText w:val="%9."/>
      <w:lvlJc w:val="right"/>
      <w:pPr>
        <w:ind w:left="9285" w:hanging="180"/>
      </w:pPr>
      <w:rPr>
        <w:rFonts w:cs="Times New Roman"/>
      </w:rPr>
    </w:lvl>
  </w:abstractNum>
  <w:abstractNum w:abstractNumId="21">
    <w:nsid w:val="68665EEA"/>
    <w:multiLevelType w:val="hybridMultilevel"/>
    <w:tmpl w:val="F9E442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8D326DE"/>
    <w:multiLevelType w:val="hybridMultilevel"/>
    <w:tmpl w:val="AE36D0DA"/>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23">
    <w:nsid w:val="69996D78"/>
    <w:multiLevelType w:val="hybridMultilevel"/>
    <w:tmpl w:val="C6AA167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24">
    <w:nsid w:val="758D7FE8"/>
    <w:multiLevelType w:val="hybridMultilevel"/>
    <w:tmpl w:val="D2686F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18"/>
  </w:num>
  <w:num w:numId="4">
    <w:abstractNumId w:val="4"/>
  </w:num>
  <w:num w:numId="5">
    <w:abstractNumId w:val="6"/>
  </w:num>
  <w:num w:numId="6">
    <w:abstractNumId w:val="5"/>
  </w:num>
  <w:num w:numId="7">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8">
    <w:abstractNumId w:val="10"/>
  </w:num>
  <w:num w:numId="9">
    <w:abstractNumId w:val="21"/>
  </w:num>
  <w:num w:numId="10">
    <w:abstractNumId w:val="14"/>
  </w:num>
  <w:num w:numId="11">
    <w:abstractNumId w:val="12"/>
  </w:num>
  <w:num w:numId="12">
    <w:abstractNumId w:val="22"/>
  </w:num>
  <w:num w:numId="13">
    <w:abstractNumId w:val="8"/>
  </w:num>
  <w:num w:numId="14">
    <w:abstractNumId w:val="23"/>
  </w:num>
  <w:num w:numId="15">
    <w:abstractNumId w:val="17"/>
  </w:num>
  <w:num w:numId="16">
    <w:abstractNumId w:val="19"/>
  </w:num>
  <w:num w:numId="17">
    <w:abstractNumId w:val="0"/>
  </w:num>
  <w:num w:numId="18">
    <w:abstractNumId w:val="15"/>
  </w:num>
  <w:num w:numId="19">
    <w:abstractNumId w:val="3"/>
  </w:num>
  <w:num w:numId="20">
    <w:abstractNumId w:val="11"/>
  </w:num>
  <w:num w:numId="21">
    <w:abstractNumId w:val="13"/>
  </w:num>
  <w:num w:numId="22">
    <w:abstractNumId w:val="1"/>
  </w:num>
  <w:num w:numId="23">
    <w:abstractNumId w:val="16"/>
  </w:num>
  <w:num w:numId="24">
    <w:abstractNumId w:val="2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236"/>
    <w:rsid w:val="00030AA3"/>
    <w:rsid w:val="00080473"/>
    <w:rsid w:val="000C0421"/>
    <w:rsid w:val="00112236"/>
    <w:rsid w:val="0016150F"/>
    <w:rsid w:val="00187400"/>
    <w:rsid w:val="00194D36"/>
    <w:rsid w:val="00366AC9"/>
    <w:rsid w:val="003B6B7A"/>
    <w:rsid w:val="003F014E"/>
    <w:rsid w:val="00411D93"/>
    <w:rsid w:val="00524817"/>
    <w:rsid w:val="0055352B"/>
    <w:rsid w:val="00635714"/>
    <w:rsid w:val="00635848"/>
    <w:rsid w:val="00637ED0"/>
    <w:rsid w:val="0064459A"/>
    <w:rsid w:val="00646697"/>
    <w:rsid w:val="00692890"/>
    <w:rsid w:val="006B2EA4"/>
    <w:rsid w:val="006D1D6D"/>
    <w:rsid w:val="00723BE2"/>
    <w:rsid w:val="0083501C"/>
    <w:rsid w:val="00876728"/>
    <w:rsid w:val="008B25A6"/>
    <w:rsid w:val="008C294E"/>
    <w:rsid w:val="008E0346"/>
    <w:rsid w:val="0091470C"/>
    <w:rsid w:val="009706DC"/>
    <w:rsid w:val="00977437"/>
    <w:rsid w:val="009D334A"/>
    <w:rsid w:val="009F75E0"/>
    <w:rsid w:val="00A13769"/>
    <w:rsid w:val="00A873EC"/>
    <w:rsid w:val="00AD353B"/>
    <w:rsid w:val="00BB030E"/>
    <w:rsid w:val="00C33479"/>
    <w:rsid w:val="00C53C1D"/>
    <w:rsid w:val="00C726F5"/>
    <w:rsid w:val="00C9727F"/>
    <w:rsid w:val="00CC7FAF"/>
    <w:rsid w:val="00D33EBE"/>
    <w:rsid w:val="00DC3ACC"/>
    <w:rsid w:val="00E02DC9"/>
    <w:rsid w:val="00E317A6"/>
    <w:rsid w:val="00E521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0346"/>
    <w:pPr>
      <w:spacing w:after="200" w:line="276" w:lineRule="auto"/>
    </w:pPr>
    <w:rPr>
      <w:lang w:eastAsia="en-US"/>
    </w:rPr>
  </w:style>
  <w:style w:type="paragraph" w:styleId="Heading1">
    <w:name w:val="heading 1"/>
    <w:basedOn w:val="Normal"/>
    <w:next w:val="Normal"/>
    <w:link w:val="Heading1Char"/>
    <w:uiPriority w:val="99"/>
    <w:qFormat/>
    <w:rsid w:val="00646697"/>
    <w:pPr>
      <w:keepNext/>
      <w:spacing w:after="0" w:line="240" w:lineRule="auto"/>
      <w:outlineLvl w:val="0"/>
    </w:pPr>
    <w:rPr>
      <w:rFonts w:ascii="Times New Roman" w:eastAsia="Times New Roman" w:hAnsi="Times New Roman"/>
      <w:b/>
      <w:sz w:val="32"/>
      <w:szCs w:val="24"/>
      <w:lang w:eastAsia="ru-RU"/>
    </w:rPr>
  </w:style>
  <w:style w:type="paragraph" w:styleId="Heading2">
    <w:name w:val="heading 2"/>
    <w:basedOn w:val="Normal"/>
    <w:next w:val="Normal"/>
    <w:link w:val="Heading2Char"/>
    <w:uiPriority w:val="99"/>
    <w:qFormat/>
    <w:rsid w:val="00646697"/>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6697"/>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646697"/>
    <w:rPr>
      <w:rFonts w:ascii="Arial" w:hAnsi="Arial" w:cs="Arial"/>
      <w:b/>
      <w:bCs/>
      <w:i/>
      <w:iCs/>
      <w:sz w:val="28"/>
      <w:szCs w:val="28"/>
      <w:lang w:eastAsia="ru-RU"/>
    </w:rPr>
  </w:style>
  <w:style w:type="paragraph" w:customStyle="1" w:styleId="a">
    <w:name w:val="Знак Знак Знак Знак"/>
    <w:basedOn w:val="Normal"/>
    <w:uiPriority w:val="99"/>
    <w:rsid w:val="00646697"/>
    <w:pPr>
      <w:spacing w:after="160" w:line="240" w:lineRule="exact"/>
    </w:pPr>
    <w:rPr>
      <w:rFonts w:ascii="Verdana" w:eastAsia="Times New Roman" w:hAnsi="Verdana"/>
      <w:sz w:val="20"/>
      <w:szCs w:val="20"/>
      <w:lang w:val="en-US"/>
    </w:rPr>
  </w:style>
  <w:style w:type="character" w:styleId="Hyperlink">
    <w:name w:val="Hyperlink"/>
    <w:basedOn w:val="DefaultParagraphFont"/>
    <w:uiPriority w:val="99"/>
    <w:rsid w:val="00646697"/>
    <w:rPr>
      <w:rFonts w:cs="Times New Roman"/>
      <w:color w:val="0000FF"/>
      <w:u w:val="single"/>
    </w:rPr>
  </w:style>
  <w:style w:type="paragraph" w:styleId="Header">
    <w:name w:val="header"/>
    <w:basedOn w:val="Normal"/>
    <w:link w:val="HeaderChar"/>
    <w:uiPriority w:val="99"/>
    <w:rsid w:val="006466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64669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46697"/>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646697"/>
    <w:rPr>
      <w:rFonts w:ascii="Tahoma" w:hAnsi="Tahoma" w:cs="Tahoma"/>
      <w:sz w:val="16"/>
      <w:szCs w:val="16"/>
      <w:lang w:eastAsia="ru-RU"/>
    </w:rPr>
  </w:style>
  <w:style w:type="character" w:styleId="Strong">
    <w:name w:val="Strong"/>
    <w:basedOn w:val="DefaultParagraphFont"/>
    <w:uiPriority w:val="99"/>
    <w:qFormat/>
    <w:rsid w:val="00646697"/>
    <w:rPr>
      <w:rFonts w:cs="Times New Roman"/>
      <w:b/>
    </w:rPr>
  </w:style>
  <w:style w:type="paragraph" w:customStyle="1" w:styleId="ConsPlusTitle">
    <w:name w:val="ConsPlusTitle"/>
    <w:uiPriority w:val="99"/>
    <w:rsid w:val="00646697"/>
    <w:pPr>
      <w:widowControl w:val="0"/>
      <w:autoSpaceDE w:val="0"/>
      <w:autoSpaceDN w:val="0"/>
      <w:adjustRightInd w:val="0"/>
    </w:pPr>
    <w:rPr>
      <w:rFonts w:ascii="Times New Roman" w:eastAsia="Times New Roman" w:hAnsi="Times New Roman"/>
      <w:b/>
      <w:bCs/>
      <w:sz w:val="24"/>
      <w:szCs w:val="24"/>
    </w:rPr>
  </w:style>
  <w:style w:type="character" w:customStyle="1" w:styleId="FooterChar">
    <w:name w:val="Footer Char"/>
    <w:basedOn w:val="DefaultParagraphFont"/>
    <w:link w:val="Footer"/>
    <w:uiPriority w:val="99"/>
    <w:locked/>
    <w:rsid w:val="00646697"/>
    <w:rPr>
      <w:rFonts w:ascii="Calibri" w:hAnsi="Calibri" w:cs="Times New Roman"/>
      <w:lang w:eastAsia="ru-RU"/>
    </w:rPr>
  </w:style>
  <w:style w:type="paragraph" w:styleId="Footer">
    <w:name w:val="footer"/>
    <w:basedOn w:val="Normal"/>
    <w:link w:val="FooterChar"/>
    <w:uiPriority w:val="99"/>
    <w:rsid w:val="00646697"/>
    <w:pPr>
      <w:tabs>
        <w:tab w:val="center" w:pos="4677"/>
        <w:tab w:val="right" w:pos="9355"/>
      </w:tabs>
      <w:spacing w:after="0" w:line="240" w:lineRule="auto"/>
    </w:pPr>
    <w:rPr>
      <w:lang w:eastAsia="ru-RU"/>
    </w:rPr>
  </w:style>
  <w:style w:type="character" w:customStyle="1" w:styleId="FooterChar1">
    <w:name w:val="Footer Char1"/>
    <w:basedOn w:val="DefaultParagraphFont"/>
    <w:link w:val="Footer"/>
    <w:uiPriority w:val="99"/>
    <w:semiHidden/>
    <w:locked/>
    <w:rPr>
      <w:rFonts w:cs="Times New Roman"/>
      <w:lang w:eastAsia="en-US"/>
    </w:rPr>
  </w:style>
  <w:style w:type="character" w:customStyle="1" w:styleId="1">
    <w:name w:val="Нижний колонтитул Знак1"/>
    <w:basedOn w:val="DefaultParagraphFont"/>
    <w:uiPriority w:val="99"/>
    <w:semiHidden/>
    <w:rsid w:val="00646697"/>
    <w:rPr>
      <w:rFonts w:cs="Times New Roman"/>
    </w:rPr>
  </w:style>
  <w:style w:type="paragraph" w:customStyle="1" w:styleId="western">
    <w:name w:val="western"/>
    <w:basedOn w:val="Normal"/>
    <w:uiPriority w:val="99"/>
    <w:rsid w:val="00646697"/>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onsPlusNonformat">
    <w:name w:val="ConsPlusNonformat"/>
    <w:uiPriority w:val="99"/>
    <w:rsid w:val="00646697"/>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646697"/>
    <w:pPr>
      <w:widowControl w:val="0"/>
      <w:autoSpaceDE w:val="0"/>
      <w:autoSpaceDN w:val="0"/>
      <w:adjustRightInd w:val="0"/>
      <w:ind w:firstLine="720"/>
    </w:pPr>
    <w:rPr>
      <w:rFonts w:ascii="Arial" w:hAnsi="Arial"/>
      <w:lang w:eastAsia="en-IN"/>
    </w:rPr>
  </w:style>
  <w:style w:type="character" w:customStyle="1" w:styleId="ConsPlusNormal0">
    <w:name w:val="ConsPlusNormal Знак"/>
    <w:link w:val="ConsPlusNormal"/>
    <w:uiPriority w:val="99"/>
    <w:locked/>
    <w:rsid w:val="00646697"/>
    <w:rPr>
      <w:rFonts w:ascii="Arial" w:hAnsi="Arial"/>
      <w:sz w:val="22"/>
      <w:lang w:eastAsia="en-IN"/>
    </w:rPr>
  </w:style>
  <w:style w:type="paragraph" w:styleId="NormalWeb">
    <w:name w:val="Normal (Web)"/>
    <w:basedOn w:val="Normal"/>
    <w:uiPriority w:val="99"/>
    <w:rsid w:val="00646697"/>
    <w:pPr>
      <w:spacing w:after="360" w:line="240" w:lineRule="auto"/>
    </w:pPr>
    <w:rPr>
      <w:rFonts w:ascii="Times New Roman" w:eastAsia="Times New Roman" w:hAnsi="Times New Roman"/>
      <w:sz w:val="24"/>
      <w:szCs w:val="24"/>
      <w:lang w:eastAsia="ru-RU"/>
    </w:rPr>
  </w:style>
  <w:style w:type="paragraph" w:customStyle="1" w:styleId="punct">
    <w:name w:val="punct"/>
    <w:basedOn w:val="Normal"/>
    <w:uiPriority w:val="99"/>
    <w:rsid w:val="00646697"/>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646697"/>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NoSpacing">
    <w:name w:val="No Spacing"/>
    <w:uiPriority w:val="99"/>
    <w:qFormat/>
    <w:rsid w:val="00646697"/>
    <w:rPr>
      <w:rFonts w:eastAsia="Times New Roman"/>
    </w:rPr>
  </w:style>
  <w:style w:type="paragraph" w:styleId="BodyText">
    <w:name w:val="Body Text"/>
    <w:basedOn w:val="Normal"/>
    <w:link w:val="BodyTextChar"/>
    <w:uiPriority w:val="99"/>
    <w:rsid w:val="00646697"/>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BodyTextChar">
    <w:name w:val="Body Text Char"/>
    <w:basedOn w:val="DefaultParagraphFont"/>
    <w:link w:val="BodyText"/>
    <w:uiPriority w:val="99"/>
    <w:locked/>
    <w:rsid w:val="00646697"/>
    <w:rPr>
      <w:rFonts w:ascii="Microsoft Sans Serif" w:hAnsi="Microsoft Sans Serif" w:cs="Microsoft Sans Serif"/>
      <w:sz w:val="24"/>
      <w:szCs w:val="24"/>
      <w:lang w:eastAsia="ru-RU"/>
    </w:rPr>
  </w:style>
  <w:style w:type="paragraph" w:customStyle="1" w:styleId="P58">
    <w:name w:val="P58"/>
    <w:basedOn w:val="Normal"/>
    <w:hidden/>
    <w:uiPriority w:val="99"/>
    <w:rsid w:val="00646697"/>
    <w:pPr>
      <w:widowControl w:val="0"/>
      <w:tabs>
        <w:tab w:val="left" w:pos="-3420"/>
      </w:tabs>
      <w:adjustRightInd w:val="0"/>
      <w:spacing w:after="0" w:line="240" w:lineRule="auto"/>
      <w:jc w:val="right"/>
      <w:textAlignment w:val="baseline"/>
    </w:pPr>
    <w:rPr>
      <w:rFonts w:ascii="Times New Roman" w:eastAsia="Times New Roman" w:hAnsi="Times New Roman"/>
      <w:sz w:val="24"/>
      <w:szCs w:val="20"/>
      <w:lang w:eastAsia="ru-RU"/>
    </w:rPr>
  </w:style>
  <w:style w:type="paragraph" w:styleId="BodyText3">
    <w:name w:val="Body Text 3"/>
    <w:basedOn w:val="Normal"/>
    <w:link w:val="BodyText3Char"/>
    <w:uiPriority w:val="99"/>
    <w:rsid w:val="00646697"/>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646697"/>
    <w:rPr>
      <w:rFonts w:ascii="Times New Roman" w:hAnsi="Times New Roman" w:cs="Times New Roman"/>
      <w:sz w:val="16"/>
      <w:szCs w:val="16"/>
      <w:lang w:eastAsia="ru-RU"/>
    </w:rPr>
  </w:style>
  <w:style w:type="paragraph" w:customStyle="1" w:styleId="ConsPlusCell">
    <w:name w:val="ConsPlusCell"/>
    <w:uiPriority w:val="99"/>
    <w:rsid w:val="00646697"/>
    <w:pPr>
      <w:widowControl w:val="0"/>
      <w:autoSpaceDE w:val="0"/>
      <w:autoSpaceDN w:val="0"/>
      <w:adjustRightInd w:val="0"/>
    </w:pPr>
    <w:rPr>
      <w:rFonts w:ascii="Arial" w:eastAsia="Times New Roman" w:hAnsi="Arial" w:cs="Arial"/>
      <w:sz w:val="20"/>
      <w:szCs w:val="20"/>
      <w:lang w:val="en-US"/>
    </w:rPr>
  </w:style>
  <w:style w:type="character" w:customStyle="1" w:styleId="6">
    <w:name w:val="Знак Знак6"/>
    <w:uiPriority w:val="99"/>
    <w:rsid w:val="00646697"/>
    <w:rPr>
      <w:rFonts w:ascii="Times New Roman" w:hAnsi="Times New Roman"/>
      <w:sz w:val="20"/>
      <w:lang w:eastAsia="ru-RU"/>
    </w:rPr>
  </w:style>
  <w:style w:type="character" w:customStyle="1" w:styleId="r">
    <w:name w:val="r"/>
    <w:uiPriority w:val="99"/>
    <w:rsid w:val="00646697"/>
  </w:style>
  <w:style w:type="character" w:customStyle="1" w:styleId="blk">
    <w:name w:val="blk"/>
    <w:uiPriority w:val="99"/>
    <w:rsid w:val="00646697"/>
  </w:style>
  <w:style w:type="paragraph" w:styleId="ListParagraph">
    <w:name w:val="List Paragraph"/>
    <w:basedOn w:val="Normal"/>
    <w:uiPriority w:val="99"/>
    <w:qFormat/>
    <w:rsid w:val="00646697"/>
    <w:pPr>
      <w:spacing w:after="160" w:line="259" w:lineRule="auto"/>
      <w:ind w:left="720"/>
      <w:contextualSpacing/>
    </w:pPr>
  </w:style>
  <w:style w:type="paragraph" w:styleId="EndnoteText">
    <w:name w:val="endnote text"/>
    <w:basedOn w:val="Normal"/>
    <w:link w:val="EndnoteTextChar"/>
    <w:uiPriority w:val="99"/>
    <w:rsid w:val="00646697"/>
    <w:pPr>
      <w:autoSpaceDE w:val="0"/>
      <w:autoSpaceDN w:val="0"/>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646697"/>
    <w:rPr>
      <w:rFonts w:ascii="Times New Roman" w:hAnsi="Times New Roman" w:cs="Times New Roman"/>
      <w:sz w:val="20"/>
      <w:szCs w:val="20"/>
      <w:lang w:eastAsia="ru-RU"/>
    </w:rPr>
  </w:style>
  <w:style w:type="character" w:styleId="EndnoteReference">
    <w:name w:val="endnote reference"/>
    <w:basedOn w:val="DefaultParagraphFont"/>
    <w:uiPriority w:val="99"/>
    <w:rsid w:val="00646697"/>
    <w:rPr>
      <w:rFonts w:cs="Times New Roman"/>
      <w:vertAlign w:val="superscript"/>
    </w:rPr>
  </w:style>
  <w:style w:type="paragraph" w:styleId="FootnoteText">
    <w:name w:val="footnote text"/>
    <w:basedOn w:val="Normal"/>
    <w:link w:val="FootnoteTextChar"/>
    <w:uiPriority w:val="99"/>
    <w:semiHidden/>
    <w:rsid w:val="00646697"/>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46697"/>
    <w:rPr>
      <w:rFonts w:ascii="Times New Roman" w:hAnsi="Times New Roman" w:cs="Times New Roman"/>
      <w:sz w:val="20"/>
      <w:szCs w:val="20"/>
      <w:lang w:eastAsia="ru-RU"/>
    </w:rPr>
  </w:style>
  <w:style w:type="paragraph" w:customStyle="1" w:styleId="a0">
    <w:name w:val="Стиль"/>
    <w:uiPriority w:val="99"/>
    <w:rsid w:val="00646697"/>
    <w:pPr>
      <w:widowControl w:val="0"/>
      <w:autoSpaceDE w:val="0"/>
      <w:autoSpaceDN w:val="0"/>
      <w:adjustRightInd w:val="0"/>
    </w:pPr>
    <w:rPr>
      <w:rFonts w:ascii="Arial" w:eastAsia="Times New Roman" w:hAnsi="Arial" w:cs="Arial"/>
      <w:sz w:val="24"/>
      <w:szCs w:val="24"/>
    </w:rPr>
  </w:style>
  <w:style w:type="character" w:customStyle="1" w:styleId="FontStyle47">
    <w:name w:val="Font Style47"/>
    <w:uiPriority w:val="99"/>
    <w:rsid w:val="00646697"/>
    <w:rPr>
      <w:rFonts w:ascii="Times New Roman" w:hAnsi="Times New Roman"/>
      <w:sz w:val="22"/>
    </w:rPr>
  </w:style>
  <w:style w:type="character" w:customStyle="1" w:styleId="7">
    <w:name w:val="Знак Знак7"/>
    <w:uiPriority w:val="99"/>
    <w:rsid w:val="00646697"/>
    <w:rPr>
      <w:rFonts w:ascii="Cambria" w:hAnsi="Cambria"/>
      <w:b/>
      <w:kern w:val="32"/>
      <w:sz w:val="29"/>
      <w:lang w:eastAsia="zh-CN"/>
    </w:rPr>
  </w:style>
</w:styles>
</file>

<file path=word/webSettings.xml><?xml version="1.0" encoding="utf-8"?>
<w:webSettings xmlns:r="http://schemas.openxmlformats.org/officeDocument/2006/relationships" xmlns:w="http://schemas.openxmlformats.org/wordprocessingml/2006/main">
  <w:divs>
    <w:div w:id="1513953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vyakush.ru/" TargetMode="External"/><Relationship Id="rId12" Type="http://schemas.openxmlformats.org/officeDocument/2006/relationships/hyperlink" Target="consultantplus://offline/ref=7267C2536E627B306682E5EC4650A4098DA712092571ADB0D83A35D9CB8E163D677139F252DCJ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FA26EC46100D6302184EFBEFD6CF8353BB0A9040AF0621A0DF94D597959336D5F78617A3F16E2C34A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355619C0E4E5E2F58F1AE4048DF579616470A886C04E1F5C1FC59E09C8FDB10D8BDE86D6B3DC535B6F81G5hC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ovyakush.ru/" TargetMode="External"/><Relationship Id="rId4" Type="http://schemas.openxmlformats.org/officeDocument/2006/relationships/webSettings" Target="webSettings.xml"/><Relationship Id="rId9" Type="http://schemas.openxmlformats.org/officeDocument/2006/relationships/hyperlink" Target="mailto:spnov-yak@mail.ru"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40</Pages>
  <Words>13719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cp:lastModifiedBy>
  <cp:revision>13</cp:revision>
  <cp:lastPrinted>2017-04-14T07:06:00Z</cp:lastPrinted>
  <dcterms:created xsi:type="dcterms:W3CDTF">2016-08-16T11:46:00Z</dcterms:created>
  <dcterms:modified xsi:type="dcterms:W3CDTF">2021-11-29T07:50:00Z</dcterms:modified>
</cp:coreProperties>
</file>