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57" w:rsidRPr="00854C13" w:rsidRDefault="007D3957" w:rsidP="007D3957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57" w:rsidRPr="00854C13" w:rsidRDefault="007D3957" w:rsidP="007D395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4C13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АДМИНИСТРАЦИЯ  ШКУРИНСКОГО СЕЛЬСКОГО ПОСЕЛЕНИЯ</w:t>
      </w:r>
    </w:p>
    <w:p w:rsidR="007D3957" w:rsidRPr="00854C13" w:rsidRDefault="007D3957" w:rsidP="007D395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pacing w:val="-4"/>
          <w:w w:val="183"/>
          <w:sz w:val="28"/>
          <w:szCs w:val="28"/>
        </w:rPr>
      </w:pPr>
      <w:r w:rsidRPr="00854C13">
        <w:rPr>
          <w:rFonts w:ascii="Times New Roman" w:eastAsia="Times New Roman" w:hAnsi="Times New Roman"/>
          <w:b/>
          <w:color w:val="000000"/>
          <w:sz w:val="28"/>
          <w:szCs w:val="28"/>
        </w:rPr>
        <w:t>КУЩЕВСКОГО  РАЙОНА</w:t>
      </w:r>
    </w:p>
    <w:p w:rsidR="007D3957" w:rsidRPr="00BE7AF6" w:rsidRDefault="007D3957" w:rsidP="007D3957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w w:val="183"/>
          <w:sz w:val="32"/>
          <w:szCs w:val="32"/>
        </w:rPr>
      </w:pPr>
      <w:r w:rsidRPr="00BE7AF6">
        <w:rPr>
          <w:rFonts w:ascii="Times New Roman" w:eastAsia="Times New Roman" w:hAnsi="Times New Roman"/>
          <w:b/>
          <w:bCs/>
          <w:color w:val="000000"/>
          <w:spacing w:val="-4"/>
          <w:w w:val="183"/>
          <w:sz w:val="32"/>
          <w:szCs w:val="32"/>
        </w:rPr>
        <w:t>ПОСТАНОВЛЕНИЕ</w:t>
      </w:r>
    </w:p>
    <w:p w:rsidR="007D3957" w:rsidRDefault="007D3957" w:rsidP="007D3957">
      <w:pPr>
        <w:shd w:val="clear" w:color="auto" w:fill="FFFFFF"/>
        <w:jc w:val="center"/>
        <w:rPr>
          <w:rFonts w:ascii="Times New Roman" w:hAnsi="Times New Roman"/>
          <w:b/>
          <w:color w:val="000000"/>
          <w:szCs w:val="26"/>
        </w:rPr>
      </w:pPr>
    </w:p>
    <w:p w:rsidR="007D3957" w:rsidRDefault="007F62CA" w:rsidP="007D3957">
      <w:pPr>
        <w:shd w:val="clear" w:color="auto" w:fill="FFFFFF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D3957" w:rsidRPr="007F62CA">
        <w:rPr>
          <w:rFonts w:ascii="Times New Roman" w:hAnsi="Times New Roman"/>
          <w:color w:val="000000"/>
          <w:sz w:val="28"/>
          <w:szCs w:val="28"/>
        </w:rPr>
        <w:t>т</w:t>
      </w:r>
      <w:r w:rsidRPr="007F62CA">
        <w:rPr>
          <w:rFonts w:ascii="Times New Roman" w:hAnsi="Times New Roman"/>
          <w:color w:val="000000"/>
          <w:sz w:val="28"/>
          <w:szCs w:val="28"/>
        </w:rPr>
        <w:t xml:space="preserve"> 18.12.2018</w:t>
      </w:r>
      <w:r w:rsidR="007D3957">
        <w:rPr>
          <w:rFonts w:ascii="Times New Roman" w:hAnsi="Times New Roman"/>
          <w:color w:val="000000"/>
          <w:szCs w:val="26"/>
        </w:rPr>
        <w:tab/>
      </w:r>
      <w:r w:rsidR="007D3957">
        <w:rPr>
          <w:rFonts w:ascii="Times New Roman" w:hAnsi="Times New Roman"/>
          <w:color w:val="000000"/>
          <w:szCs w:val="26"/>
        </w:rPr>
        <w:tab/>
      </w:r>
      <w:r w:rsidR="007D3957">
        <w:rPr>
          <w:rFonts w:ascii="Times New Roman" w:hAnsi="Times New Roman"/>
          <w:color w:val="000000"/>
          <w:szCs w:val="26"/>
        </w:rPr>
        <w:tab/>
      </w:r>
      <w:r w:rsidR="007D3957">
        <w:rPr>
          <w:rFonts w:ascii="Times New Roman" w:hAnsi="Times New Roman"/>
          <w:color w:val="000000"/>
          <w:szCs w:val="26"/>
        </w:rPr>
        <w:tab/>
      </w:r>
      <w:r w:rsidR="007D3957">
        <w:rPr>
          <w:rFonts w:ascii="Times New Roman" w:hAnsi="Times New Roman"/>
          <w:color w:val="000000"/>
          <w:szCs w:val="26"/>
        </w:rPr>
        <w:tab/>
      </w:r>
      <w:r w:rsidR="00E46672">
        <w:rPr>
          <w:rFonts w:ascii="Times New Roman" w:hAnsi="Times New Roman"/>
          <w:color w:val="000000"/>
          <w:szCs w:val="26"/>
        </w:rPr>
        <w:tab/>
      </w:r>
      <w:r w:rsidR="00E46672">
        <w:rPr>
          <w:rFonts w:ascii="Times New Roman" w:hAnsi="Times New Roman"/>
          <w:color w:val="000000"/>
          <w:szCs w:val="26"/>
        </w:rPr>
        <w:tab/>
      </w:r>
      <w:r>
        <w:rPr>
          <w:rFonts w:ascii="Times New Roman" w:hAnsi="Times New Roman"/>
          <w:color w:val="000000"/>
          <w:szCs w:val="26"/>
        </w:rPr>
        <w:t xml:space="preserve">                            </w:t>
      </w:r>
      <w:r w:rsidR="007D3957">
        <w:rPr>
          <w:rFonts w:ascii="Times New Roman" w:hAnsi="Times New Roman"/>
          <w:color w:val="000000"/>
          <w:sz w:val="28"/>
          <w:szCs w:val="26"/>
        </w:rPr>
        <w:t xml:space="preserve">№ </w:t>
      </w:r>
      <w:r w:rsidRPr="007F62CA">
        <w:rPr>
          <w:rFonts w:ascii="Times New Roman" w:hAnsi="Times New Roman"/>
          <w:color w:val="000000"/>
          <w:sz w:val="28"/>
          <w:szCs w:val="28"/>
        </w:rPr>
        <w:t>216</w:t>
      </w:r>
    </w:p>
    <w:p w:rsidR="007D3957" w:rsidRDefault="007D3957" w:rsidP="007D395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7D3957" w:rsidRDefault="007D3957" w:rsidP="007D395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6"/>
        </w:rPr>
        <w:t>ст-ца Шкуринская</w:t>
      </w:r>
    </w:p>
    <w:p w:rsidR="007D3957" w:rsidRDefault="007D3957" w:rsidP="007D3957">
      <w:pPr>
        <w:jc w:val="center"/>
        <w:rPr>
          <w:rFonts w:ascii="Times New Roman" w:hAnsi="Times New Roman"/>
          <w:sz w:val="28"/>
          <w:szCs w:val="28"/>
        </w:rPr>
      </w:pPr>
    </w:p>
    <w:p w:rsidR="00D106AA" w:rsidRDefault="007D3957" w:rsidP="007C27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B7790C">
        <w:rPr>
          <w:rFonts w:ascii="Times New Roman" w:hAnsi="Times New Roman"/>
          <w:b/>
          <w:bCs/>
          <w:sz w:val="28"/>
          <w:szCs w:val="28"/>
        </w:rPr>
        <w:t xml:space="preserve">организации и проведении муниципальной, </w:t>
      </w:r>
      <w:r>
        <w:rPr>
          <w:rFonts w:ascii="Times New Roman" w:hAnsi="Times New Roman"/>
          <w:b/>
          <w:bCs/>
          <w:sz w:val="28"/>
          <w:szCs w:val="28"/>
        </w:rPr>
        <w:t xml:space="preserve">оптово - </w:t>
      </w:r>
      <w:r w:rsidRPr="00B7790C">
        <w:rPr>
          <w:rFonts w:ascii="Times New Roman" w:hAnsi="Times New Roman"/>
          <w:b/>
          <w:bCs/>
          <w:sz w:val="28"/>
          <w:szCs w:val="28"/>
        </w:rPr>
        <w:t xml:space="preserve">розничной, </w:t>
      </w:r>
      <w:r w:rsidR="002E7EB0">
        <w:rPr>
          <w:rFonts w:ascii="Times New Roman" w:hAnsi="Times New Roman"/>
          <w:b/>
          <w:bCs/>
          <w:sz w:val="28"/>
          <w:szCs w:val="28"/>
        </w:rPr>
        <w:t xml:space="preserve">универсальной, </w:t>
      </w:r>
      <w:r w:rsidRPr="00B7790C">
        <w:rPr>
          <w:rFonts w:ascii="Times New Roman" w:hAnsi="Times New Roman"/>
          <w:b/>
          <w:bCs/>
          <w:sz w:val="28"/>
          <w:szCs w:val="28"/>
        </w:rPr>
        <w:t>периодичной ярмарки на территории</w:t>
      </w:r>
    </w:p>
    <w:p w:rsidR="007D3957" w:rsidRDefault="007D3957" w:rsidP="007C27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Шкуринского сельского поселения </w:t>
      </w:r>
      <w:r w:rsidRPr="00B7790C">
        <w:rPr>
          <w:rFonts w:ascii="Times New Roman" w:hAnsi="Times New Roman"/>
          <w:b/>
          <w:bCs/>
          <w:sz w:val="28"/>
          <w:szCs w:val="28"/>
        </w:rPr>
        <w:t>Кущевского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в 201</w:t>
      </w:r>
      <w:r w:rsidR="0032625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E46672" w:rsidRDefault="00E46672" w:rsidP="007D39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AF6" w:rsidRPr="00BE7AF6" w:rsidRDefault="00BE7AF6" w:rsidP="00BE7AF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</w:pP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Во исполнение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ч.2 ст.11 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Федерального </w:t>
      </w:r>
      <w:hyperlink r:id="rId6" w:history="1">
        <w:r w:rsidRPr="00BE7AF6">
          <w:rPr>
            <w:rFonts w:ascii="Times New Roman" w:eastAsia="Times New Roman" w:hAnsi="Times New Roman"/>
            <w:bCs/>
            <w:sz w:val="28"/>
            <w:szCs w:val="28"/>
            <w:lang w:val="sr-Cyrl-CS" w:eastAsia="ru-RU"/>
          </w:rPr>
          <w:t>закона</w:t>
        </w:r>
      </w:hyperlink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 от 28 декабря 2009 года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 381-ФЗ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>Об основах государственного регулирования торговой деятельности в Российской Федерации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,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ч.2 ст.8 </w:t>
      </w:r>
      <w:hyperlink r:id="rId7" w:history="1">
        <w:r w:rsidRPr="00BE7AF6">
          <w:rPr>
            <w:rFonts w:ascii="Times New Roman" w:eastAsia="Times New Roman" w:hAnsi="Times New Roman"/>
            <w:bCs/>
            <w:sz w:val="28"/>
            <w:szCs w:val="28"/>
            <w:lang w:val="sr-Cyrl-CS" w:eastAsia="ru-RU"/>
          </w:rPr>
          <w:t>Закона</w:t>
        </w:r>
      </w:hyperlink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 Краснодарского края от 19 марта 2011 года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 2195-КЗ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, </w:t>
      </w:r>
      <w:hyperlink r:id="rId8" w:history="1">
        <w:r w:rsidRPr="00BE7AF6">
          <w:rPr>
            <w:rFonts w:ascii="Times New Roman" w:eastAsia="Times New Roman" w:hAnsi="Times New Roman"/>
            <w:bCs/>
            <w:sz w:val="28"/>
            <w:szCs w:val="28"/>
            <w:lang w:val="sr-Cyrl-CS" w:eastAsia="ru-RU"/>
          </w:rPr>
          <w:t>Постановления</w:t>
        </w:r>
      </w:hyperlink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 главы администрации (губернатора) Краснодарского края от 6 марта 2013 года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 208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, в целях удовлетворения потребительского спроса и обеспечения населения 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Шкуринского сельского поселения Кущевского района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 xml:space="preserve"> продукцией сельскохозяйственного производства и продуктами перерабатывающей пищевой промышленности местных и краевых товаропроизводителей по прямым договорам, снижения количества посредников, реализующих сельхозпродукцию, руководствуясь Устав</w:t>
      </w:r>
      <w:r w:rsidRPr="00BE7AF6">
        <w:rPr>
          <w:rFonts w:ascii="Times New Roman" w:eastAsia="Times New Roman" w:hAnsi="Times New Roman"/>
          <w:bCs/>
          <w:sz w:val="28"/>
          <w:szCs w:val="28"/>
          <w:lang w:eastAsia="ru-RU"/>
        </w:rPr>
        <w:t>омШкуринского сельского поселения Кущевского района</w:t>
      </w:r>
      <w:r w:rsidRPr="00BE7AF6">
        <w:rPr>
          <w:rFonts w:ascii="Times New Roman" w:eastAsia="Times New Roman" w:hAnsi="Times New Roman"/>
          <w:bCs/>
          <w:sz w:val="28"/>
          <w:szCs w:val="28"/>
          <w:lang w:val="sr-Cyrl-CS" w:eastAsia="ru-RU"/>
        </w:rPr>
        <w:t>, постановляю:</w:t>
      </w:r>
    </w:p>
    <w:p w:rsidR="007D3957" w:rsidRPr="00C5447F" w:rsidRDefault="00795E0D" w:rsidP="00795E0D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D3957">
        <w:rPr>
          <w:rFonts w:ascii="Times New Roman" w:hAnsi="Times New Roman"/>
          <w:color w:val="000000"/>
          <w:sz w:val="28"/>
          <w:szCs w:val="28"/>
        </w:rPr>
        <w:t>.</w:t>
      </w:r>
      <w:r w:rsidR="007D3957" w:rsidRPr="00C5447F">
        <w:rPr>
          <w:rFonts w:ascii="Times New Roman" w:hAnsi="Times New Roman"/>
          <w:color w:val="000000"/>
          <w:sz w:val="28"/>
          <w:szCs w:val="28"/>
        </w:rPr>
        <w:t xml:space="preserve">Проводить муниципальную, оптово-розничную, </w:t>
      </w:r>
      <w:r w:rsidR="002E7EB0">
        <w:rPr>
          <w:rFonts w:ascii="Times New Roman" w:hAnsi="Times New Roman"/>
          <w:color w:val="000000"/>
          <w:sz w:val="28"/>
          <w:szCs w:val="28"/>
        </w:rPr>
        <w:t>универсальную,</w:t>
      </w:r>
      <w:r w:rsidR="007D3957" w:rsidRPr="00C5447F">
        <w:rPr>
          <w:rFonts w:ascii="Times New Roman" w:hAnsi="Times New Roman"/>
          <w:color w:val="000000"/>
          <w:sz w:val="28"/>
          <w:szCs w:val="28"/>
        </w:rPr>
        <w:t>периодичную</w:t>
      </w:r>
      <w:r w:rsidR="002E7E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3957" w:rsidRPr="00C5447F">
        <w:rPr>
          <w:rFonts w:ascii="Times New Roman" w:hAnsi="Times New Roman"/>
          <w:color w:val="000000"/>
          <w:sz w:val="28"/>
          <w:szCs w:val="28"/>
        </w:rPr>
        <w:t>ярмарку (далее - ярмарка) на территории МУК "КДЦ Шкуринского сельского поселения" (ул. Ленина, 54).</w:t>
      </w:r>
    </w:p>
    <w:p w:rsidR="007D3957" w:rsidRDefault="007D3957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7790C">
        <w:rPr>
          <w:rFonts w:ascii="Times New Roman" w:hAnsi="Times New Roman"/>
          <w:sz w:val="28"/>
          <w:szCs w:val="28"/>
        </w:rPr>
        <w:t>Организатор ярмарки</w:t>
      </w:r>
      <w:r>
        <w:rPr>
          <w:rFonts w:ascii="Times New Roman" w:hAnsi="Times New Roman"/>
          <w:sz w:val="28"/>
          <w:szCs w:val="28"/>
        </w:rPr>
        <w:t xml:space="preserve"> - администрация Шкуринского сельского поселения</w:t>
      </w:r>
      <w:r w:rsidRPr="00B7790C">
        <w:rPr>
          <w:rFonts w:ascii="Times New Roman" w:hAnsi="Times New Roman"/>
          <w:sz w:val="28"/>
          <w:szCs w:val="28"/>
        </w:rPr>
        <w:t xml:space="preserve">, юридический адрес: станица </w:t>
      </w:r>
      <w:r>
        <w:rPr>
          <w:rFonts w:ascii="Times New Roman" w:hAnsi="Times New Roman"/>
          <w:sz w:val="28"/>
          <w:szCs w:val="28"/>
        </w:rPr>
        <w:t>Шкуринская</w:t>
      </w:r>
      <w:r w:rsidRPr="00B779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Ленина61</w:t>
      </w:r>
      <w:r w:rsidRPr="00B7790C">
        <w:rPr>
          <w:rFonts w:ascii="Times New Roman" w:hAnsi="Times New Roman"/>
          <w:sz w:val="28"/>
          <w:szCs w:val="28"/>
        </w:rPr>
        <w:t>, телефон</w:t>
      </w:r>
      <w:r>
        <w:rPr>
          <w:rFonts w:ascii="Times New Roman" w:hAnsi="Times New Roman"/>
          <w:sz w:val="28"/>
          <w:szCs w:val="28"/>
        </w:rPr>
        <w:t xml:space="preserve">ы  </w:t>
      </w:r>
      <w:r w:rsidRPr="00B7790C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(861-68) 45-1-00, 45-</w:t>
      </w:r>
      <w:r w:rsidR="00C90B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-64</w:t>
      </w:r>
      <w:r w:rsidRPr="00B7790C">
        <w:rPr>
          <w:rFonts w:ascii="Times New Roman" w:hAnsi="Times New Roman"/>
          <w:sz w:val="28"/>
          <w:szCs w:val="28"/>
        </w:rPr>
        <w:t>.</w:t>
      </w:r>
    </w:p>
    <w:p w:rsidR="007D3957" w:rsidRDefault="007D3957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режим работы ярмарки: ежедневно  с 07.00 до 14.00 часов, понедельник - санитарный день. Время заезда продавцов в день проведения ярмарки с 06.00 до 07.00 часов.</w:t>
      </w:r>
    </w:p>
    <w:p w:rsidR="007D3957" w:rsidRDefault="007D3957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7790C">
        <w:rPr>
          <w:rFonts w:ascii="Times New Roman" w:hAnsi="Times New Roman"/>
          <w:sz w:val="28"/>
          <w:szCs w:val="28"/>
        </w:rPr>
        <w:t>Срок про</w:t>
      </w:r>
      <w:r>
        <w:rPr>
          <w:rFonts w:ascii="Times New Roman" w:hAnsi="Times New Roman"/>
          <w:sz w:val="28"/>
          <w:szCs w:val="28"/>
        </w:rPr>
        <w:t>ведения ярмарки с 01 января 201</w:t>
      </w:r>
      <w:r w:rsidR="00C90B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C90BE9">
        <w:rPr>
          <w:rFonts w:ascii="Times New Roman" w:hAnsi="Times New Roman"/>
          <w:sz w:val="28"/>
          <w:szCs w:val="28"/>
        </w:rPr>
        <w:t>9</w:t>
      </w:r>
      <w:r w:rsidRPr="00B7790C">
        <w:rPr>
          <w:rFonts w:ascii="Times New Roman" w:hAnsi="Times New Roman"/>
          <w:sz w:val="28"/>
          <w:szCs w:val="28"/>
        </w:rPr>
        <w:t>года.</w:t>
      </w:r>
    </w:p>
    <w:p w:rsidR="007D3957" w:rsidRDefault="007D3957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ассортиментный перечень товаров, разрешенных для торговли на ярмарке (приложение №1).</w:t>
      </w:r>
    </w:p>
    <w:p w:rsidR="007D3957" w:rsidRDefault="007D3957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6.Утвердить схему размещения торговых мест на территории ярмарки (приложение №2).</w:t>
      </w:r>
    </w:p>
    <w:p w:rsidR="00795E0D" w:rsidRDefault="007D3957" w:rsidP="00795E0D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D395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организации ярмарки и предоставления мест для продажи товаровна ней в Шкуринском сельском поселении</w:t>
      </w:r>
      <w:r>
        <w:rPr>
          <w:rFonts w:ascii="Times New Roman" w:hAnsi="Times New Roman"/>
          <w:sz w:val="28"/>
          <w:szCs w:val="28"/>
        </w:rPr>
        <w:t>(приложение №3).</w:t>
      </w:r>
    </w:p>
    <w:p w:rsidR="007D3957" w:rsidRDefault="007D3957" w:rsidP="00795E0D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D395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eastAsia="Times New Roman" w:hAnsi="Times New Roman"/>
          <w:sz w:val="28"/>
          <w:lang w:eastAsia="ru-RU"/>
        </w:rPr>
        <w:t xml:space="preserve">план 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организации ярмарки и продажи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на ней на территории 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Шкуринского  сельского поселения </w:t>
      </w:r>
      <w:r>
        <w:rPr>
          <w:rFonts w:ascii="Times New Roman" w:hAnsi="Times New Roman"/>
          <w:sz w:val="28"/>
          <w:szCs w:val="28"/>
        </w:rPr>
        <w:t>(приложение №4).</w:t>
      </w:r>
    </w:p>
    <w:p w:rsidR="007D3957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D3957">
        <w:rPr>
          <w:rFonts w:ascii="Times New Roman" w:hAnsi="Times New Roman"/>
          <w:sz w:val="28"/>
          <w:szCs w:val="28"/>
        </w:rPr>
        <w:t>.Заместителю главы сельского поселения</w:t>
      </w:r>
      <w:r w:rsidR="00795E0D">
        <w:rPr>
          <w:rFonts w:ascii="Times New Roman" w:hAnsi="Times New Roman"/>
          <w:sz w:val="28"/>
          <w:szCs w:val="28"/>
        </w:rPr>
        <w:t>, директору МУК КДЦ Шкуринского сельского поселения</w:t>
      </w:r>
      <w:r w:rsidR="007D3957">
        <w:rPr>
          <w:rFonts w:ascii="Times New Roman" w:hAnsi="Times New Roman"/>
          <w:sz w:val="28"/>
          <w:szCs w:val="28"/>
        </w:rPr>
        <w:t>:</w:t>
      </w:r>
    </w:p>
    <w:p w:rsidR="007D3957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3957">
        <w:rPr>
          <w:rFonts w:ascii="Times New Roman" w:hAnsi="Times New Roman"/>
          <w:sz w:val="28"/>
          <w:szCs w:val="28"/>
        </w:rPr>
        <w:t>.1.Проводить работу по привлечению местных товаропроизводителей, субъектов потребительской сферы для участия в ярмарке. Осуществлять регистрацию письменных заявок от участников ярмарки;</w:t>
      </w:r>
    </w:p>
    <w:p w:rsidR="007D3957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3957">
        <w:rPr>
          <w:rFonts w:ascii="Times New Roman" w:hAnsi="Times New Roman"/>
          <w:sz w:val="28"/>
          <w:szCs w:val="28"/>
        </w:rPr>
        <w:t>.2.Информировать заинтересованных лиц об условиях участия в ярмарке, население о режиме работы и ассортименте представленных на ярмарке товаров;</w:t>
      </w:r>
    </w:p>
    <w:p w:rsidR="007D3957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3957">
        <w:rPr>
          <w:rFonts w:ascii="Times New Roman" w:hAnsi="Times New Roman"/>
          <w:sz w:val="28"/>
          <w:szCs w:val="28"/>
        </w:rPr>
        <w:t>.3.Осуществлять расстановку продавцов и контроль по организации торговли на ярмарке, открытие и закрытие ярмарки.</w:t>
      </w:r>
    </w:p>
    <w:p w:rsidR="007D3957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.Рекомендовать участникам ярмарок:</w:t>
      </w:r>
    </w:p>
    <w:p w:rsidR="007D3957" w:rsidRPr="00655886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</w:t>
      </w:r>
      <w:r w:rsidR="007D3957" w:rsidRPr="00655886">
        <w:rPr>
          <w:rFonts w:ascii="Times New Roman" w:hAnsi="Times New Roman"/>
          <w:sz w:val="28"/>
          <w:szCs w:val="28"/>
        </w:rPr>
        <w:t>1.</w:t>
      </w:r>
      <w:r w:rsidR="007D3957">
        <w:rPr>
          <w:rFonts w:ascii="Times New Roman" w:hAnsi="Times New Roman"/>
          <w:sz w:val="28"/>
          <w:szCs w:val="28"/>
        </w:rPr>
        <w:t>С</w:t>
      </w:r>
      <w:r w:rsidR="007D3957" w:rsidRPr="00655886">
        <w:rPr>
          <w:rFonts w:ascii="Times New Roman" w:hAnsi="Times New Roman"/>
          <w:sz w:val="28"/>
          <w:szCs w:val="28"/>
        </w:rPr>
        <w:t>облюдать требования законодательства Российской Федерации эпидемиологического благополучия населения, пожарной безопасности, ветеринарных и фитосанитарных норм и правил, правил продажи отдельных видов товаров и иных нормативно-правовых актов Российской Федерации;</w:t>
      </w:r>
    </w:p>
    <w:p w:rsidR="007D3957" w:rsidRPr="00655886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</w:t>
      </w:r>
      <w:r w:rsidR="007D3957" w:rsidRPr="00655886">
        <w:rPr>
          <w:rFonts w:ascii="Times New Roman" w:hAnsi="Times New Roman"/>
          <w:sz w:val="28"/>
          <w:szCs w:val="28"/>
        </w:rPr>
        <w:t>2.</w:t>
      </w:r>
      <w:r w:rsidR="007D3957">
        <w:rPr>
          <w:rFonts w:ascii="Times New Roman" w:hAnsi="Times New Roman"/>
          <w:sz w:val="28"/>
          <w:szCs w:val="28"/>
        </w:rPr>
        <w:t>О</w:t>
      </w:r>
      <w:r w:rsidR="007D3957" w:rsidRPr="00655886">
        <w:rPr>
          <w:rFonts w:ascii="Times New Roman" w:hAnsi="Times New Roman"/>
          <w:sz w:val="28"/>
          <w:szCs w:val="28"/>
        </w:rPr>
        <w:t xml:space="preserve">беспечить наличие информации о </w:t>
      </w:r>
      <w:r w:rsidR="007D3957">
        <w:rPr>
          <w:rFonts w:ascii="Times New Roman" w:hAnsi="Times New Roman"/>
          <w:sz w:val="28"/>
          <w:szCs w:val="28"/>
        </w:rPr>
        <w:t xml:space="preserve">товаре и </w:t>
      </w:r>
      <w:r w:rsidR="007D3957" w:rsidRPr="00655886">
        <w:rPr>
          <w:rFonts w:ascii="Times New Roman" w:hAnsi="Times New Roman"/>
          <w:sz w:val="28"/>
          <w:szCs w:val="28"/>
        </w:rPr>
        <w:t>продавце;</w:t>
      </w:r>
    </w:p>
    <w:p w:rsidR="007D3957" w:rsidRPr="00655886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</w:t>
      </w:r>
      <w:r w:rsidR="007D3957" w:rsidRPr="00655886">
        <w:rPr>
          <w:rFonts w:ascii="Times New Roman" w:hAnsi="Times New Roman"/>
          <w:sz w:val="28"/>
          <w:szCs w:val="28"/>
        </w:rPr>
        <w:t>3.</w:t>
      </w:r>
      <w:r w:rsidR="007D3957">
        <w:rPr>
          <w:rFonts w:ascii="Times New Roman" w:hAnsi="Times New Roman"/>
          <w:sz w:val="28"/>
          <w:szCs w:val="28"/>
        </w:rPr>
        <w:t>И</w:t>
      </w:r>
      <w:r w:rsidR="007D3957" w:rsidRPr="00655886">
        <w:rPr>
          <w:rFonts w:ascii="Times New Roman" w:hAnsi="Times New Roman"/>
          <w:sz w:val="28"/>
          <w:szCs w:val="28"/>
        </w:rPr>
        <w:t>меть в наличии торговое оборудование, предназначенное для выкладки товаров (столы, подтоварники для хранения товарного запаса и другое);</w:t>
      </w:r>
    </w:p>
    <w:p w:rsidR="007D3957" w:rsidRPr="00655886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</w:t>
      </w:r>
      <w:r w:rsidR="007D3957" w:rsidRPr="00655886">
        <w:rPr>
          <w:rFonts w:ascii="Times New Roman" w:hAnsi="Times New Roman"/>
          <w:sz w:val="28"/>
          <w:szCs w:val="28"/>
        </w:rPr>
        <w:t>4.</w:t>
      </w:r>
      <w:r w:rsidR="007D3957">
        <w:rPr>
          <w:rFonts w:ascii="Times New Roman" w:hAnsi="Times New Roman"/>
          <w:sz w:val="28"/>
          <w:szCs w:val="28"/>
        </w:rPr>
        <w:t>И</w:t>
      </w:r>
      <w:r w:rsidR="007D3957" w:rsidRPr="00655886">
        <w:rPr>
          <w:rFonts w:ascii="Times New Roman" w:hAnsi="Times New Roman"/>
          <w:sz w:val="28"/>
          <w:szCs w:val="28"/>
        </w:rPr>
        <w:t>меть в достаточном количестве торговый инвентарь, упаковочный материал;</w:t>
      </w:r>
    </w:p>
    <w:p w:rsidR="007D3957" w:rsidRPr="00655886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</w:t>
      </w:r>
      <w:r w:rsidR="007D3957" w:rsidRPr="00655886">
        <w:rPr>
          <w:rFonts w:ascii="Times New Roman" w:hAnsi="Times New Roman"/>
          <w:sz w:val="28"/>
          <w:szCs w:val="28"/>
        </w:rPr>
        <w:t>5.</w:t>
      </w:r>
      <w:r w:rsidR="007D3957">
        <w:rPr>
          <w:rFonts w:ascii="Times New Roman" w:hAnsi="Times New Roman"/>
          <w:sz w:val="28"/>
          <w:szCs w:val="28"/>
        </w:rPr>
        <w:t>О</w:t>
      </w:r>
      <w:r w:rsidR="007D3957" w:rsidRPr="00655886">
        <w:rPr>
          <w:rFonts w:ascii="Times New Roman" w:hAnsi="Times New Roman"/>
          <w:sz w:val="28"/>
          <w:szCs w:val="28"/>
        </w:rPr>
        <w:t>беспечить обслуживающий персонал униформой, головными уборами и личными нагрудными знаками;</w:t>
      </w:r>
    </w:p>
    <w:p w:rsidR="007D3957" w:rsidRPr="00655886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</w:t>
      </w:r>
      <w:r w:rsidR="007D3957" w:rsidRPr="00655886">
        <w:rPr>
          <w:rFonts w:ascii="Times New Roman" w:hAnsi="Times New Roman"/>
          <w:sz w:val="28"/>
          <w:szCs w:val="28"/>
        </w:rPr>
        <w:t>6.</w:t>
      </w:r>
      <w:r w:rsidR="007D3957">
        <w:rPr>
          <w:rFonts w:ascii="Times New Roman" w:hAnsi="Times New Roman"/>
          <w:sz w:val="28"/>
          <w:szCs w:val="28"/>
        </w:rPr>
        <w:t>И</w:t>
      </w:r>
      <w:r w:rsidR="007D3957" w:rsidRPr="00655886">
        <w:rPr>
          <w:rFonts w:ascii="Times New Roman" w:hAnsi="Times New Roman"/>
          <w:sz w:val="28"/>
          <w:szCs w:val="28"/>
        </w:rPr>
        <w:t>меть при себе в течение всего времени работы ярмарки документы, подтверждающие предоставление товарного места, а так же другие документы, предусмотренные законодательством, регулирующим осуществление торговой деятельности;</w:t>
      </w:r>
    </w:p>
    <w:p w:rsidR="007D3957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3957">
        <w:rPr>
          <w:rFonts w:ascii="Times New Roman" w:hAnsi="Times New Roman"/>
          <w:sz w:val="28"/>
          <w:szCs w:val="28"/>
        </w:rPr>
        <w:t>.</w:t>
      </w:r>
      <w:r w:rsidR="007D3957" w:rsidRPr="00655886">
        <w:rPr>
          <w:rFonts w:ascii="Times New Roman" w:hAnsi="Times New Roman"/>
          <w:sz w:val="28"/>
          <w:szCs w:val="28"/>
        </w:rPr>
        <w:t>7.</w:t>
      </w:r>
      <w:r w:rsidR="007D3957">
        <w:rPr>
          <w:rFonts w:ascii="Times New Roman" w:hAnsi="Times New Roman"/>
          <w:sz w:val="28"/>
          <w:szCs w:val="28"/>
        </w:rPr>
        <w:t>П</w:t>
      </w:r>
      <w:r w:rsidR="007D3957" w:rsidRPr="00655886">
        <w:rPr>
          <w:rFonts w:ascii="Times New Roman" w:hAnsi="Times New Roman"/>
          <w:sz w:val="28"/>
          <w:szCs w:val="28"/>
        </w:rPr>
        <w:t>ри реализации пищевых продуктов с автотранспортного средства иметь в наличии оформленный в установленном порядке санитарный паспорт на автотранспортное средство.</w:t>
      </w:r>
      <w:r w:rsidR="007D3957">
        <w:rPr>
          <w:rFonts w:ascii="Times New Roman" w:hAnsi="Times New Roman"/>
          <w:sz w:val="28"/>
          <w:szCs w:val="28"/>
        </w:rPr>
        <w:tab/>
      </w:r>
    </w:p>
    <w:p w:rsidR="007D3957" w:rsidRDefault="003F7035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D3957">
        <w:rPr>
          <w:rFonts w:ascii="Times New Roman" w:hAnsi="Times New Roman"/>
          <w:sz w:val="28"/>
          <w:szCs w:val="28"/>
        </w:rPr>
        <w:t xml:space="preserve">.Рекомендовать УУП </w:t>
      </w:r>
      <w:r w:rsidR="003D1569">
        <w:rPr>
          <w:rFonts w:ascii="Times New Roman" w:hAnsi="Times New Roman"/>
          <w:sz w:val="28"/>
          <w:szCs w:val="28"/>
        </w:rPr>
        <w:t>ОМ</w:t>
      </w:r>
      <w:r w:rsidR="007D3957">
        <w:rPr>
          <w:rFonts w:ascii="Times New Roman" w:hAnsi="Times New Roman"/>
          <w:sz w:val="28"/>
          <w:szCs w:val="28"/>
        </w:rPr>
        <w:t xml:space="preserve">ВД по Кущевскому району (М.В. Тушову) осуществлять </w:t>
      </w:r>
      <w:proofErr w:type="gramStart"/>
      <w:r w:rsidR="007D39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3957">
        <w:rPr>
          <w:rFonts w:ascii="Times New Roman" w:hAnsi="Times New Roman"/>
          <w:sz w:val="28"/>
          <w:szCs w:val="28"/>
        </w:rPr>
        <w:t xml:space="preserve"> работой ярмарки в пределах своей компетенции.</w:t>
      </w:r>
    </w:p>
    <w:p w:rsidR="007D3957" w:rsidRDefault="007D3957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70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.Постановление  </w:t>
      </w:r>
      <w:r w:rsidRPr="0064720A">
        <w:rPr>
          <w:rFonts w:ascii="Times New Roman" w:hAnsi="Times New Roman"/>
          <w:sz w:val="28"/>
          <w:szCs w:val="28"/>
        </w:rPr>
        <w:t>обнародовать в специально установленных местах для обнародования.</w:t>
      </w:r>
    </w:p>
    <w:p w:rsidR="007D3957" w:rsidRDefault="007D3957" w:rsidP="00795E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70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867E7">
        <w:rPr>
          <w:rFonts w:ascii="Times New Roman" w:hAnsi="Times New Roman"/>
          <w:sz w:val="28"/>
          <w:szCs w:val="28"/>
        </w:rPr>
        <w:t xml:space="preserve">Контроль по исполнению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постановлениявозложить на заместителя главы администрации </w:t>
      </w:r>
      <w:r w:rsidR="00F85399">
        <w:rPr>
          <w:rFonts w:ascii="Times New Roman" w:hAnsi="Times New Roman"/>
          <w:sz w:val="28"/>
          <w:szCs w:val="28"/>
        </w:rPr>
        <w:t>Шкуринского сельского поселения</w:t>
      </w:r>
      <w:r w:rsidRPr="006867E7">
        <w:rPr>
          <w:rFonts w:ascii="Times New Roman" w:hAnsi="Times New Roman"/>
          <w:sz w:val="28"/>
          <w:szCs w:val="28"/>
        </w:rPr>
        <w:t>.</w:t>
      </w:r>
    </w:p>
    <w:p w:rsidR="00B4013C" w:rsidRDefault="007D3957" w:rsidP="00795E0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0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4013C">
        <w:rPr>
          <w:sz w:val="28"/>
          <w:szCs w:val="28"/>
        </w:rPr>
        <w:t>Постановление вступает в силу со дня</w:t>
      </w:r>
      <w:r w:rsidR="002225AD">
        <w:rPr>
          <w:sz w:val="28"/>
          <w:szCs w:val="28"/>
        </w:rPr>
        <w:t xml:space="preserve"> его официального обнародования, но не ранее 1 января 2019 года.</w:t>
      </w:r>
    </w:p>
    <w:p w:rsidR="008B45A0" w:rsidRDefault="008B45A0" w:rsidP="00795E0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95E0D" w:rsidRPr="002A2CC1" w:rsidRDefault="00795E0D" w:rsidP="00795E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A2CC1">
        <w:rPr>
          <w:rFonts w:ascii="Times New Roman" w:hAnsi="Times New Roman"/>
          <w:sz w:val="28"/>
          <w:szCs w:val="28"/>
        </w:rPr>
        <w:t>Глава Шкуринского</w:t>
      </w:r>
    </w:p>
    <w:p w:rsidR="00795E0D" w:rsidRPr="002A2CC1" w:rsidRDefault="00795E0D" w:rsidP="00795E0D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A2CC1">
        <w:rPr>
          <w:rFonts w:ascii="Times New Roman" w:hAnsi="Times New Roman"/>
          <w:sz w:val="28"/>
          <w:szCs w:val="28"/>
        </w:rPr>
        <w:t>сельского поселения</w:t>
      </w:r>
    </w:p>
    <w:p w:rsidR="00795E0D" w:rsidRPr="002A2CC1" w:rsidRDefault="00795E0D" w:rsidP="00795E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A2CC1">
        <w:rPr>
          <w:rFonts w:ascii="Times New Roman" w:hAnsi="Times New Roman"/>
          <w:sz w:val="28"/>
          <w:szCs w:val="28"/>
          <w:u w:val="single"/>
        </w:rPr>
        <w:t xml:space="preserve">Кущёвского района                                                                               В.В. Горбенко </w:t>
      </w:r>
    </w:p>
    <w:p w:rsidR="00795E0D" w:rsidRPr="002A2CC1" w:rsidRDefault="00795E0D" w:rsidP="00795E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A2CC1">
        <w:rPr>
          <w:rFonts w:ascii="Times New Roman" w:hAnsi="Times New Roman"/>
          <w:sz w:val="28"/>
          <w:szCs w:val="28"/>
        </w:rPr>
        <w:t>Проект подготовлен и внесен</w:t>
      </w:r>
    </w:p>
    <w:p w:rsidR="00795E0D" w:rsidRPr="002A2CC1" w:rsidRDefault="00795E0D" w:rsidP="00795E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A2CC1">
        <w:rPr>
          <w:rFonts w:ascii="Times New Roman" w:hAnsi="Times New Roman"/>
          <w:sz w:val="28"/>
          <w:szCs w:val="28"/>
        </w:rPr>
        <w:t xml:space="preserve">Заместитель главы Шкуринского </w:t>
      </w:r>
    </w:p>
    <w:p w:rsidR="00795E0D" w:rsidRPr="002A2CC1" w:rsidRDefault="00795E0D" w:rsidP="00795E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A2CC1">
        <w:rPr>
          <w:rFonts w:ascii="Times New Roman" w:hAnsi="Times New Roman"/>
          <w:sz w:val="28"/>
          <w:szCs w:val="28"/>
        </w:rPr>
        <w:t>сельского поселения Кущевского района                                         И.Ф. Марченко</w:t>
      </w:r>
    </w:p>
    <w:p w:rsidR="00795E0D" w:rsidRPr="002A2CC1" w:rsidRDefault="00795E0D" w:rsidP="00795E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A2CC1">
        <w:rPr>
          <w:rFonts w:ascii="Times New Roman" w:hAnsi="Times New Roman"/>
          <w:sz w:val="28"/>
          <w:szCs w:val="28"/>
        </w:rPr>
        <w:t>Проект согласован:</w:t>
      </w:r>
    </w:p>
    <w:p w:rsidR="008B45A0" w:rsidRDefault="002225AD" w:rsidP="00D05679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2225A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Pr="002225A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225A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                                                                  Л.А. Игнатова</w:t>
      </w:r>
    </w:p>
    <w:p w:rsidR="008B45A0" w:rsidRDefault="008B45A0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ind w:left="42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                                      </w:t>
      </w:r>
    </w:p>
    <w:p w:rsidR="007D3957" w:rsidRPr="00A821F4" w:rsidRDefault="007D3957" w:rsidP="007D39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21F4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7D3957" w:rsidRPr="00A821F4" w:rsidRDefault="007D3957" w:rsidP="007D3957">
      <w:pPr>
        <w:widowControl/>
        <w:suppressAutoHyphens w:val="0"/>
        <w:ind w:left="5245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lastRenderedPageBreak/>
        <w:t xml:space="preserve">  постановлением администрации Шкуринского сельского поселения                 </w:t>
      </w:r>
    </w:p>
    <w:p w:rsidR="007D3957" w:rsidRPr="00A821F4" w:rsidRDefault="007D3957" w:rsidP="007D3957">
      <w:pPr>
        <w:widowControl/>
        <w:suppressAutoHyphens w:val="0"/>
        <w:ind w:left="5245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t xml:space="preserve">          Кущёвского района </w:t>
      </w:r>
    </w:p>
    <w:p w:rsidR="007D3957" w:rsidRPr="00A821F4" w:rsidRDefault="007D3957" w:rsidP="007D3957">
      <w:pPr>
        <w:widowControl/>
        <w:suppressAutoHyphens w:val="0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D05679">
        <w:rPr>
          <w:rFonts w:ascii="Times New Roman" w:eastAsia="Times New Roman" w:hAnsi="Times New Roman"/>
          <w:sz w:val="28"/>
          <w:szCs w:val="28"/>
        </w:rPr>
        <w:t>18</w:t>
      </w:r>
      <w:r w:rsidR="00D10C2E">
        <w:rPr>
          <w:rFonts w:ascii="Times New Roman" w:eastAsia="Times New Roman" w:hAnsi="Times New Roman"/>
          <w:sz w:val="28"/>
          <w:szCs w:val="28"/>
        </w:rPr>
        <w:t>.</w:t>
      </w:r>
      <w:r w:rsidR="00D05679">
        <w:rPr>
          <w:rFonts w:ascii="Times New Roman" w:eastAsia="Times New Roman" w:hAnsi="Times New Roman"/>
          <w:sz w:val="28"/>
          <w:szCs w:val="28"/>
        </w:rPr>
        <w:t>12</w:t>
      </w:r>
      <w:r w:rsidR="00D10C2E">
        <w:rPr>
          <w:rFonts w:ascii="Times New Roman" w:eastAsia="Times New Roman" w:hAnsi="Times New Roman"/>
          <w:sz w:val="28"/>
          <w:szCs w:val="28"/>
        </w:rPr>
        <w:t>.201</w:t>
      </w:r>
      <w:r w:rsidR="00D05679">
        <w:rPr>
          <w:rFonts w:ascii="Times New Roman" w:eastAsia="Times New Roman" w:hAnsi="Times New Roman"/>
          <w:sz w:val="28"/>
          <w:szCs w:val="28"/>
        </w:rPr>
        <w:t>8</w:t>
      </w:r>
      <w:r w:rsidR="00D10C2E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821F4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E46672">
        <w:rPr>
          <w:rFonts w:ascii="Times New Roman" w:eastAsia="Times New Roman" w:hAnsi="Times New Roman"/>
          <w:sz w:val="28"/>
          <w:szCs w:val="28"/>
        </w:rPr>
        <w:t>_____</w:t>
      </w:r>
    </w:p>
    <w:p w:rsidR="007D3957" w:rsidRDefault="007D3957" w:rsidP="007D3957"/>
    <w:p w:rsidR="007D3957" w:rsidRDefault="007D3957" w:rsidP="007D3957"/>
    <w:p w:rsidR="007D3957" w:rsidRDefault="007D3957" w:rsidP="007D39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Ассортиментный перечень товаров, разрешенных </w:t>
      </w:r>
    </w:p>
    <w:p w:rsidR="007D3957" w:rsidRDefault="007D3957" w:rsidP="007D3957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торговли, на </w:t>
      </w:r>
      <w:r w:rsidRPr="00CD5793">
        <w:rPr>
          <w:rFonts w:ascii="Times New Roman" w:hAnsi="Times New Roman"/>
          <w:b/>
          <w:bCs/>
          <w:sz w:val="28"/>
          <w:szCs w:val="28"/>
        </w:rPr>
        <w:t xml:space="preserve">муниципальной, </w:t>
      </w:r>
      <w:r w:rsidR="00CB533B">
        <w:rPr>
          <w:rFonts w:ascii="Times New Roman" w:hAnsi="Times New Roman"/>
          <w:b/>
          <w:bCs/>
          <w:sz w:val="28"/>
          <w:szCs w:val="28"/>
        </w:rPr>
        <w:t xml:space="preserve">универсальной, </w:t>
      </w:r>
      <w:r w:rsidRPr="00CD5793">
        <w:rPr>
          <w:rFonts w:ascii="Times New Roman" w:hAnsi="Times New Roman"/>
          <w:b/>
          <w:bCs/>
          <w:sz w:val="28"/>
          <w:szCs w:val="28"/>
        </w:rPr>
        <w:t>оптов</w:t>
      </w:r>
      <w:r>
        <w:rPr>
          <w:rFonts w:ascii="Times New Roman" w:hAnsi="Times New Roman"/>
          <w:b/>
          <w:bCs/>
          <w:sz w:val="28"/>
          <w:szCs w:val="28"/>
        </w:rPr>
        <w:t xml:space="preserve">о-розничной, периодичной ярмарке </w:t>
      </w:r>
    </w:p>
    <w:p w:rsidR="007D3957" w:rsidRDefault="007D3957" w:rsidP="007D3957">
      <w:pPr>
        <w:rPr>
          <w:sz w:val="28"/>
          <w:szCs w:val="28"/>
        </w:rPr>
      </w:pPr>
    </w:p>
    <w:tbl>
      <w:tblPr>
        <w:tblW w:w="0" w:type="auto"/>
        <w:tblInd w:w="-417" w:type="dxa"/>
        <w:tblLayout w:type="fixed"/>
        <w:tblLook w:val="0000"/>
      </w:tblPr>
      <w:tblGrid>
        <w:gridCol w:w="633"/>
        <w:gridCol w:w="3534"/>
        <w:gridCol w:w="6216"/>
      </w:tblGrid>
      <w:tr w:rsidR="007D3957" w:rsidTr="00D8286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pStyle w:val="1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</w:tr>
      <w:tr w:rsidR="007D3957" w:rsidTr="00D8286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Мука, сахар, крупы, соль, чай, макаронные изделия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расфасованные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при наличии документов, подтверждающих качество</w:t>
            </w:r>
          </w:p>
        </w:tc>
      </w:tr>
      <w:tr w:rsidR="007D3957" w:rsidTr="00D8286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птицы</w:t>
            </w:r>
          </w:p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(фасованное</w:t>
            </w:r>
            <w:r w:rsidRPr="002673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товаропроизводителями  при наличии документов, подтверждающих качество </w:t>
            </w:r>
          </w:p>
        </w:tc>
      </w:tr>
      <w:tr w:rsidR="007D3957" w:rsidTr="00D8286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 переработанная</w:t>
            </w:r>
          </w:p>
          <w:p w:rsidR="007D3957" w:rsidRDefault="007D3957" w:rsidP="00D828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(консервы)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товаропроизводителями  при наличии документов, подтверждающих качество </w:t>
            </w:r>
          </w:p>
        </w:tc>
      </w:tr>
      <w:tr w:rsidR="007D3957" w:rsidTr="00D8286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Молочная продукция</w:t>
            </w:r>
          </w:p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D97D68">
              <w:rPr>
                <w:rFonts w:ascii="Times New Roman" w:hAnsi="Times New Roman"/>
                <w:sz w:val="28"/>
                <w:szCs w:val="28"/>
              </w:rPr>
              <w:t>(фасованная)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товаропроизводителями  в мелкоштучной расфасовке при наличии документов, подтверждающих качество</w:t>
            </w:r>
          </w:p>
        </w:tc>
      </w:tr>
      <w:tr w:rsidR="007D3957" w:rsidTr="00D82869">
        <w:trPr>
          <w:trHeight w:val="7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Колбасные изделия</w:t>
            </w:r>
          </w:p>
          <w:p w:rsidR="007D3957" w:rsidRDefault="007D3957" w:rsidP="00D828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(фасованные)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товаропроизводителями  при наличии документов, подтверждающих качество </w:t>
            </w:r>
          </w:p>
        </w:tc>
      </w:tr>
      <w:tr w:rsidR="007D3957" w:rsidTr="00D82869">
        <w:trPr>
          <w:trHeight w:val="65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Овощи, фрукты свежие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документов, подтверждающих качество</w:t>
            </w:r>
          </w:p>
        </w:tc>
      </w:tr>
      <w:tr w:rsidR="007D3957" w:rsidTr="00D8286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Саженцы, семена, сеянцы деревьев и кустарников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в выделенной функциональной зоне для реализации посадочного материала</w:t>
            </w:r>
          </w:p>
        </w:tc>
      </w:tr>
      <w:tr w:rsidR="007D3957" w:rsidTr="00D8286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Текстильная продукция, кожаные изделия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57" w:rsidRDefault="007D3957" w:rsidP="00D82869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товаропроизводителями  при наличии документов, подтверждающих качество </w:t>
            </w:r>
          </w:p>
        </w:tc>
      </w:tr>
    </w:tbl>
    <w:p w:rsidR="007D3957" w:rsidRDefault="007D3957" w:rsidP="007D3957"/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Глава Шкуринского</w:t>
      </w: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сельского поселения</w:t>
      </w:r>
    </w:p>
    <w:p w:rsidR="007A73AA" w:rsidRPr="00F85399" w:rsidRDefault="00F85399" w:rsidP="00F85399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В.В. Горбенко</w:t>
      </w: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8B45A0" w:rsidRDefault="008B45A0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ПРИЛОЖЕНИЕ № 2                                                      </w:t>
      </w:r>
    </w:p>
    <w:p w:rsidR="007D3957" w:rsidRPr="00A821F4" w:rsidRDefault="007D3957" w:rsidP="007D3957">
      <w:pPr>
        <w:jc w:val="center"/>
        <w:rPr>
          <w:rFonts w:ascii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t>УТВЕРЖДЕН</w:t>
      </w:r>
      <w:r w:rsidR="00D05679">
        <w:rPr>
          <w:rFonts w:ascii="Times New Roman" w:eastAsia="Times New Roman" w:hAnsi="Times New Roman"/>
          <w:sz w:val="28"/>
          <w:szCs w:val="28"/>
        </w:rPr>
        <w:t>А</w:t>
      </w:r>
    </w:p>
    <w:p w:rsidR="007D3957" w:rsidRPr="00A821F4" w:rsidRDefault="007D3957" w:rsidP="007D3957">
      <w:pPr>
        <w:widowControl/>
        <w:suppressAutoHyphens w:val="0"/>
        <w:ind w:left="5245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lastRenderedPageBreak/>
        <w:t xml:space="preserve">постановлением администрации Шкуринского сельского поселения                 </w:t>
      </w:r>
    </w:p>
    <w:p w:rsidR="007D3957" w:rsidRPr="00A821F4" w:rsidRDefault="007D3957" w:rsidP="007D3957">
      <w:pPr>
        <w:widowControl/>
        <w:suppressAutoHyphens w:val="0"/>
        <w:ind w:left="5245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t xml:space="preserve">Кущёвского района </w:t>
      </w:r>
    </w:p>
    <w:p w:rsidR="00E46672" w:rsidRPr="00A821F4" w:rsidRDefault="00E46672" w:rsidP="00E46672">
      <w:pPr>
        <w:widowControl/>
        <w:suppressAutoHyphens w:val="0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D05679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05679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D0567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821F4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7D3957" w:rsidRDefault="007D3957" w:rsidP="00E46672">
      <w:pPr>
        <w:widowControl/>
        <w:suppressAutoHyphens w:val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95E0D" w:rsidRDefault="00795E0D" w:rsidP="00795E0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</w:t>
      </w:r>
    </w:p>
    <w:p w:rsidR="00795E0D" w:rsidRDefault="00795E0D" w:rsidP="00795E0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размещения торговых мест на территории </w:t>
      </w:r>
      <w:r w:rsidRPr="00CD5793">
        <w:rPr>
          <w:rFonts w:ascii="Times New Roman" w:hAnsi="Times New Roman"/>
          <w:b/>
          <w:bCs/>
          <w:sz w:val="28"/>
          <w:szCs w:val="28"/>
        </w:rPr>
        <w:t xml:space="preserve">муниципальной, оптово-розничной, </w:t>
      </w:r>
      <w:r>
        <w:rPr>
          <w:rFonts w:ascii="Times New Roman" w:hAnsi="Times New Roman"/>
          <w:b/>
          <w:bCs/>
          <w:sz w:val="28"/>
          <w:szCs w:val="28"/>
        </w:rPr>
        <w:t xml:space="preserve">универсальной, </w:t>
      </w:r>
      <w:r w:rsidRPr="00CD5793">
        <w:rPr>
          <w:rFonts w:ascii="Times New Roman" w:hAnsi="Times New Roman"/>
          <w:b/>
          <w:bCs/>
          <w:sz w:val="28"/>
          <w:szCs w:val="28"/>
        </w:rPr>
        <w:t>периодичной ярмарки</w:t>
      </w:r>
    </w:p>
    <w:p w:rsidR="00795E0D" w:rsidRDefault="00795E0D" w:rsidP="00795E0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E0D" w:rsidRPr="00B7790C" w:rsidRDefault="00795E0D" w:rsidP="00795E0D">
      <w:pPr>
        <w:contextualSpacing/>
        <w:jc w:val="center"/>
      </w:pPr>
    </w:p>
    <w:p w:rsidR="00795E0D" w:rsidRDefault="00D67EEF" w:rsidP="00795E0D">
      <w:r>
        <w:pict>
          <v:group id="_x0000_s1070" style="width:459.65pt;height:360.3pt;mso-wrap-distance-left:0;mso-wrap-distance-right:0;mso-position-horizontal-relative:char;mso-position-vertical-relative:line" coordsize="9336,7018">
            <o:lock v:ext="edit" text="t"/>
            <v:rect id="_x0000_s1071" style="position:absolute;top:1;width:9002;height:7017;mso-wrap-style:none;v-text-anchor:middle" filled="f" stroked="f" strokecolor="gray">
              <v:stroke color2="#7f7f7f" joinstyle="round"/>
            </v:rect>
            <v:line id="_x0000_s1072" style="position:absolute;flip:y" from="359,0" to="6300,537" strokeweight=".44mm">
              <v:stroke joinstyle="miter" endcap="square"/>
            </v:line>
            <v:line id="_x0000_s1073" style="position:absolute" from="6304,1" to="9003,1798" strokeweight=".44mm">
              <v:stroke joinstyle="miter" endcap="square"/>
            </v:line>
            <v:line id="_x0000_s1074" style="position:absolute;flip:x" from="8103,1801" to="9001,6838" strokeweight=".44mm">
              <v:stroke joinstyle="miter" endcap="square"/>
            </v:line>
            <v:line id="_x0000_s1075" style="position:absolute;flip:x" from="358,6841" to="8100,6841" strokeweight=".44mm">
              <v:stroke joinstyle="miter" endcap="square"/>
            </v:line>
            <v:line id="_x0000_s1076" style="position:absolute;flip:y" from="359,3420" to="536,6838" strokeweight=".44mm">
              <v:stroke joinstyle="miter" endcap="square"/>
            </v:line>
            <v:line id="_x0000_s1077" style="position:absolute;flip:y" from="540,3240" to="714,3417" strokeweight=".44mm">
              <v:stroke joinstyle="miter" endcap="square"/>
            </v:line>
            <v:line id="_x0000_s1078" style="position:absolute;flip:x y" from="358,540" to="714,3238" strokeweight=".44mm">
              <v:stroke joinstyle="miter" endcap="square"/>
            </v:line>
            <v:line id="_x0000_s1079" style="position:absolute" from="3961,4141" to="5218,4141" strokeweight=".71mm">
              <v:stroke joinstyle="miter" endcap="square"/>
            </v:line>
            <v:line id="_x0000_s1080" style="position:absolute" from="3961,5582" to="5218,5582" strokeweight=".71mm">
              <v:stroke joinstyle="miter" endcap="square"/>
            </v:line>
            <v:line id="_x0000_s1081" style="position:absolute" from="3961,5582" to="3961,5938" strokeweight=".71mm">
              <v:stroke joinstyle="miter" endcap="square"/>
            </v:line>
            <v:line id="_x0000_s1082" style="position:absolute" from="5223,5582" to="5223,5936" strokeweight=".71mm">
              <v:stroke joinstyle="miter" endcap="square"/>
            </v:line>
            <v:line id="_x0000_s1083" style="position:absolute" from="5223,5941" to="5760,5941" strokeweight=".71mm">
              <v:stroke joinstyle="miter" endcap="square"/>
            </v:line>
            <v:line id="_x0000_s1084" style="position:absolute" from="3422,5941" to="3959,5941" strokeweight=".71mm">
              <v:stroke joinstyle="miter" endcap="square"/>
            </v:line>
            <v:line id="_x0000_s1085" style="position:absolute" from="5223,2341" to="5761,2341" strokeweight=".71mm">
              <v:stroke joinstyle="miter" endcap="square"/>
            </v:line>
            <v:line id="_x0000_s1086" style="position:absolute" from="3422,2341" to="3959,2341" strokeweight=".71mm">
              <v:stroke joinstyle="miter" endcap="square"/>
            </v:line>
            <v:line id="_x0000_s1087" style="position:absolute" from="3422,2341" to="3422,5938" strokeweight=".71mm">
              <v:stroke joinstyle="miter" endcap="square"/>
            </v:line>
            <v:line id="_x0000_s1088" style="position:absolute" from="3961,2341" to="3961,4138" strokeweight=".71mm">
              <v:stroke joinstyle="miter" endcap="square"/>
            </v:line>
            <v:line id="_x0000_s1089" style="position:absolute" from="5764,2341" to="5764,5938" strokeweight=".71mm">
              <v:stroke joinstyle="miter" endcap="square"/>
            </v:line>
            <v:line id="_x0000_s1090" style="position:absolute" from="5223,2341" to="5223,4138" strokeweight=".71mm">
              <v:stroke joinstyle="miter" endcap="square"/>
            </v:lin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91" type="#_x0000_t185" style="position:absolute;left:900;top:2341;width:1076;height:2697;mso-wrap-style:none;v-text-anchor:middle" adj="3700" strokeweight=".44mm">
              <v:stroke joinstyle="miter" endcap="square"/>
            </v:shape>
            <v:rect id="_x0000_s1092" style="position:absolute;left:2341;top:3421;width:536;height:2157;mso-wrap-style:none;v-text-anchor:middle" strokeweight=".44mm">
              <v:fill color2="black"/>
              <v:stroke endcap="square"/>
            </v:rect>
            <v:line id="_x0000_s1093" style="position:absolute" from="2341,5581" to="2341,6839" strokeweight=".44mm">
              <v:stroke joinstyle="miter" endcap="square"/>
            </v:line>
            <v:line id="_x0000_s1094" style="position:absolute" from="2882,5581" to="2882,6479" strokeweight=".44mm">
              <v:stroke joinstyle="miter" endcap="square"/>
            </v:line>
            <v:line id="_x0000_s1095" style="position:absolute" from="2882,6481" to="8102,6481" strokeweight=".44mm">
              <v:stroke joinstyle="miter" endcap="square"/>
            </v:line>
            <v:line id="_x0000_s1096" style="position:absolute" from="6123,6481" to="6123,6838" strokeweight=".44mm">
              <v:stroke joinstyle="miter" endcap="square"/>
            </v:line>
            <v:line id="_x0000_s1097" style="position:absolute" from="3961,6481" to="3961,6838" strokeweight=".44mm">
              <v:stroke joinstyle="miter" endcap="square"/>
            </v:line>
            <v:rect id="_x0000_s1098" style="position:absolute;left:6304;top:4321;width:1797;height:1257;mso-wrap-style:none;v-text-anchor:middle" strokeweight=".44mm">
              <v:fill color2="black"/>
              <v:stroke endcap="square"/>
            </v:rect>
            <v:line id="_x0000_s1099" style="position:absolute" from="3422,5941" to="3422,6298" strokeweight=".44mm">
              <v:stroke joinstyle="miter" endcap="square"/>
            </v:line>
            <v:line id="_x0000_s1100" style="position:absolute" from="3422,6301" to="5400,6301" strokeweight=".44mm">
              <v:stroke joinstyle="miter" endcap="square"/>
            </v:line>
            <v:line id="_x0000_s1101" style="position:absolute" from="5404,5941" to="5404,6298" strokeweight=".44mm">
              <v:stroke joinstyle="miter" endcap="square"/>
            </v:line>
            <v:line id="_x0000_s1102" style="position:absolute" from="3961,5941" to="3961,6298" strokeweight=".44mm">
              <v:stroke joinstyle="miter" endcap="square"/>
            </v:lin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03" type="#_x0000_t172" style="position:absolute;left:6890;top:718;width:1096;height:690;mso-wrap-style:none;mso-position-vertical:bottom;mso-position-vertical-relative:margin;v-text-anchor:middle" fillcolor="black">
              <v:fill r:id="rId9" o:title=""/>
              <v:stroke r:id="rId9" o:title="" joinstyle="miter" endcap="square"/>
              <v:shadow color="#868686"/>
              <v:textpath style="font-family:&quot;Times New Roman&quot;;font-size:14pt;v-text-align:left;v-text-kern:t" trim="t" fitpath="t" string="ул. Мира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4" type="#_x0000_t136" style="position:absolute;left:8011;top:1705;width:1325;height:691;mso-wrap-style:none;v-text-anchor:middle">
              <v:fill r:id="rId9" o:title=""/>
              <v:stroke r:id="rId9" o:title="" joinstyle="miter" endcap="square"/>
              <v:shadow color="#868686"/>
              <v:textpath style="font-family:&quot;Arial Black&quot;;font-size:14pt;v-text-align:justify;v-text-kern:t" trim="t" fitpath="t" string="ул. Ленина"/>
            </v:shape>
            <v:shape id="_x0000_s1105" type="#_x0000_t136" style="position:absolute;left:4142;top:4501;width:903;height:499;mso-wrap-style:none;v-text-anchor:middle" strokeweight=".26mm">
              <v:fill color2="black"/>
              <v:stroke joinstyle="miter" endcap="square"/>
              <v:textpath style="font-family:&quot;Arial&quot;;v-text-kern:t" fitpath="t" string="КДЦ"/>
            </v:shape>
            <v:shape id="_x0000_s1106" type="#_x0000_t136" style="position:absolute;left:1260;top:3601;width:176;height:246;mso-wrap-style:none;v-text-anchor:middle" strokeweight=".26mm">
              <v:fill color2="black"/>
              <v:stroke joinstyle="miter" endcap="square"/>
              <v:textpath style="font-family:&quot;Arial&quot;;v-text-kern:t" fitpath="t" string="1"/>
            </v:shape>
            <v:shape id="_x0000_s1107" type="#_x0000_t136" style="position:absolute;left:2520;top:4417;width:199;height:223;mso-wrap-style:none;v-text-anchor:middle" strokeweight=".26mm">
              <v:fill color2="black"/>
              <v:stroke joinstyle="miter" endcap="square"/>
              <v:textpath style="font-family:&quot;Arial&quot;;v-text-kern:t" fitpath="t" string="2"/>
            </v:shape>
            <v:shape id="_x0000_s1108" type="#_x0000_t136" style="position:absolute;left:2520;top:5757;width:176;height:176;flip:y;mso-wrap-style:none;v-text-anchor:middle" strokeweight=".26mm">
              <v:fill color2="black"/>
              <v:stroke joinstyle="miter" endcap="square"/>
              <v:textpath style="font-family:&quot;Arial&quot;;v-text-kern:t" fitpath="t" string="3"/>
            </v:shape>
            <v:shape id="_x0000_s1109" type="#_x0000_t136" style="position:absolute;left:7024;top:6661;width:176;height:177;mso-wrap-style:none;v-text-anchor:middle" strokeweight=".26mm">
              <v:fill color2="black"/>
              <v:stroke joinstyle="miter" endcap="square"/>
              <v:textpath style="font-family:&quot;Arial&quot;;v-text-kern:t" fitpath="t" string="5"/>
            </v:shape>
            <v:shape id="_x0000_s1110" type="#_x0000_t136" style="position:absolute;left:5042;top:6624;width:198;height:176;mso-wrap-style:none;v-text-anchor:middle" strokeweight=".26mm">
              <v:fill color2="black"/>
              <v:stroke joinstyle="miter" endcap="square"/>
              <v:textpath style="font-family:&quot;Arial&quot;;v-text-kern:t" fitpath="t" string="4"/>
            </v:shape>
            <v:shape id="_x0000_s1111" type="#_x0000_t136" style="position:absolute;left:7024;top:4824;width:198;height:176;mso-wrap-style:none;v-text-anchor:middle" strokeweight=".26mm">
              <v:fill color2="black"/>
              <v:stroke joinstyle="miter" endcap="square"/>
              <v:textpath style="font-family:&quot;Arial&quot;;v-text-kern:t" fitpath="t" string="6"/>
            </v:shape>
            <v:shape id="_x0000_s1112" type="#_x0000_t136" style="position:absolute;left:3601;top:6121;width:176;height:177;mso-wrap-style:none;v-text-anchor:middle" strokeweight=".26mm">
              <v:fill color2="black"/>
              <v:stroke joinstyle="miter" endcap="square"/>
              <v:textpath style="font-family:&quot;Arial&quot;;v-text-kern:t" fitpath="t" string="7"/>
            </v:shape>
            <v:shape id="_x0000_s1113" type="#_x0000_t136" style="position:absolute;left:4502;top:6114;width:198;height:184;mso-wrap-style:none;v-text-anchor:middle" strokeweight=".26mm">
              <v:fill color2="black"/>
              <v:stroke joinstyle="miter" endcap="square"/>
              <v:textpath style="font-family:&quot;Arial&quot;;v-text-kern:t" fitpath="t" string="8"/>
            </v:shape>
            <w10:wrap type="none"/>
            <w10:anchorlock/>
          </v:group>
        </w:pict>
      </w:r>
    </w:p>
    <w:p w:rsidR="00795E0D" w:rsidRDefault="00795E0D" w:rsidP="00795E0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795E0D" w:rsidRPr="007B1DB9" w:rsidRDefault="00795E0D" w:rsidP="00795E0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7B1DB9">
        <w:rPr>
          <w:rFonts w:ascii="Times New Roman" w:hAnsi="Times New Roman"/>
          <w:sz w:val="28"/>
          <w:szCs w:val="28"/>
        </w:rPr>
        <w:t>1. Разворот                                            6. Одежда, обувь</w:t>
      </w:r>
    </w:p>
    <w:p w:rsidR="00795E0D" w:rsidRPr="007B1DB9" w:rsidRDefault="00795E0D" w:rsidP="00795E0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7B1DB9">
        <w:rPr>
          <w:rFonts w:ascii="Times New Roman" w:hAnsi="Times New Roman"/>
          <w:sz w:val="28"/>
          <w:szCs w:val="28"/>
        </w:rPr>
        <w:t>2. Бакалея                                              7. Молочная продукция</w:t>
      </w:r>
    </w:p>
    <w:p w:rsidR="00795E0D" w:rsidRPr="007B1DB9" w:rsidRDefault="00795E0D" w:rsidP="00795E0D">
      <w:pPr>
        <w:ind w:left="360"/>
        <w:contextualSpacing/>
        <w:rPr>
          <w:rFonts w:ascii="Times New Roman" w:hAnsi="Times New Roman"/>
        </w:rPr>
      </w:pPr>
      <w:r w:rsidRPr="007B1DB9">
        <w:rPr>
          <w:rFonts w:ascii="Times New Roman" w:hAnsi="Times New Roman"/>
          <w:sz w:val="28"/>
          <w:szCs w:val="28"/>
        </w:rPr>
        <w:t>3. 4. Овощи, фрукты                            8. Мясоколбасные изделия</w:t>
      </w:r>
    </w:p>
    <w:p w:rsidR="00795E0D" w:rsidRPr="005E32F9" w:rsidRDefault="00795E0D" w:rsidP="00795E0D">
      <w:pPr>
        <w:contextualSpacing/>
        <w:rPr>
          <w:rFonts w:ascii="Times New Roman" w:hAnsi="Times New Roman"/>
          <w:bCs/>
          <w:sz w:val="28"/>
          <w:szCs w:val="28"/>
        </w:rPr>
      </w:pPr>
      <w:r w:rsidRPr="005E32F9">
        <w:rPr>
          <w:rFonts w:ascii="Times New Roman" w:hAnsi="Times New Roman"/>
          <w:bCs/>
          <w:sz w:val="28"/>
          <w:szCs w:val="28"/>
        </w:rPr>
        <w:t xml:space="preserve">     5. Социальные ряды</w:t>
      </w:r>
    </w:p>
    <w:p w:rsidR="007D3957" w:rsidRDefault="007D3957" w:rsidP="007D39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0BD" w:rsidRDefault="009650BD" w:rsidP="007D39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0BD" w:rsidRDefault="009650BD" w:rsidP="007D39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Глава Шкуринского</w:t>
      </w: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сельского поселения</w:t>
      </w:r>
    </w:p>
    <w:p w:rsidR="00F85399" w:rsidRPr="00F85399" w:rsidRDefault="00F85399" w:rsidP="00F85399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В.В. Горбенко</w:t>
      </w:r>
    </w:p>
    <w:p w:rsidR="00CC0800" w:rsidRDefault="00CC0800" w:rsidP="007D3957">
      <w:pPr>
        <w:ind w:left="4254" w:firstLine="709"/>
        <w:rPr>
          <w:rFonts w:ascii="Times New Roman" w:hAnsi="Times New Roman"/>
          <w:sz w:val="28"/>
          <w:szCs w:val="28"/>
          <w:lang w:eastAsia="ru-RU"/>
        </w:rPr>
      </w:pPr>
    </w:p>
    <w:p w:rsidR="00D05679" w:rsidRDefault="00D05679" w:rsidP="007D3957">
      <w:pPr>
        <w:ind w:left="4254" w:firstLine="709"/>
        <w:rPr>
          <w:rFonts w:ascii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ind w:left="425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7D3957" w:rsidRPr="007D3957" w:rsidRDefault="007D3957" w:rsidP="007D3957">
      <w:pPr>
        <w:widowControl/>
        <w:suppressAutoHyphens w:val="0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УТВЕРЖДЕН</w:t>
      </w:r>
    </w:p>
    <w:p w:rsidR="007D3957" w:rsidRPr="007D3957" w:rsidRDefault="007D3957" w:rsidP="007D3957">
      <w:pPr>
        <w:widowControl/>
        <w:suppressAutoHyphens w:val="0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</w:p>
    <w:p w:rsidR="007D3957" w:rsidRPr="007D3957" w:rsidRDefault="007D3957" w:rsidP="007D3957">
      <w:pPr>
        <w:widowControl/>
        <w:suppressAutoHyphens w:val="0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Шкуринского сельского поселения</w:t>
      </w:r>
    </w:p>
    <w:p w:rsidR="007D3957" w:rsidRPr="007D3957" w:rsidRDefault="007D3957" w:rsidP="00887B20">
      <w:pPr>
        <w:widowControl/>
        <w:suppressAutoHyphens w:val="0"/>
        <w:ind w:left="58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Кущевского района</w:t>
      </w:r>
    </w:p>
    <w:p w:rsidR="00E46672" w:rsidRPr="00A821F4" w:rsidRDefault="00E46672" w:rsidP="00E46672">
      <w:pPr>
        <w:widowControl/>
        <w:suppressAutoHyphens w:val="0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D05679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05679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D0567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821F4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7D3957" w:rsidRPr="007D3957" w:rsidRDefault="007D3957" w:rsidP="00E46672">
      <w:pPr>
        <w:widowControl/>
        <w:suppressAutoHyphens w:val="0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D3957" w:rsidRPr="007D3957" w:rsidRDefault="007D3957" w:rsidP="00887B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  <w:r w:rsidR="00887B20" w:rsidRPr="00CD5793">
        <w:rPr>
          <w:rFonts w:ascii="Times New Roman" w:hAnsi="Times New Roman"/>
          <w:b/>
          <w:bCs/>
          <w:sz w:val="28"/>
          <w:szCs w:val="28"/>
        </w:rPr>
        <w:t xml:space="preserve">муниципальной, </w:t>
      </w:r>
      <w:r w:rsidR="00887B20">
        <w:rPr>
          <w:rFonts w:ascii="Times New Roman" w:hAnsi="Times New Roman"/>
          <w:b/>
          <w:bCs/>
          <w:sz w:val="28"/>
          <w:szCs w:val="28"/>
        </w:rPr>
        <w:t xml:space="preserve">универсальной, </w:t>
      </w:r>
      <w:r w:rsidR="00887B20" w:rsidRPr="00CD5793">
        <w:rPr>
          <w:rFonts w:ascii="Times New Roman" w:hAnsi="Times New Roman"/>
          <w:b/>
          <w:bCs/>
          <w:sz w:val="28"/>
          <w:szCs w:val="28"/>
        </w:rPr>
        <w:t>оптов</w:t>
      </w:r>
      <w:r w:rsidR="00887B20">
        <w:rPr>
          <w:rFonts w:ascii="Times New Roman" w:hAnsi="Times New Roman"/>
          <w:b/>
          <w:bCs/>
          <w:sz w:val="28"/>
          <w:szCs w:val="28"/>
        </w:rPr>
        <w:t xml:space="preserve">о-розничной, периодичной </w:t>
      </w: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>ярмарки и предоставления мест для продажи товаров</w:t>
      </w:r>
    </w:p>
    <w:p w:rsidR="007D3957" w:rsidRPr="007D3957" w:rsidRDefault="007D3957" w:rsidP="007D3957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>на ней в Шкуринском сельском поселении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957" w:rsidRPr="007D3957" w:rsidRDefault="007D3957" w:rsidP="007D3957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957" w:rsidRPr="007D3957" w:rsidRDefault="007D3957" w:rsidP="007D3957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7D3957">
        <w:rPr>
          <w:rFonts w:ascii="Times New Roman" w:eastAsia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 и ярмарок на территории Краснодарского края 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регулирует организацию на территории Шкуринского   сельского поселения </w:t>
      </w:r>
      <w:r w:rsidR="00887B20" w:rsidRPr="00887B20">
        <w:rPr>
          <w:rFonts w:ascii="Times New Roman" w:hAnsi="Times New Roman"/>
          <w:bCs/>
          <w:sz w:val="28"/>
          <w:szCs w:val="28"/>
        </w:rPr>
        <w:t xml:space="preserve">муниципальной, универсальной, оптово-розничной, периодичной </w:t>
      </w:r>
      <w:r w:rsidR="00887B20" w:rsidRPr="00887B20">
        <w:rPr>
          <w:rFonts w:ascii="Times New Roman" w:eastAsia="Times New Roman" w:hAnsi="Times New Roman"/>
          <w:sz w:val="28"/>
          <w:szCs w:val="28"/>
          <w:lang w:eastAsia="ru-RU"/>
        </w:rPr>
        <w:t>ярмарки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(далее Ярмарка)  и устанавливает порядок организации ярмарки и продажи товаров (выполнения работ, оказания услуг) на ней и требования к организации продажи товаров (в том числе товаров, подлежащих продаже на ярмарке соответствующих типов и включению в соответствующий перечень) и выполнения работ, оказания услуг на ярмарках.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957" w:rsidRPr="007D3957" w:rsidRDefault="007D3957" w:rsidP="007D3957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>2. Порядок организации ярмарки</w:t>
      </w:r>
    </w:p>
    <w:p w:rsidR="007D3957" w:rsidRPr="007D3957" w:rsidRDefault="007D3957" w:rsidP="007D3957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2.1.Ярмарка  организуется органом местного  самоуправления,  юридическими лицами, индивидуальными предпринимателями   (далее Организатор ярмарки) с учетом дислокации мест организации ярмарки в соответствии с актом органа местного самоуправления, в котором указывается срок, время и место проведения, тип ярмарки и ее организатор.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ab/>
        <w:t>2.2.На Ярмарке  осуществляется торговля продукцией товаропроизводителей.  Ассортиментный перечень продукции согласовывается с организатором ярмарки.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ab/>
        <w:t>2.3.На Ярмарке не допускается продажа алкогольной и табачной  продукции, а также товаров, свободная реализация которых, запрещена или ограничена действующим законодательством.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ab/>
        <w:t>2.4.На территории Ярмарки оборудуются торговые палатки, другие места для продажи товаров, а также допускается продажа товаров с автомашин.</w:t>
      </w:r>
    </w:p>
    <w:p w:rsidR="007D3957" w:rsidRPr="007D3957" w:rsidRDefault="007D3957" w:rsidP="007D3957">
      <w:pPr>
        <w:suppressAutoHyphens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2.5.Размещение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E0D" w:rsidRDefault="00795E0D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E0F" w:rsidRDefault="00A83E0F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A0" w:rsidRPr="007D3957" w:rsidRDefault="008B45A0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3.Организация  деятельности ярмарки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957" w:rsidRPr="007D3957" w:rsidRDefault="007D3957" w:rsidP="007D3957">
      <w:pPr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3.1.Организатор ярмарки разрабатывает и утверждает план мероприятий по организации ярмарки и продажи товаров на ней.</w:t>
      </w:r>
    </w:p>
    <w:p w:rsidR="007D3957" w:rsidRPr="007D3957" w:rsidRDefault="007D3957" w:rsidP="007D3957">
      <w:pPr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3.2.  Перечень мест организации ярмарок на очередной календарный год в границах территории муниципального образования утверждается органом местного самоуправления не позднее </w:t>
      </w:r>
      <w:r w:rsidR="007E0FD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7D3957" w:rsidRPr="007D3957" w:rsidRDefault="007D3957" w:rsidP="007D3957">
      <w:pPr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3.3.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7D3957" w:rsidRPr="007D3957" w:rsidRDefault="007D3957" w:rsidP="007D3957">
      <w:pPr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3.4.Срок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3.5.Срок организации праздничной ярмарки, проведение которой приурочивается 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к нерабочим праздничным дням, не может превышать количество нерабочих праздничных дней.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3.6.Срок организации ярмарки выходного дня ограничивается количеством выходных дней.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3.7.Срок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3.8.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3.9. Организатор ярмарки в срок не позднее </w:t>
      </w:r>
      <w:r w:rsidR="007E0FD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начала ярмарки: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-   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-  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    В целях проведения ярмарки организатор ярмарки: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- 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7D3957" w:rsidRPr="007D3957" w:rsidRDefault="007D3957" w:rsidP="007D3957">
      <w:pPr>
        <w:suppressAutoHyphens w:val="0"/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7D3957" w:rsidRPr="007D3957" w:rsidRDefault="007D3957" w:rsidP="007D3957">
      <w:pPr>
        <w:suppressAutoHyphens w:val="0"/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-  обеспечивает размещение участников ярмарки в соответствии со схемой размещения торговых мест на ярмарке;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-  устанавливает в доступном для покупателей месте контрольные весы;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-  организовывает охрану оборудования и имущества участников ярмарки в месте ее проведения;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- обеспечивает места для временной стоянки автотранспортных сре</w:t>
      </w:r>
      <w:proofErr w:type="gramStart"/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дств в п</w:t>
      </w:r>
      <w:proofErr w:type="gramEnd"/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ериод проведения ярмарки;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-обеспечивает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7D3957" w:rsidRPr="007D3957" w:rsidRDefault="007D3957" w:rsidP="007D3957">
      <w:pPr>
        <w:suppressAutoHyphens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>4. Требования к организации продажи товаров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957" w:rsidRPr="007D3957" w:rsidRDefault="007D3957" w:rsidP="007D3957">
      <w:pPr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4.1. Участники ярмарки, осуществляющие реализацию товаров, должны соблюдать требования, предусмотренные законодательством Российской </w:t>
      </w:r>
      <w:r w:rsidRPr="007D39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 в области обеспечения санитарно-эпидемиологического благополучия</w:t>
      </w: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7D3957" w:rsidRPr="007D3957" w:rsidRDefault="007D3957" w:rsidP="007D3957">
      <w:pPr>
        <w:suppressAutoHyphens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4.2.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spacing w:before="150" w:after="1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Порядок предоставления мест для продажи товаров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5.1.Предоставление  мест для продажи товаров участникам ярмарки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осуществляется организатором на основании документов,  содержащих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следующие сведения: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-для  юридических ли</w:t>
      </w:r>
      <w:proofErr w:type="gramStart"/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ц-</w:t>
      </w:r>
      <w:proofErr w:type="gramEnd"/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наименование   и организационно –правовая форма юридического лица, место его нахождения, государственной регистрационный номер записи о создании юридического лица,  идентификационный номер налогоплательщика 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-для  индивидуального  предпринимателя - фамилия, имя, отчество физического  лица,  место   его жительства, данные  документа, удостоверяющего его личность.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5.2. Торговые места на ярмарке распределяются между юридическими лицами,  индивидуальными предпринимателями, а также гражданами, ведущими  крестьянские (фермерские) хозяйства, личные  подсобные хозяйства или  занимающимися садоводом, огородничеством, заключившими договор с  Организатором ярмарки о  предоставлении места для продажи товаров и   согласовавшими ассортиментный перечень товаров с  организатором ярмарки. При  превышении количества  желающих  принять участие в Ярмарке,  лимит </w:t>
      </w: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торговых мест, места  предоставляются участникам, ранее (первыми) заключившими договор.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5.3. Торговые места в Ярмарке предоставляются участникам  Ярмарки на  основании  схемы расположения торговых мест на площадках  проведения  ярмарки.</w:t>
      </w:r>
    </w:p>
    <w:p w:rsidR="007D3957" w:rsidRPr="007D3957" w:rsidRDefault="007D3957" w:rsidP="008B45A0">
      <w:pPr>
        <w:widowControl/>
        <w:suppressAutoHyphens w:val="0"/>
        <w:spacing w:before="150" w:after="150" w:line="240" w:lineRule="atLeast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D39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5.4. Размер оплаты  оборудованных мест для  продажи товаров,   а также оказание услуг, связанных с обеспечением торговли (уборка территории, вывоз  бытовых отходов и др.),   определяется организатором ярмарки  необходимости  компенсации  затрат на  организацию Ярмарки и продажи товаров  на ней.</w:t>
      </w:r>
    </w:p>
    <w:p w:rsidR="007D3957" w:rsidRPr="007D3957" w:rsidRDefault="007D3957" w:rsidP="007D3957">
      <w:pPr>
        <w:widowControl/>
        <w:suppressAutoHyphens w:val="0"/>
        <w:spacing w:before="150"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Глава Шкуринского</w:t>
      </w: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сельского поселения</w:t>
      </w:r>
    </w:p>
    <w:p w:rsidR="00F85399" w:rsidRPr="00F85399" w:rsidRDefault="00F85399" w:rsidP="00F85399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В.В. Горбенко</w:t>
      </w: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5399" w:rsidRDefault="00F85399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5399" w:rsidRDefault="00F85399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5399" w:rsidRDefault="00F85399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0FE4" w:rsidRPr="007D3957" w:rsidRDefault="00450FE4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45A0" w:rsidRDefault="008B45A0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45A0" w:rsidRPr="007D3957" w:rsidRDefault="008B45A0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5679" w:rsidRDefault="00D05679" w:rsidP="007D3957">
      <w:pPr>
        <w:ind w:left="5663" w:firstLine="1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679" w:rsidRDefault="00D05679" w:rsidP="007D3957">
      <w:pPr>
        <w:ind w:left="5663" w:firstLine="1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679" w:rsidRDefault="00D05679" w:rsidP="007D3957">
      <w:pPr>
        <w:ind w:left="5663" w:firstLine="1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ind w:left="5663" w:firstLine="1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 № 4</w:t>
      </w:r>
    </w:p>
    <w:p w:rsidR="007D3957" w:rsidRPr="007D3957" w:rsidRDefault="007D3957" w:rsidP="007D3957">
      <w:pPr>
        <w:widowControl/>
        <w:suppressAutoHyphens w:val="0"/>
        <w:ind w:left="5811"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D3957" w:rsidRPr="007D3957" w:rsidRDefault="007D3957" w:rsidP="007D3957">
      <w:pPr>
        <w:widowControl/>
        <w:suppressAutoHyphens w:val="0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7D3957" w:rsidRPr="007D3957" w:rsidRDefault="007D3957" w:rsidP="007D3957">
      <w:pPr>
        <w:widowControl/>
        <w:suppressAutoHyphens w:val="0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Шкуринского сельского поселения</w:t>
      </w:r>
    </w:p>
    <w:p w:rsidR="007D3957" w:rsidRPr="007D3957" w:rsidRDefault="007D3957" w:rsidP="007D3957">
      <w:pPr>
        <w:widowControl/>
        <w:suppressAutoHyphens w:val="0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sz w:val="28"/>
          <w:szCs w:val="28"/>
          <w:lang w:eastAsia="ru-RU"/>
        </w:rPr>
        <w:t>Кущевского района</w:t>
      </w:r>
    </w:p>
    <w:p w:rsidR="00E46672" w:rsidRPr="00A821F4" w:rsidRDefault="00E46672" w:rsidP="00E46672">
      <w:pPr>
        <w:widowControl/>
        <w:suppressAutoHyphens w:val="0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A821F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D05679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05679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D0567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821F4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D10C2E" w:rsidRPr="00A821F4" w:rsidRDefault="00D10C2E" w:rsidP="00D10C2E">
      <w:pPr>
        <w:widowControl/>
        <w:suppressAutoHyphens w:val="0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7D3957" w:rsidRPr="007D3957" w:rsidRDefault="007D3957" w:rsidP="007D3957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99" w:rsidRDefault="00F85399" w:rsidP="007D3957">
      <w:pPr>
        <w:widowControl/>
        <w:tabs>
          <w:tab w:val="left" w:pos="4170"/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D3957" w:rsidRPr="007D3957" w:rsidRDefault="007D3957" w:rsidP="007D3957">
      <w:pPr>
        <w:widowControl/>
        <w:tabs>
          <w:tab w:val="left" w:pos="4170"/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lang w:eastAsia="ru-RU"/>
        </w:rPr>
        <w:t>ПЛАН</w:t>
      </w:r>
    </w:p>
    <w:p w:rsidR="007D3957" w:rsidRPr="007D3957" w:rsidRDefault="007D3957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организации </w:t>
      </w:r>
      <w:r w:rsidR="005626C4" w:rsidRPr="00CD5793">
        <w:rPr>
          <w:rFonts w:ascii="Times New Roman" w:hAnsi="Times New Roman"/>
          <w:b/>
          <w:bCs/>
          <w:sz w:val="28"/>
          <w:szCs w:val="28"/>
        </w:rPr>
        <w:t xml:space="preserve">муниципальной, </w:t>
      </w:r>
      <w:r w:rsidR="005626C4">
        <w:rPr>
          <w:rFonts w:ascii="Times New Roman" w:hAnsi="Times New Roman"/>
          <w:b/>
          <w:bCs/>
          <w:sz w:val="28"/>
          <w:szCs w:val="28"/>
        </w:rPr>
        <w:t xml:space="preserve">универсальной, </w:t>
      </w:r>
      <w:r w:rsidR="005626C4" w:rsidRPr="00CD5793">
        <w:rPr>
          <w:rFonts w:ascii="Times New Roman" w:hAnsi="Times New Roman"/>
          <w:b/>
          <w:bCs/>
          <w:sz w:val="28"/>
          <w:szCs w:val="28"/>
        </w:rPr>
        <w:t>оптов</w:t>
      </w:r>
      <w:r w:rsidR="005626C4">
        <w:rPr>
          <w:rFonts w:ascii="Times New Roman" w:hAnsi="Times New Roman"/>
          <w:b/>
          <w:bCs/>
          <w:sz w:val="28"/>
          <w:szCs w:val="28"/>
        </w:rPr>
        <w:t xml:space="preserve">о-розничной, периодичной </w:t>
      </w:r>
      <w:r w:rsidR="005626C4"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ярмарки </w:t>
      </w: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продажи товаров на ней на территории      Шкуринского  сельского поселения </w:t>
      </w:r>
    </w:p>
    <w:p w:rsidR="00B4013C" w:rsidRPr="007D3957" w:rsidRDefault="00B4013C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4449"/>
        <w:gridCol w:w="2836"/>
        <w:gridCol w:w="2551"/>
      </w:tblGrid>
      <w:tr w:rsidR="007D3957" w:rsidRPr="007D3957" w:rsidTr="007D395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sz w:val="22"/>
                <w:lang w:eastAsia="ru-RU"/>
              </w:rPr>
              <w:t xml:space="preserve"> №</w:t>
            </w: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sz w:val="22"/>
                <w:lang w:eastAsia="ru-RU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</w:tr>
    </w:tbl>
    <w:p w:rsidR="007D3957" w:rsidRPr="007D3957" w:rsidRDefault="007D3957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D3957" w:rsidRPr="007D3957" w:rsidRDefault="007D3957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lang w:eastAsia="ru-RU"/>
        </w:rPr>
        <w:t>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4491"/>
        <w:gridCol w:w="2835"/>
        <w:gridCol w:w="2551"/>
      </w:tblGrid>
      <w:tr w:rsidR="007D3957" w:rsidRPr="007D3957" w:rsidTr="007D395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Установление вида, типа ярмарки, места и срока ее проведения, количества мест для продажи товаров (выполнения работ, оказания услуг) на ярмарке, режима работы ярмарки.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D3957" w:rsidRPr="007D3957" w:rsidRDefault="007D3957" w:rsidP="007E0FD1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Не позднее </w:t>
            </w:r>
            <w:r w:rsidR="007E0FD1">
              <w:rPr>
                <w:rFonts w:ascii="Times New Roman" w:eastAsia="Times New Roman" w:hAnsi="Times New Roman"/>
                <w:lang w:eastAsia="ru-RU"/>
              </w:rPr>
              <w:t>5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дней до начала 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90024E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Шкуринского с/</w:t>
            </w:r>
            <w:proofErr w:type="gramStart"/>
            <w:r w:rsidRPr="007D395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</w:tr>
      <w:tr w:rsidR="007D3957" w:rsidRPr="007D3957" w:rsidTr="007D395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Подготовка площадки и оборудования торговых мест для проведения ярмарки на территории Шкуринского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25A6F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Не позднее </w:t>
            </w:r>
            <w:r w:rsidR="00725A6F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>дней до проведения 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BB6EE0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МУК «КДЦ Шкуринского с/п»</w:t>
            </w:r>
          </w:p>
        </w:tc>
      </w:tr>
      <w:tr w:rsidR="007D3957" w:rsidRPr="007D3957" w:rsidTr="007D395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Разработка порядка организации ярмарки и предоставления торговых мест на ярмарке.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E0FD1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Не позднее </w:t>
            </w:r>
            <w:r w:rsidR="007E0FD1">
              <w:rPr>
                <w:rFonts w:ascii="Times New Roman" w:eastAsia="Times New Roman" w:hAnsi="Times New Roman"/>
                <w:lang w:eastAsia="ru-RU"/>
              </w:rPr>
              <w:t>10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дней до начала 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90024E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Шкуринского с/</w:t>
            </w:r>
            <w:proofErr w:type="gramStart"/>
            <w:r w:rsidRPr="007D395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</w:tr>
      <w:tr w:rsidR="007D3957" w:rsidRPr="007D3957" w:rsidTr="007D395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Разработка схемы размещения торговых мест на площадках проведения ярмарки.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E0FD1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Не позднее </w:t>
            </w:r>
            <w:r w:rsidR="007E0FD1">
              <w:rPr>
                <w:rFonts w:ascii="Times New Roman" w:eastAsia="Times New Roman" w:hAnsi="Times New Roman"/>
                <w:lang w:eastAsia="ru-RU"/>
              </w:rPr>
              <w:t>10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дней до начала 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90024E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Шкуринского с/</w:t>
            </w:r>
            <w:proofErr w:type="gramStart"/>
            <w:r w:rsidRPr="007D395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</w:tr>
    </w:tbl>
    <w:p w:rsidR="007D3957" w:rsidRDefault="007D3957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24E" w:rsidRPr="007D3957" w:rsidRDefault="0090024E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D3957" w:rsidRPr="007D3957" w:rsidRDefault="007D3957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57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  мероприятия</w:t>
      </w:r>
    </w:p>
    <w:p w:rsidR="007D3957" w:rsidRPr="007D3957" w:rsidRDefault="007D3957" w:rsidP="007D3957">
      <w:pPr>
        <w:widowControl/>
        <w:tabs>
          <w:tab w:val="left" w:pos="4200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4491"/>
        <w:gridCol w:w="2835"/>
        <w:gridCol w:w="2551"/>
      </w:tblGrid>
      <w:tr w:rsidR="007D3957" w:rsidRPr="007D3957" w:rsidTr="007D395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Установка в местах проведения ярмарки стендов, содержащих информацию о режиме работы ярмарки и плане эвакуации людей и материальных ценностей в случае возникновения не предвиденных случаев  или угроз и опасностей для жизни людей.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В дни проведенияярмарки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90024E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Шкуринского с/</w:t>
            </w:r>
            <w:proofErr w:type="gramStart"/>
            <w:r w:rsidRPr="007D395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</w:tr>
      <w:tr w:rsidR="007D3957" w:rsidRPr="007D3957" w:rsidTr="007D395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Организация обособленной  стоянки для автотранспортных средств участников  и посетителей ярмарки.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За день до проведения 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BB6EE0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МУК «КДЦ Шкуринского с/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7D3957" w:rsidRPr="007D3957" w:rsidTr="007D3957">
        <w:trPr>
          <w:trHeight w:val="63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Обеспечение установки  в местах проведения контейнеров для сбора мусора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В дни проведения 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BB6EE0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МУК «КДЦ Шкуринского с/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7D3957" w:rsidRPr="007D3957" w:rsidTr="007D3957">
        <w:trPr>
          <w:trHeight w:val="3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8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Организация уборки территории в дни проведения ярмарки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В дни проведения 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BB6EE0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МУК «КДЦ Шкуринского с/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7D3957" w:rsidRPr="007D3957" w:rsidTr="007D3957">
        <w:trPr>
          <w:trHeight w:val="3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9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Осуществления взаимодействия с 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территориальными  органами МВД  России по обеспечению  охраны общественного порядка в местах проведения ярмарки  для реализуемых товаров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В дни проведения 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lastRenderedPageBreak/>
              <w:t>ярмарки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90024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</w:t>
            </w:r>
            <w:r w:rsidR="0090024E">
              <w:rPr>
                <w:rFonts w:ascii="Times New Roman" w:eastAsia="Times New Roman" w:hAnsi="Times New Roman"/>
                <w:lang w:eastAsia="ru-RU"/>
              </w:rPr>
              <w:t>я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lastRenderedPageBreak/>
              <w:t>Шкуринского с/</w:t>
            </w:r>
            <w:proofErr w:type="gramStart"/>
            <w:r w:rsidRPr="007D395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</w:tr>
      <w:tr w:rsidR="007D3957" w:rsidRPr="007D3957" w:rsidTr="007D3957">
        <w:trPr>
          <w:trHeight w:val="3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Информирование населения через СМИ и сеть «Интернет»:</w:t>
            </w: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- о проведении ярмарки;</w:t>
            </w: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- о количестве мест проведения ярмарки;</w:t>
            </w:r>
          </w:p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-о возможности приобретения продукции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7D3957" w:rsidP="007D3957">
            <w:pPr>
              <w:widowControl/>
              <w:tabs>
                <w:tab w:val="left" w:pos="4200"/>
              </w:tabs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по мере необходимости в период проведения ярмарки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57" w:rsidRPr="007D3957" w:rsidRDefault="0090024E" w:rsidP="007D395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957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D3957">
              <w:rPr>
                <w:rFonts w:ascii="Times New Roman" w:eastAsia="Times New Roman" w:hAnsi="Times New Roman"/>
                <w:lang w:eastAsia="ru-RU"/>
              </w:rPr>
              <w:t xml:space="preserve"> Шкуринского с/</w:t>
            </w:r>
            <w:proofErr w:type="gramStart"/>
            <w:r w:rsidRPr="007D395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</w:tr>
    </w:tbl>
    <w:p w:rsidR="007D3957" w:rsidRPr="007D3957" w:rsidRDefault="007D3957" w:rsidP="007D3957">
      <w:pPr>
        <w:widowControl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957" w:rsidRPr="007D3957" w:rsidRDefault="007D3957" w:rsidP="007D3957">
      <w:pPr>
        <w:widowControl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Глава Шкуринского</w:t>
      </w:r>
    </w:p>
    <w:p w:rsidR="00F85399" w:rsidRPr="00F85399" w:rsidRDefault="00F85399" w:rsidP="00F85399">
      <w:pPr>
        <w:jc w:val="both"/>
        <w:rPr>
          <w:rFonts w:ascii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сельского поселения</w:t>
      </w:r>
    </w:p>
    <w:p w:rsidR="00F85399" w:rsidRPr="00F85399" w:rsidRDefault="00F85399" w:rsidP="00F85399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85399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В.В. Горбенко</w:t>
      </w:r>
    </w:p>
    <w:p w:rsidR="007A73AA" w:rsidRPr="007A73AA" w:rsidRDefault="007A73AA" w:rsidP="007A73AA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7D3957" w:rsidRDefault="007D3957" w:rsidP="007D3957">
      <w:pPr>
        <w:rPr>
          <w:rFonts w:ascii="Times New Roman" w:hAnsi="Times New Roman"/>
          <w:sz w:val="28"/>
          <w:szCs w:val="28"/>
        </w:rPr>
      </w:pPr>
    </w:p>
    <w:p w:rsidR="007D3957" w:rsidRPr="007D3957" w:rsidRDefault="007D3957" w:rsidP="007D3957">
      <w:pPr>
        <w:widowControl/>
        <w:suppressAutoHyphens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1B" w:rsidRDefault="006F631B"/>
    <w:sectPr w:rsidR="006F631B" w:rsidSect="002225AD">
      <w:pgSz w:w="11906" w:h="16838"/>
      <w:pgMar w:top="284" w:right="424" w:bottom="993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2D35"/>
    <w:rsid w:val="000740EC"/>
    <w:rsid w:val="00117A03"/>
    <w:rsid w:val="001E0C20"/>
    <w:rsid w:val="002225AD"/>
    <w:rsid w:val="002E7EB0"/>
    <w:rsid w:val="0032625B"/>
    <w:rsid w:val="003D1569"/>
    <w:rsid w:val="003E6FD2"/>
    <w:rsid w:val="003F7035"/>
    <w:rsid w:val="00425A02"/>
    <w:rsid w:val="00450FE4"/>
    <w:rsid w:val="005626C4"/>
    <w:rsid w:val="0058253F"/>
    <w:rsid w:val="00604167"/>
    <w:rsid w:val="006F631B"/>
    <w:rsid w:val="006F6895"/>
    <w:rsid w:val="00711C82"/>
    <w:rsid w:val="00725A6F"/>
    <w:rsid w:val="00795E0D"/>
    <w:rsid w:val="007A73AA"/>
    <w:rsid w:val="007C27B2"/>
    <w:rsid w:val="007C2D35"/>
    <w:rsid w:val="007D3957"/>
    <w:rsid w:val="007E0FD1"/>
    <w:rsid w:val="007F62CA"/>
    <w:rsid w:val="00887B20"/>
    <w:rsid w:val="008B45A0"/>
    <w:rsid w:val="008C3089"/>
    <w:rsid w:val="0090024E"/>
    <w:rsid w:val="00936A81"/>
    <w:rsid w:val="009650BD"/>
    <w:rsid w:val="00A13586"/>
    <w:rsid w:val="00A83E0F"/>
    <w:rsid w:val="00B25162"/>
    <w:rsid w:val="00B4013C"/>
    <w:rsid w:val="00BB6EE0"/>
    <w:rsid w:val="00BE7AF6"/>
    <w:rsid w:val="00C90BE9"/>
    <w:rsid w:val="00CB533B"/>
    <w:rsid w:val="00CC0800"/>
    <w:rsid w:val="00D05679"/>
    <w:rsid w:val="00D106AA"/>
    <w:rsid w:val="00D10C2E"/>
    <w:rsid w:val="00D67EEF"/>
    <w:rsid w:val="00E46672"/>
    <w:rsid w:val="00E66A21"/>
    <w:rsid w:val="00F41F7E"/>
    <w:rsid w:val="00F85399"/>
    <w:rsid w:val="00F9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7"/>
    <w:pPr>
      <w:widowControl w:val="0"/>
      <w:suppressAutoHyphens/>
      <w:ind w:firstLine="0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395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957"/>
    <w:rPr>
      <w:rFonts w:ascii="Arial" w:eastAsia="Lucida Sans Unicode" w:hAnsi="Arial" w:cs="Times New Roman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D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57"/>
    <w:rPr>
      <w:rFonts w:ascii="Tahoma" w:eastAsia="Lucida Sans Unicode" w:hAnsi="Tahoma" w:cs="Tahoma"/>
      <w:sz w:val="16"/>
      <w:szCs w:val="16"/>
      <w:lang w:eastAsia="ar-SA"/>
    </w:rPr>
  </w:style>
  <w:style w:type="paragraph" w:styleId="a5">
    <w:name w:val="No Spacing"/>
    <w:qFormat/>
    <w:rsid w:val="00B4013C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7"/>
    <w:pPr>
      <w:widowControl w:val="0"/>
      <w:suppressAutoHyphens/>
      <w:ind w:firstLine="0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395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957"/>
    <w:rPr>
      <w:rFonts w:ascii="Arial" w:eastAsia="Lucida Sans Unicode" w:hAnsi="Arial" w:cs="Times New Roman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D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57"/>
    <w:rPr>
      <w:rFonts w:ascii="Tahoma" w:eastAsia="Lucida Sans Unicode" w:hAnsi="Tahoma" w:cs="Tahoma"/>
      <w:sz w:val="16"/>
      <w:szCs w:val="16"/>
      <w:lang w:eastAsia="ar-SA"/>
    </w:rPr>
  </w:style>
  <w:style w:type="paragraph" w:styleId="a5">
    <w:name w:val="No Spacing"/>
    <w:qFormat/>
    <w:rsid w:val="00B4013C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764ABF4AEB72B6C5DE9F95E3CB9F9783D53A3C25DC921249C336E88B795AA706F35K5b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764ABF4AEB72B6C5DE9F95E3CB9F9783D53A3C25DC9212E9E326E88B795AA706F355961FCC6BC40D46C28BF47KEb0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764ABF4AEB72B6C5DE9F95E22B4EF14635AA1CE00C22321926D33D7ECC8FD7965621E2EA5K8b7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zakup</cp:lastModifiedBy>
  <cp:revision>46</cp:revision>
  <dcterms:created xsi:type="dcterms:W3CDTF">2013-12-19T06:30:00Z</dcterms:created>
  <dcterms:modified xsi:type="dcterms:W3CDTF">2019-02-15T11:07:00Z</dcterms:modified>
</cp:coreProperties>
</file>