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6CE" w:rsidRPr="004836CE" w:rsidRDefault="004836CE" w:rsidP="004836CE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4836CE">
        <w:rPr>
          <w:rFonts w:ascii="Times New Roman" w:hAnsi="Times New Roman"/>
          <w:bCs/>
          <w:i/>
          <w:sz w:val="24"/>
          <w:szCs w:val="24"/>
        </w:rPr>
        <w:t xml:space="preserve">Опубликовано в газете «Официальный вестник сельского поселения Новое Ганькино» </w:t>
      </w:r>
    </w:p>
    <w:p w:rsidR="004836CE" w:rsidRPr="00510B6A" w:rsidRDefault="00510B6A" w:rsidP="004836CE">
      <w:pPr>
        <w:spacing w:after="0"/>
        <w:jc w:val="center"/>
        <w:rPr>
          <w:rFonts w:ascii="Times New Roman" w:hAnsi="Times New Roman"/>
          <w:bCs/>
          <w:i/>
          <w:sz w:val="24"/>
          <w:szCs w:val="24"/>
        </w:rPr>
      </w:pPr>
      <w:r w:rsidRPr="00510B6A">
        <w:rPr>
          <w:rFonts w:ascii="Times New Roman" w:hAnsi="Times New Roman"/>
          <w:bCs/>
          <w:i/>
          <w:sz w:val="24"/>
          <w:szCs w:val="24"/>
        </w:rPr>
        <w:t>№24</w:t>
      </w:r>
      <w:r w:rsidR="004836CE" w:rsidRPr="00510B6A">
        <w:rPr>
          <w:rFonts w:ascii="Times New Roman" w:hAnsi="Times New Roman"/>
          <w:bCs/>
          <w:i/>
          <w:sz w:val="24"/>
          <w:szCs w:val="24"/>
        </w:rPr>
        <w:t xml:space="preserve"> от 15.10.201</w:t>
      </w:r>
      <w:r w:rsidRPr="00510B6A">
        <w:rPr>
          <w:rFonts w:ascii="Times New Roman" w:hAnsi="Times New Roman"/>
          <w:bCs/>
          <w:i/>
          <w:sz w:val="24"/>
          <w:szCs w:val="24"/>
        </w:rPr>
        <w:t>9</w:t>
      </w:r>
      <w:r w:rsidR="004836CE" w:rsidRPr="00510B6A">
        <w:rPr>
          <w:rFonts w:ascii="Times New Roman" w:hAnsi="Times New Roman"/>
          <w:bCs/>
          <w:i/>
          <w:sz w:val="24"/>
          <w:szCs w:val="24"/>
        </w:rPr>
        <w:t xml:space="preserve"> года</w:t>
      </w:r>
    </w:p>
    <w:p w:rsidR="008C641E" w:rsidRDefault="008C641E" w:rsidP="008C641E">
      <w:pPr>
        <w:spacing w:after="0" w:line="255" w:lineRule="atLeast"/>
        <w:jc w:val="center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РОССИЙСКАЯ ФЕДЕРАЦИЯ 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  <w:t xml:space="preserve">САМАРСКАЯ ОБЛАСТЬ 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  <w:t xml:space="preserve">МУНИЦИПАЛЬНЫЙ РАЙОН ИСАКЛИНСКИЙ 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  <w:t xml:space="preserve">СОБРАНИЕ ПРЕДСТАВИТЕЛЕЙ СЕЛЬСКОГО ПОСЕЛЕНИЯ 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  <w:t xml:space="preserve">НОВОЕ </w:t>
      </w:r>
      <w:r w:rsidR="00302C4C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ГАНЬКИНО</w:t>
      </w: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  <w:t xml:space="preserve">РЕШЕНИЕ </w:t>
      </w:r>
    </w:p>
    <w:p w:rsidR="008C641E" w:rsidRDefault="008C641E" w:rsidP="008C641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41E" w:rsidRDefault="008C641E" w:rsidP="008C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511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3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11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</w:t>
      </w:r>
      <w:r w:rsidR="00511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 201</w:t>
      </w:r>
      <w:r w:rsidR="0063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C1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1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 № 2</w:t>
      </w:r>
      <w:r w:rsidR="0063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8C641E" w:rsidRDefault="008C641E" w:rsidP="008C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641E" w:rsidRDefault="008C641E" w:rsidP="008C6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«Об утверждении Порядка предоставления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</w:t>
      </w:r>
      <w:r w:rsidR="00634B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субсидий     гражданам, ведущим</w:t>
      </w:r>
      <w:r w:rsidR="00DC1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личное подсобное хозяйство на территории сельского поселения Новое</w:t>
      </w:r>
      <w:r w:rsidR="0030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02C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Ганькино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целях  возмещения  затрат в связи с производством сельскохозяйственной продукции  в  части  расходов на  содержание крупного рогатого скота».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ind w:left="-142" w:right="-28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1CAE" w:rsidRDefault="008C641E" w:rsidP="008C641E">
      <w:pPr>
        <w:spacing w:after="0" w:line="240" w:lineRule="auto"/>
        <w:ind w:left="-142" w:right="-428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создания условий для развития сельскохозяйственного производства на территории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Новое</w:t>
      </w:r>
      <w:r w:rsidR="0030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Ганькино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расширения рынка сельскохозяйственной продукции, сырья и продовольствия, содействия развитию малого и среднего предпринимательства, в со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ответствии с </w:t>
      </w:r>
      <w:r w:rsidR="005A1C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Постановлением главы сельского поселения Новое </w:t>
      </w:r>
      <w:proofErr w:type="spellStart"/>
      <w:r w:rsidR="005A1CAE">
        <w:rPr>
          <w:rFonts w:ascii="Times New Roman" w:eastAsia="Times New Roman" w:hAnsi="Times New Roman" w:cs="Times New Roman"/>
          <w:sz w:val="28"/>
          <w:szCs w:val="20"/>
          <w:lang w:eastAsia="ru-RU"/>
        </w:rPr>
        <w:t>Ганьки</w:t>
      </w:r>
      <w:r w:rsidR="0012243C"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5A1CAE">
        <w:rPr>
          <w:rFonts w:ascii="Times New Roman" w:eastAsia="Times New Roman" w:hAnsi="Times New Roman" w:cs="Times New Roman"/>
          <w:sz w:val="28"/>
          <w:szCs w:val="20"/>
          <w:lang w:eastAsia="ru-RU"/>
        </w:rPr>
        <w:t>о</w:t>
      </w:r>
      <w:proofErr w:type="spellEnd"/>
      <w:r w:rsidR="005A1C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D6C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510B6A" w:rsidRPr="00510B6A">
        <w:rPr>
          <w:rFonts w:ascii="Times New Roman" w:eastAsia="Times New Roman" w:hAnsi="Times New Roman" w:cs="Times New Roman"/>
          <w:sz w:val="28"/>
          <w:szCs w:val="20"/>
          <w:lang w:eastAsia="ru-RU"/>
        </w:rPr>
        <w:t>«11</w:t>
      </w:r>
      <w:r w:rsidRPr="00510B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</w:t>
      </w:r>
      <w:r w:rsidR="00510B6A" w:rsidRPr="00510B6A">
        <w:rPr>
          <w:rFonts w:ascii="Times New Roman" w:eastAsia="Times New Roman" w:hAnsi="Times New Roman" w:cs="Times New Roman"/>
          <w:sz w:val="28"/>
          <w:szCs w:val="20"/>
          <w:lang w:eastAsia="ru-RU"/>
        </w:rPr>
        <w:t>окт</w:t>
      </w:r>
      <w:r w:rsidR="005A1CAE" w:rsidRPr="00510B6A">
        <w:rPr>
          <w:rFonts w:ascii="Times New Roman" w:eastAsia="Times New Roman" w:hAnsi="Times New Roman" w:cs="Times New Roman"/>
          <w:sz w:val="28"/>
          <w:szCs w:val="20"/>
          <w:lang w:eastAsia="ru-RU"/>
        </w:rPr>
        <w:t>ября  201</w:t>
      </w:r>
      <w:r w:rsidR="00510B6A" w:rsidRPr="00510B6A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5A1CAE" w:rsidRPr="00510B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 </w:t>
      </w:r>
      <w:r w:rsidR="00510B6A" w:rsidRPr="00510B6A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="005A1CAE" w:rsidRPr="00510B6A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установлении расходных обязательств сельского поселения Новое </w:t>
      </w:r>
      <w:r w:rsidR="00DD6CB9">
        <w:rPr>
          <w:rFonts w:ascii="Times New Roman" w:hAnsi="Times New Roman" w:cs="Times New Roman"/>
          <w:sz w:val="28"/>
          <w:szCs w:val="28"/>
        </w:rPr>
        <w:t xml:space="preserve">Ганькино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Исаклинский Самарской области по предоставлению субсидий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»,</w:t>
      </w:r>
      <w:r w:rsidR="005A1CA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Собрание представителей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Новое</w:t>
      </w:r>
      <w:r w:rsidR="00DD6C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Ганькино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Исаклинский Самарской области </w:t>
      </w:r>
    </w:p>
    <w:p w:rsidR="008C641E" w:rsidRDefault="005A1CAE" w:rsidP="008C641E">
      <w:pPr>
        <w:spacing w:after="0" w:line="240" w:lineRule="auto"/>
        <w:ind w:left="-142" w:right="-428" w:firstLine="85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РЕШИЛО</w:t>
      </w:r>
      <w:r w:rsidR="008C641E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ind w:left="-142" w:right="-2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</w:t>
      </w:r>
      <w:r w:rsidR="005A1CA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Порядок предоставления в 201</w:t>
      </w:r>
      <w:r w:rsidR="00DC10B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ведущим личное подсобное хозяйство на территории сельского поселения Новое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Ганькино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C10BA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 возмещения  затрат в связи с производством сельскохозяйственной продукции  в  части  расходов на  содержание  крупного рогатого скота согласно приложению.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2.Опубликовать настоящее решение в газете «Официальный вестник сельского поселения Новое</w:t>
      </w:r>
      <w:r w:rsidR="00DD6CB9" w:rsidRP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Ганькино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официального опубликования.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Контроль за выполнением настоящего постановления оставляю за собой. </w:t>
      </w:r>
    </w:p>
    <w:p w:rsidR="008C641E" w:rsidRDefault="008C641E" w:rsidP="008C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Председатель Собрания представителей</w:t>
      </w:r>
    </w:p>
    <w:p w:rsidR="008C641E" w:rsidRDefault="00DC10BA" w:rsidP="008C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 w:rsidR="008C64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ельского поселения Новое </w:t>
      </w:r>
      <w:proofErr w:type="spellStart"/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Ганькино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C64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___________</w:t>
      </w:r>
      <w:r w:rsidR="000365F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О.Д. </w:t>
      </w:r>
      <w:proofErr w:type="spellStart"/>
      <w:r w:rsidR="000365F0">
        <w:rPr>
          <w:rFonts w:ascii="Times New Roman" w:eastAsia="Times New Roman" w:hAnsi="Times New Roman" w:cs="Times New Roman"/>
          <w:sz w:val="28"/>
          <w:szCs w:val="20"/>
          <w:lang w:eastAsia="ru-RU"/>
        </w:rPr>
        <w:t>Ятманкин</w:t>
      </w:r>
      <w:proofErr w:type="spellEnd"/>
    </w:p>
    <w:p w:rsidR="008C641E" w:rsidRDefault="008C641E" w:rsidP="008C64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C641E" w:rsidRDefault="00DC10BA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 г</w:t>
      </w:r>
      <w:r w:rsidR="008C641E">
        <w:rPr>
          <w:rFonts w:ascii="Times New Roman" w:eastAsia="Times New Roman" w:hAnsi="Times New Roman" w:cs="Times New Roman"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8C64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</w:t>
      </w:r>
      <w:r w:rsidR="00DD6C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льского поселения Новое </w:t>
      </w:r>
      <w:proofErr w:type="spellStart"/>
      <w:r w:rsidR="00DD6CB9">
        <w:rPr>
          <w:rFonts w:ascii="Times New Roman" w:eastAsia="Times New Roman" w:hAnsi="Times New Roman" w:cs="Times New Roman"/>
          <w:sz w:val="28"/>
          <w:szCs w:val="20"/>
          <w:lang w:eastAsia="ru-RU"/>
        </w:rPr>
        <w:t>Ганькино</w:t>
      </w:r>
      <w:proofErr w:type="spellEnd"/>
      <w:r w:rsidR="008C64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________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Л.Л. Смирнова</w:t>
      </w:r>
    </w:p>
    <w:p w:rsidR="008C641E" w:rsidRDefault="008C641E" w:rsidP="008C641E"/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C641E" w:rsidTr="008C641E">
        <w:tc>
          <w:tcPr>
            <w:tcW w:w="4643" w:type="dxa"/>
          </w:tcPr>
          <w:p w:rsidR="008C641E" w:rsidRDefault="008C6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8C641E" w:rsidRDefault="008C641E" w:rsidP="004836C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УТВЕРЖДЁН</w:t>
            </w:r>
          </w:p>
          <w:p w:rsidR="008C641E" w:rsidRDefault="008C641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Собрания представителей</w:t>
            </w:r>
          </w:p>
          <w:p w:rsidR="008C641E" w:rsidRDefault="008C641E" w:rsidP="0066699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  <w:r w:rsidR="006669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Новое</w:t>
            </w:r>
            <w:r w:rsidR="00DD6C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Ганькино</w:t>
            </w:r>
          </w:p>
          <w:p w:rsidR="008C641E" w:rsidRDefault="008C641E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Самарской области</w:t>
            </w:r>
          </w:p>
          <w:p w:rsidR="008C641E" w:rsidRDefault="005A1CAE" w:rsidP="00DC10BA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</w:t>
            </w:r>
            <w:r w:rsidR="00DC10B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6C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C10B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 w:rsidR="00DC10B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8C6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  <w:r w:rsidR="00DD6C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C10B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8C641E" w:rsidRDefault="005A1CAE" w:rsidP="008C641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в 201</w:t>
      </w:r>
      <w:r w:rsidR="00CB27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C6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proofErr w:type="gramStart"/>
      <w:r w:rsidR="008C64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 гражданам</w:t>
      </w:r>
      <w:proofErr w:type="gramEnd"/>
      <w:r w:rsidR="008C641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ведущим личное подсобное хозяйство на территории сельского поселения Новое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Ганькино</w:t>
      </w:r>
      <w:r w:rsidR="008C641E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целях возмещения затрат в связи с производством сельскохозяйственной продукции в части расходов на содержание крупного рогатого скота.</w:t>
      </w: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 определяет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 предоставления в 201</w:t>
      </w:r>
      <w:r w:rsidR="00CB27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субсидий за счет средств местного бюджета гражданам, ведущим личное подсобное хозяйство на территории  сельского поселения Новое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Ганькино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возмещения затрат в связи с производством сельскохозяйственной продукции в части расходов на содержание крупного рогатого скота (далее-субсидия).</w:t>
      </w:r>
    </w:p>
    <w:p w:rsidR="008C641E" w:rsidRDefault="008C641E" w:rsidP="008C641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Субсидии предоставляются в соответствии со сводной бюджетной росписью местного бюджета на соответствующий финансовый год в пределах лимитов бюджетных обязательств по предоставлению субсидий, утвержденных в установленном порядке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</w:t>
      </w:r>
      <w:r w:rsidR="00DD6CB9" w:rsidRP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Ганькино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(далее - орган местного самоуправления). </w:t>
      </w:r>
    </w:p>
    <w:p w:rsidR="008C641E" w:rsidRDefault="008C641E" w:rsidP="008C641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Субсидии предоставляются на безвозмездной и безвозвратной основе гражданам, ведущим личное подсобное хозяйство на территории сельского поселения Новое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Ганькино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возмещения затрат в связи с производством сельскохозяйственной продукции в части расходов на содержание крупного рогатого скота за счет средств местного бюджета сельского поселения Новое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Ганькино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641E" w:rsidRDefault="008C641E" w:rsidP="008C641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Субсидии предоставляются гражданам, ведущим личное подсобное хозяйство на территории сельского поселения Новое 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Ганькино</w:t>
      </w:r>
    </w:p>
    <w:p w:rsidR="008C641E" w:rsidRDefault="008C641E" w:rsidP="008C641E">
      <w:pPr>
        <w:spacing w:after="0" w:line="336" w:lineRule="auto"/>
        <w:rPr>
          <w:rFonts w:ascii="Verdana" w:eastAsia="Times New Roman" w:hAnsi="Verdana" w:cs="Verdana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Федеральным законом «О личном подсобном хозяйстве», в целях возмещения затрат в связи с производством сельскохозяйственной продукции в части расходов на содержание  крупного рогатого скота</w:t>
      </w:r>
      <w:r>
        <w:rPr>
          <w:rFonts w:ascii="Verdana" w:eastAsia="Times New Roman" w:hAnsi="Verdana" w:cs="Verdana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производители).</w:t>
      </w:r>
    </w:p>
    <w:p w:rsidR="008C641E" w:rsidRDefault="008C641E" w:rsidP="008C641E">
      <w:pPr>
        <w:widowControl w:val="0"/>
        <w:autoSpaceDE w:val="0"/>
        <w:autoSpaceDN w:val="0"/>
        <w:adjustRightInd w:val="0"/>
        <w:spacing w:after="0" w:line="336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Субсидии не предоставляются производителям, незарегистрированным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похозяйственной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книге. </w:t>
      </w:r>
    </w:p>
    <w:p w:rsidR="008C641E" w:rsidRDefault="008C641E" w:rsidP="008C641E">
      <w:pPr>
        <w:widowControl w:val="0"/>
        <w:autoSpaceDE w:val="0"/>
        <w:autoSpaceDN w:val="0"/>
        <w:adjustRightInd w:val="0"/>
        <w:spacing w:after="0" w:line="33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Субсидии предоставляются производителям, соответствующим требованиям пунктов 4, 5 настоящего Порядка (далее – получатели), 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возмещения затрат в связи с производством сельскохозяйственной продукции (за исключением затрат, ранее возмещённых в соответствии с действующим законодательством) в части расходов на содержание крупного рогатого скота.</w:t>
      </w:r>
    </w:p>
    <w:p w:rsidR="008C641E" w:rsidRDefault="008C641E" w:rsidP="008C641E">
      <w:pPr>
        <w:autoSpaceDE w:val="0"/>
        <w:autoSpaceDN w:val="0"/>
        <w:adjustRightInd w:val="0"/>
        <w:spacing w:after="0" w:line="33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Субсидии предоставляются получателям при соблюдении ими    условия отсутствия выявленных в ходе проверок, проводимых органом местного самоуправления, недостоверных сведений в документах, представленных получателями в соответствии с пунктом 9 настоящего Порядка, а также фактов неправомерного получения субсидии.</w:t>
      </w:r>
    </w:p>
    <w:p w:rsidR="008C641E" w:rsidRDefault="008C641E" w:rsidP="008C641E">
      <w:pPr>
        <w:widowControl w:val="0"/>
        <w:autoSpaceDE w:val="0"/>
        <w:autoSpaceDN w:val="0"/>
        <w:adjustRightInd w:val="0"/>
        <w:spacing w:after="0" w:line="336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Размер субсидии рассчитывается исходя из количества условных голов крупного р</w:t>
      </w:r>
      <w:r w:rsidR="005A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огатого </w:t>
      </w:r>
      <w:proofErr w:type="gramStart"/>
      <w:r w:rsidR="005A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скота  на</w:t>
      </w:r>
      <w:proofErr w:type="gramEnd"/>
      <w:r w:rsidR="005A1C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 января 201</w:t>
      </w:r>
      <w:r w:rsidR="00DA5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 ставки на о</w:t>
      </w:r>
      <w:r w:rsidR="00DA5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дну условную голову в размере 10</w:t>
      </w:r>
      <w:r w:rsidR="00E14F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рублей.</w:t>
      </w:r>
    </w:p>
    <w:p w:rsidR="008C641E" w:rsidRDefault="008C641E" w:rsidP="008C641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целях получения субсидии производителем представляются не позднее 1 ноября текущего финансового года в  администрацию сельского поселения Новое</w:t>
      </w:r>
      <w:r w:rsidR="00DD6CB9" w:rsidRP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16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Ганькино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пределах границ которого  производитель осуществляет свою деятельность, следующие документы:</w:t>
      </w:r>
    </w:p>
    <w:p w:rsidR="008C641E" w:rsidRDefault="008C641E" w:rsidP="008C641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субсидии с указанием почтового адреса и контактного телефона производителя;</w:t>
      </w:r>
    </w:p>
    <w:p w:rsidR="008C641E" w:rsidRDefault="008C641E" w:rsidP="008C641E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справка-расчёт о причитающейся производителю субсидии по форме согласно приложению 1 к настоящему Порядку.</w:t>
      </w:r>
    </w:p>
    <w:p w:rsidR="008C641E" w:rsidRDefault="008C641E" w:rsidP="008C641E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 и копия паспорта производителя;</w:t>
      </w:r>
    </w:p>
    <w:p w:rsidR="008C641E" w:rsidRDefault="008C641E" w:rsidP="008C641E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копия документа с указанием номера счета, открытого производителю в российской кредитной организации.</w:t>
      </w:r>
    </w:p>
    <w:p w:rsidR="008C641E" w:rsidRDefault="008C641E" w:rsidP="008C641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Администрация сельского поселения Новое 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Ганькино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 субсидий осуществляет:</w:t>
      </w:r>
    </w:p>
    <w:p w:rsidR="008C641E" w:rsidRDefault="008C641E" w:rsidP="008C641E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регистрацию заявлений о предоставлении субсидий в порядке их поступления в специальном журнале, листы которого должны быть пронумерованы, прошнурованы, скреплены печатью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органа местного самоуправления;</w:t>
      </w:r>
    </w:p>
    <w:p w:rsidR="008C641E" w:rsidRDefault="008C641E" w:rsidP="008C641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документов, предусмотренных пунктом 9 настоящего Порядка, в течение 20 дней со дня регистрации заявления о предоставлении субсидии.</w:t>
      </w:r>
    </w:p>
    <w:p w:rsidR="008C641E" w:rsidRDefault="008C641E" w:rsidP="008C641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субсидии осуществляется путем перечисления суммы субсидии на счет, открытый получателю в российской кредитной организации.</w:t>
      </w:r>
    </w:p>
    <w:p w:rsidR="008C641E" w:rsidRDefault="008C641E" w:rsidP="008C641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производителю субсидии являются:</w:t>
      </w:r>
    </w:p>
    <w:p w:rsidR="008C641E" w:rsidRDefault="008C641E" w:rsidP="008C641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производителя требованиям пунктов 4,5 настоящего Порядка;</w:t>
      </w:r>
    </w:p>
    <w:p w:rsidR="008C641E" w:rsidRDefault="008C641E" w:rsidP="008C641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отсутствие, недостаточность или использование администрацией сельского поселения Новое 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Ганькино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полном объеме лимитов бюджетных обязательств по предоставлению субсидий, утвержденных в установленном порядке органу местного самоуправления;</w:t>
      </w:r>
    </w:p>
    <w:p w:rsidR="008C641E" w:rsidRDefault="008C641E" w:rsidP="008C641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документов, указанных в пункте 9 настоящего Порядка, с нарушением сроков, установленных пунктом 9 настоящего Порядка, не в полном объеме и (или) не соответствующих требованиям действующего законодательства.</w:t>
      </w:r>
    </w:p>
    <w:p w:rsidR="008C641E" w:rsidRDefault="008C641E" w:rsidP="008C641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предоставлении субсидии предоставленные производителем документы подлежат возврату с мотивированным отказом (в письменной форме).</w:t>
      </w:r>
    </w:p>
    <w:p w:rsidR="008C641E" w:rsidRDefault="008C641E" w:rsidP="008C641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Производитель после устранения причин, послуживших основанием для отказа в предоставлении субсидии, вправе вновь обратиться с заявлением о предоставлении субсидии в срок, установленный пунктом 9 настоящего Порядка.</w:t>
      </w:r>
    </w:p>
    <w:p w:rsidR="008C641E" w:rsidRDefault="008C641E" w:rsidP="008C641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Администрация сельского поселения Новое 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Ганькино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вправе привлекать кредитные организации для перечисления получателям субсидий при условии заключения соглашения органом местного самоуправления с кредитной организацией в порядке, установленном действующим законодательством, предусмотрев в нем возможность перечисления общей суммы субсидий на счет российской кредитной организации для последующего зачисления на счета получателей.</w:t>
      </w:r>
    </w:p>
    <w:p w:rsidR="008C641E" w:rsidRDefault="008C641E" w:rsidP="008C641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случае нарушения получателем условия, предусмотренных пунктом 7 настоящего Порядка, получатель обязан в течение 10 дней со дня получения письменного требования администрации сельского поселения Новое</w:t>
      </w:r>
      <w:r w:rsidR="00DD6CB9" w:rsidRP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Ганькино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возврате субсидии  или ее части возвратить в доход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местного бюджета предоставленную субсидию или ее часть, полученную неправомерно. </w:t>
      </w:r>
    </w:p>
    <w:p w:rsidR="008C641E" w:rsidRDefault="008C641E" w:rsidP="008C641E">
      <w:pPr>
        <w:spacing w:after="0" w:line="384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субсидия или ее часть не возвращена в установленный срок, она взыскивается в доход местного бюджета в порядке, установленном действующим законодательством.</w:t>
      </w:r>
    </w:p>
    <w:p w:rsidR="008C641E" w:rsidRDefault="008C641E" w:rsidP="008C641E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Контроль за целевым предоставлением субсидий осуществляется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</w:t>
      </w:r>
      <w:r w:rsidR="00DD6C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Ганькино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.</w:t>
      </w: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6CE" w:rsidRDefault="004836C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6CE" w:rsidRDefault="004836C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6CE" w:rsidRDefault="004836C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6CE" w:rsidRDefault="004836C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124" w:type="dxa"/>
        <w:tblLook w:val="04A0" w:firstRow="1" w:lastRow="0" w:firstColumn="1" w:lastColumn="0" w:noHBand="0" w:noVBand="1"/>
      </w:tblPr>
      <w:tblGrid>
        <w:gridCol w:w="2307"/>
        <w:gridCol w:w="4924"/>
      </w:tblGrid>
      <w:tr w:rsidR="008C641E" w:rsidTr="008C641E">
        <w:tc>
          <w:tcPr>
            <w:tcW w:w="4824" w:type="dxa"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8" w:type="dxa"/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ind w:firstLine="720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1</w:t>
            </w:r>
          </w:p>
          <w:p w:rsidR="008C641E" w:rsidRDefault="008C641E" w:rsidP="00DA55E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Порядку предоставления  в 201</w:t>
            </w:r>
            <w:r w:rsidR="00DA55E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субсидий за счет местного бюджета гражданам, ведущим личное подсобное хозяйство на территории сельского поселения Новое</w:t>
            </w:r>
            <w:r w:rsidR="00DD6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6CB9" w:rsidRPr="00DD6CB9">
              <w:rPr>
                <w:rFonts w:ascii="Times New Roman" w:eastAsia="Times New Roman" w:hAnsi="Times New Roman" w:cs="Times New Roman"/>
                <w:lang w:eastAsia="ru-RU"/>
              </w:rPr>
              <w:t>Ганькино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целях возмещения затрат в связи с производством сельскохозяйственной продукции в части расходов  на содержание крупного рогатого скота</w:t>
            </w:r>
          </w:p>
        </w:tc>
      </w:tr>
    </w:tbl>
    <w:p w:rsidR="008C641E" w:rsidRDefault="008C641E" w:rsidP="008C6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Справка-расчёт</w:t>
      </w:r>
    </w:p>
    <w:p w:rsidR="008C641E" w:rsidRDefault="008C641E" w:rsidP="008C641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субсидий за счет средств местного бюджета гражданам, ведущим личное подсобное хозяйство на территории сельского поселения </w:t>
      </w:r>
      <w:r w:rsidRPr="001F08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</w:t>
      </w:r>
      <w:r w:rsidR="001F08B3" w:rsidRPr="001F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F08B3" w:rsidRPr="001F08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Ганькино</w:t>
      </w:r>
      <w:r w:rsidR="001F0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возмещения затрат в связи с производством сельскохозяйственной продукции в части расходов</w:t>
      </w:r>
    </w:p>
    <w:p w:rsidR="008C641E" w:rsidRDefault="008C641E" w:rsidP="008C641E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содержание крупного рогатого скота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(И.О.Фамилия гражданина, ведущего личное подсобное хозяйство)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____________________, л/счёт ______________________________,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кредитной организации ____________________________, 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/счёт  _________________________________.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20__ год.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6"/>
        <w:gridCol w:w="1868"/>
        <w:gridCol w:w="1550"/>
        <w:gridCol w:w="1313"/>
        <w:gridCol w:w="1177"/>
        <w:gridCol w:w="1671"/>
      </w:tblGrid>
      <w:tr w:rsidR="008C641E" w:rsidTr="008C641E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tabs>
                <w:tab w:val="left" w:pos="1841"/>
              </w:tabs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-венных животных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Поголовье согласно</w:t>
            </w:r>
          </w:p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книге, голов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Коэффициент перевода в условные головы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ind w:left="-33"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условных голов</w:t>
            </w:r>
          </w:p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(гр.2 х гр.3)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ind w:left="-105" w:right="-134" w:firstLine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причитающейся субсидии, рублей</w:t>
            </w:r>
          </w:p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(гр.4 х гр.5)</w:t>
            </w:r>
          </w:p>
        </w:tc>
      </w:tr>
      <w:tr w:rsidR="008C641E" w:rsidTr="008C641E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C641E" w:rsidTr="008C641E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Коровы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BE594D" w:rsidP="00DA55E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A55E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8C641E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641E" w:rsidTr="008C641E"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1E" w:rsidRDefault="008C641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ведущий личное подсобное хозяйство               _________             _____________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подпись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И.О.Фамилия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или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им лицо                                                       _________            _____________   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И.О.Фамилия         «___» _______________ 20___г.</w:t>
      </w:r>
    </w:p>
    <w:p w:rsidR="008C641E" w:rsidRDefault="008C641E" w:rsidP="008C64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C641E" w:rsidRDefault="008C641E" w:rsidP="008C64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641E" w:rsidRDefault="008C641E" w:rsidP="008C641E"/>
    <w:p w:rsidR="008C641E" w:rsidRDefault="008C641E" w:rsidP="008C641E"/>
    <w:p w:rsidR="008C641E" w:rsidRDefault="008C641E" w:rsidP="008C641E"/>
    <w:p w:rsidR="00AE0C0D" w:rsidRDefault="00510B6A"/>
    <w:sectPr w:rsidR="00AE0C0D" w:rsidSect="00F40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1E"/>
    <w:rsid w:val="000365F0"/>
    <w:rsid w:val="0012243C"/>
    <w:rsid w:val="001415D6"/>
    <w:rsid w:val="0014490D"/>
    <w:rsid w:val="001F08B3"/>
    <w:rsid w:val="002B5A8D"/>
    <w:rsid w:val="002B6102"/>
    <w:rsid w:val="002B7EF6"/>
    <w:rsid w:val="00302C4C"/>
    <w:rsid w:val="00324571"/>
    <w:rsid w:val="003D28B9"/>
    <w:rsid w:val="0044116E"/>
    <w:rsid w:val="004836CE"/>
    <w:rsid w:val="004F13DC"/>
    <w:rsid w:val="00510B6A"/>
    <w:rsid w:val="005110A7"/>
    <w:rsid w:val="005A1CAE"/>
    <w:rsid w:val="005C08FA"/>
    <w:rsid w:val="00634B25"/>
    <w:rsid w:val="0066699C"/>
    <w:rsid w:val="007410CF"/>
    <w:rsid w:val="00771923"/>
    <w:rsid w:val="007972EC"/>
    <w:rsid w:val="007C6D09"/>
    <w:rsid w:val="00861CBD"/>
    <w:rsid w:val="008C641E"/>
    <w:rsid w:val="008E727E"/>
    <w:rsid w:val="00902B47"/>
    <w:rsid w:val="009A2C41"/>
    <w:rsid w:val="00BE594D"/>
    <w:rsid w:val="00BF1F5F"/>
    <w:rsid w:val="00C22D13"/>
    <w:rsid w:val="00C63BC7"/>
    <w:rsid w:val="00CB2753"/>
    <w:rsid w:val="00D9720F"/>
    <w:rsid w:val="00DA55E9"/>
    <w:rsid w:val="00DC10BA"/>
    <w:rsid w:val="00DC51B7"/>
    <w:rsid w:val="00DD6CB9"/>
    <w:rsid w:val="00E04162"/>
    <w:rsid w:val="00E14FEF"/>
    <w:rsid w:val="00E423D5"/>
    <w:rsid w:val="00E7559C"/>
    <w:rsid w:val="00F4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AE60"/>
  <w15:docId w15:val="{5D3DC571-E5A2-4068-B282-40AF0957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0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Алина Ильмендеева</cp:lastModifiedBy>
  <cp:revision>4</cp:revision>
  <cp:lastPrinted>2019-10-29T12:15:00Z</cp:lastPrinted>
  <dcterms:created xsi:type="dcterms:W3CDTF">2019-10-29T08:29:00Z</dcterms:created>
  <dcterms:modified xsi:type="dcterms:W3CDTF">2019-10-29T12:21:00Z</dcterms:modified>
</cp:coreProperties>
</file>