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E94" w:rsidRDefault="005C7E94" w:rsidP="005C7E94">
      <w:pPr>
        <w:ind w:firstLine="708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 xml:space="preserve">          </w:t>
      </w:r>
      <w:r>
        <w:rPr>
          <w:noProof/>
        </w:rPr>
        <w:drawing>
          <wp:inline distT="0" distB="0" distL="0" distR="0">
            <wp:extent cx="619125" cy="6381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E94" w:rsidRPr="005C7E94" w:rsidRDefault="005C7E94" w:rsidP="005C7E94">
      <w:pPr>
        <w:rPr>
          <w:rFonts w:eastAsia="Calibri"/>
          <w:sz w:val="24"/>
          <w:szCs w:val="24"/>
        </w:rPr>
      </w:pPr>
      <w:r w:rsidRPr="005C7E94">
        <w:rPr>
          <w:rFonts w:eastAsia="Calibri"/>
          <w:sz w:val="24"/>
          <w:szCs w:val="24"/>
        </w:rPr>
        <w:t xml:space="preserve">                </w:t>
      </w:r>
      <w:r w:rsidRPr="005C7E94">
        <w:rPr>
          <w:rFonts w:eastAsia="Calibri"/>
          <w:b/>
          <w:sz w:val="24"/>
          <w:szCs w:val="24"/>
        </w:rPr>
        <w:t>Администрация</w:t>
      </w:r>
      <w:r w:rsidRPr="005C7E94">
        <w:rPr>
          <w:rFonts w:eastAsia="Calibri"/>
          <w:sz w:val="24"/>
          <w:szCs w:val="24"/>
        </w:rPr>
        <w:t xml:space="preserve"> </w:t>
      </w:r>
      <w:r w:rsidRPr="005C7E94">
        <w:rPr>
          <w:rFonts w:eastAsia="Calibri"/>
          <w:sz w:val="24"/>
          <w:szCs w:val="24"/>
        </w:rPr>
        <w:tab/>
      </w:r>
      <w:r w:rsidRPr="005C7E94">
        <w:rPr>
          <w:rFonts w:eastAsia="Calibri"/>
          <w:sz w:val="24"/>
          <w:szCs w:val="24"/>
        </w:rPr>
        <w:tab/>
      </w:r>
      <w:r w:rsidRPr="005C7E94">
        <w:rPr>
          <w:rFonts w:eastAsia="Calibri"/>
          <w:sz w:val="24"/>
          <w:szCs w:val="24"/>
        </w:rPr>
        <w:tab/>
      </w:r>
      <w:r w:rsidRPr="005C7E94">
        <w:rPr>
          <w:rFonts w:eastAsia="Calibri"/>
          <w:sz w:val="24"/>
          <w:szCs w:val="24"/>
        </w:rPr>
        <w:tab/>
      </w:r>
      <w:r w:rsidRPr="005C7E94">
        <w:rPr>
          <w:rFonts w:eastAsia="Calibri"/>
          <w:sz w:val="24"/>
          <w:szCs w:val="24"/>
        </w:rPr>
        <w:tab/>
      </w:r>
      <w:r w:rsidRPr="005C7E94">
        <w:rPr>
          <w:rFonts w:eastAsia="Calibri"/>
          <w:sz w:val="24"/>
          <w:szCs w:val="24"/>
        </w:rPr>
        <w:tab/>
      </w:r>
    </w:p>
    <w:p w:rsidR="005C7E94" w:rsidRPr="005C7E94" w:rsidRDefault="005C7E94" w:rsidP="005C7E94">
      <w:pPr>
        <w:jc w:val="both"/>
        <w:rPr>
          <w:rFonts w:eastAsia="Calibri"/>
          <w:sz w:val="24"/>
          <w:szCs w:val="24"/>
        </w:rPr>
      </w:pPr>
      <w:r w:rsidRPr="005C7E94">
        <w:rPr>
          <w:rFonts w:eastAsia="Calibri"/>
          <w:sz w:val="24"/>
          <w:szCs w:val="24"/>
        </w:rPr>
        <w:t xml:space="preserve">сельского поселения  Преполовенка </w:t>
      </w:r>
      <w:r w:rsidRPr="005C7E94">
        <w:rPr>
          <w:rFonts w:eastAsia="Calibri"/>
          <w:sz w:val="24"/>
          <w:szCs w:val="24"/>
        </w:rPr>
        <w:tab/>
      </w:r>
      <w:r w:rsidRPr="005C7E94">
        <w:rPr>
          <w:rFonts w:eastAsia="Calibri"/>
          <w:sz w:val="24"/>
          <w:szCs w:val="24"/>
        </w:rPr>
        <w:tab/>
        <w:t xml:space="preserve">           </w:t>
      </w:r>
    </w:p>
    <w:p w:rsidR="005C7E94" w:rsidRPr="005C7E94" w:rsidRDefault="005C7E94" w:rsidP="005C7E94">
      <w:pPr>
        <w:jc w:val="both"/>
        <w:rPr>
          <w:rFonts w:eastAsia="Calibri"/>
          <w:sz w:val="24"/>
          <w:szCs w:val="24"/>
        </w:rPr>
      </w:pPr>
      <w:r w:rsidRPr="005C7E94">
        <w:rPr>
          <w:rFonts w:eastAsia="Calibri"/>
          <w:sz w:val="24"/>
          <w:szCs w:val="24"/>
        </w:rPr>
        <w:t>муниципального района Безенчукский</w:t>
      </w:r>
      <w:r w:rsidRPr="005C7E94">
        <w:rPr>
          <w:rFonts w:eastAsia="Calibri"/>
          <w:sz w:val="24"/>
          <w:szCs w:val="24"/>
        </w:rPr>
        <w:tab/>
      </w:r>
      <w:r w:rsidRPr="005C7E94">
        <w:rPr>
          <w:rFonts w:eastAsia="Calibri"/>
          <w:sz w:val="24"/>
          <w:szCs w:val="24"/>
        </w:rPr>
        <w:tab/>
        <w:t xml:space="preserve"> </w:t>
      </w:r>
    </w:p>
    <w:p w:rsidR="005C7E94" w:rsidRPr="005C7E94" w:rsidRDefault="005C7E94" w:rsidP="005C7E94">
      <w:pPr>
        <w:jc w:val="both"/>
        <w:rPr>
          <w:rFonts w:eastAsia="Calibri"/>
          <w:sz w:val="24"/>
          <w:szCs w:val="24"/>
        </w:rPr>
      </w:pPr>
      <w:r w:rsidRPr="005C7E94">
        <w:rPr>
          <w:rFonts w:eastAsia="Calibri"/>
          <w:sz w:val="24"/>
          <w:szCs w:val="24"/>
        </w:rPr>
        <w:t xml:space="preserve">         Самарской области</w:t>
      </w:r>
      <w:r w:rsidRPr="005C7E94">
        <w:rPr>
          <w:rFonts w:eastAsia="Calibri"/>
          <w:sz w:val="24"/>
          <w:szCs w:val="24"/>
        </w:rPr>
        <w:tab/>
      </w:r>
      <w:r w:rsidRPr="005C7E94">
        <w:rPr>
          <w:rFonts w:eastAsia="Calibri"/>
          <w:sz w:val="24"/>
          <w:szCs w:val="24"/>
        </w:rPr>
        <w:tab/>
      </w:r>
      <w:r w:rsidRPr="005C7E94">
        <w:rPr>
          <w:rFonts w:eastAsia="Calibri"/>
          <w:sz w:val="24"/>
          <w:szCs w:val="24"/>
        </w:rPr>
        <w:tab/>
      </w:r>
      <w:r w:rsidRPr="005C7E94">
        <w:rPr>
          <w:rFonts w:eastAsia="Calibri"/>
          <w:sz w:val="24"/>
          <w:szCs w:val="24"/>
        </w:rPr>
        <w:tab/>
      </w:r>
      <w:r w:rsidRPr="005C7E94">
        <w:rPr>
          <w:rFonts w:eastAsia="Calibri"/>
          <w:sz w:val="24"/>
          <w:szCs w:val="24"/>
        </w:rPr>
        <w:tab/>
        <w:t xml:space="preserve"> </w:t>
      </w:r>
    </w:p>
    <w:p w:rsidR="005C7E94" w:rsidRPr="005C7E94" w:rsidRDefault="005C7E94" w:rsidP="005C7E94">
      <w:pPr>
        <w:rPr>
          <w:rFonts w:eastAsia="Calibri"/>
          <w:sz w:val="24"/>
          <w:szCs w:val="24"/>
        </w:rPr>
      </w:pPr>
      <w:r w:rsidRPr="005C7E94">
        <w:rPr>
          <w:rFonts w:eastAsia="Calibri"/>
          <w:sz w:val="24"/>
          <w:szCs w:val="24"/>
        </w:rPr>
        <w:t>Центральная ул., 53, с. Преполовенка, 446222</w:t>
      </w:r>
      <w:r w:rsidRPr="005C7E94">
        <w:rPr>
          <w:rFonts w:eastAsia="Calibri"/>
          <w:sz w:val="24"/>
          <w:szCs w:val="24"/>
        </w:rPr>
        <w:tab/>
      </w:r>
      <w:r w:rsidRPr="005C7E94">
        <w:rPr>
          <w:rFonts w:eastAsia="Calibri"/>
          <w:sz w:val="24"/>
          <w:szCs w:val="24"/>
        </w:rPr>
        <w:tab/>
      </w:r>
      <w:r w:rsidRPr="005C7E94">
        <w:rPr>
          <w:rFonts w:eastAsia="Calibri"/>
          <w:sz w:val="24"/>
          <w:szCs w:val="24"/>
        </w:rPr>
        <w:tab/>
      </w:r>
      <w:r w:rsidRPr="005C7E94">
        <w:rPr>
          <w:rFonts w:eastAsia="Calibri"/>
          <w:sz w:val="24"/>
          <w:szCs w:val="24"/>
        </w:rPr>
        <w:tab/>
        <w:t xml:space="preserve"> </w:t>
      </w:r>
    </w:p>
    <w:p w:rsidR="005C7E94" w:rsidRPr="005C7E94" w:rsidRDefault="005C7E94" w:rsidP="005C7E94">
      <w:pPr>
        <w:rPr>
          <w:rFonts w:eastAsia="Calibri"/>
          <w:sz w:val="24"/>
          <w:szCs w:val="24"/>
          <w:lang w:val="en-US"/>
        </w:rPr>
      </w:pPr>
      <w:r w:rsidRPr="005C7E94">
        <w:rPr>
          <w:rFonts w:eastAsia="Calibri"/>
          <w:sz w:val="24"/>
          <w:szCs w:val="24"/>
        </w:rPr>
        <w:t>тел</w:t>
      </w:r>
      <w:r w:rsidRPr="005C7E94">
        <w:rPr>
          <w:rFonts w:eastAsia="Calibri"/>
          <w:sz w:val="24"/>
          <w:szCs w:val="24"/>
          <w:lang w:val="en-US"/>
        </w:rPr>
        <w:t>.: 89277599651; e-mail: adm-prepol2017@yandex.ru</w:t>
      </w:r>
      <w:r w:rsidRPr="005C7E94">
        <w:rPr>
          <w:rFonts w:eastAsia="Calibri"/>
          <w:sz w:val="24"/>
          <w:szCs w:val="24"/>
          <w:lang w:val="en-US"/>
        </w:rPr>
        <w:tab/>
      </w:r>
      <w:r w:rsidRPr="005C7E94">
        <w:rPr>
          <w:rFonts w:eastAsia="Calibri"/>
          <w:sz w:val="24"/>
          <w:szCs w:val="24"/>
          <w:lang w:val="en-US"/>
        </w:rPr>
        <w:tab/>
      </w:r>
      <w:r w:rsidRPr="005C7E94">
        <w:rPr>
          <w:rFonts w:eastAsia="Calibri"/>
          <w:sz w:val="24"/>
          <w:szCs w:val="24"/>
          <w:lang w:val="en-US"/>
        </w:rPr>
        <w:tab/>
      </w:r>
      <w:r w:rsidRPr="005C7E94">
        <w:rPr>
          <w:rFonts w:eastAsia="Calibri"/>
          <w:sz w:val="24"/>
          <w:szCs w:val="24"/>
          <w:lang w:val="en-US"/>
        </w:rPr>
        <w:tab/>
      </w:r>
      <w:r w:rsidRPr="005C7E94">
        <w:rPr>
          <w:rFonts w:eastAsia="Calibri"/>
          <w:sz w:val="24"/>
          <w:szCs w:val="24"/>
          <w:lang w:val="en-US"/>
        </w:rPr>
        <w:tab/>
      </w:r>
      <w:r w:rsidRPr="005C7E94">
        <w:rPr>
          <w:rFonts w:eastAsia="Calibri"/>
          <w:sz w:val="24"/>
          <w:szCs w:val="24"/>
          <w:lang w:val="en-US"/>
        </w:rPr>
        <w:tab/>
        <w:t xml:space="preserve">     </w:t>
      </w:r>
    </w:p>
    <w:p w:rsidR="005C7E94" w:rsidRPr="005C7E94" w:rsidRDefault="005C7E94" w:rsidP="005C7E94">
      <w:pPr>
        <w:rPr>
          <w:rFonts w:eastAsia="Calibri"/>
          <w:sz w:val="24"/>
          <w:szCs w:val="24"/>
        </w:rPr>
      </w:pPr>
      <w:r w:rsidRPr="005C7E94">
        <w:rPr>
          <w:rFonts w:eastAsia="Calibri"/>
          <w:sz w:val="24"/>
          <w:szCs w:val="24"/>
        </w:rPr>
        <w:t>ОКПО 79170024, ОГРН 1056362024840</w:t>
      </w:r>
    </w:p>
    <w:p w:rsidR="005C7E94" w:rsidRPr="005C7E94" w:rsidRDefault="005C7E94" w:rsidP="005C7E94">
      <w:pPr>
        <w:rPr>
          <w:rFonts w:eastAsia="Calibri"/>
          <w:sz w:val="24"/>
          <w:szCs w:val="24"/>
        </w:rPr>
      </w:pPr>
      <w:r w:rsidRPr="005C7E94">
        <w:rPr>
          <w:rFonts w:eastAsia="Calibri"/>
          <w:sz w:val="24"/>
          <w:szCs w:val="24"/>
        </w:rPr>
        <w:t>ИНН 6362012537, КПП 636201001</w:t>
      </w:r>
    </w:p>
    <w:p w:rsidR="005C7E94" w:rsidRPr="005C7E94" w:rsidRDefault="005C7E94" w:rsidP="005C7E94">
      <w:pPr>
        <w:rPr>
          <w:rFonts w:eastAsia="Calibri"/>
          <w:sz w:val="24"/>
          <w:szCs w:val="24"/>
        </w:rPr>
      </w:pPr>
      <w:r w:rsidRPr="005C7E94">
        <w:rPr>
          <w:rFonts w:eastAsia="Calibri"/>
          <w:sz w:val="24"/>
          <w:szCs w:val="24"/>
        </w:rPr>
        <w:tab/>
        <w:t xml:space="preserve">         с. Преполовенка</w:t>
      </w:r>
    </w:p>
    <w:p w:rsidR="005C7E94" w:rsidRPr="005C7E94" w:rsidRDefault="005C7E94" w:rsidP="005C7E94">
      <w:pPr>
        <w:rPr>
          <w:rFonts w:eastAsia="Calibri"/>
          <w:sz w:val="24"/>
          <w:szCs w:val="24"/>
        </w:rPr>
      </w:pPr>
    </w:p>
    <w:p w:rsidR="005C7E94" w:rsidRPr="008F595F" w:rsidRDefault="005C7E94" w:rsidP="005C7E94">
      <w:pPr>
        <w:rPr>
          <w:rFonts w:eastAsia="Calibri"/>
          <w:b/>
          <w:sz w:val="24"/>
          <w:szCs w:val="24"/>
          <w:u w:val="single"/>
        </w:rPr>
      </w:pPr>
      <w:r w:rsidRPr="008F595F">
        <w:rPr>
          <w:rFonts w:eastAsia="Calibri"/>
          <w:sz w:val="24"/>
          <w:szCs w:val="24"/>
        </w:rPr>
        <w:t xml:space="preserve">   </w:t>
      </w:r>
      <w:r w:rsidRPr="008F595F">
        <w:rPr>
          <w:rFonts w:eastAsia="Calibri"/>
          <w:b/>
          <w:sz w:val="24"/>
          <w:szCs w:val="24"/>
        </w:rPr>
        <w:t xml:space="preserve"> ПОСТАНОВЛЕНИЕ             </w:t>
      </w:r>
    </w:p>
    <w:p w:rsidR="005C7E94" w:rsidRDefault="005C7E94" w:rsidP="005C7E94">
      <w:pPr>
        <w:rPr>
          <w:rFonts w:eastAsia="Calibri"/>
          <w:sz w:val="24"/>
          <w:szCs w:val="24"/>
          <w:u w:val="single"/>
        </w:rPr>
      </w:pPr>
      <w:r w:rsidRPr="008F595F">
        <w:rPr>
          <w:rFonts w:eastAsia="Calibri"/>
          <w:sz w:val="24"/>
          <w:szCs w:val="24"/>
        </w:rPr>
        <w:t xml:space="preserve">   </w:t>
      </w:r>
      <w:r w:rsidR="00060919">
        <w:rPr>
          <w:rFonts w:eastAsia="Calibri"/>
          <w:sz w:val="24"/>
          <w:szCs w:val="24"/>
          <w:u w:val="single"/>
        </w:rPr>
        <w:t xml:space="preserve"> от 19.01.2024</w:t>
      </w:r>
      <w:r w:rsidRPr="008F595F">
        <w:rPr>
          <w:rFonts w:eastAsia="Calibri"/>
          <w:sz w:val="24"/>
          <w:szCs w:val="24"/>
          <w:u w:val="single"/>
        </w:rPr>
        <w:t xml:space="preserve"> года</w:t>
      </w:r>
      <w:r w:rsidRPr="008F595F">
        <w:rPr>
          <w:rFonts w:eastAsia="Calibri"/>
          <w:b/>
          <w:sz w:val="24"/>
          <w:szCs w:val="24"/>
        </w:rPr>
        <w:t xml:space="preserve">          </w:t>
      </w:r>
      <w:r w:rsidR="00835E6B">
        <w:rPr>
          <w:rFonts w:eastAsia="Calibri"/>
          <w:sz w:val="24"/>
          <w:szCs w:val="24"/>
          <w:u w:val="single"/>
        </w:rPr>
        <w:t>№ 15</w:t>
      </w:r>
    </w:p>
    <w:p w:rsidR="00853640" w:rsidRDefault="00853640" w:rsidP="005C7E94">
      <w:pPr>
        <w:jc w:val="center"/>
        <w:rPr>
          <w:b/>
          <w:sz w:val="24"/>
          <w:szCs w:val="24"/>
        </w:rPr>
      </w:pPr>
    </w:p>
    <w:p w:rsidR="005C7E94" w:rsidRPr="008F595F" w:rsidRDefault="005C7E94" w:rsidP="005C7E94">
      <w:pPr>
        <w:jc w:val="center"/>
        <w:rPr>
          <w:b/>
          <w:sz w:val="24"/>
          <w:szCs w:val="24"/>
        </w:rPr>
      </w:pPr>
      <w:r w:rsidRPr="008F595F">
        <w:rPr>
          <w:b/>
          <w:sz w:val="24"/>
          <w:szCs w:val="24"/>
        </w:rPr>
        <w:t xml:space="preserve">О согласии с проектом изменений в Правила землепользования </w:t>
      </w:r>
      <w:r w:rsidRPr="008F595F">
        <w:rPr>
          <w:b/>
          <w:sz w:val="24"/>
          <w:szCs w:val="24"/>
        </w:rPr>
        <w:br/>
        <w:t xml:space="preserve">и застройки сельского поселения </w:t>
      </w:r>
      <w:r w:rsidRPr="008F595F">
        <w:rPr>
          <w:b/>
          <w:noProof/>
          <w:sz w:val="24"/>
          <w:szCs w:val="24"/>
        </w:rPr>
        <w:t xml:space="preserve">Преполовенка </w:t>
      </w:r>
      <w:r w:rsidRPr="008F595F">
        <w:rPr>
          <w:b/>
          <w:sz w:val="24"/>
          <w:szCs w:val="24"/>
        </w:rPr>
        <w:t xml:space="preserve">муниципального района </w:t>
      </w:r>
      <w:r w:rsidRPr="008F595F">
        <w:rPr>
          <w:b/>
          <w:noProof/>
          <w:sz w:val="24"/>
          <w:szCs w:val="24"/>
        </w:rPr>
        <w:t>Безенчукский</w:t>
      </w:r>
      <w:r w:rsidRPr="008F595F">
        <w:rPr>
          <w:b/>
          <w:sz w:val="24"/>
          <w:szCs w:val="24"/>
        </w:rPr>
        <w:t xml:space="preserve"> Самарской области и направлении его в Собрание представителей сельского поселения </w:t>
      </w:r>
      <w:r w:rsidRPr="008F595F">
        <w:rPr>
          <w:b/>
          <w:noProof/>
          <w:sz w:val="24"/>
          <w:szCs w:val="24"/>
        </w:rPr>
        <w:t xml:space="preserve">Преполовенка </w:t>
      </w:r>
      <w:r w:rsidRPr="008F595F">
        <w:rPr>
          <w:b/>
          <w:sz w:val="24"/>
          <w:szCs w:val="24"/>
        </w:rPr>
        <w:t xml:space="preserve">муниципального района </w:t>
      </w:r>
      <w:r w:rsidRPr="008F595F">
        <w:rPr>
          <w:b/>
          <w:noProof/>
          <w:sz w:val="24"/>
          <w:szCs w:val="24"/>
        </w:rPr>
        <w:t>Безенчукский</w:t>
      </w:r>
      <w:r w:rsidRPr="008F595F">
        <w:rPr>
          <w:b/>
          <w:sz w:val="24"/>
          <w:szCs w:val="24"/>
        </w:rPr>
        <w:t xml:space="preserve"> Самарской области</w:t>
      </w:r>
    </w:p>
    <w:p w:rsidR="005C7E94" w:rsidRPr="008F595F" w:rsidRDefault="005C7E94" w:rsidP="005C7E94">
      <w:pPr>
        <w:rPr>
          <w:sz w:val="24"/>
          <w:szCs w:val="24"/>
        </w:rPr>
      </w:pPr>
    </w:p>
    <w:p w:rsidR="008F595F" w:rsidRDefault="005C7E94" w:rsidP="005C7E94">
      <w:pPr>
        <w:spacing w:line="276" w:lineRule="auto"/>
        <w:ind w:firstLine="709"/>
        <w:jc w:val="both"/>
        <w:rPr>
          <w:sz w:val="24"/>
          <w:szCs w:val="24"/>
        </w:rPr>
      </w:pPr>
      <w:r w:rsidRPr="008F595F">
        <w:rPr>
          <w:sz w:val="24"/>
          <w:szCs w:val="24"/>
        </w:rPr>
        <w:t xml:space="preserve">Рассмотрев </w:t>
      </w:r>
      <w:r w:rsidR="008F595F" w:rsidRPr="008F595F">
        <w:rPr>
          <w:sz w:val="24"/>
          <w:szCs w:val="24"/>
        </w:rPr>
        <w:t xml:space="preserve">доработанный </w:t>
      </w:r>
      <w:r w:rsidRPr="008F595F">
        <w:rPr>
          <w:sz w:val="24"/>
          <w:szCs w:val="24"/>
        </w:rPr>
        <w:t>с учетом заключения о резу</w:t>
      </w:r>
      <w:r w:rsidR="00060919">
        <w:rPr>
          <w:sz w:val="24"/>
          <w:szCs w:val="24"/>
        </w:rPr>
        <w:t>льтатах публичных слушаний от 17</w:t>
      </w:r>
      <w:r w:rsidR="008F595F" w:rsidRPr="008F595F">
        <w:rPr>
          <w:noProof/>
          <w:sz w:val="24"/>
          <w:szCs w:val="24"/>
        </w:rPr>
        <w:t>.</w:t>
      </w:r>
      <w:r w:rsidRPr="008F595F">
        <w:rPr>
          <w:noProof/>
          <w:sz w:val="24"/>
          <w:szCs w:val="24"/>
        </w:rPr>
        <w:t>0</w:t>
      </w:r>
      <w:r w:rsidR="00060919">
        <w:rPr>
          <w:noProof/>
          <w:sz w:val="24"/>
          <w:szCs w:val="24"/>
        </w:rPr>
        <w:t>1.2024</w:t>
      </w:r>
      <w:r w:rsidRPr="008F595F">
        <w:rPr>
          <w:sz w:val="24"/>
          <w:szCs w:val="24"/>
        </w:rPr>
        <w:t xml:space="preserve"> проект решения Собрания представителей сельского поселения </w:t>
      </w:r>
      <w:r w:rsidRPr="008F595F">
        <w:rPr>
          <w:noProof/>
          <w:sz w:val="24"/>
          <w:szCs w:val="24"/>
        </w:rPr>
        <w:t xml:space="preserve">Преполовенка </w:t>
      </w:r>
      <w:r w:rsidRPr="008F595F">
        <w:rPr>
          <w:sz w:val="24"/>
          <w:szCs w:val="24"/>
        </w:rPr>
        <w:t xml:space="preserve">муниципального района </w:t>
      </w:r>
      <w:r w:rsidR="00A52862" w:rsidRPr="008F595F">
        <w:rPr>
          <w:sz w:val="24"/>
          <w:szCs w:val="24"/>
        </w:rPr>
        <w:fldChar w:fldCharType="begin"/>
      </w:r>
      <w:r w:rsidRPr="008F595F">
        <w:rPr>
          <w:sz w:val="24"/>
          <w:szCs w:val="24"/>
        </w:rPr>
        <w:instrText xml:space="preserve"> MERGEFIELD Район </w:instrText>
      </w:r>
      <w:r w:rsidR="00A52862" w:rsidRPr="008F595F">
        <w:rPr>
          <w:sz w:val="24"/>
          <w:szCs w:val="24"/>
        </w:rPr>
        <w:fldChar w:fldCharType="end"/>
      </w:r>
      <w:r w:rsidRPr="008F595F">
        <w:rPr>
          <w:sz w:val="24"/>
          <w:szCs w:val="24"/>
        </w:rPr>
        <w:t xml:space="preserve">Безенчукский «О внесении изменений в Правила землепользования и застройки сельского поселения </w:t>
      </w:r>
      <w:r w:rsidRPr="008F595F">
        <w:rPr>
          <w:noProof/>
          <w:sz w:val="24"/>
          <w:szCs w:val="24"/>
        </w:rPr>
        <w:t xml:space="preserve">Преполовенка </w:t>
      </w:r>
      <w:r w:rsidRPr="008F595F">
        <w:rPr>
          <w:sz w:val="24"/>
          <w:szCs w:val="24"/>
        </w:rPr>
        <w:t>муниципального района Безенчукский Самарской области»</w:t>
      </w:r>
      <w:r w:rsidR="008F595F" w:rsidRPr="008F595F">
        <w:rPr>
          <w:sz w:val="24"/>
          <w:szCs w:val="24"/>
        </w:rPr>
        <w:t>, руководствуясь</w:t>
      </w:r>
      <w:r w:rsidR="00481B19" w:rsidRPr="008F595F">
        <w:rPr>
          <w:sz w:val="24"/>
          <w:szCs w:val="24"/>
        </w:rPr>
        <w:t xml:space="preserve"> </w:t>
      </w:r>
      <w:r w:rsidR="008F595F" w:rsidRPr="008F595F">
        <w:rPr>
          <w:sz w:val="24"/>
          <w:szCs w:val="24"/>
        </w:rPr>
        <w:t>частью 16 статьи 31</w:t>
      </w:r>
      <w:r w:rsidRPr="008F595F">
        <w:rPr>
          <w:sz w:val="24"/>
          <w:szCs w:val="24"/>
        </w:rPr>
        <w:t xml:space="preserve"> Градостроительного кодекса Российской Федерации</w:t>
      </w:r>
    </w:p>
    <w:p w:rsidR="00A72314" w:rsidRPr="008F595F" w:rsidRDefault="00A72314" w:rsidP="005C7E94">
      <w:pPr>
        <w:spacing w:line="276" w:lineRule="auto"/>
        <w:ind w:firstLine="709"/>
        <w:jc w:val="both"/>
        <w:rPr>
          <w:sz w:val="24"/>
          <w:szCs w:val="24"/>
        </w:rPr>
      </w:pPr>
    </w:p>
    <w:p w:rsidR="005C7E94" w:rsidRPr="008F595F" w:rsidRDefault="005C7E94" w:rsidP="008F595F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8F595F">
        <w:rPr>
          <w:b/>
          <w:sz w:val="24"/>
          <w:szCs w:val="24"/>
        </w:rPr>
        <w:t>ПОСТАНОВЛЯЮ:</w:t>
      </w:r>
    </w:p>
    <w:p w:rsidR="008F595F" w:rsidRPr="008F595F" w:rsidRDefault="005C7E94" w:rsidP="005C7E94">
      <w:pPr>
        <w:spacing w:line="276" w:lineRule="auto"/>
        <w:ind w:firstLine="709"/>
        <w:jc w:val="both"/>
        <w:rPr>
          <w:noProof/>
          <w:sz w:val="24"/>
          <w:szCs w:val="24"/>
        </w:rPr>
      </w:pPr>
      <w:r w:rsidRPr="008F595F">
        <w:rPr>
          <w:sz w:val="24"/>
          <w:szCs w:val="24"/>
        </w:rPr>
        <w:t xml:space="preserve">1.  Согласиться с проектом решения Собрания представителей сельского поселения </w:t>
      </w:r>
      <w:r w:rsidRPr="008F595F">
        <w:rPr>
          <w:noProof/>
          <w:sz w:val="24"/>
          <w:szCs w:val="24"/>
        </w:rPr>
        <w:t>Преполовенка</w:t>
      </w:r>
      <w:r w:rsidR="00481B19" w:rsidRPr="008F595F">
        <w:rPr>
          <w:noProof/>
          <w:sz w:val="24"/>
          <w:szCs w:val="24"/>
        </w:rPr>
        <w:t xml:space="preserve"> </w:t>
      </w:r>
      <w:r w:rsidRPr="008F595F">
        <w:rPr>
          <w:sz w:val="24"/>
          <w:szCs w:val="24"/>
        </w:rPr>
        <w:t xml:space="preserve">муниципального района </w:t>
      </w:r>
      <w:r w:rsidR="00A52862" w:rsidRPr="008F595F">
        <w:rPr>
          <w:sz w:val="24"/>
          <w:szCs w:val="24"/>
        </w:rPr>
        <w:fldChar w:fldCharType="begin"/>
      </w:r>
      <w:r w:rsidRPr="008F595F">
        <w:rPr>
          <w:sz w:val="24"/>
          <w:szCs w:val="24"/>
        </w:rPr>
        <w:instrText xml:space="preserve"> MERGEFIELD Район </w:instrText>
      </w:r>
      <w:r w:rsidR="00A52862" w:rsidRPr="008F595F">
        <w:rPr>
          <w:sz w:val="24"/>
          <w:szCs w:val="24"/>
        </w:rPr>
        <w:fldChar w:fldCharType="end"/>
      </w:r>
      <w:r w:rsidRPr="008F595F">
        <w:rPr>
          <w:sz w:val="24"/>
          <w:szCs w:val="24"/>
        </w:rPr>
        <w:t xml:space="preserve">Безенчукский «О внесении изменений в Правила землепользования и застройки сельского поселения </w:t>
      </w:r>
      <w:r w:rsidRPr="008F595F">
        <w:rPr>
          <w:noProof/>
          <w:sz w:val="24"/>
          <w:szCs w:val="24"/>
        </w:rPr>
        <w:t xml:space="preserve">Преполовенка </w:t>
      </w:r>
      <w:r w:rsidRPr="008F595F">
        <w:rPr>
          <w:sz w:val="24"/>
          <w:szCs w:val="24"/>
        </w:rPr>
        <w:t xml:space="preserve">муниципального района </w:t>
      </w:r>
      <w:r w:rsidR="00481B19" w:rsidRPr="008F595F">
        <w:rPr>
          <w:sz w:val="24"/>
          <w:szCs w:val="24"/>
        </w:rPr>
        <w:t xml:space="preserve">Безенчукский Самарской области», </w:t>
      </w:r>
      <w:r w:rsidR="008F595F" w:rsidRPr="008F595F">
        <w:rPr>
          <w:sz w:val="24"/>
          <w:szCs w:val="24"/>
        </w:rPr>
        <w:t>доработанным с учетом заключения о резу</w:t>
      </w:r>
      <w:r w:rsidR="00060919">
        <w:rPr>
          <w:sz w:val="24"/>
          <w:szCs w:val="24"/>
        </w:rPr>
        <w:t>льтатах публичных слушаний от 17</w:t>
      </w:r>
      <w:r w:rsidR="00060919">
        <w:rPr>
          <w:noProof/>
          <w:sz w:val="24"/>
          <w:szCs w:val="24"/>
        </w:rPr>
        <w:t>.01.2024</w:t>
      </w:r>
      <w:r w:rsidR="008F595F" w:rsidRPr="008F595F">
        <w:rPr>
          <w:noProof/>
          <w:sz w:val="24"/>
          <w:szCs w:val="24"/>
        </w:rPr>
        <w:t>.</w:t>
      </w:r>
    </w:p>
    <w:p w:rsidR="005C7E94" w:rsidRPr="008F595F" w:rsidRDefault="008F595F" w:rsidP="005C7E94">
      <w:pPr>
        <w:spacing w:line="276" w:lineRule="auto"/>
        <w:ind w:firstLine="709"/>
        <w:jc w:val="both"/>
        <w:rPr>
          <w:sz w:val="24"/>
          <w:szCs w:val="24"/>
        </w:rPr>
      </w:pPr>
      <w:r w:rsidRPr="008F595F">
        <w:rPr>
          <w:sz w:val="24"/>
          <w:szCs w:val="24"/>
        </w:rPr>
        <w:t xml:space="preserve"> </w:t>
      </w:r>
      <w:r w:rsidR="005C7E94" w:rsidRPr="008F595F">
        <w:rPr>
          <w:sz w:val="24"/>
          <w:szCs w:val="24"/>
        </w:rPr>
        <w:t xml:space="preserve">2.  Направить проект решения Собрания представителей сельского поселения </w:t>
      </w:r>
      <w:r w:rsidR="005C7E94" w:rsidRPr="008F595F">
        <w:rPr>
          <w:noProof/>
          <w:sz w:val="24"/>
          <w:szCs w:val="24"/>
        </w:rPr>
        <w:t>Преполовенка</w:t>
      </w:r>
      <w:r w:rsidR="00481B19" w:rsidRPr="008F595F">
        <w:rPr>
          <w:noProof/>
          <w:sz w:val="24"/>
          <w:szCs w:val="24"/>
        </w:rPr>
        <w:t xml:space="preserve"> </w:t>
      </w:r>
      <w:r w:rsidR="005C7E94" w:rsidRPr="008F595F">
        <w:rPr>
          <w:sz w:val="24"/>
          <w:szCs w:val="24"/>
        </w:rPr>
        <w:t xml:space="preserve">муниципального района </w:t>
      </w:r>
      <w:r w:rsidR="00A52862" w:rsidRPr="008F595F">
        <w:rPr>
          <w:sz w:val="24"/>
          <w:szCs w:val="24"/>
        </w:rPr>
        <w:fldChar w:fldCharType="begin"/>
      </w:r>
      <w:r w:rsidR="005C7E94" w:rsidRPr="008F595F">
        <w:rPr>
          <w:sz w:val="24"/>
          <w:szCs w:val="24"/>
        </w:rPr>
        <w:instrText xml:space="preserve"> MERGEFIELD Район </w:instrText>
      </w:r>
      <w:r w:rsidR="00A52862" w:rsidRPr="008F595F">
        <w:rPr>
          <w:sz w:val="24"/>
          <w:szCs w:val="24"/>
        </w:rPr>
        <w:fldChar w:fldCharType="end"/>
      </w:r>
      <w:r w:rsidR="005C7E94" w:rsidRPr="008F595F">
        <w:rPr>
          <w:sz w:val="24"/>
          <w:szCs w:val="24"/>
        </w:rPr>
        <w:t xml:space="preserve">Безенчукский «О внесении изменений в Правила землепользования и застройки сельского поселения </w:t>
      </w:r>
      <w:r w:rsidR="005C7E94" w:rsidRPr="008F595F">
        <w:rPr>
          <w:noProof/>
          <w:sz w:val="24"/>
          <w:szCs w:val="24"/>
        </w:rPr>
        <w:t>Преполовенка</w:t>
      </w:r>
      <w:r w:rsidR="00A96458" w:rsidRPr="008F595F">
        <w:rPr>
          <w:noProof/>
          <w:sz w:val="24"/>
          <w:szCs w:val="24"/>
        </w:rPr>
        <w:t xml:space="preserve"> </w:t>
      </w:r>
      <w:r w:rsidR="005C7E94" w:rsidRPr="008F595F">
        <w:rPr>
          <w:sz w:val="24"/>
          <w:szCs w:val="24"/>
        </w:rPr>
        <w:t>муниципального района Безенчукский Самарской области</w:t>
      </w:r>
      <w:r w:rsidRPr="008F595F">
        <w:rPr>
          <w:sz w:val="24"/>
          <w:szCs w:val="24"/>
        </w:rPr>
        <w:t>», доработанный с учетом заключения о резу</w:t>
      </w:r>
      <w:r w:rsidR="00060919">
        <w:rPr>
          <w:sz w:val="24"/>
          <w:szCs w:val="24"/>
        </w:rPr>
        <w:t>льтатах публичных слушаний от 17</w:t>
      </w:r>
      <w:r w:rsidR="00060919">
        <w:rPr>
          <w:noProof/>
          <w:sz w:val="24"/>
          <w:szCs w:val="24"/>
        </w:rPr>
        <w:t>.01.2024</w:t>
      </w:r>
      <w:r w:rsidRPr="008F595F">
        <w:rPr>
          <w:noProof/>
          <w:sz w:val="24"/>
          <w:szCs w:val="24"/>
        </w:rPr>
        <w:t>,</w:t>
      </w:r>
      <w:r w:rsidRPr="008F595F">
        <w:rPr>
          <w:sz w:val="24"/>
          <w:szCs w:val="24"/>
        </w:rPr>
        <w:t xml:space="preserve"> </w:t>
      </w:r>
      <w:r w:rsidR="005C7E94" w:rsidRPr="008F595F">
        <w:rPr>
          <w:sz w:val="24"/>
          <w:szCs w:val="24"/>
        </w:rPr>
        <w:t xml:space="preserve">на рассмотрение в Собрание представителей сельского поселения </w:t>
      </w:r>
      <w:r w:rsidR="005C7E94" w:rsidRPr="008F595F">
        <w:rPr>
          <w:noProof/>
          <w:sz w:val="24"/>
          <w:szCs w:val="24"/>
        </w:rPr>
        <w:t>Преполовенка</w:t>
      </w:r>
      <w:r w:rsidRPr="008F595F">
        <w:rPr>
          <w:noProof/>
          <w:sz w:val="24"/>
          <w:szCs w:val="24"/>
        </w:rPr>
        <w:t xml:space="preserve"> </w:t>
      </w:r>
      <w:r w:rsidR="005C7E94" w:rsidRPr="008F595F">
        <w:rPr>
          <w:sz w:val="24"/>
          <w:szCs w:val="24"/>
        </w:rPr>
        <w:t xml:space="preserve">муниципального района </w:t>
      </w:r>
      <w:r w:rsidR="005C7E94" w:rsidRPr="008F595F">
        <w:rPr>
          <w:noProof/>
          <w:sz w:val="24"/>
          <w:szCs w:val="24"/>
        </w:rPr>
        <w:t>Безенчукский</w:t>
      </w:r>
      <w:r w:rsidR="005C7E94" w:rsidRPr="008F595F">
        <w:rPr>
          <w:sz w:val="24"/>
          <w:szCs w:val="24"/>
        </w:rPr>
        <w:t xml:space="preserve"> Самарской области</w:t>
      </w:r>
      <w:r w:rsidR="00A96458" w:rsidRPr="008F595F">
        <w:rPr>
          <w:sz w:val="24"/>
          <w:szCs w:val="24"/>
        </w:rPr>
        <w:t>.</w:t>
      </w:r>
    </w:p>
    <w:p w:rsidR="005C7E94" w:rsidRPr="008F595F" w:rsidRDefault="005C7E94" w:rsidP="005C7E94">
      <w:pPr>
        <w:spacing w:line="360" w:lineRule="auto"/>
        <w:ind w:firstLine="709"/>
        <w:jc w:val="both"/>
        <w:rPr>
          <w:sz w:val="24"/>
          <w:szCs w:val="24"/>
        </w:rPr>
      </w:pPr>
      <w:r w:rsidRPr="008F595F">
        <w:rPr>
          <w:sz w:val="24"/>
          <w:szCs w:val="24"/>
        </w:rPr>
        <w:t>3.  Настоящее постановление вступает в силу со дня его принятия.</w:t>
      </w:r>
    </w:p>
    <w:p w:rsidR="005C7E94" w:rsidRPr="008F595F" w:rsidRDefault="005C7E94" w:rsidP="005C7E94">
      <w:pPr>
        <w:ind w:firstLine="709"/>
        <w:jc w:val="both"/>
        <w:rPr>
          <w:sz w:val="24"/>
          <w:szCs w:val="24"/>
        </w:rPr>
      </w:pPr>
    </w:p>
    <w:p w:rsidR="00A96458" w:rsidRPr="008F595F" w:rsidRDefault="00A96458" w:rsidP="005C7E94">
      <w:pPr>
        <w:jc w:val="both"/>
        <w:rPr>
          <w:sz w:val="24"/>
          <w:szCs w:val="24"/>
        </w:rPr>
      </w:pPr>
      <w:r w:rsidRPr="008F595F">
        <w:rPr>
          <w:sz w:val="24"/>
          <w:szCs w:val="24"/>
        </w:rPr>
        <w:t>Глава сельского поселения Преполовенка</w:t>
      </w:r>
    </w:p>
    <w:p w:rsidR="005C7E94" w:rsidRPr="008F595F" w:rsidRDefault="005C7E94" w:rsidP="005C7E94">
      <w:pPr>
        <w:jc w:val="both"/>
        <w:rPr>
          <w:sz w:val="24"/>
          <w:szCs w:val="24"/>
        </w:rPr>
      </w:pPr>
      <w:r w:rsidRPr="008F595F">
        <w:rPr>
          <w:sz w:val="24"/>
          <w:szCs w:val="24"/>
        </w:rPr>
        <w:t>муниципального района Безенчукский</w:t>
      </w:r>
    </w:p>
    <w:p w:rsidR="00481B19" w:rsidRPr="004D1EF9" w:rsidRDefault="005C7E94" w:rsidP="00A72314">
      <w:pPr>
        <w:jc w:val="both"/>
      </w:pPr>
      <w:r w:rsidRPr="008F595F">
        <w:rPr>
          <w:sz w:val="24"/>
          <w:szCs w:val="24"/>
        </w:rPr>
        <w:t>Сама</w:t>
      </w:r>
      <w:r w:rsidR="00A96458" w:rsidRPr="008F595F">
        <w:rPr>
          <w:sz w:val="24"/>
          <w:szCs w:val="24"/>
        </w:rPr>
        <w:t>рской области</w:t>
      </w:r>
      <w:r w:rsidR="00A96458" w:rsidRPr="008F595F">
        <w:rPr>
          <w:sz w:val="24"/>
          <w:szCs w:val="24"/>
        </w:rPr>
        <w:tab/>
      </w:r>
      <w:r w:rsidR="00A96458" w:rsidRPr="008F595F">
        <w:rPr>
          <w:sz w:val="24"/>
          <w:szCs w:val="24"/>
        </w:rPr>
        <w:tab/>
      </w:r>
      <w:r w:rsidR="00A96458" w:rsidRPr="008F595F">
        <w:rPr>
          <w:sz w:val="24"/>
          <w:szCs w:val="24"/>
        </w:rPr>
        <w:tab/>
      </w:r>
      <w:r w:rsidR="00A96458" w:rsidRPr="008F595F">
        <w:rPr>
          <w:sz w:val="24"/>
          <w:szCs w:val="24"/>
        </w:rPr>
        <w:tab/>
      </w:r>
      <w:r w:rsidR="00A96458" w:rsidRPr="008F595F">
        <w:rPr>
          <w:sz w:val="24"/>
          <w:szCs w:val="24"/>
        </w:rPr>
        <w:tab/>
      </w:r>
      <w:r w:rsidR="00A96458" w:rsidRPr="008F595F">
        <w:rPr>
          <w:sz w:val="24"/>
          <w:szCs w:val="24"/>
        </w:rPr>
        <w:tab/>
      </w:r>
      <w:r w:rsidR="00A96458" w:rsidRPr="008F595F">
        <w:rPr>
          <w:sz w:val="24"/>
          <w:szCs w:val="24"/>
        </w:rPr>
        <w:tab/>
        <w:t xml:space="preserve">  В.Б.Васильев</w:t>
      </w:r>
    </w:p>
    <w:sectPr w:rsidR="00481B19" w:rsidRPr="004D1EF9" w:rsidSect="00FD0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12D" w:rsidRDefault="00F7512D" w:rsidP="005C7E94">
      <w:r>
        <w:separator/>
      </w:r>
    </w:p>
  </w:endnote>
  <w:endnote w:type="continuationSeparator" w:id="1">
    <w:p w:rsidR="00F7512D" w:rsidRDefault="00F7512D" w:rsidP="005C7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12D" w:rsidRDefault="00F7512D" w:rsidP="005C7E94">
      <w:r>
        <w:separator/>
      </w:r>
    </w:p>
  </w:footnote>
  <w:footnote w:type="continuationSeparator" w:id="1">
    <w:p w:rsidR="00F7512D" w:rsidRDefault="00F7512D" w:rsidP="005C7E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E94"/>
    <w:rsid w:val="00060919"/>
    <w:rsid w:val="0028772A"/>
    <w:rsid w:val="00326BFA"/>
    <w:rsid w:val="00423F26"/>
    <w:rsid w:val="00481B19"/>
    <w:rsid w:val="005C7E94"/>
    <w:rsid w:val="005E4313"/>
    <w:rsid w:val="00817C08"/>
    <w:rsid w:val="00835E6B"/>
    <w:rsid w:val="00853640"/>
    <w:rsid w:val="008679AE"/>
    <w:rsid w:val="008A5936"/>
    <w:rsid w:val="008F595F"/>
    <w:rsid w:val="00A52862"/>
    <w:rsid w:val="00A72314"/>
    <w:rsid w:val="00A96458"/>
    <w:rsid w:val="00AD4BDF"/>
    <w:rsid w:val="00E969FD"/>
    <w:rsid w:val="00F375DC"/>
    <w:rsid w:val="00F7512D"/>
    <w:rsid w:val="00FD0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E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E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C7E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C7E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C7E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C7E9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Преполовенка</dc:creator>
  <cp:lastModifiedBy>Преполовенка</cp:lastModifiedBy>
  <cp:revision>11</cp:revision>
  <cp:lastPrinted>2024-01-20T11:57:00Z</cp:lastPrinted>
  <dcterms:created xsi:type="dcterms:W3CDTF">2021-11-03T07:05:00Z</dcterms:created>
  <dcterms:modified xsi:type="dcterms:W3CDTF">2024-01-20T11:57:00Z</dcterms:modified>
</cp:coreProperties>
</file>