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68" w:rsidRDefault="00573668" w:rsidP="005736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</w:rPr>
        <w:t>ЗАКЛЮЧЕНИЕ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>«</w:t>
      </w:r>
      <w:r w:rsidR="004C61A1">
        <w:rPr>
          <w:rFonts w:ascii="Times New Roman" w:hAnsi="Times New Roman"/>
          <w:sz w:val="24"/>
          <w:szCs w:val="24"/>
        </w:rPr>
        <w:t>1</w:t>
      </w:r>
      <w:r w:rsidR="004D0D27">
        <w:rPr>
          <w:rFonts w:ascii="Times New Roman" w:hAnsi="Times New Roman"/>
          <w:sz w:val="24"/>
          <w:szCs w:val="24"/>
        </w:rPr>
        <w:t>9</w:t>
      </w:r>
      <w:r w:rsidRPr="0015087F">
        <w:rPr>
          <w:rFonts w:ascii="Times New Roman" w:hAnsi="Times New Roman"/>
          <w:sz w:val="24"/>
          <w:szCs w:val="24"/>
        </w:rPr>
        <w:t>»</w:t>
      </w:r>
      <w:r w:rsidR="004655E1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>декабря</w:t>
      </w:r>
      <w:r w:rsidR="004655E1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>20</w:t>
      </w:r>
      <w:r w:rsidR="00D17B82">
        <w:rPr>
          <w:rFonts w:ascii="Times New Roman" w:hAnsi="Times New Roman"/>
          <w:sz w:val="24"/>
          <w:szCs w:val="24"/>
        </w:rPr>
        <w:t>2</w:t>
      </w:r>
      <w:r w:rsidR="004D0D27">
        <w:rPr>
          <w:rFonts w:ascii="Times New Roman" w:hAnsi="Times New Roman"/>
          <w:sz w:val="24"/>
          <w:szCs w:val="24"/>
        </w:rPr>
        <w:t>3</w:t>
      </w:r>
      <w:r w:rsidR="00CA1BA3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>г.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proofErr w:type="gramStart"/>
      <w:r w:rsidRPr="0015087F">
        <w:rPr>
          <w:rFonts w:ascii="Times New Roman" w:hAnsi="Times New Roman"/>
          <w:b/>
          <w:sz w:val="24"/>
          <w:szCs w:val="24"/>
          <w:u w:val="single"/>
        </w:rPr>
        <w:t>проекту  бюджета</w:t>
      </w:r>
      <w:proofErr w:type="gramEnd"/>
      <w:r w:rsidRPr="0015087F">
        <w:rPr>
          <w:rFonts w:ascii="Times New Roman" w:hAnsi="Times New Roman"/>
          <w:b/>
          <w:sz w:val="24"/>
          <w:szCs w:val="24"/>
          <w:u w:val="single"/>
        </w:rPr>
        <w:t xml:space="preserve"> Муниципального образования городское поселение «Поселок </w:t>
      </w:r>
      <w:proofErr w:type="spellStart"/>
      <w:r w:rsidRPr="0015087F">
        <w:rPr>
          <w:rFonts w:ascii="Times New Roman" w:hAnsi="Times New Roman"/>
          <w:b/>
          <w:sz w:val="24"/>
          <w:szCs w:val="24"/>
          <w:u w:val="single"/>
        </w:rPr>
        <w:t>Товарково</w:t>
      </w:r>
      <w:proofErr w:type="spellEnd"/>
      <w:r w:rsidRPr="0015087F">
        <w:rPr>
          <w:rFonts w:ascii="Times New Roman" w:hAnsi="Times New Roman"/>
          <w:b/>
          <w:sz w:val="24"/>
          <w:szCs w:val="24"/>
          <w:u w:val="single"/>
        </w:rPr>
        <w:t>»</w:t>
      </w:r>
      <w:r w:rsidRPr="0015087F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b/>
          <w:sz w:val="24"/>
          <w:szCs w:val="24"/>
        </w:rPr>
        <w:t>на 202</w:t>
      </w:r>
      <w:r w:rsidR="004D0D27">
        <w:rPr>
          <w:rFonts w:ascii="Times New Roman" w:hAnsi="Times New Roman"/>
          <w:b/>
          <w:sz w:val="24"/>
          <w:szCs w:val="24"/>
        </w:rPr>
        <w:t>4</w:t>
      </w:r>
      <w:r w:rsidRPr="0015087F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4D0D27">
        <w:rPr>
          <w:rFonts w:ascii="Times New Roman" w:hAnsi="Times New Roman"/>
          <w:b/>
          <w:sz w:val="24"/>
          <w:szCs w:val="24"/>
        </w:rPr>
        <w:t>5</w:t>
      </w:r>
      <w:r w:rsidRPr="0015087F">
        <w:rPr>
          <w:rFonts w:ascii="Times New Roman" w:hAnsi="Times New Roman"/>
          <w:b/>
          <w:sz w:val="24"/>
          <w:szCs w:val="24"/>
        </w:rPr>
        <w:t>-202</w:t>
      </w:r>
      <w:r w:rsidR="004D0D27">
        <w:rPr>
          <w:rFonts w:ascii="Times New Roman" w:hAnsi="Times New Roman"/>
          <w:b/>
          <w:sz w:val="24"/>
          <w:szCs w:val="24"/>
        </w:rPr>
        <w:t>6</w:t>
      </w:r>
      <w:r w:rsidRPr="0015087F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15087F" w:rsidRPr="0015087F" w:rsidRDefault="0015087F" w:rsidP="0015087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Публичные слушания проводятся в соответствии с Бюджетным </w:t>
      </w:r>
      <w:hyperlink r:id="rId4" w:history="1">
        <w:r w:rsidRPr="0015087F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15087F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», Положением «О порядке организации и проведения публичных слушаний, общественных обсуждений на территории МО ГП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утвержденных Решением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от 25.03.2019 №8/9, Решением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от </w:t>
      </w:r>
      <w:r w:rsidR="004C61A1">
        <w:rPr>
          <w:rFonts w:ascii="Times New Roman" w:hAnsi="Times New Roman"/>
          <w:sz w:val="24"/>
          <w:szCs w:val="24"/>
        </w:rPr>
        <w:t>06</w:t>
      </w:r>
      <w:r w:rsidRPr="0015087F">
        <w:rPr>
          <w:rFonts w:ascii="Times New Roman" w:hAnsi="Times New Roman"/>
          <w:sz w:val="24"/>
          <w:szCs w:val="24"/>
        </w:rPr>
        <w:t>.1</w:t>
      </w:r>
      <w:r w:rsidR="004C61A1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>.20</w:t>
      </w:r>
      <w:r w:rsidR="00D17B82">
        <w:rPr>
          <w:rFonts w:ascii="Times New Roman" w:hAnsi="Times New Roman"/>
          <w:sz w:val="24"/>
          <w:szCs w:val="24"/>
        </w:rPr>
        <w:t>2</w:t>
      </w:r>
      <w:r w:rsidR="004D0D27">
        <w:rPr>
          <w:rFonts w:ascii="Times New Roman" w:hAnsi="Times New Roman"/>
          <w:sz w:val="24"/>
          <w:szCs w:val="24"/>
        </w:rPr>
        <w:t>3</w:t>
      </w:r>
      <w:r w:rsidRPr="0015087F">
        <w:rPr>
          <w:rFonts w:ascii="Times New Roman" w:hAnsi="Times New Roman"/>
          <w:sz w:val="24"/>
          <w:szCs w:val="24"/>
        </w:rPr>
        <w:t xml:space="preserve"> </w:t>
      </w:r>
      <w:r w:rsidRPr="001B02C1">
        <w:rPr>
          <w:rFonts w:ascii="Times New Roman" w:hAnsi="Times New Roman"/>
          <w:sz w:val="24"/>
          <w:szCs w:val="24"/>
        </w:rPr>
        <w:t>№</w:t>
      </w:r>
      <w:r w:rsidR="001B02C1">
        <w:rPr>
          <w:rFonts w:ascii="Times New Roman" w:hAnsi="Times New Roman"/>
          <w:sz w:val="24"/>
          <w:szCs w:val="24"/>
        </w:rPr>
        <w:t xml:space="preserve"> </w:t>
      </w:r>
      <w:r w:rsidR="004D0D27">
        <w:rPr>
          <w:rFonts w:ascii="Times New Roman" w:hAnsi="Times New Roman"/>
          <w:sz w:val="24"/>
          <w:szCs w:val="24"/>
        </w:rPr>
        <w:t>37</w:t>
      </w:r>
      <w:r w:rsidRPr="0024408F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 xml:space="preserve">«О назначении публичных слушаний по вопросу проекта бюджета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на 202</w:t>
      </w:r>
      <w:r w:rsidR="004D0D27">
        <w:rPr>
          <w:rFonts w:ascii="Times New Roman" w:hAnsi="Times New Roman"/>
          <w:sz w:val="24"/>
          <w:szCs w:val="24"/>
        </w:rPr>
        <w:t>4</w:t>
      </w:r>
      <w:r w:rsidRPr="0015087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D0D27">
        <w:rPr>
          <w:rFonts w:ascii="Times New Roman" w:hAnsi="Times New Roman"/>
          <w:sz w:val="24"/>
          <w:szCs w:val="24"/>
        </w:rPr>
        <w:t>5</w:t>
      </w:r>
      <w:r w:rsidRPr="0015087F">
        <w:rPr>
          <w:rFonts w:ascii="Times New Roman" w:hAnsi="Times New Roman"/>
          <w:sz w:val="24"/>
          <w:szCs w:val="24"/>
        </w:rPr>
        <w:t>-202</w:t>
      </w:r>
      <w:r w:rsidR="004D0D27">
        <w:rPr>
          <w:rFonts w:ascii="Times New Roman" w:hAnsi="Times New Roman"/>
          <w:sz w:val="24"/>
          <w:szCs w:val="24"/>
        </w:rPr>
        <w:t>6</w:t>
      </w:r>
      <w:r w:rsidRPr="0015087F">
        <w:rPr>
          <w:rFonts w:ascii="Times New Roman" w:hAnsi="Times New Roman"/>
          <w:sz w:val="24"/>
          <w:szCs w:val="24"/>
        </w:rPr>
        <w:t xml:space="preserve"> годов».</w:t>
      </w:r>
    </w:p>
    <w:p w:rsidR="0015087F" w:rsidRPr="0015087F" w:rsidRDefault="0015087F" w:rsidP="0015087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Протокол публичных слушаний по проекту решения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Товароково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«О бюджете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на 202</w:t>
      </w:r>
      <w:r w:rsidR="004D0D27">
        <w:rPr>
          <w:rFonts w:ascii="Times New Roman" w:hAnsi="Times New Roman"/>
          <w:sz w:val="24"/>
          <w:szCs w:val="24"/>
        </w:rPr>
        <w:t>4</w:t>
      </w:r>
      <w:r w:rsidRPr="0015087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D0D27">
        <w:rPr>
          <w:rFonts w:ascii="Times New Roman" w:hAnsi="Times New Roman"/>
          <w:sz w:val="24"/>
          <w:szCs w:val="24"/>
        </w:rPr>
        <w:t>5</w:t>
      </w:r>
      <w:r w:rsidRPr="0015087F">
        <w:rPr>
          <w:rFonts w:ascii="Times New Roman" w:hAnsi="Times New Roman"/>
          <w:sz w:val="24"/>
          <w:szCs w:val="24"/>
        </w:rPr>
        <w:t>-202</w:t>
      </w:r>
      <w:r w:rsidR="004D0D27">
        <w:rPr>
          <w:rFonts w:ascii="Times New Roman" w:hAnsi="Times New Roman"/>
          <w:sz w:val="24"/>
          <w:szCs w:val="24"/>
        </w:rPr>
        <w:t>6</w:t>
      </w:r>
      <w:r w:rsidRPr="0015087F">
        <w:rPr>
          <w:rFonts w:ascii="Times New Roman" w:hAnsi="Times New Roman"/>
          <w:sz w:val="24"/>
          <w:szCs w:val="24"/>
        </w:rPr>
        <w:t xml:space="preserve"> годов»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Количество участников публичных слушаний: </w:t>
      </w:r>
      <w:r w:rsidR="00261589">
        <w:rPr>
          <w:rFonts w:ascii="Times New Roman" w:hAnsi="Times New Roman"/>
          <w:sz w:val="24"/>
          <w:szCs w:val="24"/>
        </w:rPr>
        <w:t xml:space="preserve"> </w:t>
      </w:r>
      <w:r w:rsidR="00C83028">
        <w:rPr>
          <w:rFonts w:ascii="Times New Roman" w:hAnsi="Times New Roman"/>
          <w:sz w:val="24"/>
          <w:szCs w:val="24"/>
          <w:u w:val="single"/>
        </w:rPr>
        <w:t>35</w:t>
      </w:r>
      <w:bookmarkStart w:id="0" w:name="_GoBack"/>
      <w:bookmarkEnd w:id="0"/>
      <w:r w:rsidRPr="0015087F">
        <w:rPr>
          <w:rFonts w:ascii="Times New Roman" w:hAnsi="Times New Roman"/>
          <w:sz w:val="24"/>
          <w:szCs w:val="24"/>
        </w:rPr>
        <w:t>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 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Количество замечаний и предложений, поступивших от участников публичных слушаний: </w:t>
      </w:r>
      <w:r w:rsidRPr="0015087F">
        <w:rPr>
          <w:rFonts w:ascii="Times New Roman" w:hAnsi="Times New Roman"/>
          <w:sz w:val="24"/>
          <w:szCs w:val="24"/>
          <w:u w:val="single"/>
        </w:rPr>
        <w:t>заявлений о регистрации в качестве выступающих -  не поступало.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1814"/>
        <w:gridCol w:w="2296"/>
      </w:tblGrid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Выводы по результатам публичных слушаний: 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1. Признать публичные слушания по проекту бюджета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</w:t>
      </w:r>
      <w:r w:rsidR="00CA1BA3" w:rsidRPr="00CA1BA3">
        <w:rPr>
          <w:rFonts w:ascii="Times New Roman" w:hAnsi="Times New Roman"/>
          <w:sz w:val="24"/>
          <w:szCs w:val="24"/>
        </w:rPr>
        <w:t xml:space="preserve"> </w:t>
      </w:r>
      <w:r w:rsidR="00CA1BA3" w:rsidRPr="0015087F">
        <w:rPr>
          <w:rFonts w:ascii="Times New Roman" w:hAnsi="Times New Roman"/>
          <w:sz w:val="24"/>
          <w:szCs w:val="24"/>
        </w:rPr>
        <w:t>на 202</w:t>
      </w:r>
      <w:r w:rsidR="004D0D27">
        <w:rPr>
          <w:rFonts w:ascii="Times New Roman" w:hAnsi="Times New Roman"/>
          <w:sz w:val="24"/>
          <w:szCs w:val="24"/>
        </w:rPr>
        <w:t>4</w:t>
      </w:r>
      <w:r w:rsidR="00CA1BA3" w:rsidRPr="0015087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D0D27">
        <w:rPr>
          <w:rFonts w:ascii="Times New Roman" w:hAnsi="Times New Roman"/>
          <w:sz w:val="24"/>
          <w:szCs w:val="24"/>
        </w:rPr>
        <w:t>5</w:t>
      </w:r>
      <w:r w:rsidR="00CA1BA3" w:rsidRPr="0015087F">
        <w:rPr>
          <w:rFonts w:ascii="Times New Roman" w:hAnsi="Times New Roman"/>
          <w:sz w:val="24"/>
          <w:szCs w:val="24"/>
        </w:rPr>
        <w:t>-202</w:t>
      </w:r>
      <w:r w:rsidR="004D0D27">
        <w:rPr>
          <w:rFonts w:ascii="Times New Roman" w:hAnsi="Times New Roman"/>
          <w:sz w:val="24"/>
          <w:szCs w:val="24"/>
        </w:rPr>
        <w:t>6</w:t>
      </w:r>
      <w:r w:rsidR="00CA1BA3" w:rsidRPr="0015087F">
        <w:rPr>
          <w:rFonts w:ascii="Times New Roman" w:hAnsi="Times New Roman"/>
          <w:sz w:val="24"/>
          <w:szCs w:val="24"/>
        </w:rPr>
        <w:t xml:space="preserve"> годов</w:t>
      </w:r>
      <w:r w:rsidRPr="0015087F">
        <w:rPr>
          <w:rFonts w:ascii="Times New Roman" w:hAnsi="Times New Roman"/>
          <w:sz w:val="24"/>
          <w:szCs w:val="24"/>
        </w:rPr>
        <w:t xml:space="preserve"> состоявшимися.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            2. Направить проект Решения «О бюджете МО ГП </w:t>
      </w:r>
      <w:r w:rsidRPr="0015087F">
        <w:rPr>
          <w:rStyle w:val="FontStyle17"/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Pr="0015087F">
        <w:rPr>
          <w:rStyle w:val="FontStyle17"/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на 202</w:t>
      </w:r>
      <w:r w:rsidR="004D0D27">
        <w:rPr>
          <w:rFonts w:ascii="Times New Roman" w:hAnsi="Times New Roman"/>
          <w:sz w:val="24"/>
          <w:szCs w:val="24"/>
        </w:rPr>
        <w:t>4</w:t>
      </w:r>
      <w:r w:rsidRPr="0015087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D0D27">
        <w:rPr>
          <w:rFonts w:ascii="Times New Roman" w:hAnsi="Times New Roman"/>
          <w:sz w:val="24"/>
          <w:szCs w:val="24"/>
        </w:rPr>
        <w:t>5</w:t>
      </w:r>
      <w:r w:rsidRPr="0015087F">
        <w:rPr>
          <w:rFonts w:ascii="Times New Roman" w:hAnsi="Times New Roman"/>
          <w:sz w:val="24"/>
          <w:szCs w:val="24"/>
        </w:rPr>
        <w:t xml:space="preserve"> и 202</w:t>
      </w:r>
      <w:r w:rsidR="004D0D27">
        <w:rPr>
          <w:rFonts w:ascii="Times New Roman" w:hAnsi="Times New Roman"/>
          <w:sz w:val="24"/>
          <w:szCs w:val="24"/>
        </w:rPr>
        <w:t>6</w:t>
      </w:r>
      <w:r w:rsidRPr="0015087F">
        <w:rPr>
          <w:rFonts w:ascii="Times New Roman" w:hAnsi="Times New Roman"/>
          <w:sz w:val="24"/>
          <w:szCs w:val="24"/>
        </w:rPr>
        <w:t xml:space="preserve"> годов» в Поселковое Собрание для его рассмотрения.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Председатель    __________________         </w:t>
      </w:r>
      <w:proofErr w:type="spellStart"/>
      <w:r w:rsidR="004C61A1">
        <w:rPr>
          <w:rFonts w:ascii="Times New Roman" w:hAnsi="Times New Roman"/>
          <w:sz w:val="24"/>
          <w:szCs w:val="24"/>
        </w:rPr>
        <w:t>А.А.</w:t>
      </w:r>
      <w:r w:rsidR="004D0D27">
        <w:rPr>
          <w:rFonts w:ascii="Times New Roman" w:hAnsi="Times New Roman"/>
          <w:sz w:val="24"/>
          <w:szCs w:val="24"/>
        </w:rPr>
        <w:t>Илюхин</w:t>
      </w:r>
      <w:proofErr w:type="spellEnd"/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                                      (</w:t>
      </w:r>
      <w:proofErr w:type="gramStart"/>
      <w:r w:rsidRPr="0015087F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15087F">
        <w:rPr>
          <w:rFonts w:ascii="Times New Roman" w:hAnsi="Times New Roman"/>
          <w:sz w:val="24"/>
          <w:szCs w:val="24"/>
        </w:rPr>
        <w:t xml:space="preserve">                   (Ф.И.О.)</w:t>
      </w:r>
    </w:p>
    <w:p w:rsidR="0015087F" w:rsidRPr="0015087F" w:rsidRDefault="0015087F" w:rsidP="0015087F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lastRenderedPageBreak/>
        <w:tab/>
      </w:r>
    </w:p>
    <w:p w:rsidR="0015087F" w:rsidRPr="0015087F" w:rsidRDefault="0015087F" w:rsidP="001508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7CFF" w:rsidRPr="0015087F" w:rsidRDefault="00707CF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07CFF" w:rsidRPr="0015087F" w:rsidSect="0015087F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668"/>
    <w:rsid w:val="0006775D"/>
    <w:rsid w:val="000D34D2"/>
    <w:rsid w:val="00130CC4"/>
    <w:rsid w:val="0015087F"/>
    <w:rsid w:val="00161EC7"/>
    <w:rsid w:val="001B02C1"/>
    <w:rsid w:val="0024408F"/>
    <w:rsid w:val="00261589"/>
    <w:rsid w:val="00344A8F"/>
    <w:rsid w:val="00380FA8"/>
    <w:rsid w:val="004042AC"/>
    <w:rsid w:val="004655E1"/>
    <w:rsid w:val="00465B4D"/>
    <w:rsid w:val="0047218F"/>
    <w:rsid w:val="004C61A1"/>
    <w:rsid w:val="004D0D27"/>
    <w:rsid w:val="00506568"/>
    <w:rsid w:val="00573668"/>
    <w:rsid w:val="00632FCB"/>
    <w:rsid w:val="00707CFF"/>
    <w:rsid w:val="0076288C"/>
    <w:rsid w:val="00770021"/>
    <w:rsid w:val="007F25CC"/>
    <w:rsid w:val="00A30332"/>
    <w:rsid w:val="00BC66A1"/>
    <w:rsid w:val="00C83028"/>
    <w:rsid w:val="00C92B84"/>
    <w:rsid w:val="00CA1BA3"/>
    <w:rsid w:val="00CB72A5"/>
    <w:rsid w:val="00D17B82"/>
    <w:rsid w:val="00D17E88"/>
    <w:rsid w:val="00D667D8"/>
    <w:rsid w:val="00E9245D"/>
    <w:rsid w:val="00F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5957"/>
  <w15:docId w15:val="{EB92C49E-F068-4F16-A392-91B2869D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668"/>
    <w:rPr>
      <w:color w:val="0000FF"/>
      <w:u w:val="single"/>
    </w:rPr>
  </w:style>
  <w:style w:type="character" w:customStyle="1" w:styleId="FontStyle17">
    <w:name w:val="Font Style17"/>
    <w:basedOn w:val="a0"/>
    <w:rsid w:val="00632FCB"/>
    <w:rPr>
      <w:rFonts w:ascii="Cambria" w:hAnsi="Cambria" w:cs="Cambria" w:hint="default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F6FC843429E5B669377CD17B646BDBEF3324B5926B79AD0851879D9DD7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UT205-1</cp:lastModifiedBy>
  <cp:revision>22</cp:revision>
  <cp:lastPrinted>2022-12-15T06:29:00Z</cp:lastPrinted>
  <dcterms:created xsi:type="dcterms:W3CDTF">2019-12-17T06:18:00Z</dcterms:created>
  <dcterms:modified xsi:type="dcterms:W3CDTF">2023-12-20T07:23:00Z</dcterms:modified>
</cp:coreProperties>
</file>