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5D" w:rsidRDefault="0061515D">
      <w:pPr>
        <w:pStyle w:val="BodyText"/>
        <w:spacing w:before="67"/>
        <w:ind w:left="8353" w:right="148" w:firstLine="0"/>
        <w:jc w:val="center"/>
      </w:pPr>
      <w:r>
        <w:t>ПРОЕКТ</w:t>
      </w:r>
    </w:p>
    <w:p w:rsidR="0061515D" w:rsidRDefault="0061515D">
      <w:pPr>
        <w:pStyle w:val="BodyText"/>
        <w:spacing w:before="2" w:line="446" w:lineRule="auto"/>
        <w:ind w:left="1297" w:right="1362" w:firstLine="0"/>
        <w:jc w:val="center"/>
      </w:pPr>
      <w:r>
        <w:t>ТАМБОВСКАЯ ОБЛАСТ</w:t>
      </w:r>
    </w:p>
    <w:p w:rsidR="0061515D" w:rsidRDefault="0061515D">
      <w:pPr>
        <w:pStyle w:val="BodyText"/>
        <w:spacing w:before="2" w:line="446" w:lineRule="auto"/>
        <w:ind w:left="1297" w:right="1362" w:firstLine="0"/>
        <w:jc w:val="center"/>
      </w:pPr>
      <w:r>
        <w:t>УВАРОВСКИЙ РАЙОН</w:t>
      </w:r>
    </w:p>
    <w:p w:rsidR="0061515D" w:rsidRDefault="0061515D">
      <w:pPr>
        <w:pStyle w:val="BodyText"/>
        <w:spacing w:before="2" w:line="446" w:lineRule="auto"/>
        <w:ind w:left="1297" w:right="1362" w:firstLine="0"/>
        <w:jc w:val="center"/>
      </w:pPr>
      <w:r>
        <w:t>АДМИНИСТРАЦИЯ ПОДГОРНЕНСКОГО СЕЛЬСОВЕТА</w:t>
      </w:r>
    </w:p>
    <w:p w:rsidR="0061515D" w:rsidRDefault="0061515D">
      <w:pPr>
        <w:pStyle w:val="BodyText"/>
        <w:spacing w:before="2" w:line="446" w:lineRule="auto"/>
        <w:ind w:left="1297" w:right="1362" w:firstLine="0"/>
        <w:jc w:val="center"/>
      </w:pPr>
      <w:r>
        <w:t>ПОСТАНОВЛЕНИЕ</w:t>
      </w:r>
    </w:p>
    <w:p w:rsidR="0061515D" w:rsidRDefault="0061515D">
      <w:pPr>
        <w:pStyle w:val="BodyText"/>
        <w:spacing w:before="10"/>
        <w:ind w:left="0" w:firstLine="0"/>
        <w:jc w:val="left"/>
        <w:rPr>
          <w:sz w:val="23"/>
        </w:rPr>
      </w:pPr>
    </w:p>
    <w:p w:rsidR="0061515D" w:rsidRDefault="0061515D">
      <w:pPr>
        <w:pStyle w:val="BodyText"/>
        <w:tabs>
          <w:tab w:val="left" w:pos="3877"/>
          <w:tab w:val="left" w:pos="8590"/>
        </w:tabs>
        <w:spacing w:before="89"/>
        <w:ind w:firstLine="0"/>
      </w:pPr>
      <w:r>
        <w:rPr>
          <w:u w:val="single"/>
        </w:rPr>
        <w:t xml:space="preserve">   </w:t>
      </w:r>
      <w:r>
        <w:rPr>
          <w:spacing w:val="2"/>
          <w:u w:val="single"/>
        </w:rPr>
        <w:t xml:space="preserve"> </w:t>
      </w:r>
      <w:r>
        <w:rPr>
          <w:spacing w:val="-4"/>
        </w:rPr>
        <w:t>.</w:t>
      </w:r>
      <w:r>
        <w:rPr>
          <w:spacing w:val="-4"/>
          <w:u w:val="single"/>
        </w:rPr>
        <w:t xml:space="preserve">   </w:t>
      </w:r>
      <w:r>
        <w:rPr>
          <w:spacing w:val="10"/>
          <w:u w:val="single"/>
        </w:rPr>
        <w:t xml:space="preserve"> </w:t>
      </w:r>
      <w:r>
        <w:t>.2020</w:t>
      </w:r>
      <w:r>
        <w:tab/>
        <w:t>с. Подгорное</w:t>
      </w:r>
      <w:r>
        <w:tab/>
        <w:t xml:space="preserve">№ </w:t>
      </w:r>
      <w:r>
        <w:rPr>
          <w:u w:val="single"/>
        </w:rPr>
        <w:t xml:space="preserve">    </w:t>
      </w:r>
      <w:r>
        <w:rPr>
          <w:spacing w:val="-4"/>
          <w:u w:val="single"/>
        </w:rPr>
        <w:t xml:space="preserve"> </w:t>
      </w:r>
    </w:p>
    <w:p w:rsidR="0061515D" w:rsidRDefault="0061515D">
      <w:pPr>
        <w:pStyle w:val="BodyText"/>
        <w:spacing w:before="7"/>
        <w:ind w:left="0" w:firstLine="0"/>
        <w:jc w:val="left"/>
        <w:rPr>
          <w:sz w:val="24"/>
        </w:rPr>
      </w:pPr>
    </w:p>
    <w:p w:rsidR="0061515D" w:rsidRDefault="0061515D">
      <w:pPr>
        <w:pStyle w:val="BodyText"/>
        <w:spacing w:before="1" w:line="237" w:lineRule="auto"/>
        <w:ind w:right="171" w:firstLine="0"/>
      </w:pPr>
      <w:r>
        <w:t>Об утверждении Порядка организации и осуществления муниципального контроля в области торговой деятельности</w:t>
      </w:r>
    </w:p>
    <w:p w:rsidR="0061515D" w:rsidRDefault="0061515D">
      <w:pPr>
        <w:pStyle w:val="BodyText"/>
        <w:spacing w:before="8"/>
        <w:ind w:left="0" w:firstLine="0"/>
        <w:jc w:val="left"/>
        <w:rPr>
          <w:sz w:val="24"/>
        </w:rPr>
      </w:pPr>
    </w:p>
    <w:p w:rsidR="0061515D" w:rsidRDefault="0061515D">
      <w:pPr>
        <w:pStyle w:val="BodyText"/>
        <w:ind w:right="164" w:firstLine="283"/>
      </w:pPr>
      <w:r>
        <w:t xml:space="preserve">     В соответствии с Федеральным законом от 28 декабря </w:t>
      </w:r>
      <w:smartTag w:uri="urn:schemas-microsoft-com:office:smarttags" w:element="metricconverter">
        <w:smartTagPr>
          <w:attr w:name="ProductID" w:val="2009 г"/>
        </w:smartTagPr>
        <w:r>
          <w:t>2009 г</w:t>
        </w:r>
      </w:smartTag>
      <w:r>
        <w:t>. N 381-ФЗ "Об основах государственного регулирования торговой деятельности в Российской Федерации ", Федеральным законом от 06.10.2003. №</w:t>
      </w:r>
      <w:r>
        <w:rPr>
          <w:spacing w:val="3"/>
        </w:rPr>
        <w:t xml:space="preserve"> </w:t>
      </w:r>
      <w:r>
        <w:t>131-ФЗ</w:t>
      </w:r>
    </w:p>
    <w:p w:rsidR="0061515D" w:rsidRDefault="0061515D">
      <w:pPr>
        <w:pStyle w:val="BodyText"/>
        <w:spacing w:before="1"/>
        <w:ind w:right="164" w:firstLine="0"/>
      </w:pPr>
      <w:r>
        <w:t>«Об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Подгорненского сельсовета Уваровского района Тамбовской области, администрация сельсовета ПОСТАНОВЛЯЕТ:</w:t>
      </w:r>
    </w:p>
    <w:p w:rsidR="0061515D" w:rsidRDefault="0061515D">
      <w:pPr>
        <w:pStyle w:val="BodyText"/>
        <w:spacing w:before="1"/>
        <w:ind w:right="164" w:firstLine="0"/>
      </w:pPr>
    </w:p>
    <w:p w:rsidR="0061515D" w:rsidRDefault="0061515D">
      <w:pPr>
        <w:pStyle w:val="ListParagraph"/>
        <w:numPr>
          <w:ilvl w:val="0"/>
          <w:numId w:val="12"/>
        </w:numPr>
        <w:tabs>
          <w:tab w:val="left" w:pos="598"/>
        </w:tabs>
        <w:ind w:right="173" w:firstLine="283"/>
        <w:rPr>
          <w:sz w:val="28"/>
        </w:rPr>
      </w:pPr>
      <w:r>
        <w:rPr>
          <w:sz w:val="28"/>
        </w:rPr>
        <w:t>Утвердить Порядок организации и осуществления муниципального контроля в области торговой деятельности согласно</w:t>
      </w:r>
      <w:r>
        <w:rPr>
          <w:spacing w:val="-5"/>
          <w:sz w:val="28"/>
        </w:rPr>
        <w:t xml:space="preserve"> </w:t>
      </w:r>
      <w:r>
        <w:rPr>
          <w:sz w:val="28"/>
        </w:rPr>
        <w:t>приложению.</w:t>
      </w:r>
    </w:p>
    <w:p w:rsidR="0061515D" w:rsidRPr="00F771AA" w:rsidRDefault="0061515D" w:rsidP="00F771AA">
      <w:pPr>
        <w:pStyle w:val="ListParagraph"/>
        <w:numPr>
          <w:ilvl w:val="0"/>
          <w:numId w:val="12"/>
        </w:numPr>
        <w:tabs>
          <w:tab w:val="left" w:pos="598"/>
        </w:tabs>
        <w:ind w:firstLine="283"/>
        <w:rPr>
          <w:sz w:val="28"/>
          <w:szCs w:val="28"/>
        </w:rPr>
      </w:pPr>
      <w:r w:rsidRPr="00F771AA">
        <w:rPr>
          <w:sz w:val="28"/>
          <w:szCs w:val="28"/>
        </w:rPr>
        <w:t xml:space="preserve"> Опубликовать настоящее постановление в печатном средстве массовой информации Подгорненского сельсовета «Вестник</w:t>
      </w:r>
      <w:r w:rsidRPr="00F771AA">
        <w:rPr>
          <w:spacing w:val="30"/>
          <w:sz w:val="28"/>
          <w:szCs w:val="28"/>
        </w:rPr>
        <w:t xml:space="preserve"> </w:t>
      </w:r>
      <w:r w:rsidRPr="00F771AA">
        <w:rPr>
          <w:sz w:val="28"/>
          <w:szCs w:val="28"/>
        </w:rPr>
        <w:t>местного</w:t>
      </w:r>
      <w:r w:rsidRPr="00F771AA">
        <w:rPr>
          <w:spacing w:val="31"/>
          <w:sz w:val="28"/>
          <w:szCs w:val="28"/>
        </w:rPr>
        <w:t xml:space="preserve"> </w:t>
      </w:r>
      <w:r w:rsidRPr="00F771AA">
        <w:rPr>
          <w:sz w:val="28"/>
          <w:szCs w:val="28"/>
        </w:rPr>
        <w:t>самоуправления»</w:t>
      </w:r>
      <w:r w:rsidRPr="00F771AA">
        <w:rPr>
          <w:spacing w:val="26"/>
          <w:sz w:val="28"/>
          <w:szCs w:val="28"/>
        </w:rPr>
        <w:t xml:space="preserve"> </w:t>
      </w:r>
      <w:r w:rsidRPr="00F771AA">
        <w:rPr>
          <w:sz w:val="28"/>
          <w:szCs w:val="28"/>
        </w:rPr>
        <w:t>и</w:t>
      </w:r>
      <w:r w:rsidRPr="00F771AA">
        <w:rPr>
          <w:spacing w:val="31"/>
          <w:sz w:val="28"/>
          <w:szCs w:val="28"/>
        </w:rPr>
        <w:t xml:space="preserve"> </w:t>
      </w:r>
      <w:r w:rsidRPr="00F771AA">
        <w:rPr>
          <w:sz w:val="28"/>
          <w:szCs w:val="28"/>
        </w:rPr>
        <w:t>разместить</w:t>
      </w:r>
      <w:r w:rsidRPr="00F771AA">
        <w:rPr>
          <w:spacing w:val="29"/>
          <w:sz w:val="28"/>
          <w:szCs w:val="28"/>
        </w:rPr>
        <w:t xml:space="preserve"> </w:t>
      </w:r>
      <w:r w:rsidRPr="00F771AA">
        <w:rPr>
          <w:sz w:val="28"/>
          <w:szCs w:val="28"/>
        </w:rPr>
        <w:t>на</w:t>
      </w:r>
      <w:r w:rsidRPr="00F771AA">
        <w:rPr>
          <w:spacing w:val="31"/>
          <w:sz w:val="28"/>
          <w:szCs w:val="28"/>
        </w:rPr>
        <w:t xml:space="preserve"> </w:t>
      </w:r>
      <w:r w:rsidRPr="00F771AA">
        <w:rPr>
          <w:sz w:val="28"/>
          <w:szCs w:val="28"/>
        </w:rPr>
        <w:t xml:space="preserve">официальном сайте администрации Подгорненского сельсовета в сети Интернет </w:t>
      </w:r>
      <w:r w:rsidRPr="00F771AA">
        <w:rPr>
          <w:sz w:val="28"/>
          <w:szCs w:val="28"/>
          <w:lang w:val="en-US"/>
        </w:rPr>
        <w:t>http</w:t>
      </w:r>
      <w:r w:rsidRPr="00F771AA">
        <w:rPr>
          <w:sz w:val="28"/>
          <w:szCs w:val="28"/>
        </w:rPr>
        <w:t>://</w:t>
      </w:r>
      <w:r w:rsidRPr="00F771AA">
        <w:rPr>
          <w:sz w:val="28"/>
          <w:szCs w:val="28"/>
          <w:lang w:val="en-US"/>
        </w:rPr>
        <w:t>podgornoe</w:t>
      </w:r>
      <w:r w:rsidRPr="00F771AA">
        <w:rPr>
          <w:sz w:val="28"/>
          <w:szCs w:val="28"/>
        </w:rPr>
        <w:t>-</w:t>
      </w:r>
      <w:r w:rsidRPr="00F771AA">
        <w:rPr>
          <w:sz w:val="28"/>
          <w:szCs w:val="28"/>
          <w:lang w:val="en-US"/>
        </w:rPr>
        <w:t>adm</w:t>
      </w:r>
      <w:r w:rsidRPr="00F771AA">
        <w:rPr>
          <w:sz w:val="28"/>
          <w:szCs w:val="28"/>
        </w:rPr>
        <w:t>.</w:t>
      </w:r>
      <w:r w:rsidRPr="00F771AA">
        <w:rPr>
          <w:sz w:val="28"/>
          <w:szCs w:val="28"/>
          <w:lang w:val="en-US"/>
        </w:rPr>
        <w:t>ru</w:t>
      </w:r>
      <w:r w:rsidRPr="00F771AA">
        <w:rPr>
          <w:sz w:val="28"/>
          <w:szCs w:val="28"/>
        </w:rPr>
        <w:t xml:space="preserve">/.  </w:t>
      </w:r>
    </w:p>
    <w:p w:rsidR="0061515D" w:rsidRDefault="0061515D" w:rsidP="00F771AA">
      <w:pPr>
        <w:pStyle w:val="ListParagraph"/>
        <w:tabs>
          <w:tab w:val="left" w:pos="598"/>
        </w:tabs>
        <w:ind w:left="385" w:right="0" w:firstLine="0"/>
        <w:jc w:val="left"/>
        <w:rPr>
          <w:sz w:val="28"/>
        </w:rPr>
      </w:pPr>
      <w:r>
        <w:rPr>
          <w:sz w:val="28"/>
        </w:rPr>
        <w:t>3. Контроль исполнения настоящего постановления оставляю за</w:t>
      </w:r>
      <w:r>
        <w:rPr>
          <w:spacing w:val="-12"/>
          <w:sz w:val="28"/>
        </w:rPr>
        <w:t xml:space="preserve"> </w:t>
      </w:r>
      <w:r>
        <w:rPr>
          <w:sz w:val="28"/>
        </w:rPr>
        <w:t>собой.</w:t>
      </w:r>
    </w:p>
    <w:p w:rsidR="0061515D" w:rsidRDefault="0061515D">
      <w:pPr>
        <w:pStyle w:val="BodyText"/>
        <w:ind w:left="0" w:firstLine="0"/>
        <w:jc w:val="left"/>
        <w:rPr>
          <w:sz w:val="30"/>
        </w:rPr>
      </w:pPr>
    </w:p>
    <w:p w:rsidR="0061515D" w:rsidRDefault="0061515D">
      <w:pPr>
        <w:pStyle w:val="BodyText"/>
        <w:spacing w:before="11"/>
        <w:ind w:left="0" w:firstLine="0"/>
        <w:jc w:val="left"/>
        <w:rPr>
          <w:sz w:val="25"/>
        </w:rPr>
      </w:pPr>
    </w:p>
    <w:p w:rsidR="0061515D" w:rsidRDefault="0061515D">
      <w:pPr>
        <w:pStyle w:val="BodyText"/>
        <w:tabs>
          <w:tab w:val="left" w:pos="7594"/>
        </w:tabs>
        <w:ind w:firstLine="0"/>
      </w:pPr>
      <w:r>
        <w:t>Глава</w:t>
      </w:r>
      <w:r>
        <w:rPr>
          <w:spacing w:val="-2"/>
        </w:rPr>
        <w:t xml:space="preserve"> </w:t>
      </w:r>
      <w:r>
        <w:t>сельсовета</w:t>
      </w:r>
      <w:r>
        <w:tab/>
        <w:t>М.К. Ильин</w:t>
      </w:r>
    </w:p>
    <w:p w:rsidR="0061515D" w:rsidRDefault="0061515D">
      <w:pPr>
        <w:sectPr w:rsidR="0061515D">
          <w:type w:val="continuous"/>
          <w:pgSz w:w="11910" w:h="16840"/>
          <w:pgMar w:top="1040" w:right="680" w:bottom="280" w:left="1600" w:header="720" w:footer="720" w:gutter="0"/>
          <w:cols w:space="720"/>
        </w:sectPr>
      </w:pPr>
    </w:p>
    <w:p w:rsidR="0061515D" w:rsidRDefault="0061515D">
      <w:pPr>
        <w:pStyle w:val="BodyText"/>
        <w:spacing w:before="67" w:line="242" w:lineRule="auto"/>
        <w:ind w:left="7558" w:right="164" w:hanging="48"/>
        <w:jc w:val="right"/>
      </w:pPr>
      <w:r>
        <w:rPr>
          <w:spacing w:val="-1"/>
        </w:rPr>
        <w:t>ПРИЛОЖЕНИЕ УТВЕРЖДЕНО</w:t>
      </w:r>
    </w:p>
    <w:p w:rsidR="0061515D" w:rsidRDefault="0061515D">
      <w:pPr>
        <w:pStyle w:val="BodyText"/>
        <w:ind w:left="6007" w:right="164" w:hanging="425"/>
        <w:jc w:val="right"/>
      </w:pPr>
      <w:r>
        <w:t>постановлением администрации Подгорненского сельсовета</w:t>
      </w:r>
      <w:r>
        <w:rPr>
          <w:spacing w:val="-6"/>
        </w:rPr>
        <w:t xml:space="preserve"> </w:t>
      </w:r>
      <w:r>
        <w:t>от</w:t>
      </w:r>
    </w:p>
    <w:p w:rsidR="0061515D" w:rsidRDefault="0061515D">
      <w:pPr>
        <w:pStyle w:val="BodyText"/>
        <w:tabs>
          <w:tab w:val="left" w:pos="282"/>
          <w:tab w:val="left" w:pos="631"/>
          <w:tab w:val="left" w:pos="2010"/>
        </w:tabs>
        <w:spacing w:line="321" w:lineRule="exact"/>
        <w:ind w:left="0" w:right="101" w:firstLine="0"/>
        <w:jc w:val="right"/>
      </w:pPr>
      <w:r>
        <w:rPr>
          <w:u w:val="single"/>
        </w:rPr>
        <w:t xml:space="preserve"> </w:t>
      </w:r>
      <w:r>
        <w:rPr>
          <w:u w:val="single"/>
        </w:rPr>
        <w:tab/>
      </w:r>
      <w:r>
        <w:rPr>
          <w:spacing w:val="-4"/>
        </w:rPr>
        <w:t>.</w:t>
      </w:r>
      <w:r>
        <w:rPr>
          <w:spacing w:val="-4"/>
          <w:u w:val="single"/>
        </w:rPr>
        <w:t xml:space="preserve"> </w:t>
      </w:r>
      <w:r>
        <w:rPr>
          <w:spacing w:val="-4"/>
          <w:u w:val="single"/>
        </w:rPr>
        <w:tab/>
      </w:r>
      <w:r>
        <w:t>.2020</w:t>
      </w:r>
      <w:r>
        <w:rPr>
          <w:spacing w:val="-5"/>
        </w:rPr>
        <w:t xml:space="preserve"> </w:t>
      </w:r>
      <w:r>
        <w:t>№</w:t>
      </w:r>
      <w:r>
        <w:rPr>
          <w:spacing w:val="-3"/>
        </w:rPr>
        <w:t xml:space="preserve"> </w:t>
      </w:r>
      <w:r>
        <w:rPr>
          <w:u w:val="single"/>
        </w:rPr>
        <w:t xml:space="preserve"> </w:t>
      </w:r>
      <w:r>
        <w:rPr>
          <w:u w:val="single"/>
        </w:rPr>
        <w:tab/>
      </w:r>
    </w:p>
    <w:p w:rsidR="0061515D" w:rsidRDefault="0061515D">
      <w:pPr>
        <w:pStyle w:val="BodyText"/>
        <w:ind w:left="0" w:firstLine="0"/>
        <w:jc w:val="left"/>
        <w:rPr>
          <w:sz w:val="20"/>
        </w:rPr>
      </w:pPr>
    </w:p>
    <w:p w:rsidR="0061515D" w:rsidRDefault="0061515D">
      <w:pPr>
        <w:pStyle w:val="BodyText"/>
        <w:ind w:left="0" w:firstLine="0"/>
        <w:jc w:val="left"/>
        <w:rPr>
          <w:sz w:val="20"/>
        </w:rPr>
      </w:pPr>
    </w:p>
    <w:p w:rsidR="0061515D" w:rsidRDefault="0061515D">
      <w:pPr>
        <w:pStyle w:val="BodyText"/>
        <w:spacing w:before="1"/>
        <w:ind w:left="0" w:firstLine="0"/>
        <w:jc w:val="left"/>
        <w:rPr>
          <w:sz w:val="25"/>
        </w:rPr>
      </w:pPr>
    </w:p>
    <w:p w:rsidR="0061515D" w:rsidRDefault="0061515D">
      <w:pPr>
        <w:pStyle w:val="Heading1"/>
        <w:spacing w:before="89" w:line="322" w:lineRule="exact"/>
        <w:ind w:right="148"/>
        <w:jc w:val="center"/>
      </w:pPr>
      <w:r>
        <w:t>ПОРЯДОК</w:t>
      </w:r>
    </w:p>
    <w:p w:rsidR="0061515D" w:rsidRDefault="0061515D">
      <w:pPr>
        <w:ind w:left="454" w:right="524"/>
        <w:jc w:val="center"/>
        <w:rPr>
          <w:b/>
          <w:sz w:val="28"/>
        </w:rPr>
      </w:pPr>
      <w:r>
        <w:rPr>
          <w:b/>
          <w:sz w:val="28"/>
        </w:rPr>
        <w:t>организации и осуществления муниципального контроля в области торговой деятельности</w:t>
      </w:r>
    </w:p>
    <w:p w:rsidR="0061515D" w:rsidRDefault="0061515D">
      <w:pPr>
        <w:pStyle w:val="BodyText"/>
        <w:spacing w:before="2"/>
        <w:ind w:left="0" w:firstLine="0"/>
        <w:jc w:val="left"/>
        <w:rPr>
          <w:b/>
          <w:sz w:val="24"/>
        </w:rPr>
      </w:pPr>
    </w:p>
    <w:p w:rsidR="0061515D" w:rsidRDefault="0061515D">
      <w:pPr>
        <w:pStyle w:val="Heading1"/>
        <w:numPr>
          <w:ilvl w:val="1"/>
          <w:numId w:val="11"/>
        </w:numPr>
        <w:tabs>
          <w:tab w:val="left" w:pos="3746"/>
        </w:tabs>
      </w:pPr>
      <w:r>
        <w:t>Общие</w:t>
      </w:r>
      <w:r>
        <w:rPr>
          <w:spacing w:val="-1"/>
        </w:rPr>
        <w:t xml:space="preserve"> </w:t>
      </w:r>
      <w:r>
        <w:t>положения</w:t>
      </w:r>
    </w:p>
    <w:p w:rsidR="0061515D" w:rsidRDefault="0061515D">
      <w:pPr>
        <w:pStyle w:val="BodyText"/>
        <w:spacing w:before="2"/>
        <w:ind w:left="0" w:firstLine="0"/>
        <w:jc w:val="left"/>
        <w:rPr>
          <w:b/>
          <w:sz w:val="24"/>
        </w:rPr>
      </w:pPr>
    </w:p>
    <w:p w:rsidR="0061515D" w:rsidRDefault="0061515D">
      <w:pPr>
        <w:pStyle w:val="ListParagraph"/>
        <w:numPr>
          <w:ilvl w:val="1"/>
          <w:numId w:val="10"/>
        </w:numPr>
        <w:tabs>
          <w:tab w:val="left" w:pos="1309"/>
        </w:tabs>
        <w:ind w:right="163" w:firstLine="628"/>
        <w:rPr>
          <w:sz w:val="28"/>
        </w:rPr>
      </w:pPr>
      <w:r>
        <w:rPr>
          <w:sz w:val="28"/>
        </w:rPr>
        <w:t>Настоящий Порядок разработан в соответствии с Федеральны</w:t>
      </w:r>
      <w:r>
        <w:rPr>
          <w:b/>
          <w:sz w:val="28"/>
        </w:rPr>
        <w:t xml:space="preserve">м </w:t>
      </w:r>
      <w:r>
        <w:rPr>
          <w:sz w:val="28"/>
        </w:rPr>
        <w:t xml:space="preserve">законом от 28 декабря </w:t>
      </w:r>
      <w:smartTag w:uri="urn:schemas-microsoft-com:office:smarttags" w:element="metricconverter">
        <w:smartTagPr>
          <w:attr w:name="ProductID" w:val="2009 г"/>
        </w:smartTagPr>
        <w:r>
          <w:rPr>
            <w:sz w:val="28"/>
          </w:rPr>
          <w:t>2009 г</w:t>
        </w:r>
      </w:smartTag>
      <w:r>
        <w:rPr>
          <w:sz w:val="28"/>
        </w:rPr>
        <w:t>. N 381-ФЗ "Об основах государственного регулирования торговой деятельности в Российской Федерации ",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Подгорненского сельсовета Уваровского района Тамбовской</w:t>
      </w:r>
      <w:r>
        <w:rPr>
          <w:spacing w:val="60"/>
          <w:sz w:val="28"/>
        </w:rPr>
        <w:t xml:space="preserve"> </w:t>
      </w:r>
      <w:r>
        <w:rPr>
          <w:sz w:val="28"/>
        </w:rPr>
        <w:t>области.</w:t>
      </w:r>
    </w:p>
    <w:p w:rsidR="0061515D" w:rsidRDefault="0061515D">
      <w:pPr>
        <w:pStyle w:val="ListParagraph"/>
        <w:numPr>
          <w:ilvl w:val="1"/>
          <w:numId w:val="10"/>
        </w:numPr>
        <w:tabs>
          <w:tab w:val="left" w:pos="1338"/>
        </w:tabs>
        <w:ind w:right="164" w:firstLine="628"/>
        <w:rPr>
          <w:sz w:val="28"/>
        </w:rPr>
      </w:pPr>
      <w:r>
        <w:rPr>
          <w:sz w:val="28"/>
        </w:rPr>
        <w:t>Муниципальный контроль за соблюдением законодательства в области торговой деятельности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обязательных требований, установленных в области торговой</w:t>
      </w:r>
      <w:r>
        <w:rPr>
          <w:spacing w:val="-9"/>
          <w:sz w:val="28"/>
        </w:rPr>
        <w:t xml:space="preserve"> </w:t>
      </w:r>
      <w:r>
        <w:rPr>
          <w:sz w:val="28"/>
        </w:rPr>
        <w:t>деятельности.</w:t>
      </w:r>
    </w:p>
    <w:p w:rsidR="0061515D" w:rsidRDefault="0061515D">
      <w:pPr>
        <w:pStyle w:val="ListParagraph"/>
        <w:numPr>
          <w:ilvl w:val="1"/>
          <w:numId w:val="10"/>
        </w:numPr>
        <w:tabs>
          <w:tab w:val="left" w:pos="1338"/>
        </w:tabs>
        <w:ind w:right="162" w:firstLine="628"/>
        <w:rPr>
          <w:sz w:val="28"/>
        </w:rPr>
      </w:pPr>
      <w:r>
        <w:rPr>
          <w:sz w:val="28"/>
        </w:rPr>
        <w:t>Муниципальный контроль за соблюдением законодательства в области торговой деятельности на территории сельсовета осуществляется администрацией Подгорненского сельсовета в лице уполномоченного специалиста.</w:t>
      </w:r>
    </w:p>
    <w:p w:rsidR="0061515D" w:rsidRDefault="0061515D">
      <w:pPr>
        <w:pStyle w:val="ListParagraph"/>
        <w:numPr>
          <w:ilvl w:val="1"/>
          <w:numId w:val="10"/>
        </w:numPr>
        <w:tabs>
          <w:tab w:val="left" w:pos="1251"/>
        </w:tabs>
        <w:spacing w:before="1"/>
        <w:ind w:right="166" w:firstLine="628"/>
        <w:rPr>
          <w:sz w:val="28"/>
        </w:rPr>
      </w:pPr>
      <w:r>
        <w:rPr>
          <w:sz w:val="28"/>
        </w:rPr>
        <w:t>Финансирование деятельности по осуществлению муниципального контроля за соблюдением законодательства в области торговой деятельности и его материально-техническое обеспечение осуществляется за счёт средств бюджета Подгорненского сельсовета Уваровского</w:t>
      </w:r>
      <w:r>
        <w:rPr>
          <w:spacing w:val="-3"/>
          <w:sz w:val="28"/>
        </w:rPr>
        <w:t xml:space="preserve"> </w:t>
      </w:r>
      <w:r>
        <w:rPr>
          <w:sz w:val="28"/>
        </w:rPr>
        <w:t>района.</w:t>
      </w:r>
    </w:p>
    <w:p w:rsidR="0061515D" w:rsidRDefault="0061515D">
      <w:pPr>
        <w:pStyle w:val="BodyText"/>
        <w:spacing w:before="6"/>
        <w:ind w:left="0" w:firstLine="0"/>
        <w:jc w:val="left"/>
        <w:rPr>
          <w:sz w:val="24"/>
        </w:rPr>
      </w:pPr>
    </w:p>
    <w:p w:rsidR="0061515D" w:rsidRDefault="0061515D">
      <w:pPr>
        <w:pStyle w:val="Heading1"/>
        <w:numPr>
          <w:ilvl w:val="1"/>
          <w:numId w:val="11"/>
        </w:numPr>
        <w:tabs>
          <w:tab w:val="left" w:pos="537"/>
        </w:tabs>
        <w:ind w:left="2812" w:right="326" w:hanging="2557"/>
      </w:pPr>
      <w:r>
        <w:t>Цель муниципального контроля за соблюдением законодательства в области торговой</w:t>
      </w:r>
      <w:r>
        <w:rPr>
          <w:spacing w:val="-6"/>
        </w:rPr>
        <w:t xml:space="preserve"> </w:t>
      </w:r>
      <w:r>
        <w:t>деятельности</w:t>
      </w:r>
    </w:p>
    <w:p w:rsidR="0061515D" w:rsidRDefault="0061515D">
      <w:pPr>
        <w:pStyle w:val="BodyText"/>
        <w:spacing w:before="2"/>
        <w:ind w:left="0" w:firstLine="0"/>
        <w:jc w:val="left"/>
        <w:rPr>
          <w:b/>
          <w:sz w:val="24"/>
        </w:rPr>
      </w:pPr>
    </w:p>
    <w:p w:rsidR="0061515D" w:rsidRDefault="0061515D">
      <w:pPr>
        <w:pStyle w:val="ListParagraph"/>
        <w:numPr>
          <w:ilvl w:val="2"/>
          <w:numId w:val="11"/>
        </w:numPr>
        <w:tabs>
          <w:tab w:val="left" w:pos="1230"/>
        </w:tabs>
        <w:ind w:right="166" w:firstLine="628"/>
        <w:rPr>
          <w:sz w:val="28"/>
        </w:rPr>
      </w:pPr>
      <w:r>
        <w:rPr>
          <w:sz w:val="28"/>
        </w:rPr>
        <w:t>Целью муниципального контроля за соблюдением законодательства в области торговой деятельности является предупреждение, выявление и пресечение нарушений юридическими лицами, индивидуальными предпринимателями и установленных в соответствии с законодательством регулирующим торговую</w:t>
      </w:r>
      <w:r>
        <w:rPr>
          <w:spacing w:val="-2"/>
          <w:sz w:val="28"/>
        </w:rPr>
        <w:t xml:space="preserve"> </w:t>
      </w:r>
      <w:r>
        <w:rPr>
          <w:sz w:val="28"/>
        </w:rPr>
        <w:t>деятельность.</w:t>
      </w:r>
    </w:p>
    <w:p w:rsidR="0061515D" w:rsidRDefault="0061515D">
      <w:pPr>
        <w:jc w:val="both"/>
        <w:rPr>
          <w:sz w:val="28"/>
        </w:rPr>
        <w:sectPr w:rsidR="0061515D">
          <w:pgSz w:w="11910" w:h="16840"/>
          <w:pgMar w:top="1040" w:right="680" w:bottom="280" w:left="1600" w:header="720" w:footer="720" w:gutter="0"/>
          <w:cols w:space="720"/>
        </w:sectPr>
      </w:pPr>
    </w:p>
    <w:p w:rsidR="0061515D" w:rsidRDefault="0061515D">
      <w:pPr>
        <w:pStyle w:val="Heading1"/>
        <w:numPr>
          <w:ilvl w:val="1"/>
          <w:numId w:val="11"/>
        </w:numPr>
        <w:tabs>
          <w:tab w:val="left" w:pos="649"/>
        </w:tabs>
        <w:spacing w:before="72"/>
        <w:ind w:left="1467" w:right="437" w:hanging="1100"/>
      </w:pPr>
      <w:r>
        <w:t>Формы осуществления муниципального контроля за соблюдением законодательства в области торговой</w:t>
      </w:r>
      <w:r>
        <w:rPr>
          <w:spacing w:val="-7"/>
        </w:rPr>
        <w:t xml:space="preserve"> </w:t>
      </w:r>
      <w:r>
        <w:t>деятельности</w:t>
      </w:r>
    </w:p>
    <w:p w:rsidR="0061515D" w:rsidRDefault="0061515D">
      <w:pPr>
        <w:pStyle w:val="BodyText"/>
        <w:spacing w:before="11"/>
        <w:ind w:left="0" w:firstLine="0"/>
        <w:jc w:val="left"/>
        <w:rPr>
          <w:b/>
          <w:sz w:val="23"/>
        </w:rPr>
      </w:pPr>
    </w:p>
    <w:p w:rsidR="0061515D" w:rsidRDefault="0061515D">
      <w:pPr>
        <w:pStyle w:val="ListParagraph"/>
        <w:numPr>
          <w:ilvl w:val="1"/>
          <w:numId w:val="9"/>
        </w:numPr>
        <w:tabs>
          <w:tab w:val="left" w:pos="1143"/>
        </w:tabs>
        <w:ind w:right="163" w:firstLine="139"/>
        <w:rPr>
          <w:sz w:val="28"/>
        </w:rPr>
      </w:pPr>
      <w:r>
        <w:rPr>
          <w:sz w:val="28"/>
        </w:rPr>
        <w:t>Проведение муниципального контроля за соблюдением законодательства в области торговой деятельности осуществляется в форме плановых и внеплановых проверок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515D" w:rsidRDefault="0061515D">
      <w:pPr>
        <w:pStyle w:val="ListParagraph"/>
        <w:numPr>
          <w:ilvl w:val="1"/>
          <w:numId w:val="9"/>
        </w:numPr>
        <w:tabs>
          <w:tab w:val="left" w:pos="1251"/>
        </w:tabs>
        <w:spacing w:before="2"/>
        <w:ind w:right="169" w:firstLine="628"/>
        <w:rPr>
          <w:sz w:val="28"/>
        </w:rPr>
      </w:pPr>
      <w:r>
        <w:rPr>
          <w:sz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w:t>
      </w:r>
      <w:r>
        <w:rPr>
          <w:spacing w:val="-1"/>
          <w:sz w:val="28"/>
        </w:rPr>
        <w:t xml:space="preserve"> </w:t>
      </w:r>
      <w:r>
        <w:rPr>
          <w:sz w:val="28"/>
        </w:rPr>
        <w:t>требованиям.</w:t>
      </w:r>
    </w:p>
    <w:p w:rsidR="0061515D" w:rsidRDefault="0061515D">
      <w:pPr>
        <w:pStyle w:val="ListParagraph"/>
        <w:numPr>
          <w:ilvl w:val="1"/>
          <w:numId w:val="8"/>
        </w:numPr>
        <w:tabs>
          <w:tab w:val="left" w:pos="1379"/>
          <w:tab w:val="left" w:pos="1505"/>
          <w:tab w:val="left" w:pos="1729"/>
          <w:tab w:val="left" w:pos="1768"/>
          <w:tab w:val="left" w:pos="1941"/>
          <w:tab w:val="left" w:pos="2803"/>
          <w:tab w:val="left" w:pos="3140"/>
          <w:tab w:val="left" w:pos="3301"/>
          <w:tab w:val="left" w:pos="3345"/>
          <w:tab w:val="left" w:pos="3448"/>
          <w:tab w:val="left" w:pos="4141"/>
          <w:tab w:val="left" w:pos="4490"/>
          <w:tab w:val="left" w:pos="5627"/>
          <w:tab w:val="left" w:pos="6045"/>
          <w:tab w:val="left" w:pos="6344"/>
          <w:tab w:val="left" w:pos="6640"/>
          <w:tab w:val="left" w:pos="6779"/>
          <w:tab w:val="left" w:pos="7014"/>
          <w:tab w:val="left" w:pos="7224"/>
          <w:tab w:val="left" w:pos="7363"/>
          <w:tab w:val="left" w:pos="7425"/>
          <w:tab w:val="left" w:pos="8616"/>
        </w:tabs>
        <w:spacing w:before="1"/>
        <w:ind w:right="162" w:firstLine="628"/>
        <w:jc w:val="left"/>
        <w:rPr>
          <w:sz w:val="28"/>
        </w:rPr>
      </w:pPr>
      <w:r>
        <w:rPr>
          <w:sz w:val="28"/>
        </w:rPr>
        <w:t>Плановые</w:t>
      </w:r>
      <w:r>
        <w:rPr>
          <w:sz w:val="28"/>
        </w:rPr>
        <w:tab/>
        <w:t>проверки</w:t>
      </w:r>
      <w:r>
        <w:rPr>
          <w:sz w:val="28"/>
        </w:rPr>
        <w:tab/>
        <w:t>юридических</w:t>
      </w:r>
      <w:r>
        <w:rPr>
          <w:sz w:val="28"/>
        </w:rPr>
        <w:tab/>
        <w:t>лиц</w:t>
      </w:r>
      <w:r>
        <w:rPr>
          <w:sz w:val="28"/>
        </w:rPr>
        <w:tab/>
      </w:r>
      <w:r>
        <w:rPr>
          <w:sz w:val="28"/>
        </w:rPr>
        <w:tab/>
        <w:t>и</w:t>
      </w:r>
      <w:r>
        <w:rPr>
          <w:sz w:val="28"/>
        </w:rPr>
        <w:tab/>
      </w:r>
      <w:r>
        <w:rPr>
          <w:sz w:val="28"/>
        </w:rPr>
        <w:tab/>
        <w:t>индивидуальных предпринимателей проводятся на основании ежегодного плана проведения плановых</w:t>
      </w:r>
      <w:r>
        <w:rPr>
          <w:sz w:val="28"/>
        </w:rPr>
        <w:tab/>
      </w:r>
      <w:r>
        <w:rPr>
          <w:sz w:val="28"/>
        </w:rPr>
        <w:tab/>
      </w:r>
      <w:r>
        <w:rPr>
          <w:sz w:val="28"/>
        </w:rPr>
        <w:tab/>
      </w:r>
      <w:r>
        <w:rPr>
          <w:sz w:val="28"/>
        </w:rPr>
        <w:tab/>
        <w:t>проверок</w:t>
      </w:r>
      <w:r>
        <w:rPr>
          <w:sz w:val="28"/>
        </w:rPr>
        <w:tab/>
      </w:r>
      <w:r>
        <w:rPr>
          <w:sz w:val="28"/>
        </w:rPr>
        <w:tab/>
      </w:r>
      <w:r>
        <w:rPr>
          <w:sz w:val="28"/>
        </w:rPr>
        <w:tab/>
      </w:r>
      <w:r>
        <w:rPr>
          <w:sz w:val="28"/>
        </w:rPr>
        <w:tab/>
        <w:t>юридических</w:t>
      </w:r>
      <w:r>
        <w:rPr>
          <w:sz w:val="28"/>
        </w:rPr>
        <w:tab/>
        <w:t>лиц</w:t>
      </w:r>
      <w:r>
        <w:rPr>
          <w:sz w:val="28"/>
        </w:rPr>
        <w:tab/>
      </w:r>
      <w:r>
        <w:rPr>
          <w:sz w:val="28"/>
        </w:rPr>
        <w:tab/>
        <w:t>и</w:t>
      </w:r>
      <w:r>
        <w:rPr>
          <w:sz w:val="28"/>
        </w:rPr>
        <w:tab/>
      </w:r>
      <w:r>
        <w:rPr>
          <w:sz w:val="28"/>
        </w:rPr>
        <w:tab/>
      </w:r>
      <w:r>
        <w:rPr>
          <w:sz w:val="28"/>
        </w:rPr>
        <w:tab/>
        <w:t xml:space="preserve">индивидуальных предпринимателей, подлежащего согласованию с органами прокуратуры в порядке, </w:t>
      </w:r>
      <w:r>
        <w:rPr>
          <w:spacing w:val="18"/>
          <w:sz w:val="28"/>
        </w:rPr>
        <w:t xml:space="preserve"> </w:t>
      </w:r>
      <w:r>
        <w:rPr>
          <w:sz w:val="28"/>
        </w:rPr>
        <w:t>определенном</w:t>
      </w:r>
      <w:r>
        <w:rPr>
          <w:sz w:val="28"/>
        </w:rPr>
        <w:tab/>
      </w:r>
      <w:r>
        <w:rPr>
          <w:sz w:val="28"/>
        </w:rPr>
        <w:tab/>
        <w:t>ст. 9 Федерального закона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органами государственного контроля (надзора)</w:t>
      </w:r>
      <w:r>
        <w:rPr>
          <w:sz w:val="28"/>
        </w:rPr>
        <w:tab/>
      </w:r>
      <w:r>
        <w:rPr>
          <w:sz w:val="28"/>
        </w:rPr>
        <w:tab/>
        <w:t>и</w:t>
      </w:r>
      <w:r>
        <w:rPr>
          <w:sz w:val="28"/>
        </w:rPr>
        <w:tab/>
      </w:r>
      <w:r>
        <w:rPr>
          <w:sz w:val="28"/>
        </w:rPr>
        <w:tab/>
      </w:r>
      <w:r>
        <w:rPr>
          <w:sz w:val="28"/>
        </w:rPr>
        <w:tab/>
        <w:t>органами</w:t>
      </w:r>
      <w:r>
        <w:rPr>
          <w:sz w:val="28"/>
        </w:rPr>
        <w:tab/>
      </w:r>
      <w:r>
        <w:rPr>
          <w:sz w:val="28"/>
        </w:rPr>
        <w:tab/>
      </w:r>
      <w:r>
        <w:rPr>
          <w:sz w:val="28"/>
        </w:rPr>
        <w:tab/>
        <w:t>муниципального</w:t>
      </w:r>
      <w:r>
        <w:rPr>
          <w:sz w:val="28"/>
        </w:rPr>
        <w:tab/>
        <w:t>контроля</w:t>
      </w:r>
      <w:r>
        <w:rPr>
          <w:sz w:val="28"/>
        </w:rPr>
        <w:tab/>
      </w:r>
      <w:r>
        <w:rPr>
          <w:sz w:val="28"/>
        </w:rPr>
        <w:tab/>
        <w:t>ежегодных</w:t>
      </w:r>
      <w:r>
        <w:rPr>
          <w:sz w:val="28"/>
        </w:rPr>
        <w:tab/>
        <w:t>планов проведения</w:t>
      </w:r>
      <w:r>
        <w:rPr>
          <w:sz w:val="28"/>
        </w:rPr>
        <w:tab/>
      </w:r>
      <w:r>
        <w:rPr>
          <w:sz w:val="28"/>
        </w:rPr>
        <w:tab/>
        <w:t>плановых</w:t>
      </w:r>
      <w:r>
        <w:rPr>
          <w:sz w:val="28"/>
        </w:rPr>
        <w:tab/>
        <w:t>проверок</w:t>
      </w:r>
      <w:r>
        <w:rPr>
          <w:sz w:val="28"/>
        </w:rPr>
        <w:tab/>
        <w:t>юридических</w:t>
      </w:r>
      <w:r>
        <w:rPr>
          <w:sz w:val="28"/>
        </w:rPr>
        <w:tab/>
        <w:t>лиц</w:t>
      </w:r>
      <w:r>
        <w:rPr>
          <w:sz w:val="28"/>
        </w:rPr>
        <w:tab/>
        <w:t>и</w:t>
      </w:r>
      <w:r>
        <w:rPr>
          <w:sz w:val="28"/>
        </w:rPr>
        <w:tab/>
      </w:r>
      <w:r>
        <w:rPr>
          <w:sz w:val="28"/>
        </w:rPr>
        <w:tab/>
      </w:r>
      <w:r>
        <w:rPr>
          <w:sz w:val="28"/>
        </w:rPr>
        <w:tab/>
        <w:t>индивидуальных предпринимателей, утвержденными</w:t>
      </w:r>
      <w:hyperlink r:id="rId5" w:anchor="sub_0">
        <w:r>
          <w:rPr>
            <w:color w:val="000080"/>
            <w:sz w:val="28"/>
            <w:u w:val="single" w:color="000080"/>
          </w:rPr>
          <w:t xml:space="preserve"> постановлением</w:t>
        </w:r>
      </w:hyperlink>
      <w:r>
        <w:rPr>
          <w:color w:val="000080"/>
          <w:sz w:val="28"/>
        </w:rPr>
        <w:t xml:space="preserve"> </w:t>
      </w:r>
      <w:r>
        <w:rPr>
          <w:sz w:val="28"/>
        </w:rPr>
        <w:t>Правительства РФ от 30.06.2010. N</w:t>
      </w:r>
      <w:r>
        <w:rPr>
          <w:spacing w:val="-2"/>
          <w:sz w:val="28"/>
        </w:rPr>
        <w:t xml:space="preserve"> </w:t>
      </w:r>
      <w:r>
        <w:rPr>
          <w:sz w:val="28"/>
        </w:rPr>
        <w:t>489.</w:t>
      </w:r>
    </w:p>
    <w:p w:rsidR="0061515D" w:rsidRDefault="0061515D">
      <w:pPr>
        <w:pStyle w:val="BodyText"/>
        <w:ind w:right="168" w:firstLine="698"/>
      </w:pPr>
      <w:r>
        <w:t>Утвержденные ежегодные</w:t>
      </w:r>
      <w:hyperlink r:id="rId6">
        <w:r>
          <w:rPr>
            <w:color w:val="000080"/>
            <w:u w:val="single" w:color="000080"/>
          </w:rPr>
          <w:t xml:space="preserve"> план</w:t>
        </w:r>
      </w:hyperlink>
      <w:r>
        <w:t>ы проведения плановых проверок доводятся до сведения заинтересованных лиц посредством их размещения на официальном сайте администрации сельсовета.</w:t>
      </w:r>
    </w:p>
    <w:p w:rsidR="0061515D" w:rsidRDefault="0061515D">
      <w:pPr>
        <w:pStyle w:val="ListParagraph"/>
        <w:numPr>
          <w:ilvl w:val="1"/>
          <w:numId w:val="8"/>
        </w:numPr>
        <w:tabs>
          <w:tab w:val="left" w:pos="1266"/>
        </w:tabs>
        <w:ind w:right="172" w:firstLine="628"/>
        <w:jc w:val="left"/>
        <w:rPr>
          <w:sz w:val="28"/>
        </w:rPr>
      </w:pPr>
      <w:r>
        <w:rPr>
          <w:sz w:val="28"/>
        </w:rPr>
        <w:t>В ежегодных планах проведения плановых проверок указываются следующие</w:t>
      </w:r>
      <w:r>
        <w:rPr>
          <w:spacing w:val="-1"/>
          <w:sz w:val="28"/>
        </w:rPr>
        <w:t xml:space="preserve"> </w:t>
      </w:r>
      <w:r>
        <w:rPr>
          <w:sz w:val="28"/>
        </w:rPr>
        <w:t>сведения:</w:t>
      </w:r>
    </w:p>
    <w:p w:rsidR="0061515D" w:rsidRDefault="0061515D">
      <w:pPr>
        <w:pStyle w:val="ListParagraph"/>
        <w:numPr>
          <w:ilvl w:val="0"/>
          <w:numId w:val="7"/>
        </w:numPr>
        <w:tabs>
          <w:tab w:val="left" w:pos="829"/>
          <w:tab w:val="left" w:pos="1079"/>
          <w:tab w:val="left" w:pos="1588"/>
          <w:tab w:val="left" w:pos="1786"/>
          <w:tab w:val="left" w:pos="2060"/>
          <w:tab w:val="left" w:pos="2212"/>
          <w:tab w:val="left" w:pos="2439"/>
          <w:tab w:val="left" w:pos="3280"/>
          <w:tab w:val="left" w:pos="3363"/>
          <w:tab w:val="left" w:pos="3788"/>
          <w:tab w:val="left" w:pos="4004"/>
          <w:tab w:val="left" w:pos="4129"/>
          <w:tab w:val="left" w:pos="4309"/>
          <w:tab w:val="left" w:pos="5079"/>
          <w:tab w:val="left" w:pos="5978"/>
          <w:tab w:val="left" w:pos="6102"/>
          <w:tab w:val="left" w:pos="6318"/>
          <w:tab w:val="left" w:pos="6970"/>
          <w:tab w:val="left" w:pos="8025"/>
          <w:tab w:val="left" w:pos="8285"/>
          <w:tab w:val="left" w:pos="8719"/>
          <w:tab w:val="left" w:pos="9009"/>
          <w:tab w:val="left" w:pos="9168"/>
        </w:tabs>
        <w:ind w:right="163" w:firstLine="628"/>
        <w:jc w:val="left"/>
        <w:rPr>
          <w:sz w:val="28"/>
        </w:rPr>
      </w:pPr>
      <w:r>
        <w:rPr>
          <w:sz w:val="28"/>
        </w:rPr>
        <w:t>наименования юридических лиц (их филиалов, представительств, обособленных</w:t>
      </w:r>
      <w:r>
        <w:rPr>
          <w:sz w:val="28"/>
        </w:rPr>
        <w:tab/>
      </w:r>
      <w:r>
        <w:rPr>
          <w:sz w:val="28"/>
        </w:rPr>
        <w:tab/>
        <w:t>структурных</w:t>
      </w:r>
      <w:r>
        <w:rPr>
          <w:sz w:val="28"/>
        </w:rPr>
        <w:tab/>
      </w:r>
      <w:r>
        <w:rPr>
          <w:sz w:val="28"/>
        </w:rPr>
        <w:tab/>
        <w:t>подразделений), фамилии, имена, отчества индивидуальных</w:t>
      </w:r>
      <w:r>
        <w:rPr>
          <w:sz w:val="28"/>
        </w:rPr>
        <w:tab/>
      </w:r>
      <w:r>
        <w:rPr>
          <w:sz w:val="28"/>
        </w:rPr>
        <w:tab/>
        <w:t>предпринимателей,</w:t>
      </w:r>
      <w:r>
        <w:rPr>
          <w:sz w:val="28"/>
        </w:rPr>
        <w:tab/>
        <w:t>деятельность</w:t>
      </w:r>
      <w:r>
        <w:rPr>
          <w:sz w:val="28"/>
        </w:rPr>
        <w:tab/>
        <w:t>которых</w:t>
      </w:r>
      <w:r>
        <w:rPr>
          <w:sz w:val="28"/>
        </w:rPr>
        <w:tab/>
      </w:r>
      <w:r>
        <w:rPr>
          <w:sz w:val="28"/>
        </w:rPr>
        <w:tab/>
        <w:t>подлежит плановым</w:t>
      </w:r>
      <w:r>
        <w:rPr>
          <w:sz w:val="28"/>
        </w:rPr>
        <w:tab/>
        <w:t>проверкам,</w:t>
      </w:r>
      <w:r>
        <w:rPr>
          <w:sz w:val="28"/>
        </w:rPr>
        <w:tab/>
        <w:t>места</w:t>
      </w:r>
      <w:r>
        <w:rPr>
          <w:sz w:val="28"/>
        </w:rPr>
        <w:tab/>
      </w:r>
      <w:r>
        <w:rPr>
          <w:sz w:val="28"/>
        </w:rPr>
        <w:tab/>
      </w:r>
      <w:r>
        <w:rPr>
          <w:sz w:val="28"/>
        </w:rPr>
        <w:tab/>
        <w:t>нахождения</w:t>
      </w:r>
      <w:r>
        <w:rPr>
          <w:sz w:val="28"/>
        </w:rPr>
        <w:tab/>
      </w:r>
      <w:r>
        <w:rPr>
          <w:sz w:val="28"/>
        </w:rPr>
        <w:tab/>
      </w:r>
      <w:r>
        <w:rPr>
          <w:sz w:val="28"/>
        </w:rPr>
        <w:tab/>
        <w:t>юридических</w:t>
      </w:r>
      <w:r>
        <w:rPr>
          <w:sz w:val="28"/>
        </w:rPr>
        <w:tab/>
      </w:r>
      <w:r>
        <w:rPr>
          <w:sz w:val="28"/>
        </w:rPr>
        <w:tab/>
        <w:t>лиц</w:t>
      </w:r>
      <w:r>
        <w:rPr>
          <w:sz w:val="28"/>
        </w:rPr>
        <w:tab/>
        <w:t>(их филиалов, представительств, обособленных структурных  подразделений) или</w:t>
      </w:r>
      <w:r>
        <w:rPr>
          <w:sz w:val="28"/>
        </w:rPr>
        <w:tab/>
        <w:t>места</w:t>
      </w:r>
      <w:r>
        <w:rPr>
          <w:sz w:val="28"/>
        </w:rPr>
        <w:tab/>
      </w:r>
      <w:r>
        <w:rPr>
          <w:sz w:val="28"/>
        </w:rPr>
        <w:tab/>
        <w:t>жительства</w:t>
      </w:r>
      <w:r>
        <w:rPr>
          <w:sz w:val="28"/>
        </w:rPr>
        <w:tab/>
      </w:r>
      <w:r>
        <w:rPr>
          <w:sz w:val="28"/>
        </w:rPr>
        <w:tab/>
        <w:t>,</w:t>
      </w:r>
      <w:r>
        <w:rPr>
          <w:sz w:val="28"/>
        </w:rPr>
        <w:tab/>
        <w:t>индивидуальных</w:t>
      </w:r>
      <w:r>
        <w:rPr>
          <w:sz w:val="28"/>
        </w:rPr>
        <w:tab/>
      </w:r>
      <w:r>
        <w:rPr>
          <w:sz w:val="28"/>
        </w:rPr>
        <w:tab/>
        <w:t>предпринимателей,</w:t>
      </w:r>
      <w:r>
        <w:rPr>
          <w:sz w:val="28"/>
        </w:rPr>
        <w:tab/>
        <w:t>места фактического</w:t>
      </w:r>
      <w:r>
        <w:rPr>
          <w:sz w:val="28"/>
        </w:rPr>
        <w:tab/>
      </w:r>
      <w:r>
        <w:rPr>
          <w:sz w:val="28"/>
        </w:rPr>
        <w:tab/>
        <w:t>осуществления</w:t>
      </w:r>
      <w:r>
        <w:rPr>
          <w:sz w:val="28"/>
        </w:rPr>
        <w:tab/>
      </w:r>
      <w:r>
        <w:rPr>
          <w:sz w:val="28"/>
        </w:rPr>
        <w:tab/>
        <w:t>деятельности</w:t>
      </w:r>
      <w:r>
        <w:rPr>
          <w:sz w:val="28"/>
        </w:rPr>
        <w:tab/>
        <w:t>юридическими</w:t>
      </w:r>
      <w:r>
        <w:rPr>
          <w:sz w:val="28"/>
        </w:rPr>
        <w:tab/>
        <w:t>лицами</w:t>
      </w:r>
      <w:r>
        <w:rPr>
          <w:sz w:val="28"/>
        </w:rPr>
        <w:tab/>
      </w:r>
      <w:r>
        <w:rPr>
          <w:sz w:val="28"/>
        </w:rPr>
        <w:tab/>
        <w:t>и индивидуальными</w:t>
      </w:r>
      <w:r>
        <w:rPr>
          <w:spacing w:val="1"/>
          <w:sz w:val="28"/>
        </w:rPr>
        <w:t xml:space="preserve"> </w:t>
      </w:r>
      <w:r>
        <w:rPr>
          <w:sz w:val="28"/>
        </w:rPr>
        <w:t>предпринимателями;</w:t>
      </w:r>
    </w:p>
    <w:p w:rsidR="0061515D" w:rsidRDefault="0061515D">
      <w:pPr>
        <w:pStyle w:val="ListParagraph"/>
        <w:numPr>
          <w:ilvl w:val="0"/>
          <w:numId w:val="7"/>
        </w:numPr>
        <w:tabs>
          <w:tab w:val="left" w:pos="1036"/>
        </w:tabs>
        <w:spacing w:before="1" w:line="322" w:lineRule="exact"/>
        <w:ind w:left="1035" w:right="0" w:hanging="306"/>
        <w:jc w:val="left"/>
        <w:rPr>
          <w:sz w:val="28"/>
        </w:rPr>
      </w:pPr>
      <w:r>
        <w:rPr>
          <w:sz w:val="28"/>
        </w:rPr>
        <w:t>цель и основание проведения каждой плановой</w:t>
      </w:r>
      <w:r>
        <w:rPr>
          <w:spacing w:val="-9"/>
          <w:sz w:val="28"/>
        </w:rPr>
        <w:t xml:space="preserve"> </w:t>
      </w:r>
      <w:r>
        <w:rPr>
          <w:sz w:val="28"/>
        </w:rPr>
        <w:t>проверки;</w:t>
      </w:r>
    </w:p>
    <w:p w:rsidR="0061515D" w:rsidRDefault="0061515D">
      <w:pPr>
        <w:pStyle w:val="ListParagraph"/>
        <w:numPr>
          <w:ilvl w:val="0"/>
          <w:numId w:val="7"/>
        </w:numPr>
        <w:tabs>
          <w:tab w:val="left" w:pos="1036"/>
        </w:tabs>
        <w:ind w:left="1035" w:right="0" w:hanging="306"/>
        <w:jc w:val="left"/>
        <w:rPr>
          <w:sz w:val="28"/>
        </w:rPr>
      </w:pPr>
      <w:r>
        <w:rPr>
          <w:sz w:val="28"/>
        </w:rPr>
        <w:t>дата начала и сроки проведения каждой плановой</w:t>
      </w:r>
      <w:r>
        <w:rPr>
          <w:spacing w:val="-15"/>
          <w:sz w:val="28"/>
        </w:rPr>
        <w:t xml:space="preserve"> </w:t>
      </w:r>
      <w:r>
        <w:rPr>
          <w:sz w:val="28"/>
        </w:rPr>
        <w:t>проверки;</w:t>
      </w:r>
    </w:p>
    <w:p w:rsidR="0061515D" w:rsidRDefault="0061515D">
      <w:pPr>
        <w:rPr>
          <w:sz w:val="28"/>
        </w:rPr>
        <w:sectPr w:rsidR="0061515D">
          <w:pgSz w:w="11910" w:h="16840"/>
          <w:pgMar w:top="1040" w:right="680" w:bottom="280" w:left="1600" w:header="720" w:footer="720" w:gutter="0"/>
          <w:cols w:space="720"/>
        </w:sectPr>
      </w:pPr>
    </w:p>
    <w:p w:rsidR="0061515D" w:rsidRDefault="0061515D">
      <w:pPr>
        <w:pStyle w:val="ListParagraph"/>
        <w:numPr>
          <w:ilvl w:val="0"/>
          <w:numId w:val="7"/>
        </w:numPr>
        <w:tabs>
          <w:tab w:val="left" w:pos="1093"/>
        </w:tabs>
        <w:spacing w:before="67" w:line="242" w:lineRule="auto"/>
        <w:ind w:right="172" w:firstLine="628"/>
        <w:rPr>
          <w:sz w:val="28"/>
        </w:rPr>
      </w:pPr>
      <w:r>
        <w:rPr>
          <w:sz w:val="28"/>
        </w:rPr>
        <w:t>наименование органа муниципального контроля, осуществляющего конкретную плановую</w:t>
      </w:r>
      <w:r>
        <w:rPr>
          <w:spacing w:val="-4"/>
          <w:sz w:val="28"/>
        </w:rPr>
        <w:t xml:space="preserve"> </w:t>
      </w:r>
      <w:r>
        <w:rPr>
          <w:sz w:val="28"/>
        </w:rPr>
        <w:t>проверку.</w:t>
      </w:r>
    </w:p>
    <w:p w:rsidR="0061515D" w:rsidRDefault="0061515D">
      <w:pPr>
        <w:pStyle w:val="ListParagraph"/>
        <w:numPr>
          <w:ilvl w:val="1"/>
          <w:numId w:val="8"/>
        </w:numPr>
        <w:tabs>
          <w:tab w:val="left" w:pos="1259"/>
        </w:tabs>
        <w:ind w:right="172" w:firstLine="628"/>
        <w:rPr>
          <w:sz w:val="28"/>
        </w:rPr>
      </w:pPr>
      <w:r>
        <w:rPr>
          <w:sz w:val="28"/>
        </w:rPr>
        <w:t>Основанием для включения плановой проверки в ежегодный план проведения плановых проверок является истечение одного года со</w:t>
      </w:r>
      <w:r>
        <w:rPr>
          <w:spacing w:val="-22"/>
          <w:sz w:val="28"/>
        </w:rPr>
        <w:t xml:space="preserve"> </w:t>
      </w:r>
      <w:r>
        <w:rPr>
          <w:sz w:val="28"/>
        </w:rPr>
        <w:t>дня:</w:t>
      </w:r>
    </w:p>
    <w:p w:rsidR="0061515D" w:rsidRDefault="0061515D">
      <w:pPr>
        <w:pStyle w:val="ListParagraph"/>
        <w:numPr>
          <w:ilvl w:val="0"/>
          <w:numId w:val="6"/>
        </w:numPr>
        <w:tabs>
          <w:tab w:val="left" w:pos="1232"/>
        </w:tabs>
        <w:ind w:firstLine="628"/>
        <w:rPr>
          <w:sz w:val="28"/>
        </w:rPr>
      </w:pPr>
      <w:r>
        <w:rPr>
          <w:sz w:val="28"/>
        </w:rPr>
        <w:t>начала осуществления юридическим лицом, индивидуальным предпринимателем деятельности по розничной продажи алкогольной продукции;</w:t>
      </w:r>
    </w:p>
    <w:p w:rsidR="0061515D" w:rsidRDefault="0061515D">
      <w:pPr>
        <w:pStyle w:val="ListParagraph"/>
        <w:numPr>
          <w:ilvl w:val="0"/>
          <w:numId w:val="6"/>
        </w:numPr>
        <w:tabs>
          <w:tab w:val="left" w:pos="1074"/>
        </w:tabs>
        <w:ind w:right="174" w:firstLine="628"/>
        <w:rPr>
          <w:sz w:val="28"/>
        </w:rPr>
      </w:pPr>
      <w:r>
        <w:rPr>
          <w:sz w:val="28"/>
        </w:rPr>
        <w:t>окончания проведения последней плановой проверки юридического лица, индивидуального</w:t>
      </w:r>
      <w:r>
        <w:rPr>
          <w:spacing w:val="-4"/>
          <w:sz w:val="28"/>
        </w:rPr>
        <w:t xml:space="preserve"> </w:t>
      </w:r>
      <w:r>
        <w:rPr>
          <w:sz w:val="28"/>
        </w:rPr>
        <w:t>предпринимателя.</w:t>
      </w:r>
    </w:p>
    <w:p w:rsidR="0061515D" w:rsidRDefault="0061515D">
      <w:pPr>
        <w:pStyle w:val="ListParagraph"/>
        <w:numPr>
          <w:ilvl w:val="1"/>
          <w:numId w:val="8"/>
        </w:numPr>
        <w:tabs>
          <w:tab w:val="left" w:pos="1293"/>
        </w:tabs>
        <w:spacing w:line="321" w:lineRule="exact"/>
        <w:ind w:left="1292" w:right="0" w:hanging="563"/>
        <w:rPr>
          <w:sz w:val="28"/>
        </w:rPr>
      </w:pPr>
      <w:r>
        <w:rPr>
          <w:sz w:val="28"/>
        </w:rPr>
        <w:t>Основанием для проведения внеплановой проверки</w:t>
      </w:r>
      <w:r>
        <w:rPr>
          <w:spacing w:val="66"/>
          <w:sz w:val="28"/>
        </w:rPr>
        <w:t xml:space="preserve"> </w:t>
      </w:r>
      <w:r>
        <w:rPr>
          <w:sz w:val="28"/>
        </w:rPr>
        <w:t>является:</w:t>
      </w:r>
    </w:p>
    <w:p w:rsidR="0061515D" w:rsidRDefault="0061515D">
      <w:pPr>
        <w:pStyle w:val="ListParagraph"/>
        <w:numPr>
          <w:ilvl w:val="0"/>
          <w:numId w:val="5"/>
        </w:numPr>
        <w:tabs>
          <w:tab w:val="left" w:pos="1401"/>
          <w:tab w:val="left" w:pos="1700"/>
          <w:tab w:val="left" w:pos="3047"/>
          <w:tab w:val="left" w:pos="3529"/>
          <w:tab w:val="left" w:pos="3793"/>
          <w:tab w:val="left" w:pos="4357"/>
          <w:tab w:val="left" w:pos="5032"/>
          <w:tab w:val="left" w:pos="6342"/>
          <w:tab w:val="left" w:pos="7351"/>
          <w:tab w:val="left" w:pos="8563"/>
          <w:tab w:val="left" w:pos="9105"/>
        </w:tabs>
        <w:ind w:right="232" w:firstLine="628"/>
        <w:jc w:val="left"/>
        <w:rPr>
          <w:sz w:val="28"/>
        </w:rPr>
      </w:pPr>
      <w:r>
        <w:rPr>
          <w:sz w:val="28"/>
        </w:rPr>
        <w:t>истечение</w:t>
      </w:r>
      <w:r>
        <w:rPr>
          <w:sz w:val="28"/>
        </w:rPr>
        <w:tab/>
        <w:t>срока</w:t>
      </w:r>
      <w:r>
        <w:rPr>
          <w:sz w:val="28"/>
        </w:rPr>
        <w:tab/>
      </w:r>
      <w:r>
        <w:rPr>
          <w:sz w:val="28"/>
        </w:rPr>
        <w:tab/>
        <w:t>исполнения</w:t>
      </w:r>
      <w:r>
        <w:rPr>
          <w:sz w:val="28"/>
        </w:rPr>
        <w:tab/>
        <w:t>юридическим</w:t>
      </w:r>
      <w:r>
        <w:rPr>
          <w:sz w:val="28"/>
        </w:rPr>
        <w:tab/>
      </w:r>
      <w:r>
        <w:rPr>
          <w:spacing w:val="-4"/>
          <w:sz w:val="28"/>
        </w:rPr>
        <w:t xml:space="preserve">лицом, </w:t>
      </w:r>
      <w:r>
        <w:rPr>
          <w:sz w:val="28"/>
        </w:rPr>
        <w:t xml:space="preserve">индивидуальным </w:t>
      </w:r>
      <w:r>
        <w:rPr>
          <w:spacing w:val="5"/>
          <w:sz w:val="28"/>
        </w:rPr>
        <w:t xml:space="preserve"> </w:t>
      </w:r>
      <w:r>
        <w:rPr>
          <w:sz w:val="28"/>
        </w:rPr>
        <w:t>предпринимателем,</w:t>
      </w:r>
      <w:r>
        <w:rPr>
          <w:sz w:val="28"/>
        </w:rPr>
        <w:tab/>
        <w:t xml:space="preserve">ранее </w:t>
      </w:r>
      <w:r>
        <w:rPr>
          <w:spacing w:val="8"/>
          <w:sz w:val="28"/>
        </w:rPr>
        <w:t xml:space="preserve"> </w:t>
      </w:r>
      <w:r>
        <w:rPr>
          <w:sz w:val="28"/>
        </w:rPr>
        <w:t>выданного</w:t>
      </w:r>
      <w:r>
        <w:rPr>
          <w:sz w:val="28"/>
        </w:rPr>
        <w:tab/>
        <w:t>предписания</w:t>
      </w:r>
      <w:r>
        <w:rPr>
          <w:sz w:val="28"/>
        </w:rPr>
        <w:tab/>
      </w:r>
      <w:r>
        <w:rPr>
          <w:spacing w:val="-7"/>
          <w:sz w:val="28"/>
        </w:rPr>
        <w:t xml:space="preserve">об </w:t>
      </w:r>
      <w:r>
        <w:rPr>
          <w:sz w:val="28"/>
        </w:rPr>
        <w:t>устранении</w:t>
      </w:r>
      <w:r>
        <w:rPr>
          <w:sz w:val="28"/>
        </w:rPr>
        <w:tab/>
        <w:t>выявленного</w:t>
      </w:r>
      <w:r>
        <w:rPr>
          <w:sz w:val="28"/>
        </w:rPr>
        <w:tab/>
        <w:t>нарушения обязательных требований и (или) требований,</w:t>
      </w:r>
      <w:r>
        <w:rPr>
          <w:spacing w:val="61"/>
          <w:sz w:val="28"/>
        </w:rPr>
        <w:t xml:space="preserve"> </w:t>
      </w:r>
      <w:r>
        <w:rPr>
          <w:sz w:val="28"/>
        </w:rPr>
        <w:t>установленных</w:t>
      </w:r>
      <w:r>
        <w:rPr>
          <w:sz w:val="28"/>
        </w:rPr>
        <w:tab/>
      </w:r>
      <w:r>
        <w:rPr>
          <w:sz w:val="28"/>
        </w:rPr>
        <w:tab/>
        <w:t>муниципальными правовыми актами;</w:t>
      </w:r>
    </w:p>
    <w:p w:rsidR="0061515D" w:rsidRDefault="0061515D">
      <w:pPr>
        <w:pStyle w:val="ListParagraph"/>
        <w:numPr>
          <w:ilvl w:val="0"/>
          <w:numId w:val="5"/>
        </w:numPr>
        <w:tabs>
          <w:tab w:val="left" w:pos="1593"/>
        </w:tabs>
        <w:ind w:right="233" w:firstLine="628"/>
        <w:rPr>
          <w:sz w:val="28"/>
        </w:rPr>
      </w:pPr>
      <w:r>
        <w:rPr>
          <w:sz w:val="28"/>
        </w:rPr>
        <w:t>поступление в администрацию сельсовета обращений и заявлений граждан, в том числе индивидуальных предпринимателей, юридических лиц, из  средств  массовой  информации  о  следующих  фактах:</w:t>
      </w:r>
    </w:p>
    <w:p w:rsidR="0061515D" w:rsidRDefault="0061515D">
      <w:pPr>
        <w:pStyle w:val="BodyText"/>
        <w:ind w:right="231"/>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w:t>
      </w:r>
      <w:r>
        <w:rPr>
          <w:spacing w:val="-9"/>
        </w:rPr>
        <w:t xml:space="preserve"> </w:t>
      </w:r>
      <w:r>
        <w:t>характера;</w:t>
      </w:r>
    </w:p>
    <w:p w:rsidR="0061515D" w:rsidRDefault="0061515D">
      <w:pPr>
        <w:pStyle w:val="BodyText"/>
        <w:ind w:right="233"/>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w:t>
      </w:r>
      <w:r>
        <w:rPr>
          <w:spacing w:val="1"/>
        </w:rPr>
        <w:t xml:space="preserve"> </w:t>
      </w:r>
      <w:r>
        <w:t>характера;</w:t>
      </w:r>
    </w:p>
    <w:p w:rsidR="0061515D" w:rsidRDefault="0061515D">
      <w:pPr>
        <w:pStyle w:val="BodyText"/>
        <w:ind w:right="232"/>
      </w:pPr>
      <w:r>
        <w:t>в) нарушение прав  потребителей  (в случае  обращения  граждан,  права которых</w:t>
      </w:r>
      <w:r>
        <w:rPr>
          <w:spacing w:val="69"/>
        </w:rPr>
        <w:t xml:space="preserve"> </w:t>
      </w:r>
      <w:r>
        <w:t>нарушены);</w:t>
      </w:r>
    </w:p>
    <w:p w:rsidR="0061515D" w:rsidRDefault="0061515D">
      <w:pPr>
        <w:pStyle w:val="BodyText"/>
        <w:ind w:right="166"/>
      </w:pPr>
      <w:r>
        <w:t>г)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1515D" w:rsidRDefault="0061515D">
      <w:pPr>
        <w:pStyle w:val="ListParagraph"/>
        <w:numPr>
          <w:ilvl w:val="1"/>
          <w:numId w:val="8"/>
        </w:numPr>
        <w:tabs>
          <w:tab w:val="left" w:pos="1554"/>
        </w:tabs>
        <w:ind w:right="163" w:firstLine="628"/>
        <w:rPr>
          <w:sz w:val="28"/>
        </w:rPr>
      </w:pPr>
      <w:r>
        <w:rPr>
          <w:sz w:val="28"/>
        </w:rPr>
        <w:t>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подпункте  2) п. 3.5. настоящего Положения, не могут служить  основанием  для проведения внеплановой</w:t>
      </w:r>
      <w:r>
        <w:rPr>
          <w:spacing w:val="69"/>
          <w:sz w:val="28"/>
        </w:rPr>
        <w:t xml:space="preserve"> </w:t>
      </w:r>
      <w:r>
        <w:rPr>
          <w:sz w:val="28"/>
        </w:rPr>
        <w:t>проверки.</w:t>
      </w:r>
    </w:p>
    <w:p w:rsidR="0061515D" w:rsidRDefault="0061515D">
      <w:pPr>
        <w:pStyle w:val="ListParagraph"/>
        <w:numPr>
          <w:ilvl w:val="1"/>
          <w:numId w:val="8"/>
        </w:numPr>
        <w:tabs>
          <w:tab w:val="left" w:pos="1391"/>
        </w:tabs>
        <w:ind w:right="233" w:firstLine="628"/>
        <w:rPr>
          <w:sz w:val="28"/>
        </w:rPr>
      </w:pPr>
      <w:r>
        <w:rPr>
          <w:sz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w:t>
      </w:r>
      <w:r>
        <w:rPr>
          <w:spacing w:val="18"/>
          <w:sz w:val="28"/>
        </w:rPr>
        <w:t xml:space="preserve"> </w:t>
      </w:r>
      <w:r>
        <w:rPr>
          <w:sz w:val="28"/>
        </w:rPr>
        <w:t>26.12.2008.</w:t>
      </w:r>
    </w:p>
    <w:p w:rsidR="0061515D" w:rsidRDefault="0061515D">
      <w:pPr>
        <w:jc w:val="both"/>
        <w:rPr>
          <w:sz w:val="28"/>
        </w:rPr>
        <w:sectPr w:rsidR="0061515D">
          <w:pgSz w:w="11910" w:h="16840"/>
          <w:pgMar w:top="1040" w:right="680" w:bottom="280" w:left="1600" w:header="720" w:footer="720" w:gutter="0"/>
          <w:cols w:space="720"/>
        </w:sectPr>
      </w:pPr>
    </w:p>
    <w:p w:rsidR="0061515D" w:rsidRDefault="0061515D">
      <w:pPr>
        <w:pStyle w:val="BodyText"/>
        <w:spacing w:before="67"/>
        <w:ind w:right="234" w:firstLine="0"/>
      </w:pPr>
      <w:r>
        <w:t>№294-ФЗ «О защите прав юридических лиц и индивидуальных предпринимателей при осуществлении  государственного  контроля (надзора) и муниципального</w:t>
      </w:r>
      <w:r>
        <w:rPr>
          <w:spacing w:val="69"/>
        </w:rPr>
        <w:t xml:space="preserve"> </w:t>
      </w:r>
      <w:r>
        <w:t>контроля».</w:t>
      </w:r>
    </w:p>
    <w:p w:rsidR="0061515D" w:rsidRDefault="0061515D">
      <w:pPr>
        <w:pStyle w:val="ListParagraph"/>
        <w:numPr>
          <w:ilvl w:val="1"/>
          <w:numId w:val="8"/>
        </w:numPr>
        <w:tabs>
          <w:tab w:val="left" w:pos="1559"/>
          <w:tab w:val="left" w:pos="2243"/>
          <w:tab w:val="left" w:pos="4437"/>
          <w:tab w:val="left" w:pos="5867"/>
        </w:tabs>
        <w:spacing w:before="2"/>
        <w:ind w:right="164" w:firstLine="628"/>
        <w:rPr>
          <w:sz w:val="28"/>
        </w:rPr>
      </w:pPr>
      <w:r>
        <w:rPr>
          <w:sz w:val="28"/>
        </w:rPr>
        <w:t>Внеплановая выездная проверка юридических лиц, индивидуальных  предпринимателей  может  быть   поведена   по основаниям,  указанным  в  абзацах  а)  и  б)  подпункта  2  п.   3.5. настоящего</w:t>
      </w:r>
      <w:r>
        <w:rPr>
          <w:sz w:val="28"/>
        </w:rPr>
        <w:tab/>
        <w:t>Положения</w:t>
      </w:r>
      <w:r>
        <w:rPr>
          <w:sz w:val="28"/>
        </w:rPr>
        <w:tab/>
        <w:t>после</w:t>
      </w:r>
      <w:r>
        <w:rPr>
          <w:sz w:val="28"/>
        </w:rPr>
        <w:tab/>
        <w:t>согласования с прокуратурой Знаменского района в порядке, определенном ст.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515D" w:rsidRDefault="0061515D">
      <w:pPr>
        <w:pStyle w:val="ListParagraph"/>
        <w:numPr>
          <w:ilvl w:val="1"/>
          <w:numId w:val="8"/>
        </w:numPr>
        <w:tabs>
          <w:tab w:val="left" w:pos="1304"/>
        </w:tabs>
        <w:ind w:right="162" w:firstLine="628"/>
        <w:rPr>
          <w:sz w:val="28"/>
        </w:rPr>
      </w:pPr>
      <w:r>
        <w:rPr>
          <w:sz w:val="28"/>
        </w:rPr>
        <w:t>Плановые и внеплановые проверки проводятся на основании распоряжения администрации сельсовета о проведении проверки в соответствии с административным регламентом осуществления муниципального контроля за соблюдением законодательства в области торговой деятельности, утверждаемым администрацией</w:t>
      </w:r>
      <w:r>
        <w:rPr>
          <w:spacing w:val="8"/>
          <w:sz w:val="28"/>
        </w:rPr>
        <w:t xml:space="preserve"> </w:t>
      </w:r>
      <w:r>
        <w:rPr>
          <w:sz w:val="28"/>
        </w:rPr>
        <w:t>сельсовета</w:t>
      </w:r>
    </w:p>
    <w:p w:rsidR="0061515D" w:rsidRDefault="0061515D">
      <w:pPr>
        <w:pStyle w:val="BodyText"/>
        <w:ind w:right="163" w:firstLine="556"/>
      </w:pPr>
      <w:r>
        <w:rPr>
          <w:smallCaps/>
          <w:w w:val="88"/>
        </w:rPr>
        <w:t>в</w:t>
      </w:r>
      <w:r>
        <w:t xml:space="preserve"> </w:t>
      </w:r>
      <w:r>
        <w:rPr>
          <w:spacing w:val="1"/>
        </w:rPr>
        <w:t xml:space="preserve"> </w:t>
      </w:r>
      <w:r>
        <w:t>с</w:t>
      </w:r>
      <w:r>
        <w:rPr>
          <w:spacing w:val="1"/>
        </w:rPr>
        <w:t>о</w:t>
      </w:r>
      <w:r>
        <w:t>от</w:t>
      </w:r>
      <w:r>
        <w:rPr>
          <w:spacing w:val="-1"/>
        </w:rPr>
        <w:t>в</w:t>
      </w:r>
      <w:r>
        <w:t>етст</w:t>
      </w:r>
      <w:r>
        <w:rPr>
          <w:spacing w:val="-4"/>
        </w:rPr>
        <w:t>в</w:t>
      </w:r>
      <w:r>
        <w:t xml:space="preserve">ии </w:t>
      </w:r>
      <w:r>
        <w:rPr>
          <w:spacing w:val="-1"/>
        </w:rPr>
        <w:t xml:space="preserve"> </w:t>
      </w:r>
      <w:r>
        <w:t xml:space="preserve">с </w:t>
      </w:r>
      <w:r>
        <w:rPr>
          <w:spacing w:val="-1"/>
        </w:rPr>
        <w:t>п</w:t>
      </w:r>
      <w:r>
        <w:rPr>
          <w:spacing w:val="1"/>
        </w:rPr>
        <w:t>о</w:t>
      </w:r>
      <w:r>
        <w:t>ст</w:t>
      </w:r>
      <w:r>
        <w:rPr>
          <w:spacing w:val="-3"/>
        </w:rPr>
        <w:t>а</w:t>
      </w:r>
      <w:r>
        <w:rPr>
          <w:spacing w:val="-2"/>
        </w:rPr>
        <w:t>н</w:t>
      </w:r>
      <w:r>
        <w:t>о</w:t>
      </w:r>
      <w:r>
        <w:rPr>
          <w:spacing w:val="-1"/>
        </w:rPr>
        <w:t>в</w:t>
      </w:r>
      <w:r>
        <w:rPr>
          <w:spacing w:val="-2"/>
        </w:rPr>
        <w:t>л</w:t>
      </w:r>
      <w:r>
        <w:t>е</w:t>
      </w:r>
      <w:r>
        <w:rPr>
          <w:spacing w:val="-2"/>
        </w:rPr>
        <w:t>н</w:t>
      </w:r>
      <w:r>
        <w:t xml:space="preserve">ием </w:t>
      </w:r>
      <w:r>
        <w:rPr>
          <w:spacing w:val="-2"/>
        </w:rPr>
        <w:t xml:space="preserve"> </w:t>
      </w:r>
      <w:r>
        <w:t>ад</w:t>
      </w:r>
      <w:r>
        <w:rPr>
          <w:spacing w:val="-3"/>
        </w:rPr>
        <w:t>м</w:t>
      </w:r>
      <w:r>
        <w:t>и</w:t>
      </w:r>
      <w:r>
        <w:rPr>
          <w:spacing w:val="-2"/>
        </w:rPr>
        <w:t>н</w:t>
      </w:r>
      <w:r>
        <w:t>ис</w:t>
      </w:r>
      <w:r>
        <w:rPr>
          <w:spacing w:val="-3"/>
        </w:rPr>
        <w:t>т</w:t>
      </w:r>
      <w:r>
        <w:t>ра</w:t>
      </w:r>
      <w:r>
        <w:rPr>
          <w:spacing w:val="-2"/>
        </w:rPr>
        <w:t>ц</w:t>
      </w:r>
      <w:r>
        <w:t>ии  об</w:t>
      </w:r>
      <w:r>
        <w:rPr>
          <w:spacing w:val="-4"/>
        </w:rPr>
        <w:t>л</w:t>
      </w:r>
      <w:r>
        <w:t xml:space="preserve">асти   </w:t>
      </w:r>
      <w:r>
        <w:rPr>
          <w:spacing w:val="-1"/>
        </w:rPr>
        <w:t xml:space="preserve"> </w:t>
      </w:r>
      <w:r>
        <w:t xml:space="preserve">№ </w:t>
      </w:r>
      <w:r>
        <w:rPr>
          <w:spacing w:val="-2"/>
        </w:rPr>
        <w:t>10</w:t>
      </w:r>
      <w:r>
        <w:t xml:space="preserve">19 </w:t>
      </w:r>
      <w:r>
        <w:rPr>
          <w:spacing w:val="-2"/>
        </w:rPr>
        <w:t xml:space="preserve"> </w:t>
      </w:r>
      <w:r>
        <w:t>от 20</w:t>
      </w:r>
      <w:r>
        <w:rPr>
          <w:spacing w:val="-4"/>
        </w:rPr>
        <w:t>.</w:t>
      </w:r>
      <w:r>
        <w:t>08</w:t>
      </w:r>
      <w:r>
        <w:rPr>
          <w:spacing w:val="-4"/>
        </w:rPr>
        <w:t>.</w:t>
      </w:r>
      <w:r>
        <w:rPr>
          <w:spacing w:val="-2"/>
        </w:rPr>
        <w:t>2</w:t>
      </w:r>
      <w:r>
        <w:t>0</w:t>
      </w:r>
      <w:r>
        <w:rPr>
          <w:spacing w:val="-2"/>
        </w:rPr>
        <w:t>1</w:t>
      </w:r>
      <w:r>
        <w:t xml:space="preserve">2.   </w:t>
      </w:r>
      <w:r>
        <w:rPr>
          <w:spacing w:val="7"/>
        </w:rPr>
        <w:t xml:space="preserve"> </w:t>
      </w:r>
      <w:r>
        <w:rPr>
          <w:spacing w:val="-2"/>
        </w:rPr>
        <w:t>«О</w:t>
      </w:r>
      <w:r>
        <w:t xml:space="preserve">б   </w:t>
      </w:r>
      <w:r>
        <w:rPr>
          <w:spacing w:val="7"/>
        </w:rPr>
        <w:t xml:space="preserve"> </w:t>
      </w:r>
      <w:r>
        <w:rPr>
          <w:spacing w:val="-4"/>
        </w:rPr>
        <w:t>у</w:t>
      </w:r>
      <w:r>
        <w:t>т</w:t>
      </w:r>
      <w:r>
        <w:rPr>
          <w:spacing w:val="-1"/>
        </w:rPr>
        <w:t>в</w:t>
      </w:r>
      <w:r>
        <w:t>е</w:t>
      </w:r>
      <w:r>
        <w:rPr>
          <w:spacing w:val="1"/>
        </w:rPr>
        <w:t>р</w:t>
      </w:r>
      <w:r>
        <w:t>ж</w:t>
      </w:r>
      <w:r>
        <w:rPr>
          <w:spacing w:val="1"/>
        </w:rPr>
        <w:t>д</w:t>
      </w:r>
      <w:r>
        <w:t>е</w:t>
      </w:r>
      <w:r>
        <w:rPr>
          <w:spacing w:val="-2"/>
        </w:rPr>
        <w:t>н</w:t>
      </w:r>
      <w:r>
        <w:t xml:space="preserve">ии   </w:t>
      </w:r>
      <w:r>
        <w:rPr>
          <w:spacing w:val="7"/>
        </w:rPr>
        <w:t xml:space="preserve"> </w:t>
      </w:r>
      <w:r>
        <w:rPr>
          <w:spacing w:val="-2"/>
        </w:rPr>
        <w:t>Пор</w:t>
      </w:r>
      <w:r>
        <w:t>я</w:t>
      </w:r>
      <w:r>
        <w:rPr>
          <w:spacing w:val="1"/>
        </w:rPr>
        <w:t>д</w:t>
      </w:r>
      <w:r>
        <w:t xml:space="preserve">ка     </w:t>
      </w:r>
      <w:r>
        <w:rPr>
          <w:spacing w:val="5"/>
        </w:rPr>
        <w:t xml:space="preserve"> </w:t>
      </w:r>
      <w:r>
        <w:rPr>
          <w:spacing w:val="-2"/>
        </w:rPr>
        <w:t>р</w:t>
      </w:r>
      <w:r>
        <w:t>азр</w:t>
      </w:r>
      <w:r>
        <w:rPr>
          <w:spacing w:val="-2"/>
        </w:rPr>
        <w:t>аб</w:t>
      </w:r>
      <w:r>
        <w:t>от</w:t>
      </w:r>
      <w:r>
        <w:rPr>
          <w:spacing w:val="-3"/>
        </w:rPr>
        <w:t>к</w:t>
      </w:r>
      <w:r>
        <w:t xml:space="preserve">и   </w:t>
      </w:r>
      <w:r>
        <w:rPr>
          <w:spacing w:val="7"/>
        </w:rPr>
        <w:t xml:space="preserve"> </w:t>
      </w:r>
      <w:r>
        <w:t xml:space="preserve">и   </w:t>
      </w:r>
      <w:r>
        <w:rPr>
          <w:spacing w:val="8"/>
        </w:rPr>
        <w:t xml:space="preserve"> </w:t>
      </w:r>
      <w:r>
        <w:rPr>
          <w:spacing w:val="-4"/>
        </w:rPr>
        <w:t>у</w:t>
      </w:r>
      <w:r>
        <w:t>т</w:t>
      </w:r>
      <w:r>
        <w:rPr>
          <w:spacing w:val="-1"/>
        </w:rPr>
        <w:t>в</w:t>
      </w:r>
      <w:r>
        <w:t>е</w:t>
      </w:r>
      <w:r>
        <w:rPr>
          <w:spacing w:val="1"/>
        </w:rPr>
        <w:t>р</w:t>
      </w:r>
      <w:r>
        <w:t>ж</w:t>
      </w:r>
      <w:r>
        <w:rPr>
          <w:spacing w:val="1"/>
        </w:rPr>
        <w:t>д</w:t>
      </w:r>
      <w:r>
        <w:rPr>
          <w:spacing w:val="-3"/>
        </w:rPr>
        <w:t>е</w:t>
      </w:r>
      <w:r>
        <w:rPr>
          <w:spacing w:val="-2"/>
        </w:rPr>
        <w:t>н</w:t>
      </w:r>
      <w:r>
        <w:t>ия ад</w:t>
      </w:r>
      <w:r>
        <w:rPr>
          <w:spacing w:val="-3"/>
        </w:rPr>
        <w:t>м</w:t>
      </w:r>
      <w:r>
        <w:t>и</w:t>
      </w:r>
      <w:r>
        <w:rPr>
          <w:spacing w:val="-2"/>
        </w:rPr>
        <w:t>н</w:t>
      </w:r>
      <w:r>
        <w:t>ис</w:t>
      </w:r>
      <w:r>
        <w:rPr>
          <w:spacing w:val="-3"/>
        </w:rPr>
        <w:t>т</w:t>
      </w:r>
      <w:r>
        <w:t>рати</w:t>
      </w:r>
      <w:r>
        <w:rPr>
          <w:spacing w:val="-3"/>
        </w:rPr>
        <w:t>в</w:t>
      </w:r>
      <w:r>
        <w:t>н</w:t>
      </w:r>
      <w:r>
        <w:rPr>
          <w:spacing w:val="-2"/>
        </w:rPr>
        <w:t>ы</w:t>
      </w:r>
      <w:r>
        <w:t xml:space="preserve">х       </w:t>
      </w:r>
      <w:r>
        <w:rPr>
          <w:spacing w:val="-20"/>
        </w:rPr>
        <w:t xml:space="preserve"> </w:t>
      </w:r>
      <w:r>
        <w:t>реглам</w:t>
      </w:r>
      <w:r>
        <w:rPr>
          <w:spacing w:val="-4"/>
        </w:rPr>
        <w:t>е</w:t>
      </w:r>
      <w:r>
        <w:t>н</w:t>
      </w:r>
      <w:r>
        <w:rPr>
          <w:spacing w:val="-3"/>
        </w:rPr>
        <w:t>т</w:t>
      </w:r>
      <w:r>
        <w:t xml:space="preserve">ов       </w:t>
      </w:r>
      <w:r>
        <w:rPr>
          <w:spacing w:val="-20"/>
        </w:rPr>
        <w:t xml:space="preserve"> </w:t>
      </w:r>
      <w:r>
        <w:t>ос</w:t>
      </w:r>
      <w:r>
        <w:rPr>
          <w:spacing w:val="-4"/>
        </w:rPr>
        <w:t>у</w:t>
      </w:r>
      <w:r>
        <w:t>ществ</w:t>
      </w:r>
      <w:r>
        <w:rPr>
          <w:spacing w:val="-2"/>
        </w:rPr>
        <w:t>л</w:t>
      </w:r>
      <w:r>
        <w:t>ен</w:t>
      </w:r>
      <w:r>
        <w:rPr>
          <w:spacing w:val="-2"/>
        </w:rPr>
        <w:t>и</w:t>
      </w:r>
      <w:r>
        <w:t xml:space="preserve">я        </w:t>
      </w:r>
      <w:r>
        <w:rPr>
          <w:spacing w:val="-19"/>
        </w:rPr>
        <w:t xml:space="preserve"> </w:t>
      </w:r>
      <w:r>
        <w:rPr>
          <w:spacing w:val="-1"/>
        </w:rPr>
        <w:t>м</w:t>
      </w:r>
      <w:r>
        <w:rPr>
          <w:spacing w:val="-4"/>
        </w:rPr>
        <w:t>у</w:t>
      </w:r>
      <w:r>
        <w:t>ниц</w:t>
      </w:r>
      <w:r>
        <w:rPr>
          <w:spacing w:val="-2"/>
        </w:rPr>
        <w:t>и</w:t>
      </w:r>
      <w:r>
        <w:t>пал</w:t>
      </w:r>
      <w:r>
        <w:rPr>
          <w:spacing w:val="-2"/>
        </w:rPr>
        <w:t>ьн</w:t>
      </w:r>
      <w:r>
        <w:t>о</w:t>
      </w:r>
      <w:r>
        <w:rPr>
          <w:spacing w:val="-3"/>
        </w:rPr>
        <w:t>г</w:t>
      </w:r>
      <w:r>
        <w:t>о к</w:t>
      </w:r>
      <w:r>
        <w:rPr>
          <w:spacing w:val="-1"/>
        </w:rPr>
        <w:t>о</w:t>
      </w:r>
      <w:r>
        <w:t>нт</w:t>
      </w:r>
      <w:r>
        <w:rPr>
          <w:spacing w:val="-2"/>
        </w:rPr>
        <w:t>р</w:t>
      </w:r>
      <w:r>
        <w:t>о</w:t>
      </w:r>
      <w:r>
        <w:rPr>
          <w:spacing w:val="-1"/>
        </w:rPr>
        <w:t>л</w:t>
      </w:r>
      <w:r>
        <w:t xml:space="preserve">я  </w:t>
      </w:r>
      <w:r>
        <w:rPr>
          <w:spacing w:val="-1"/>
        </w:rPr>
        <w:t xml:space="preserve"> </w:t>
      </w:r>
      <w:r>
        <w:rPr>
          <w:spacing w:val="-2"/>
        </w:rPr>
        <w:t>о</w:t>
      </w:r>
      <w:r>
        <w:t>р</w:t>
      </w:r>
      <w:r>
        <w:rPr>
          <w:spacing w:val="-1"/>
        </w:rPr>
        <w:t>г</w:t>
      </w:r>
      <w:r>
        <w:rPr>
          <w:spacing w:val="-3"/>
        </w:rPr>
        <w:t>а</w:t>
      </w:r>
      <w:r>
        <w:t>на</w:t>
      </w:r>
      <w:r>
        <w:rPr>
          <w:spacing w:val="-3"/>
        </w:rPr>
        <w:t>м</w:t>
      </w:r>
      <w:r>
        <w:t xml:space="preserve">и </w:t>
      </w:r>
      <w:r>
        <w:rPr>
          <w:spacing w:val="-1"/>
        </w:rPr>
        <w:t xml:space="preserve"> </w:t>
      </w:r>
      <w:r>
        <w:t xml:space="preserve">местного </w:t>
      </w:r>
      <w:r>
        <w:rPr>
          <w:spacing w:val="-1"/>
        </w:rPr>
        <w:t xml:space="preserve"> </w:t>
      </w:r>
      <w:r>
        <w:t>с</w:t>
      </w:r>
      <w:r>
        <w:rPr>
          <w:spacing w:val="-3"/>
        </w:rPr>
        <w:t>а</w:t>
      </w:r>
      <w:r>
        <w:t>мо</w:t>
      </w:r>
      <w:r>
        <w:rPr>
          <w:spacing w:val="-4"/>
        </w:rPr>
        <w:t>у</w:t>
      </w:r>
      <w:r>
        <w:t>п</w:t>
      </w:r>
      <w:r>
        <w:rPr>
          <w:spacing w:val="-2"/>
        </w:rPr>
        <w:t>р</w:t>
      </w:r>
      <w:r>
        <w:t>ав</w:t>
      </w:r>
      <w:r>
        <w:rPr>
          <w:spacing w:val="-2"/>
        </w:rPr>
        <w:t>л</w:t>
      </w:r>
      <w:r>
        <w:t>ен</w:t>
      </w:r>
      <w:r>
        <w:rPr>
          <w:spacing w:val="-2"/>
        </w:rPr>
        <w:t>и</w:t>
      </w:r>
      <w:r>
        <w:t xml:space="preserve">я  в </w:t>
      </w:r>
      <w:r>
        <w:rPr>
          <w:spacing w:val="-2"/>
        </w:rPr>
        <w:t xml:space="preserve"> Т</w:t>
      </w:r>
      <w:r>
        <w:t>амбо</w:t>
      </w:r>
      <w:r>
        <w:rPr>
          <w:spacing w:val="-1"/>
        </w:rPr>
        <w:t>в</w:t>
      </w:r>
      <w:r>
        <w:rPr>
          <w:spacing w:val="-3"/>
        </w:rPr>
        <w:t>с</w:t>
      </w:r>
      <w:r>
        <w:t>к</w:t>
      </w:r>
      <w:r>
        <w:rPr>
          <w:spacing w:val="-1"/>
        </w:rPr>
        <w:t>о</w:t>
      </w:r>
      <w:r>
        <w:t xml:space="preserve">й </w:t>
      </w:r>
      <w:r>
        <w:rPr>
          <w:spacing w:val="1"/>
        </w:rPr>
        <w:t xml:space="preserve"> </w:t>
      </w:r>
      <w:r>
        <w:t>об</w:t>
      </w:r>
      <w:r>
        <w:rPr>
          <w:spacing w:val="-1"/>
        </w:rPr>
        <w:t>л</w:t>
      </w:r>
      <w:r>
        <w:rPr>
          <w:spacing w:val="-3"/>
        </w:rPr>
        <w:t>а</w:t>
      </w:r>
      <w:r>
        <w:t>сти».</w:t>
      </w:r>
    </w:p>
    <w:p w:rsidR="0061515D" w:rsidRDefault="0061515D">
      <w:pPr>
        <w:pStyle w:val="ListParagraph"/>
        <w:numPr>
          <w:ilvl w:val="1"/>
          <w:numId w:val="8"/>
        </w:numPr>
        <w:tabs>
          <w:tab w:val="left" w:pos="656"/>
          <w:tab w:val="left" w:pos="1177"/>
          <w:tab w:val="left" w:pos="1402"/>
          <w:tab w:val="left" w:pos="8143"/>
        </w:tabs>
        <w:spacing w:before="1"/>
        <w:ind w:right="164" w:firstLine="628"/>
        <w:jc w:val="left"/>
        <w:rPr>
          <w:sz w:val="28"/>
        </w:rPr>
      </w:pPr>
      <w:r>
        <w:rPr>
          <w:sz w:val="28"/>
        </w:rPr>
        <w:t>По результатам проверки оформляется акт проверки соблюдения законодательства  с  соблюдением</w:t>
      </w:r>
      <w:r>
        <w:rPr>
          <w:spacing w:val="-15"/>
          <w:sz w:val="28"/>
        </w:rPr>
        <w:t xml:space="preserve"> </w:t>
      </w:r>
      <w:r>
        <w:rPr>
          <w:sz w:val="28"/>
        </w:rPr>
        <w:t xml:space="preserve">требований, </w:t>
      </w:r>
      <w:r>
        <w:rPr>
          <w:spacing w:val="46"/>
          <w:sz w:val="28"/>
        </w:rPr>
        <w:t xml:space="preserve"> </w:t>
      </w:r>
      <w:r>
        <w:rPr>
          <w:sz w:val="28"/>
        </w:rPr>
        <w:t>установленных</w:t>
      </w:r>
      <w:r>
        <w:rPr>
          <w:sz w:val="28"/>
        </w:rPr>
        <w:tab/>
        <w:t>частью 2 ст.</w:t>
      </w:r>
      <w:r>
        <w:rPr>
          <w:sz w:val="28"/>
        </w:rPr>
        <w:tab/>
        <w:t>16</w:t>
      </w:r>
      <w:r>
        <w:rPr>
          <w:sz w:val="28"/>
        </w:rPr>
        <w:tab/>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Pr>
          <w:spacing w:val="-9"/>
          <w:sz w:val="28"/>
        </w:rPr>
        <w:t xml:space="preserve"> </w:t>
      </w:r>
      <w:r>
        <w:rPr>
          <w:sz w:val="28"/>
        </w:rPr>
        <w:t>контроля».</w:t>
      </w:r>
    </w:p>
    <w:p w:rsidR="0061515D" w:rsidRDefault="0061515D">
      <w:pPr>
        <w:pStyle w:val="ListParagraph"/>
        <w:numPr>
          <w:ilvl w:val="1"/>
          <w:numId w:val="8"/>
        </w:numPr>
        <w:tabs>
          <w:tab w:val="left" w:pos="1277"/>
          <w:tab w:val="left" w:pos="1318"/>
          <w:tab w:val="left" w:pos="1484"/>
          <w:tab w:val="left" w:pos="2147"/>
          <w:tab w:val="left" w:pos="2627"/>
          <w:tab w:val="left" w:pos="2785"/>
          <w:tab w:val="left" w:pos="2819"/>
          <w:tab w:val="left" w:pos="3232"/>
          <w:tab w:val="left" w:pos="3601"/>
          <w:tab w:val="left" w:pos="3925"/>
          <w:tab w:val="left" w:pos="4578"/>
          <w:tab w:val="left" w:pos="4749"/>
          <w:tab w:val="left" w:pos="5008"/>
          <w:tab w:val="left" w:pos="5160"/>
          <w:tab w:val="left" w:pos="5596"/>
          <w:tab w:val="left" w:pos="5813"/>
          <w:tab w:val="left" w:pos="6318"/>
          <w:tab w:val="left" w:pos="6350"/>
          <w:tab w:val="left" w:pos="6441"/>
          <w:tab w:val="left" w:pos="6743"/>
          <w:tab w:val="left" w:pos="6784"/>
          <w:tab w:val="left" w:pos="7452"/>
          <w:tab w:val="left" w:pos="7680"/>
          <w:tab w:val="left" w:pos="7841"/>
          <w:tab w:val="left" w:pos="7928"/>
          <w:tab w:val="left" w:pos="8117"/>
          <w:tab w:val="left" w:pos="8162"/>
          <w:tab w:val="left" w:pos="8568"/>
          <w:tab w:val="left" w:pos="8664"/>
          <w:tab w:val="left" w:pos="9240"/>
        </w:tabs>
        <w:ind w:right="165" w:firstLine="628"/>
        <w:jc w:val="left"/>
        <w:rPr>
          <w:sz w:val="28"/>
        </w:rPr>
      </w:pPr>
      <w:r>
        <w:rPr>
          <w:sz w:val="28"/>
        </w:rPr>
        <w:t xml:space="preserve">В   случае </w:t>
      </w:r>
      <w:r>
        <w:rPr>
          <w:spacing w:val="22"/>
          <w:sz w:val="28"/>
        </w:rPr>
        <w:t xml:space="preserve"> </w:t>
      </w:r>
      <w:r>
        <w:rPr>
          <w:sz w:val="28"/>
        </w:rPr>
        <w:t xml:space="preserve">выявления </w:t>
      </w:r>
      <w:r>
        <w:rPr>
          <w:spacing w:val="46"/>
          <w:sz w:val="28"/>
        </w:rPr>
        <w:t xml:space="preserve"> </w:t>
      </w:r>
      <w:r>
        <w:rPr>
          <w:sz w:val="28"/>
        </w:rPr>
        <w:t>при</w:t>
      </w:r>
      <w:r>
        <w:rPr>
          <w:sz w:val="28"/>
        </w:rPr>
        <w:tab/>
      </w:r>
      <w:r>
        <w:rPr>
          <w:sz w:val="28"/>
        </w:rPr>
        <w:tab/>
        <w:t>проведении</w:t>
      </w:r>
      <w:r>
        <w:rPr>
          <w:sz w:val="28"/>
        </w:rPr>
        <w:tab/>
      </w:r>
      <w:r>
        <w:rPr>
          <w:sz w:val="28"/>
        </w:rPr>
        <w:tab/>
        <w:t>проверки</w:t>
      </w:r>
      <w:r>
        <w:rPr>
          <w:sz w:val="28"/>
        </w:rPr>
        <w:tab/>
      </w:r>
      <w:r>
        <w:rPr>
          <w:sz w:val="28"/>
        </w:rPr>
        <w:tab/>
      </w:r>
      <w:r>
        <w:rPr>
          <w:spacing w:val="-3"/>
          <w:sz w:val="28"/>
        </w:rPr>
        <w:t xml:space="preserve">нарушений </w:t>
      </w:r>
      <w:r>
        <w:rPr>
          <w:sz w:val="28"/>
        </w:rPr>
        <w:t>обязательных</w:t>
      </w:r>
      <w:r>
        <w:rPr>
          <w:sz w:val="28"/>
        </w:rPr>
        <w:tab/>
        <w:t>требований</w:t>
      </w:r>
      <w:r>
        <w:rPr>
          <w:sz w:val="28"/>
        </w:rPr>
        <w:tab/>
      </w:r>
      <w:r>
        <w:rPr>
          <w:sz w:val="28"/>
        </w:rPr>
        <w:tab/>
        <w:t>инспектором</w:t>
      </w:r>
      <w:r>
        <w:rPr>
          <w:sz w:val="28"/>
        </w:rPr>
        <w:tab/>
      </w:r>
      <w:r>
        <w:rPr>
          <w:sz w:val="28"/>
        </w:rPr>
        <w:tab/>
        <w:t>в</w:t>
      </w:r>
      <w:r>
        <w:rPr>
          <w:sz w:val="28"/>
        </w:rPr>
        <w:tab/>
      </w:r>
      <w:r>
        <w:rPr>
          <w:sz w:val="28"/>
        </w:rPr>
        <w:tab/>
        <w:t>пределах</w:t>
      </w:r>
      <w:r>
        <w:rPr>
          <w:sz w:val="28"/>
        </w:rPr>
        <w:tab/>
      </w:r>
      <w:r>
        <w:rPr>
          <w:sz w:val="28"/>
        </w:rPr>
        <w:tab/>
      </w:r>
      <w:r>
        <w:rPr>
          <w:sz w:val="28"/>
        </w:rPr>
        <w:tab/>
        <w:t>полномочий, предусмотренных</w:t>
      </w:r>
      <w:r>
        <w:rPr>
          <w:sz w:val="28"/>
        </w:rPr>
        <w:tab/>
      </w:r>
      <w:r>
        <w:rPr>
          <w:sz w:val="28"/>
        </w:rPr>
        <w:tab/>
        <w:t>законодательством</w:t>
      </w:r>
      <w:r>
        <w:rPr>
          <w:sz w:val="28"/>
        </w:rPr>
        <w:tab/>
      </w:r>
      <w:r>
        <w:rPr>
          <w:sz w:val="28"/>
        </w:rPr>
        <w:tab/>
        <w:t>Российской</w:t>
      </w:r>
      <w:r>
        <w:rPr>
          <w:sz w:val="28"/>
        </w:rPr>
        <w:tab/>
        <w:t>Федерации</w:t>
      </w:r>
      <w:r>
        <w:rPr>
          <w:sz w:val="28"/>
        </w:rPr>
        <w:tab/>
        <w:t>и муниципальными</w:t>
      </w:r>
      <w:r>
        <w:rPr>
          <w:sz w:val="28"/>
        </w:rPr>
        <w:tab/>
      </w:r>
      <w:r>
        <w:rPr>
          <w:sz w:val="28"/>
        </w:rPr>
        <w:tab/>
      </w:r>
      <w:r>
        <w:rPr>
          <w:sz w:val="28"/>
        </w:rPr>
        <w:tab/>
        <w:t>правовыми</w:t>
      </w:r>
      <w:r>
        <w:rPr>
          <w:sz w:val="28"/>
        </w:rPr>
        <w:tab/>
      </w:r>
      <w:r>
        <w:rPr>
          <w:sz w:val="28"/>
        </w:rPr>
        <w:tab/>
        <w:t>актами,</w:t>
      </w:r>
      <w:r>
        <w:rPr>
          <w:sz w:val="28"/>
        </w:rPr>
        <w:tab/>
      </w:r>
      <w:r>
        <w:rPr>
          <w:sz w:val="28"/>
        </w:rPr>
        <w:tab/>
        <w:t>выдается</w:t>
      </w:r>
      <w:r>
        <w:rPr>
          <w:sz w:val="28"/>
        </w:rPr>
        <w:tab/>
      </w:r>
      <w:r>
        <w:rPr>
          <w:sz w:val="28"/>
        </w:rPr>
        <w:tab/>
      </w:r>
      <w:r>
        <w:rPr>
          <w:sz w:val="28"/>
        </w:rPr>
        <w:tab/>
      </w:r>
      <w:r>
        <w:rPr>
          <w:sz w:val="28"/>
        </w:rPr>
        <w:tab/>
      </w:r>
      <w:r>
        <w:rPr>
          <w:spacing w:val="-1"/>
          <w:sz w:val="28"/>
        </w:rPr>
        <w:t xml:space="preserve">предписание </w:t>
      </w:r>
      <w:r>
        <w:rPr>
          <w:sz w:val="28"/>
        </w:rPr>
        <w:t xml:space="preserve">юридическому лицу, индивидуальному предпринимателю о прекращении нарушений  обязательных  требований с  указанием  сроков  их  устранения  и </w:t>
      </w:r>
      <w:r>
        <w:rPr>
          <w:spacing w:val="45"/>
          <w:sz w:val="28"/>
        </w:rPr>
        <w:t xml:space="preserve"> </w:t>
      </w:r>
      <w:r>
        <w:rPr>
          <w:sz w:val="28"/>
        </w:rPr>
        <w:t>(или)</w:t>
      </w:r>
      <w:r>
        <w:rPr>
          <w:sz w:val="28"/>
        </w:rPr>
        <w:tab/>
      </w:r>
      <w:r>
        <w:rPr>
          <w:sz w:val="28"/>
        </w:rPr>
        <w:tab/>
        <w:t>о   проведении  мероприятий   по</w:t>
      </w:r>
      <w:r>
        <w:rPr>
          <w:spacing w:val="33"/>
          <w:sz w:val="28"/>
        </w:rPr>
        <w:t xml:space="preserve"> </w:t>
      </w:r>
      <w:r>
        <w:rPr>
          <w:sz w:val="28"/>
        </w:rPr>
        <w:t xml:space="preserve">предотвращению </w:t>
      </w:r>
      <w:r>
        <w:rPr>
          <w:spacing w:val="41"/>
          <w:sz w:val="28"/>
        </w:rPr>
        <w:t xml:space="preserve"> </w:t>
      </w:r>
      <w:r>
        <w:rPr>
          <w:sz w:val="28"/>
        </w:rPr>
        <w:t>вреда</w:t>
      </w:r>
      <w:r>
        <w:rPr>
          <w:sz w:val="28"/>
        </w:rPr>
        <w:tab/>
        <w:t>жизни, здоровью</w:t>
      </w:r>
      <w:r>
        <w:rPr>
          <w:sz w:val="28"/>
        </w:rPr>
        <w:tab/>
      </w:r>
      <w:r>
        <w:rPr>
          <w:sz w:val="28"/>
        </w:rPr>
        <w:tab/>
      </w:r>
      <w:r>
        <w:rPr>
          <w:sz w:val="28"/>
        </w:rPr>
        <w:tab/>
        <w:t>людей,</w:t>
      </w:r>
      <w:r>
        <w:rPr>
          <w:sz w:val="28"/>
        </w:rPr>
        <w:tab/>
        <w:t>вреда</w:t>
      </w:r>
      <w:r>
        <w:rPr>
          <w:sz w:val="28"/>
        </w:rPr>
        <w:tab/>
        <w:t>животным,</w:t>
      </w:r>
      <w:r>
        <w:rPr>
          <w:sz w:val="28"/>
        </w:rPr>
        <w:tab/>
      </w:r>
      <w:r>
        <w:rPr>
          <w:sz w:val="28"/>
        </w:rPr>
        <w:tab/>
        <w:t>растениям,</w:t>
      </w:r>
      <w:r>
        <w:rPr>
          <w:sz w:val="28"/>
        </w:rPr>
        <w:tab/>
      </w:r>
      <w:r>
        <w:rPr>
          <w:sz w:val="28"/>
        </w:rPr>
        <w:tab/>
        <w:t>окружающей</w:t>
      </w:r>
      <w:r>
        <w:rPr>
          <w:sz w:val="28"/>
        </w:rPr>
        <w:tab/>
      </w:r>
      <w:r>
        <w:rPr>
          <w:sz w:val="28"/>
        </w:rPr>
        <w:tab/>
        <w:t>среде, объектам</w:t>
      </w:r>
      <w:r>
        <w:rPr>
          <w:sz w:val="28"/>
        </w:rPr>
        <w:tab/>
      </w:r>
      <w:r>
        <w:rPr>
          <w:sz w:val="28"/>
        </w:rPr>
        <w:tab/>
      </w:r>
      <w:r>
        <w:rPr>
          <w:sz w:val="28"/>
        </w:rPr>
        <w:tab/>
        <w:t>культурного</w:t>
      </w:r>
      <w:r>
        <w:rPr>
          <w:sz w:val="28"/>
        </w:rPr>
        <w:tab/>
        <w:t>наследия</w:t>
      </w:r>
      <w:r>
        <w:rPr>
          <w:sz w:val="28"/>
        </w:rPr>
        <w:tab/>
        <w:t>(памятникам</w:t>
      </w:r>
      <w:r>
        <w:rPr>
          <w:sz w:val="28"/>
        </w:rPr>
        <w:tab/>
      </w:r>
      <w:r>
        <w:rPr>
          <w:sz w:val="28"/>
        </w:rPr>
        <w:tab/>
      </w:r>
      <w:r>
        <w:rPr>
          <w:sz w:val="28"/>
        </w:rPr>
        <w:tab/>
        <w:t>истории</w:t>
      </w:r>
      <w:r>
        <w:rPr>
          <w:sz w:val="28"/>
        </w:rPr>
        <w:tab/>
      </w:r>
      <w:r>
        <w:rPr>
          <w:sz w:val="28"/>
        </w:rPr>
        <w:tab/>
        <w:t>и</w:t>
      </w:r>
      <w:r>
        <w:rPr>
          <w:sz w:val="28"/>
        </w:rPr>
        <w:tab/>
      </w:r>
      <w:r>
        <w:rPr>
          <w:sz w:val="28"/>
        </w:rPr>
        <w:tab/>
      </w:r>
      <w:r>
        <w:rPr>
          <w:sz w:val="28"/>
        </w:rPr>
        <w:tab/>
      </w:r>
      <w:r>
        <w:rPr>
          <w:sz w:val="28"/>
        </w:rPr>
        <w:tab/>
        <w:t>культуры) народов</w:t>
      </w:r>
      <w:r>
        <w:rPr>
          <w:sz w:val="28"/>
        </w:rPr>
        <w:tab/>
        <w:t>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r>
        <w:rPr>
          <w:spacing w:val="67"/>
          <w:sz w:val="28"/>
        </w:rPr>
        <w:t xml:space="preserve"> </w:t>
      </w:r>
      <w:r>
        <w:rPr>
          <w:sz w:val="28"/>
        </w:rPr>
        <w:t>законами.</w:t>
      </w:r>
    </w:p>
    <w:p w:rsidR="0061515D" w:rsidRDefault="0061515D">
      <w:pPr>
        <w:pStyle w:val="BodyText"/>
        <w:spacing w:before="1"/>
        <w:ind w:right="166"/>
      </w:pPr>
      <w:r>
        <w:t>В предписании указываются: фамилия, имя, отчество должностного лица, выдавшего предписание, его должность, наименование юридического лица, а также фамилия, имя, отчество физического лица, индивидуального предпринимателя, которым выдается предписание, конкретизированное требование (перечень требований), которые  необходимо  выполнить  в  целях устранения выявленных нарушений, либо обеспечения</w:t>
      </w:r>
      <w:r>
        <w:rPr>
          <w:spacing w:val="48"/>
        </w:rPr>
        <w:t xml:space="preserve"> </w:t>
      </w:r>
      <w:r>
        <w:t>соблюдения</w:t>
      </w:r>
    </w:p>
    <w:p w:rsidR="0061515D" w:rsidRDefault="0061515D">
      <w:pPr>
        <w:sectPr w:rsidR="0061515D">
          <w:pgSz w:w="11910" w:h="16840"/>
          <w:pgMar w:top="1040" w:right="680" w:bottom="280" w:left="1600" w:header="720" w:footer="720" w:gutter="0"/>
          <w:cols w:space="720"/>
        </w:sectPr>
      </w:pPr>
    </w:p>
    <w:p w:rsidR="0061515D" w:rsidRDefault="0061515D">
      <w:pPr>
        <w:pStyle w:val="BodyText"/>
        <w:spacing w:before="67"/>
        <w:ind w:right="233" w:firstLine="0"/>
      </w:pPr>
      <w:r>
        <w:t>обязательных требований, ссылки на нормативные акты, нормы которых нарушены либо могут быть нарушены,  срок  устранения  нарушений  и (или) проведения мероприятий  по  предотвращению  возможных  нарушений обязательных требований и дату выдачи</w:t>
      </w:r>
      <w:r>
        <w:rPr>
          <w:spacing w:val="-13"/>
        </w:rPr>
        <w:t xml:space="preserve"> </w:t>
      </w:r>
      <w:r>
        <w:t>предписания.</w:t>
      </w:r>
    </w:p>
    <w:p w:rsidR="0061515D" w:rsidRDefault="0061515D">
      <w:pPr>
        <w:pStyle w:val="BodyText"/>
        <w:spacing w:before="1"/>
        <w:ind w:right="165"/>
      </w:pPr>
      <w:r>
        <w:t>Предписание вручается под роспись законному представителю юридического лица, индивидуальному предпринимателю,  либо  их  законным представителям. При отказе от подписи в получении предписания в нем делается соответствующая запись, в этом случае предписание направляется адресату почтовым отправлением с уведомлением о</w:t>
      </w:r>
      <w:r>
        <w:rPr>
          <w:spacing w:val="-25"/>
        </w:rPr>
        <w:t xml:space="preserve"> </w:t>
      </w:r>
      <w:r>
        <w:t>вручении.</w:t>
      </w:r>
    </w:p>
    <w:p w:rsidR="0061515D" w:rsidRDefault="0061515D">
      <w:pPr>
        <w:pStyle w:val="BodyText"/>
        <w:spacing w:before="1"/>
        <w:ind w:right="163"/>
      </w:pPr>
      <w:r>
        <w:t>В случае выявления  при  проведении  проверки  нескольких нарушений, устранение которых подразумевает существенное отличие объемов работ и, соответственно, сроков их исполнения, инспектор выдает несколько предписаний по каждому из указанных</w:t>
      </w:r>
      <w:r>
        <w:rPr>
          <w:spacing w:val="-8"/>
        </w:rPr>
        <w:t xml:space="preserve"> </w:t>
      </w:r>
      <w:r>
        <w:t>правонарушений.</w:t>
      </w:r>
    </w:p>
    <w:p w:rsidR="0061515D" w:rsidRDefault="0061515D">
      <w:pPr>
        <w:pStyle w:val="ListParagraph"/>
        <w:numPr>
          <w:ilvl w:val="1"/>
          <w:numId w:val="8"/>
        </w:numPr>
        <w:tabs>
          <w:tab w:val="left" w:pos="1419"/>
        </w:tabs>
        <w:spacing w:before="1"/>
        <w:ind w:right="166" w:firstLine="628"/>
        <w:rPr>
          <w:sz w:val="28"/>
        </w:rPr>
      </w:pPr>
      <w:r>
        <w:rPr>
          <w:sz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сельсовета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w:t>
      </w:r>
      <w:r>
        <w:rPr>
          <w:spacing w:val="-3"/>
          <w:sz w:val="28"/>
        </w:rPr>
        <w:t xml:space="preserve"> </w:t>
      </w:r>
      <w:r>
        <w:rPr>
          <w:sz w:val="28"/>
        </w:rPr>
        <w:t>контроля.</w:t>
      </w:r>
    </w:p>
    <w:p w:rsidR="0061515D" w:rsidRDefault="0061515D">
      <w:pPr>
        <w:pStyle w:val="ListParagraph"/>
        <w:numPr>
          <w:ilvl w:val="1"/>
          <w:numId w:val="8"/>
        </w:numPr>
        <w:tabs>
          <w:tab w:val="left" w:pos="1566"/>
        </w:tabs>
        <w:ind w:right="164" w:firstLine="698"/>
        <w:rPr>
          <w:sz w:val="28"/>
        </w:rPr>
      </w:pPr>
      <w:r>
        <w:rPr>
          <w:sz w:val="28"/>
        </w:rPr>
        <w:t>В журнале  учета  проверок  инспектором  осуществляется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w:t>
      </w:r>
      <w:r>
        <w:rPr>
          <w:spacing w:val="-12"/>
          <w:sz w:val="28"/>
        </w:rPr>
        <w:t xml:space="preserve"> </w:t>
      </w:r>
      <w:r>
        <w:rPr>
          <w:sz w:val="28"/>
        </w:rPr>
        <w:t>подписи.</w:t>
      </w:r>
    </w:p>
    <w:p w:rsidR="0061515D" w:rsidRDefault="0061515D">
      <w:pPr>
        <w:pStyle w:val="ListParagraph"/>
        <w:numPr>
          <w:ilvl w:val="1"/>
          <w:numId w:val="8"/>
        </w:numPr>
        <w:tabs>
          <w:tab w:val="left" w:pos="1553"/>
        </w:tabs>
        <w:ind w:right="174" w:firstLine="698"/>
        <w:rPr>
          <w:sz w:val="28"/>
        </w:rPr>
      </w:pPr>
      <w:r>
        <w:rPr>
          <w:sz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либо его уполномоченный представитель при проведении проверки имеют</w:t>
      </w:r>
      <w:r>
        <w:rPr>
          <w:spacing w:val="-12"/>
          <w:sz w:val="28"/>
        </w:rPr>
        <w:t xml:space="preserve"> </w:t>
      </w:r>
      <w:r>
        <w:rPr>
          <w:sz w:val="28"/>
        </w:rPr>
        <w:t>право:</w:t>
      </w:r>
    </w:p>
    <w:p w:rsidR="0061515D" w:rsidRDefault="0061515D">
      <w:pPr>
        <w:pStyle w:val="ListParagraph"/>
        <w:numPr>
          <w:ilvl w:val="0"/>
          <w:numId w:val="4"/>
        </w:numPr>
        <w:tabs>
          <w:tab w:val="left" w:pos="1100"/>
        </w:tabs>
        <w:ind w:right="171" w:firstLine="628"/>
        <w:jc w:val="left"/>
        <w:rPr>
          <w:sz w:val="28"/>
        </w:rPr>
      </w:pPr>
      <w:r>
        <w:rPr>
          <w:sz w:val="28"/>
        </w:rPr>
        <w:t>непосредственно присутствовать при проведении проверки, давать объяснения по вопросам, относящимся к предмету</w:t>
      </w:r>
      <w:r>
        <w:rPr>
          <w:spacing w:val="-13"/>
          <w:sz w:val="28"/>
        </w:rPr>
        <w:t xml:space="preserve"> </w:t>
      </w:r>
      <w:r>
        <w:rPr>
          <w:sz w:val="28"/>
        </w:rPr>
        <w:t>проверки;</w:t>
      </w:r>
    </w:p>
    <w:p w:rsidR="0061515D" w:rsidRDefault="0061515D">
      <w:pPr>
        <w:pStyle w:val="ListParagraph"/>
        <w:numPr>
          <w:ilvl w:val="0"/>
          <w:numId w:val="4"/>
        </w:numPr>
        <w:tabs>
          <w:tab w:val="left" w:pos="1177"/>
          <w:tab w:val="left" w:pos="2159"/>
          <w:tab w:val="left" w:pos="2471"/>
          <w:tab w:val="left" w:pos="2946"/>
          <w:tab w:val="left" w:pos="4504"/>
          <w:tab w:val="left" w:pos="5082"/>
          <w:tab w:val="left" w:pos="6719"/>
          <w:tab w:val="left" w:pos="7177"/>
          <w:tab w:val="left" w:pos="9019"/>
        </w:tabs>
        <w:ind w:right="164" w:firstLine="628"/>
        <w:jc w:val="left"/>
        <w:rPr>
          <w:sz w:val="28"/>
        </w:rPr>
      </w:pPr>
      <w:r>
        <w:rPr>
          <w:sz w:val="28"/>
        </w:rPr>
        <w:t>получать</w:t>
      </w:r>
      <w:r>
        <w:rPr>
          <w:sz w:val="28"/>
        </w:rPr>
        <w:tab/>
        <w:t>от</w:t>
      </w:r>
      <w:r>
        <w:rPr>
          <w:sz w:val="28"/>
        </w:rPr>
        <w:tab/>
        <w:t>администрации</w:t>
      </w:r>
      <w:r>
        <w:rPr>
          <w:sz w:val="28"/>
        </w:rPr>
        <w:tab/>
        <w:t>сельсовета,</w:t>
      </w:r>
      <w:r>
        <w:rPr>
          <w:sz w:val="28"/>
        </w:rPr>
        <w:tab/>
        <w:t>её</w:t>
      </w:r>
      <w:r>
        <w:rPr>
          <w:sz w:val="28"/>
        </w:rPr>
        <w:tab/>
        <w:t>должностных</w:t>
      </w:r>
      <w:r>
        <w:rPr>
          <w:sz w:val="28"/>
        </w:rPr>
        <w:tab/>
      </w:r>
      <w:r>
        <w:rPr>
          <w:spacing w:val="-6"/>
          <w:sz w:val="28"/>
        </w:rPr>
        <w:t xml:space="preserve">лиц </w:t>
      </w:r>
      <w:r>
        <w:rPr>
          <w:sz w:val="28"/>
        </w:rPr>
        <w:t>информацию, которая относится к предмету проверки и предоставление которой предусмотрено Федеральным законом от 26.12.2008. №294-ФЗ «О защите прав юридических лиц и индивидуальных предпринимателей при осуществлении</w:t>
      </w:r>
      <w:r>
        <w:rPr>
          <w:sz w:val="28"/>
        </w:rPr>
        <w:tab/>
        <w:t>государственного</w:t>
      </w:r>
      <w:r>
        <w:rPr>
          <w:sz w:val="28"/>
        </w:rPr>
        <w:tab/>
        <w:t>контроля (надзора) и муниципального контроля» и настоящим</w:t>
      </w:r>
      <w:r>
        <w:rPr>
          <w:spacing w:val="-3"/>
          <w:sz w:val="28"/>
        </w:rPr>
        <w:t xml:space="preserve"> </w:t>
      </w:r>
      <w:r>
        <w:rPr>
          <w:sz w:val="28"/>
        </w:rPr>
        <w:t>Положением;</w:t>
      </w:r>
    </w:p>
    <w:p w:rsidR="0061515D" w:rsidRDefault="0061515D">
      <w:pPr>
        <w:rPr>
          <w:sz w:val="28"/>
        </w:rPr>
        <w:sectPr w:rsidR="0061515D">
          <w:pgSz w:w="11910" w:h="16840"/>
          <w:pgMar w:top="1040" w:right="680" w:bottom="280" w:left="1600" w:header="720" w:footer="720" w:gutter="0"/>
          <w:cols w:space="720"/>
        </w:sectPr>
      </w:pPr>
    </w:p>
    <w:p w:rsidR="0061515D" w:rsidRDefault="0061515D">
      <w:pPr>
        <w:pStyle w:val="ListParagraph"/>
        <w:numPr>
          <w:ilvl w:val="0"/>
          <w:numId w:val="4"/>
        </w:numPr>
        <w:tabs>
          <w:tab w:val="left" w:pos="1057"/>
        </w:tabs>
        <w:spacing w:before="67"/>
        <w:ind w:right="172" w:firstLine="628"/>
        <w:rPr>
          <w:sz w:val="28"/>
        </w:rPr>
      </w:pPr>
      <w:r>
        <w:rPr>
          <w:sz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сельсовета;</w:t>
      </w:r>
    </w:p>
    <w:p w:rsidR="0061515D" w:rsidRDefault="0061515D">
      <w:pPr>
        <w:pStyle w:val="ListParagraph"/>
        <w:numPr>
          <w:ilvl w:val="0"/>
          <w:numId w:val="4"/>
        </w:numPr>
        <w:tabs>
          <w:tab w:val="left" w:pos="1431"/>
        </w:tabs>
        <w:spacing w:before="1"/>
        <w:ind w:right="166" w:firstLine="628"/>
        <w:rPr>
          <w:sz w:val="28"/>
        </w:rPr>
      </w:pPr>
      <w:r>
        <w:rPr>
          <w:sz w:val="28"/>
        </w:rPr>
        <w:t xml:space="preserve">обжаловать действия (бездействие) должностных </w:t>
      </w:r>
      <w:r>
        <w:rPr>
          <w:spacing w:val="-2"/>
          <w:sz w:val="28"/>
        </w:rPr>
        <w:t xml:space="preserve">лиц </w:t>
      </w:r>
      <w:r>
        <w:rPr>
          <w:sz w:val="28"/>
        </w:rPr>
        <w:t>администрации сельсовета,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w:t>
      </w:r>
      <w:r>
        <w:rPr>
          <w:spacing w:val="-4"/>
          <w:sz w:val="28"/>
        </w:rPr>
        <w:t xml:space="preserve"> </w:t>
      </w:r>
      <w:r>
        <w:rPr>
          <w:sz w:val="28"/>
        </w:rPr>
        <w:t>Федерации.</w:t>
      </w:r>
    </w:p>
    <w:p w:rsidR="0061515D" w:rsidRDefault="0061515D">
      <w:pPr>
        <w:pStyle w:val="ListParagraph"/>
        <w:numPr>
          <w:ilvl w:val="0"/>
          <w:numId w:val="4"/>
        </w:numPr>
        <w:tabs>
          <w:tab w:val="left" w:pos="1367"/>
        </w:tabs>
        <w:spacing w:before="1"/>
        <w:ind w:right="164" w:firstLine="698"/>
        <w:rPr>
          <w:sz w:val="28"/>
        </w:rPr>
      </w:pPr>
      <w:r>
        <w:rPr>
          <w:sz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Тамбовской области к участию в</w:t>
      </w:r>
      <w:r>
        <w:rPr>
          <w:spacing w:val="-26"/>
          <w:sz w:val="28"/>
        </w:rPr>
        <w:t xml:space="preserve"> </w:t>
      </w:r>
      <w:r>
        <w:rPr>
          <w:sz w:val="28"/>
        </w:rPr>
        <w:t>проверке.</w:t>
      </w:r>
    </w:p>
    <w:p w:rsidR="0061515D" w:rsidRDefault="0061515D">
      <w:pPr>
        <w:pStyle w:val="ListParagraph"/>
        <w:numPr>
          <w:ilvl w:val="1"/>
          <w:numId w:val="8"/>
        </w:numPr>
        <w:tabs>
          <w:tab w:val="left" w:pos="1730"/>
        </w:tabs>
        <w:ind w:right="164" w:firstLine="767"/>
        <w:rPr>
          <w:sz w:val="28"/>
        </w:rPr>
      </w:pPr>
      <w:r>
        <w:rPr>
          <w:sz w:val="28"/>
        </w:rPr>
        <w:t>Вред, причиненный юридическим лицам, индивидуальным предпринимателям вследствие действий (бездействия) должностных лиц администрации сельсовет ,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сельсовета</w:t>
      </w:r>
      <w:r>
        <w:rPr>
          <w:spacing w:val="-1"/>
          <w:sz w:val="28"/>
        </w:rPr>
        <w:t xml:space="preserve"> </w:t>
      </w:r>
      <w:r>
        <w:rPr>
          <w:sz w:val="28"/>
        </w:rPr>
        <w:t>.</w:t>
      </w:r>
    </w:p>
    <w:p w:rsidR="0061515D" w:rsidRDefault="0061515D">
      <w:pPr>
        <w:pStyle w:val="BodyText"/>
        <w:ind w:right="168"/>
      </w:pPr>
      <w:r>
        <w:t>Вред, причиненный юридическим лицам, индивидуальным предпринимателям правомерными действиями должностных лиц администрации сельсовета, возмещению не подлежит, за исключением случаев, предусмотренных федеральными законами.</w:t>
      </w:r>
    </w:p>
    <w:p w:rsidR="0061515D" w:rsidRDefault="0061515D">
      <w:pPr>
        <w:pStyle w:val="BodyText"/>
        <w:spacing w:before="8"/>
        <w:ind w:left="0" w:firstLine="0"/>
        <w:jc w:val="left"/>
        <w:rPr>
          <w:sz w:val="24"/>
        </w:rPr>
      </w:pPr>
    </w:p>
    <w:p w:rsidR="0061515D" w:rsidRDefault="0061515D">
      <w:pPr>
        <w:pStyle w:val="Heading1"/>
        <w:numPr>
          <w:ilvl w:val="1"/>
          <w:numId w:val="11"/>
        </w:numPr>
        <w:tabs>
          <w:tab w:val="left" w:pos="784"/>
        </w:tabs>
        <w:ind w:left="783" w:hanging="282"/>
      </w:pPr>
      <w:r>
        <w:t>Полномочия органов муниципального контроля за</w:t>
      </w:r>
      <w:r>
        <w:rPr>
          <w:spacing w:val="-14"/>
        </w:rPr>
        <w:t xml:space="preserve"> </w:t>
      </w:r>
      <w:r>
        <w:t>соблюдением</w:t>
      </w:r>
    </w:p>
    <w:p w:rsidR="0061515D" w:rsidRDefault="0061515D">
      <w:pPr>
        <w:spacing w:before="2"/>
        <w:ind w:left="82" w:right="148"/>
        <w:jc w:val="center"/>
        <w:rPr>
          <w:b/>
          <w:sz w:val="28"/>
        </w:rPr>
      </w:pPr>
      <w:r>
        <w:rPr>
          <w:b/>
          <w:sz w:val="28"/>
        </w:rPr>
        <w:t>законодательства в области торговой деятельности, должностных лиц, осуществляющих муниципальный контроль за соблюдением</w:t>
      </w:r>
    </w:p>
    <w:p w:rsidR="0061515D" w:rsidRDefault="0061515D">
      <w:pPr>
        <w:pStyle w:val="Heading1"/>
        <w:spacing w:line="319" w:lineRule="exact"/>
        <w:ind w:left="83" w:right="148"/>
        <w:jc w:val="center"/>
      </w:pPr>
      <w:r>
        <w:t>законодательства в области торговой деятельности</w:t>
      </w:r>
    </w:p>
    <w:p w:rsidR="0061515D" w:rsidRDefault="0061515D">
      <w:pPr>
        <w:pStyle w:val="BodyText"/>
        <w:spacing w:before="2"/>
        <w:ind w:left="0" w:firstLine="0"/>
        <w:jc w:val="left"/>
        <w:rPr>
          <w:b/>
          <w:sz w:val="24"/>
        </w:rPr>
      </w:pPr>
    </w:p>
    <w:p w:rsidR="0061515D" w:rsidRDefault="0061515D">
      <w:pPr>
        <w:pStyle w:val="ListParagraph"/>
        <w:numPr>
          <w:ilvl w:val="2"/>
          <w:numId w:val="11"/>
        </w:numPr>
        <w:tabs>
          <w:tab w:val="left" w:pos="1374"/>
        </w:tabs>
        <w:ind w:right="234" w:firstLine="628"/>
        <w:rPr>
          <w:sz w:val="28"/>
        </w:rPr>
      </w:pPr>
      <w:r>
        <w:rPr>
          <w:sz w:val="28"/>
        </w:rPr>
        <w:t>Должностные лица администрации сельсовета, являющиеся инспекторами, в порядке, установленном законодательством Российской Федерации, имеют</w:t>
      </w:r>
      <w:r>
        <w:rPr>
          <w:spacing w:val="-5"/>
          <w:sz w:val="28"/>
        </w:rPr>
        <w:t xml:space="preserve"> </w:t>
      </w:r>
      <w:r>
        <w:rPr>
          <w:sz w:val="28"/>
        </w:rPr>
        <w:t>право:</w:t>
      </w:r>
    </w:p>
    <w:p w:rsidR="0061515D" w:rsidRDefault="0061515D">
      <w:pPr>
        <w:pStyle w:val="ListParagraph"/>
        <w:numPr>
          <w:ilvl w:val="0"/>
          <w:numId w:val="3"/>
        </w:numPr>
        <w:tabs>
          <w:tab w:val="left" w:pos="1064"/>
        </w:tabs>
        <w:ind w:right="172" w:firstLine="628"/>
        <w:rPr>
          <w:sz w:val="28"/>
        </w:rPr>
      </w:pPr>
      <w:r>
        <w:rPr>
          <w:sz w:val="28"/>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для проверки соблюдения обязательных требований;</w:t>
      </w:r>
    </w:p>
    <w:p w:rsidR="0061515D" w:rsidRDefault="0061515D">
      <w:pPr>
        <w:pStyle w:val="ListParagraph"/>
        <w:numPr>
          <w:ilvl w:val="0"/>
          <w:numId w:val="3"/>
        </w:numPr>
        <w:tabs>
          <w:tab w:val="left" w:pos="1141"/>
        </w:tabs>
        <w:spacing w:before="1"/>
        <w:ind w:right="167" w:firstLine="628"/>
        <w:rPr>
          <w:sz w:val="28"/>
        </w:rPr>
      </w:pPr>
      <w:r>
        <w:rPr>
          <w:sz w:val="28"/>
        </w:rPr>
        <w:t>беспрепятственно по предъявлении служебного удостоверения и копии распоряжения администрации сельсовета о назначении проверки посещать места где осуществляется розничная продажа алкогольной продукции;</w:t>
      </w:r>
    </w:p>
    <w:p w:rsidR="0061515D" w:rsidRDefault="0061515D">
      <w:pPr>
        <w:pStyle w:val="ListParagraph"/>
        <w:numPr>
          <w:ilvl w:val="0"/>
          <w:numId w:val="3"/>
        </w:numPr>
        <w:tabs>
          <w:tab w:val="left" w:pos="1156"/>
        </w:tabs>
        <w:ind w:right="171" w:firstLine="628"/>
        <w:rPr>
          <w:sz w:val="28"/>
        </w:rPr>
      </w:pPr>
      <w:r>
        <w:rPr>
          <w:sz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w:t>
      </w:r>
      <w:r>
        <w:rPr>
          <w:spacing w:val="-7"/>
          <w:sz w:val="28"/>
        </w:rPr>
        <w:t xml:space="preserve"> </w:t>
      </w:r>
      <w:r>
        <w:rPr>
          <w:sz w:val="28"/>
        </w:rPr>
        <w:t>требований;</w:t>
      </w:r>
    </w:p>
    <w:p w:rsidR="0061515D" w:rsidRDefault="0061515D">
      <w:pPr>
        <w:pStyle w:val="ListParagraph"/>
        <w:numPr>
          <w:ilvl w:val="0"/>
          <w:numId w:val="3"/>
        </w:numPr>
        <w:tabs>
          <w:tab w:val="left" w:pos="1165"/>
        </w:tabs>
        <w:ind w:firstLine="628"/>
        <w:rPr>
          <w:sz w:val="28"/>
        </w:rPr>
      </w:pPr>
      <w:r>
        <w:rPr>
          <w:sz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w:t>
      </w:r>
      <w:r>
        <w:rPr>
          <w:spacing w:val="-7"/>
          <w:sz w:val="28"/>
        </w:rPr>
        <w:t xml:space="preserve"> </w:t>
      </w:r>
      <w:r>
        <w:rPr>
          <w:sz w:val="28"/>
        </w:rPr>
        <w:t>преступлений.</w:t>
      </w:r>
    </w:p>
    <w:p w:rsidR="0061515D" w:rsidRDefault="0061515D">
      <w:pPr>
        <w:jc w:val="both"/>
        <w:rPr>
          <w:sz w:val="28"/>
        </w:rPr>
        <w:sectPr w:rsidR="0061515D">
          <w:pgSz w:w="11910" w:h="16840"/>
          <w:pgMar w:top="1040" w:right="680" w:bottom="280" w:left="1600" w:header="720" w:footer="720" w:gutter="0"/>
          <w:cols w:space="720"/>
        </w:sectPr>
      </w:pPr>
    </w:p>
    <w:p w:rsidR="0061515D" w:rsidRDefault="0061515D">
      <w:pPr>
        <w:pStyle w:val="ListParagraph"/>
        <w:numPr>
          <w:ilvl w:val="0"/>
          <w:numId w:val="3"/>
        </w:numPr>
        <w:tabs>
          <w:tab w:val="left" w:pos="1374"/>
        </w:tabs>
        <w:spacing w:before="67"/>
        <w:ind w:firstLine="628"/>
        <w:rPr>
          <w:sz w:val="28"/>
        </w:rPr>
      </w:pPr>
      <w:r>
        <w:rPr>
          <w:sz w:val="28"/>
        </w:rPr>
        <w:t>протоколы об административных правонарушениях при осуществлении муниципального контроля вправе составлять следующие должностные лица органов местного</w:t>
      </w:r>
      <w:r>
        <w:rPr>
          <w:spacing w:val="-6"/>
          <w:sz w:val="28"/>
        </w:rPr>
        <w:t xml:space="preserve"> </w:t>
      </w:r>
      <w:r>
        <w:rPr>
          <w:sz w:val="28"/>
        </w:rPr>
        <w:t>самоуправления:</w:t>
      </w:r>
    </w:p>
    <w:p w:rsidR="0061515D" w:rsidRDefault="0061515D">
      <w:pPr>
        <w:pStyle w:val="ListParagraph"/>
        <w:numPr>
          <w:ilvl w:val="0"/>
          <w:numId w:val="2"/>
        </w:numPr>
        <w:tabs>
          <w:tab w:val="left" w:pos="894"/>
        </w:tabs>
        <w:spacing w:before="2" w:line="322" w:lineRule="exact"/>
        <w:ind w:left="894" w:right="0"/>
        <w:rPr>
          <w:sz w:val="28"/>
        </w:rPr>
      </w:pPr>
      <w:r>
        <w:rPr>
          <w:sz w:val="28"/>
        </w:rPr>
        <w:t>глава местной</w:t>
      </w:r>
      <w:r>
        <w:rPr>
          <w:spacing w:val="-2"/>
          <w:sz w:val="28"/>
        </w:rPr>
        <w:t xml:space="preserve"> </w:t>
      </w:r>
      <w:r>
        <w:rPr>
          <w:sz w:val="28"/>
        </w:rPr>
        <w:t>администрации;</w:t>
      </w:r>
    </w:p>
    <w:p w:rsidR="0061515D" w:rsidRDefault="0061515D">
      <w:pPr>
        <w:pStyle w:val="ListParagraph"/>
        <w:numPr>
          <w:ilvl w:val="0"/>
          <w:numId w:val="2"/>
        </w:numPr>
        <w:tabs>
          <w:tab w:val="left" w:pos="894"/>
        </w:tabs>
        <w:spacing w:line="322" w:lineRule="exact"/>
        <w:ind w:left="894" w:right="0"/>
        <w:rPr>
          <w:sz w:val="28"/>
        </w:rPr>
      </w:pPr>
      <w:r>
        <w:rPr>
          <w:sz w:val="28"/>
        </w:rPr>
        <w:t>первый заместитель, заместитель главы местной</w:t>
      </w:r>
      <w:r>
        <w:rPr>
          <w:spacing w:val="-8"/>
          <w:sz w:val="28"/>
        </w:rPr>
        <w:t xml:space="preserve"> </w:t>
      </w:r>
      <w:r>
        <w:rPr>
          <w:sz w:val="28"/>
        </w:rPr>
        <w:t>администрации;</w:t>
      </w:r>
    </w:p>
    <w:p w:rsidR="0061515D" w:rsidRDefault="0061515D">
      <w:pPr>
        <w:pStyle w:val="ListParagraph"/>
        <w:numPr>
          <w:ilvl w:val="0"/>
          <w:numId w:val="2"/>
        </w:numPr>
        <w:tabs>
          <w:tab w:val="left" w:pos="918"/>
        </w:tabs>
        <w:ind w:right="165" w:firstLine="628"/>
        <w:rPr>
          <w:sz w:val="28"/>
        </w:rPr>
      </w:pPr>
      <w:r>
        <w:rPr>
          <w:sz w:val="28"/>
        </w:rPr>
        <w:t>руководитель, заместитель руководителя структурного подразделения местной организации, уполномоченные на организацию (осуществление) муниципального контроля в соответствующих сферах</w:t>
      </w:r>
      <w:r>
        <w:rPr>
          <w:spacing w:val="-10"/>
          <w:sz w:val="28"/>
        </w:rPr>
        <w:t xml:space="preserve"> </w:t>
      </w:r>
      <w:r>
        <w:rPr>
          <w:sz w:val="28"/>
        </w:rPr>
        <w:t>деятельности.</w:t>
      </w:r>
    </w:p>
    <w:p w:rsidR="0061515D" w:rsidRDefault="0061515D">
      <w:pPr>
        <w:pStyle w:val="ListParagraph"/>
        <w:numPr>
          <w:ilvl w:val="2"/>
          <w:numId w:val="11"/>
        </w:numPr>
        <w:tabs>
          <w:tab w:val="left" w:pos="1686"/>
        </w:tabs>
        <w:spacing w:before="1"/>
        <w:ind w:right="166" w:firstLine="628"/>
        <w:rPr>
          <w:sz w:val="28"/>
        </w:rPr>
      </w:pPr>
      <w:r>
        <w:rPr>
          <w:sz w:val="28"/>
        </w:rPr>
        <w:t>Должностные лица администрации сельсовета, осуществляющие муниципальный контроль за соблюдением законодательства в области торговой деятельности,</w:t>
      </w:r>
      <w:r>
        <w:rPr>
          <w:spacing w:val="61"/>
          <w:sz w:val="28"/>
        </w:rPr>
        <w:t xml:space="preserve"> </w:t>
      </w:r>
      <w:r>
        <w:rPr>
          <w:sz w:val="28"/>
        </w:rPr>
        <w:t>обязаны:</w:t>
      </w:r>
    </w:p>
    <w:p w:rsidR="0061515D" w:rsidRDefault="0061515D">
      <w:pPr>
        <w:pStyle w:val="ListParagraph"/>
        <w:numPr>
          <w:ilvl w:val="0"/>
          <w:numId w:val="1"/>
        </w:numPr>
        <w:tabs>
          <w:tab w:val="left" w:pos="1175"/>
        </w:tabs>
        <w:ind w:right="166" w:firstLine="628"/>
        <w:rPr>
          <w:sz w:val="28"/>
        </w:rPr>
      </w:pPr>
      <w:r>
        <w:rPr>
          <w:sz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1515D" w:rsidRDefault="0061515D">
      <w:pPr>
        <w:pStyle w:val="ListParagraph"/>
        <w:numPr>
          <w:ilvl w:val="0"/>
          <w:numId w:val="1"/>
        </w:numPr>
        <w:tabs>
          <w:tab w:val="left" w:pos="1218"/>
        </w:tabs>
        <w:ind w:firstLine="628"/>
        <w:rPr>
          <w:sz w:val="28"/>
        </w:rPr>
      </w:pPr>
      <w:r>
        <w:rPr>
          <w:sz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1515D" w:rsidRDefault="0061515D">
      <w:pPr>
        <w:pStyle w:val="ListParagraph"/>
        <w:numPr>
          <w:ilvl w:val="0"/>
          <w:numId w:val="1"/>
        </w:numPr>
        <w:tabs>
          <w:tab w:val="left" w:pos="1095"/>
        </w:tabs>
        <w:spacing w:line="242" w:lineRule="auto"/>
        <w:ind w:left="171" w:right="303" w:firstLine="559"/>
        <w:rPr>
          <w:sz w:val="28"/>
        </w:rPr>
      </w:pPr>
      <w:r>
        <w:rPr>
          <w:sz w:val="28"/>
        </w:rPr>
        <w:t>проводить проверку на основании распоряжения администрации сельсовета о ее проведении в соответствии с ее</w:t>
      </w:r>
      <w:r>
        <w:rPr>
          <w:spacing w:val="-9"/>
          <w:sz w:val="28"/>
        </w:rPr>
        <w:t xml:space="preserve"> </w:t>
      </w:r>
      <w:r>
        <w:rPr>
          <w:sz w:val="28"/>
        </w:rPr>
        <w:t>назначением;</w:t>
      </w:r>
    </w:p>
    <w:p w:rsidR="0061515D" w:rsidRDefault="0061515D">
      <w:pPr>
        <w:pStyle w:val="ListParagraph"/>
        <w:numPr>
          <w:ilvl w:val="0"/>
          <w:numId w:val="1"/>
        </w:numPr>
        <w:tabs>
          <w:tab w:val="left" w:pos="1196"/>
          <w:tab w:val="left" w:pos="9084"/>
        </w:tabs>
        <w:ind w:right="165" w:firstLine="628"/>
        <w:rPr>
          <w:sz w:val="28"/>
        </w:rPr>
      </w:pPr>
      <w:r>
        <w:rPr>
          <w:sz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pacing w:val="53"/>
          <w:sz w:val="28"/>
        </w:rPr>
        <w:t xml:space="preserve"> </w:t>
      </w:r>
      <w:r>
        <w:rPr>
          <w:sz w:val="28"/>
        </w:rPr>
        <w:t xml:space="preserve">администрации  </w:t>
      </w:r>
      <w:r>
        <w:rPr>
          <w:spacing w:val="16"/>
          <w:sz w:val="28"/>
        </w:rPr>
        <w:t xml:space="preserve"> </w:t>
      </w:r>
      <w:r>
        <w:rPr>
          <w:sz w:val="28"/>
        </w:rPr>
        <w:t>сельсовета</w:t>
      </w:r>
      <w:r>
        <w:rPr>
          <w:sz w:val="28"/>
        </w:rPr>
        <w:tab/>
        <w:t xml:space="preserve">и </w:t>
      </w:r>
      <w:r>
        <w:rPr>
          <w:spacing w:val="-17"/>
          <w:sz w:val="28"/>
        </w:rPr>
        <w:t xml:space="preserve">в </w:t>
      </w:r>
      <w:r>
        <w:rPr>
          <w:sz w:val="28"/>
        </w:rPr>
        <w:t>случае, предусмотренном абзацем 1 п. 3.8. настоящего Положения, копии документа о согласовании проведения</w:t>
      </w:r>
      <w:r>
        <w:rPr>
          <w:spacing w:val="-2"/>
          <w:sz w:val="28"/>
        </w:rPr>
        <w:t xml:space="preserve"> </w:t>
      </w:r>
      <w:r>
        <w:rPr>
          <w:sz w:val="28"/>
        </w:rPr>
        <w:t>проверки;</w:t>
      </w:r>
    </w:p>
    <w:p w:rsidR="0061515D" w:rsidRDefault="0061515D">
      <w:pPr>
        <w:pStyle w:val="ListParagraph"/>
        <w:numPr>
          <w:ilvl w:val="0"/>
          <w:numId w:val="1"/>
        </w:numPr>
        <w:tabs>
          <w:tab w:val="left" w:pos="1117"/>
        </w:tabs>
        <w:ind w:right="165" w:firstLine="628"/>
        <w:rPr>
          <w:sz w:val="28"/>
        </w:rPr>
      </w:pPr>
      <w:r>
        <w:rPr>
          <w:sz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его уполномоченному представителю присутствовать при проведении проверки и давать разъяснения по вопросам, относящимся к предмету</w:t>
      </w:r>
      <w:r>
        <w:rPr>
          <w:spacing w:val="-19"/>
          <w:sz w:val="28"/>
        </w:rPr>
        <w:t xml:space="preserve"> </w:t>
      </w:r>
      <w:r>
        <w:rPr>
          <w:sz w:val="28"/>
        </w:rPr>
        <w:t>проверки;</w:t>
      </w:r>
    </w:p>
    <w:p w:rsidR="0061515D" w:rsidRDefault="0061515D">
      <w:pPr>
        <w:pStyle w:val="ListParagraph"/>
        <w:numPr>
          <w:ilvl w:val="0"/>
          <w:numId w:val="1"/>
        </w:numPr>
        <w:tabs>
          <w:tab w:val="left" w:pos="1208"/>
        </w:tabs>
        <w:ind w:firstLine="628"/>
        <w:rPr>
          <w:sz w:val="28"/>
        </w:rPr>
      </w:pPr>
      <w:r>
        <w:rPr>
          <w:sz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его уполномоченному представителю, присутствующим при проведении проверки, информацию и документы, относящиеся к предмету</w:t>
      </w:r>
      <w:r>
        <w:rPr>
          <w:spacing w:val="-17"/>
          <w:sz w:val="28"/>
        </w:rPr>
        <w:t xml:space="preserve"> </w:t>
      </w:r>
      <w:r>
        <w:rPr>
          <w:sz w:val="28"/>
        </w:rPr>
        <w:t>проверки;</w:t>
      </w:r>
    </w:p>
    <w:p w:rsidR="0061515D" w:rsidRDefault="0061515D">
      <w:pPr>
        <w:pStyle w:val="ListParagraph"/>
        <w:numPr>
          <w:ilvl w:val="0"/>
          <w:numId w:val="1"/>
        </w:numPr>
        <w:tabs>
          <w:tab w:val="left" w:pos="1323"/>
        </w:tabs>
        <w:ind w:right="169" w:firstLine="628"/>
        <w:rPr>
          <w:sz w:val="28"/>
        </w:rPr>
      </w:pPr>
      <w:r>
        <w:rPr>
          <w:sz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его уполномоченному представителя, с результатами</w:t>
      </w:r>
      <w:r>
        <w:rPr>
          <w:spacing w:val="-9"/>
          <w:sz w:val="28"/>
        </w:rPr>
        <w:t xml:space="preserve"> </w:t>
      </w:r>
      <w:r>
        <w:rPr>
          <w:sz w:val="28"/>
        </w:rPr>
        <w:t>проверки;</w:t>
      </w:r>
    </w:p>
    <w:p w:rsidR="0061515D" w:rsidRDefault="0061515D">
      <w:pPr>
        <w:pStyle w:val="ListParagraph"/>
        <w:numPr>
          <w:ilvl w:val="0"/>
          <w:numId w:val="1"/>
        </w:numPr>
        <w:tabs>
          <w:tab w:val="left" w:pos="1242"/>
        </w:tabs>
        <w:ind w:right="166" w:firstLine="628"/>
        <w:rPr>
          <w:sz w:val="28"/>
        </w:rPr>
      </w:pPr>
      <w:r>
        <w:rPr>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Pr>
          <w:spacing w:val="64"/>
          <w:sz w:val="28"/>
        </w:rPr>
        <w:t xml:space="preserve"> </w:t>
      </w:r>
      <w:r>
        <w:rPr>
          <w:sz w:val="28"/>
        </w:rPr>
        <w:t>безопасности</w:t>
      </w:r>
    </w:p>
    <w:p w:rsidR="0061515D" w:rsidRDefault="0061515D">
      <w:pPr>
        <w:jc w:val="both"/>
        <w:rPr>
          <w:sz w:val="28"/>
        </w:rPr>
        <w:sectPr w:rsidR="0061515D">
          <w:pgSz w:w="11910" w:h="16840"/>
          <w:pgMar w:top="1040" w:right="680" w:bottom="280" w:left="1600" w:header="720" w:footer="720" w:gutter="0"/>
          <w:cols w:space="720"/>
        </w:sectPr>
      </w:pPr>
    </w:p>
    <w:p w:rsidR="0061515D" w:rsidRDefault="0061515D">
      <w:pPr>
        <w:pStyle w:val="BodyText"/>
        <w:spacing w:before="67"/>
        <w:ind w:right="169" w:firstLine="0"/>
      </w:pPr>
      <w:r>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61515D" w:rsidRDefault="0061515D">
      <w:pPr>
        <w:pStyle w:val="ListParagraph"/>
        <w:numPr>
          <w:ilvl w:val="0"/>
          <w:numId w:val="1"/>
        </w:numPr>
        <w:tabs>
          <w:tab w:val="left" w:pos="1129"/>
        </w:tabs>
        <w:spacing w:before="1"/>
        <w:ind w:right="163" w:firstLine="628"/>
        <w:rPr>
          <w:sz w:val="28"/>
        </w:rPr>
      </w:pPr>
      <w:r>
        <w:rPr>
          <w:sz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w:t>
      </w:r>
      <w:r>
        <w:rPr>
          <w:spacing w:val="-2"/>
          <w:sz w:val="28"/>
        </w:rPr>
        <w:t xml:space="preserve"> </w:t>
      </w:r>
      <w:r>
        <w:rPr>
          <w:sz w:val="28"/>
        </w:rPr>
        <w:t>Федерации;</w:t>
      </w:r>
    </w:p>
    <w:p w:rsidR="0061515D" w:rsidRDefault="0061515D">
      <w:pPr>
        <w:pStyle w:val="ListParagraph"/>
        <w:numPr>
          <w:ilvl w:val="0"/>
          <w:numId w:val="1"/>
        </w:numPr>
        <w:tabs>
          <w:tab w:val="left" w:pos="1510"/>
          <w:tab w:val="left" w:pos="2696"/>
          <w:tab w:val="left" w:pos="5651"/>
        </w:tabs>
        <w:spacing w:before="2"/>
        <w:ind w:right="172" w:firstLine="628"/>
        <w:rPr>
          <w:sz w:val="28"/>
        </w:rPr>
      </w:pPr>
      <w:r>
        <w:rPr>
          <w:sz w:val="28"/>
        </w:rPr>
        <w:t>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w:t>
      </w:r>
      <w:r>
        <w:rPr>
          <w:sz w:val="28"/>
        </w:rPr>
        <w:tab/>
        <w:t>государственного</w:t>
      </w:r>
      <w:r>
        <w:rPr>
          <w:sz w:val="28"/>
        </w:rPr>
        <w:tab/>
        <w:t>контроля (надзора) и муниципального контроля» и настоящим</w:t>
      </w:r>
      <w:r>
        <w:rPr>
          <w:spacing w:val="-4"/>
          <w:sz w:val="28"/>
        </w:rPr>
        <w:t xml:space="preserve"> </w:t>
      </w:r>
      <w:r>
        <w:rPr>
          <w:sz w:val="28"/>
        </w:rPr>
        <w:t>Положением;</w:t>
      </w:r>
    </w:p>
    <w:p w:rsidR="0061515D" w:rsidRDefault="0061515D">
      <w:pPr>
        <w:pStyle w:val="ListParagraph"/>
        <w:numPr>
          <w:ilvl w:val="0"/>
          <w:numId w:val="1"/>
        </w:numPr>
        <w:tabs>
          <w:tab w:val="left" w:pos="1532"/>
        </w:tabs>
        <w:ind w:right="169" w:firstLine="698"/>
        <w:rPr>
          <w:sz w:val="28"/>
        </w:rPr>
      </w:pPr>
      <w:r>
        <w:rPr>
          <w:sz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w:t>
      </w:r>
      <w:r>
        <w:rPr>
          <w:spacing w:val="-2"/>
          <w:sz w:val="28"/>
        </w:rPr>
        <w:t xml:space="preserve"> </w:t>
      </w:r>
      <w:r>
        <w:rPr>
          <w:sz w:val="28"/>
        </w:rPr>
        <w:t>Федерации;</w:t>
      </w:r>
    </w:p>
    <w:p w:rsidR="0061515D" w:rsidRDefault="0061515D">
      <w:pPr>
        <w:pStyle w:val="ListParagraph"/>
        <w:numPr>
          <w:ilvl w:val="0"/>
          <w:numId w:val="1"/>
        </w:numPr>
        <w:tabs>
          <w:tab w:val="left" w:pos="1364"/>
        </w:tabs>
        <w:ind w:right="163" w:firstLine="628"/>
        <w:rPr>
          <w:sz w:val="28"/>
        </w:rPr>
      </w:pPr>
      <w:r>
        <w:rPr>
          <w:sz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его уполномоченного представителя ознакомить их с положениями административного регламента, в соответствии с которым проводится</w:t>
      </w:r>
      <w:r>
        <w:rPr>
          <w:spacing w:val="-8"/>
          <w:sz w:val="28"/>
        </w:rPr>
        <w:t xml:space="preserve"> </w:t>
      </w:r>
      <w:r>
        <w:rPr>
          <w:sz w:val="28"/>
        </w:rPr>
        <w:t>проверка;</w:t>
      </w:r>
    </w:p>
    <w:p w:rsidR="0061515D" w:rsidRDefault="0061515D">
      <w:pPr>
        <w:pStyle w:val="ListParagraph"/>
        <w:numPr>
          <w:ilvl w:val="0"/>
          <w:numId w:val="1"/>
        </w:numPr>
        <w:tabs>
          <w:tab w:val="left" w:pos="1275"/>
        </w:tabs>
        <w:ind w:firstLine="628"/>
        <w:rPr>
          <w:sz w:val="28"/>
        </w:rPr>
      </w:pPr>
      <w:r>
        <w:rPr>
          <w:sz w:val="28"/>
        </w:rPr>
        <w:t>осуществлять запись о проведенной проверке в журнале учета проверок при его</w:t>
      </w:r>
      <w:r>
        <w:rPr>
          <w:spacing w:val="-4"/>
          <w:sz w:val="28"/>
        </w:rPr>
        <w:t xml:space="preserve"> </w:t>
      </w:r>
      <w:r>
        <w:rPr>
          <w:sz w:val="28"/>
        </w:rPr>
        <w:t>наличии.</w:t>
      </w:r>
    </w:p>
    <w:p w:rsidR="0061515D" w:rsidRDefault="0061515D">
      <w:pPr>
        <w:pStyle w:val="ListParagraph"/>
        <w:numPr>
          <w:ilvl w:val="2"/>
          <w:numId w:val="11"/>
        </w:numPr>
        <w:tabs>
          <w:tab w:val="left" w:pos="1444"/>
        </w:tabs>
        <w:ind w:right="232" w:firstLine="628"/>
        <w:rPr>
          <w:sz w:val="28"/>
        </w:rPr>
      </w:pPr>
      <w:r>
        <w:rPr>
          <w:sz w:val="28"/>
        </w:rPr>
        <w:t>Администрация сельсовета, её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w:t>
      </w:r>
      <w:r>
        <w:rPr>
          <w:spacing w:val="67"/>
          <w:sz w:val="28"/>
        </w:rPr>
        <w:t xml:space="preserve"> </w:t>
      </w:r>
      <w:r>
        <w:rPr>
          <w:sz w:val="28"/>
        </w:rPr>
        <w:t>Федерации.</w:t>
      </w:r>
    </w:p>
    <w:p w:rsidR="0061515D" w:rsidRDefault="0061515D">
      <w:pPr>
        <w:pStyle w:val="BodyText"/>
        <w:ind w:right="166"/>
      </w:pPr>
      <w:r>
        <w:t>Администрация сельсовета осуществляет контроль за исполнением её должностными лицами служебных обязанностей, ведёт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1515D" w:rsidRDefault="0061515D">
      <w:pPr>
        <w:pStyle w:val="BodyText"/>
        <w:tabs>
          <w:tab w:val="left" w:pos="8534"/>
        </w:tabs>
        <w:spacing w:before="1"/>
        <w:ind w:right="164"/>
      </w:pPr>
      <w: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Pr>
          <w:spacing w:val="15"/>
        </w:rPr>
        <w:t xml:space="preserve"> </w:t>
      </w:r>
      <w:r>
        <w:t xml:space="preserve">администрации  </w:t>
      </w:r>
      <w:r>
        <w:rPr>
          <w:spacing w:val="15"/>
        </w:rPr>
        <w:t xml:space="preserve"> </w:t>
      </w:r>
      <w:r>
        <w:t>сельсовета</w:t>
      </w:r>
      <w:r>
        <w:tab/>
      </w:r>
      <w:r>
        <w:rPr>
          <w:spacing w:val="-3"/>
        </w:rPr>
        <w:t xml:space="preserve">обязана </w:t>
      </w:r>
      <w:r>
        <w:t>сообщить в письменной форме юридическому лицу, индивидуальному предпринимателю, права и (или) законные интересы которых</w:t>
      </w:r>
      <w:r>
        <w:rPr>
          <w:spacing w:val="-17"/>
        </w:rPr>
        <w:t xml:space="preserve"> </w:t>
      </w:r>
      <w:r>
        <w:t>нарушены.</w:t>
      </w:r>
    </w:p>
    <w:p w:rsidR="0061515D" w:rsidRDefault="0061515D">
      <w:pPr>
        <w:pStyle w:val="ListParagraph"/>
        <w:numPr>
          <w:ilvl w:val="2"/>
          <w:numId w:val="11"/>
        </w:numPr>
        <w:tabs>
          <w:tab w:val="left" w:pos="1295"/>
        </w:tabs>
        <w:ind w:right="164" w:firstLine="628"/>
        <w:rPr>
          <w:sz w:val="28"/>
        </w:rPr>
      </w:pPr>
      <w:r>
        <w:rPr>
          <w:sz w:val="28"/>
        </w:rPr>
        <w:t>При организации и осуществлении муниципального контроля за соблюдением законодательства в области торговой деятельности администрация сельсовета взаимодействуют с уполномоченными органами исполнительной власти субъектов Российской Федерации, осуществляющими региональный государственный лицензионный контроль за розничной продажей алкогольной</w:t>
      </w:r>
      <w:r>
        <w:rPr>
          <w:spacing w:val="-8"/>
          <w:sz w:val="28"/>
        </w:rPr>
        <w:t xml:space="preserve"> </w:t>
      </w:r>
      <w:r>
        <w:rPr>
          <w:sz w:val="28"/>
        </w:rPr>
        <w:t>продукции.</w:t>
      </w:r>
    </w:p>
    <w:p w:rsidR="0061515D" w:rsidRDefault="0061515D">
      <w:pPr>
        <w:jc w:val="both"/>
        <w:rPr>
          <w:sz w:val="28"/>
        </w:rPr>
        <w:sectPr w:rsidR="0061515D">
          <w:pgSz w:w="11910" w:h="16840"/>
          <w:pgMar w:top="1040" w:right="680" w:bottom="280" w:left="1600" w:header="720" w:footer="720" w:gutter="0"/>
          <w:cols w:space="720"/>
        </w:sectPr>
      </w:pPr>
    </w:p>
    <w:p w:rsidR="0061515D" w:rsidRDefault="0061515D">
      <w:pPr>
        <w:pStyle w:val="ListParagraph"/>
        <w:numPr>
          <w:ilvl w:val="2"/>
          <w:numId w:val="11"/>
        </w:numPr>
        <w:tabs>
          <w:tab w:val="left" w:pos="1311"/>
          <w:tab w:val="left" w:pos="4557"/>
        </w:tabs>
        <w:spacing w:before="67"/>
        <w:ind w:right="164" w:firstLine="628"/>
        <w:rPr>
          <w:sz w:val="28"/>
        </w:rPr>
      </w:pPr>
      <w:r>
        <w:rPr>
          <w:sz w:val="28"/>
        </w:rPr>
        <w:t xml:space="preserve">Препятствование осуществлению полномочий должностных лиц администрации   </w:t>
      </w:r>
      <w:r>
        <w:rPr>
          <w:spacing w:val="25"/>
          <w:sz w:val="28"/>
        </w:rPr>
        <w:t xml:space="preserve"> </w:t>
      </w:r>
      <w:r>
        <w:rPr>
          <w:sz w:val="28"/>
        </w:rPr>
        <w:t>сельсовета</w:t>
      </w:r>
      <w:r>
        <w:rPr>
          <w:sz w:val="28"/>
        </w:rPr>
        <w:tab/>
        <w:t>при проведении ими муниципального контроля за соблюдением законодательства в области торговой деятельности влечет установленную законодательством Российской Федерации ответственность.</w:t>
      </w:r>
    </w:p>
    <w:p w:rsidR="0061515D" w:rsidRDefault="0061515D">
      <w:pPr>
        <w:pStyle w:val="ListParagraph"/>
        <w:numPr>
          <w:ilvl w:val="2"/>
          <w:numId w:val="11"/>
        </w:numPr>
        <w:tabs>
          <w:tab w:val="left" w:pos="1247"/>
        </w:tabs>
        <w:spacing w:before="1"/>
        <w:ind w:right="164" w:firstLine="628"/>
        <w:rPr>
          <w:sz w:val="28"/>
        </w:rPr>
      </w:pPr>
      <w:r>
        <w:rPr>
          <w:sz w:val="28"/>
        </w:rPr>
        <w:t>Должностные лица администрации сельсовета, осуществляющие муниципальный контроль за соблюдением законодательства в области торговой деятельности,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w:t>
      </w:r>
      <w:r>
        <w:rPr>
          <w:spacing w:val="-4"/>
          <w:sz w:val="28"/>
        </w:rPr>
        <w:t xml:space="preserve"> </w:t>
      </w:r>
      <w:r>
        <w:rPr>
          <w:sz w:val="28"/>
        </w:rPr>
        <w:t>органы.</w:t>
      </w:r>
    </w:p>
    <w:p w:rsidR="0061515D" w:rsidRDefault="0061515D">
      <w:pPr>
        <w:pStyle w:val="BodyText"/>
        <w:spacing w:before="8"/>
        <w:ind w:left="0" w:firstLine="0"/>
        <w:jc w:val="left"/>
        <w:rPr>
          <w:sz w:val="24"/>
        </w:rPr>
      </w:pPr>
    </w:p>
    <w:p w:rsidR="0061515D" w:rsidRDefault="0061515D">
      <w:pPr>
        <w:pStyle w:val="Heading1"/>
        <w:numPr>
          <w:ilvl w:val="1"/>
          <w:numId w:val="11"/>
        </w:numPr>
        <w:tabs>
          <w:tab w:val="left" w:pos="1081"/>
        </w:tabs>
        <w:spacing w:line="242" w:lineRule="auto"/>
        <w:ind w:left="881" w:right="863" w:hanging="82"/>
      </w:pPr>
      <w:r>
        <w:t>Досудебное (внесудебное) обжалование решений и действий (бездействия) органа муниципального контроля, а также</w:t>
      </w:r>
      <w:r>
        <w:rPr>
          <w:spacing w:val="-13"/>
        </w:rPr>
        <w:t xml:space="preserve"> </w:t>
      </w:r>
      <w:r>
        <w:t>его</w:t>
      </w:r>
    </w:p>
    <w:p w:rsidR="0061515D" w:rsidRDefault="0061515D">
      <w:pPr>
        <w:spacing w:line="315" w:lineRule="exact"/>
        <w:ind w:left="3642"/>
        <w:rPr>
          <w:b/>
          <w:sz w:val="28"/>
        </w:rPr>
      </w:pPr>
      <w:r>
        <w:rPr>
          <w:b/>
          <w:sz w:val="28"/>
        </w:rPr>
        <w:t>должностных</w:t>
      </w:r>
      <w:r>
        <w:rPr>
          <w:b/>
          <w:spacing w:val="-4"/>
          <w:sz w:val="28"/>
        </w:rPr>
        <w:t xml:space="preserve"> </w:t>
      </w:r>
      <w:r>
        <w:rPr>
          <w:b/>
          <w:sz w:val="28"/>
        </w:rPr>
        <w:t>лиц</w:t>
      </w:r>
    </w:p>
    <w:p w:rsidR="0061515D" w:rsidRDefault="0061515D">
      <w:pPr>
        <w:pStyle w:val="BodyText"/>
        <w:spacing w:before="2"/>
        <w:ind w:left="0" w:firstLine="0"/>
        <w:jc w:val="left"/>
        <w:rPr>
          <w:b/>
          <w:sz w:val="24"/>
        </w:rPr>
      </w:pPr>
    </w:p>
    <w:p w:rsidR="0061515D" w:rsidRDefault="0061515D">
      <w:pPr>
        <w:pStyle w:val="ListParagraph"/>
        <w:numPr>
          <w:ilvl w:val="2"/>
          <w:numId w:val="11"/>
        </w:numPr>
        <w:tabs>
          <w:tab w:val="left" w:pos="1235"/>
        </w:tabs>
        <w:ind w:firstLine="628"/>
        <w:rPr>
          <w:sz w:val="28"/>
        </w:rPr>
      </w:pPr>
      <w:r>
        <w:rPr>
          <w:sz w:val="28"/>
        </w:rPr>
        <w:t>Действия (бездействие) должностных лиц, а также осуществляемые и принятые ими решения в ходе предоставления муниципальной функции могут быть обжалованы во внесудебном и судебном</w:t>
      </w:r>
      <w:r>
        <w:rPr>
          <w:spacing w:val="-9"/>
          <w:sz w:val="28"/>
        </w:rPr>
        <w:t xml:space="preserve"> </w:t>
      </w:r>
      <w:r>
        <w:rPr>
          <w:sz w:val="28"/>
        </w:rPr>
        <w:t>порядке.</w:t>
      </w:r>
    </w:p>
    <w:p w:rsidR="0061515D" w:rsidRDefault="0061515D">
      <w:pPr>
        <w:pStyle w:val="ListParagraph"/>
        <w:numPr>
          <w:ilvl w:val="2"/>
          <w:numId w:val="11"/>
        </w:numPr>
        <w:tabs>
          <w:tab w:val="left" w:pos="1293"/>
        </w:tabs>
        <w:ind w:firstLine="628"/>
        <w:rPr>
          <w:sz w:val="28"/>
        </w:rPr>
      </w:pPr>
      <w:r>
        <w:rPr>
          <w:sz w:val="28"/>
        </w:rPr>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w:t>
      </w:r>
      <w:r>
        <w:rPr>
          <w:spacing w:val="-3"/>
          <w:sz w:val="28"/>
        </w:rPr>
        <w:t xml:space="preserve"> </w:t>
      </w:r>
      <w:r>
        <w:rPr>
          <w:sz w:val="28"/>
        </w:rPr>
        <w:t>регламента.</w:t>
      </w:r>
    </w:p>
    <w:p w:rsidR="0061515D" w:rsidRDefault="0061515D">
      <w:pPr>
        <w:pStyle w:val="ListParagraph"/>
        <w:numPr>
          <w:ilvl w:val="2"/>
          <w:numId w:val="11"/>
        </w:numPr>
        <w:tabs>
          <w:tab w:val="left" w:pos="1293"/>
        </w:tabs>
        <w:ind w:firstLine="628"/>
        <w:rPr>
          <w:sz w:val="28"/>
        </w:rPr>
      </w:pPr>
      <w:r>
        <w:rPr>
          <w:sz w:val="28"/>
        </w:rPr>
        <w:t>Жалоба (претензия) не подлежит рассмотрению и возвращается гражданину в случаях,</w:t>
      </w:r>
      <w:r>
        <w:rPr>
          <w:spacing w:val="-7"/>
          <w:sz w:val="28"/>
        </w:rPr>
        <w:t xml:space="preserve"> </w:t>
      </w:r>
      <w:r>
        <w:rPr>
          <w:sz w:val="28"/>
        </w:rPr>
        <w:t>если:</w:t>
      </w:r>
    </w:p>
    <w:p w:rsidR="0061515D" w:rsidRDefault="0061515D">
      <w:pPr>
        <w:pStyle w:val="BodyText"/>
        <w:spacing w:line="242" w:lineRule="auto"/>
        <w:ind w:right="172" w:firstLine="657"/>
      </w:pPr>
      <w:r>
        <w:t>а) в жалобе не указаны фамилия гражданина, направившего жалобу, и почтовый адрес, по которому должен быть направлен ответ;</w:t>
      </w:r>
    </w:p>
    <w:p w:rsidR="0061515D" w:rsidRDefault="0061515D">
      <w:pPr>
        <w:pStyle w:val="BodyText"/>
        <w:ind w:right="169" w:firstLine="712"/>
      </w:pPr>
      <w:r>
        <w:t>б) жалоба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61515D" w:rsidRDefault="0061515D">
      <w:pPr>
        <w:pStyle w:val="BodyText"/>
        <w:ind w:right="167" w:firstLine="763"/>
      </w:pPr>
      <w:r>
        <w:t>в) текст жалобы не поддается прочтению (жалоба возвращается гражданину, если его фамилия и почтовый адрес поддаются прочтению);</w:t>
      </w:r>
    </w:p>
    <w:p w:rsidR="0061515D" w:rsidRDefault="0061515D">
      <w:pPr>
        <w:pStyle w:val="BodyText"/>
        <w:ind w:right="166" w:firstLine="695"/>
      </w:pPr>
      <w:r>
        <w:t>г)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заявитель, направивший жалобу, уведомляется в письменном виде;</w:t>
      </w:r>
    </w:p>
    <w:p w:rsidR="0061515D" w:rsidRDefault="0061515D">
      <w:pPr>
        <w:pStyle w:val="BodyText"/>
        <w:ind w:right="170" w:firstLine="676"/>
      </w:pPr>
      <w:r>
        <w:t>д) разглашаются сведения, составляющие государственную или иную охраняемую федеральным законом тайну (сообщается о невозможности дать</w:t>
      </w:r>
    </w:p>
    <w:p w:rsidR="0061515D" w:rsidRDefault="0061515D">
      <w:pPr>
        <w:sectPr w:rsidR="0061515D">
          <w:pgSz w:w="11910" w:h="16840"/>
          <w:pgMar w:top="1040" w:right="680" w:bottom="280" w:left="1600" w:header="720" w:footer="720" w:gutter="0"/>
          <w:cols w:space="720"/>
        </w:sectPr>
      </w:pPr>
    </w:p>
    <w:p w:rsidR="0061515D" w:rsidRDefault="0061515D">
      <w:pPr>
        <w:pStyle w:val="BodyText"/>
        <w:spacing w:before="67" w:line="242" w:lineRule="auto"/>
        <w:ind w:right="172" w:firstLine="0"/>
      </w:pPr>
      <w:r>
        <w:t>ответ по существу поставленного в нем вопроса в связи с недопустимостью разглашения указанных сведений).</w:t>
      </w:r>
    </w:p>
    <w:p w:rsidR="0061515D" w:rsidRDefault="0061515D">
      <w:pPr>
        <w:pStyle w:val="ListParagraph"/>
        <w:numPr>
          <w:ilvl w:val="2"/>
          <w:numId w:val="11"/>
        </w:numPr>
        <w:tabs>
          <w:tab w:val="left" w:pos="1293"/>
          <w:tab w:val="left" w:pos="1933"/>
          <w:tab w:val="left" w:pos="2881"/>
          <w:tab w:val="left" w:pos="3374"/>
          <w:tab w:val="left" w:pos="4766"/>
          <w:tab w:val="left" w:pos="7220"/>
          <w:tab w:val="left" w:pos="8106"/>
        </w:tabs>
        <w:ind w:right="162" w:firstLine="628"/>
        <w:jc w:val="right"/>
        <w:rPr>
          <w:sz w:val="28"/>
        </w:rPr>
      </w:pPr>
      <w:r>
        <w:rPr>
          <w:sz w:val="28"/>
        </w:rPr>
        <w:t>Основанием для начала досудебного (внесудебного) обжалования является  поступление  жалобы  (обращения)</w:t>
      </w:r>
      <w:r>
        <w:rPr>
          <w:spacing w:val="61"/>
          <w:sz w:val="28"/>
        </w:rPr>
        <w:t xml:space="preserve"> </w:t>
      </w:r>
      <w:r>
        <w:rPr>
          <w:sz w:val="28"/>
        </w:rPr>
        <w:t>в</w:t>
      </w:r>
      <w:r>
        <w:rPr>
          <w:spacing w:val="67"/>
          <w:sz w:val="28"/>
        </w:rPr>
        <w:t xml:space="preserve"> </w:t>
      </w:r>
      <w:r>
        <w:rPr>
          <w:sz w:val="28"/>
        </w:rPr>
        <w:t>администрацию</w:t>
      </w:r>
      <w:r>
        <w:rPr>
          <w:sz w:val="28"/>
        </w:rPr>
        <w:tab/>
      </w:r>
      <w:r>
        <w:rPr>
          <w:spacing w:val="-3"/>
          <w:sz w:val="28"/>
        </w:rPr>
        <w:t xml:space="preserve">сельсовета, </w:t>
      </w:r>
      <w:r>
        <w:rPr>
          <w:sz w:val="28"/>
        </w:rPr>
        <w:t>поступившей</w:t>
      </w:r>
      <w:r>
        <w:rPr>
          <w:sz w:val="28"/>
        </w:rPr>
        <w:tab/>
        <w:t>лично</w:t>
      </w:r>
      <w:r>
        <w:rPr>
          <w:sz w:val="28"/>
        </w:rPr>
        <w:tab/>
        <w:t>от</w:t>
      </w:r>
      <w:r>
        <w:rPr>
          <w:sz w:val="28"/>
        </w:rPr>
        <w:tab/>
        <w:t>заявителя</w:t>
      </w:r>
      <w:r>
        <w:rPr>
          <w:sz w:val="28"/>
        </w:rPr>
        <w:tab/>
        <w:t>(уполномоченного</w:t>
      </w:r>
      <w:r>
        <w:rPr>
          <w:sz w:val="28"/>
        </w:rPr>
        <w:tab/>
        <w:t>лица)</w:t>
      </w:r>
      <w:r>
        <w:rPr>
          <w:sz w:val="28"/>
        </w:rPr>
        <w:tab/>
        <w:t>или</w:t>
      </w:r>
    </w:p>
    <w:p w:rsidR="0061515D" w:rsidRDefault="0061515D">
      <w:pPr>
        <w:pStyle w:val="BodyText"/>
        <w:spacing w:line="321" w:lineRule="exact"/>
        <w:ind w:firstLine="0"/>
      </w:pPr>
      <w:r>
        <w:t>направленной в виде почтового отправления.</w:t>
      </w:r>
    </w:p>
    <w:p w:rsidR="0061515D" w:rsidRDefault="0061515D">
      <w:pPr>
        <w:pStyle w:val="BodyText"/>
        <w:ind w:right="166" w:firstLine="710"/>
      </w:pPr>
      <w: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w:t>
      </w:r>
      <w:r>
        <w:rPr>
          <w:spacing w:val="-12"/>
        </w:rPr>
        <w:t xml:space="preserve"> </w:t>
      </w:r>
      <w:r>
        <w:t>дата.</w:t>
      </w:r>
    </w:p>
    <w:p w:rsidR="0061515D" w:rsidRDefault="0061515D">
      <w:pPr>
        <w:pStyle w:val="BodyText"/>
        <w:ind w:right="164" w:firstLine="691"/>
      </w:pPr>
      <w:r>
        <w:t>В подтверждение доводов к жалобе могут прилагаться документы и материалы либо их копии.</w:t>
      </w:r>
    </w:p>
    <w:p w:rsidR="0061515D" w:rsidRDefault="0061515D">
      <w:pPr>
        <w:pStyle w:val="ListParagraph"/>
        <w:numPr>
          <w:ilvl w:val="2"/>
          <w:numId w:val="11"/>
        </w:numPr>
        <w:tabs>
          <w:tab w:val="left" w:pos="1293"/>
        </w:tabs>
        <w:ind w:firstLine="628"/>
        <w:rPr>
          <w:sz w:val="28"/>
        </w:rPr>
      </w:pPr>
      <w:r>
        <w:rPr>
          <w:sz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w:t>
      </w:r>
      <w:r>
        <w:rPr>
          <w:spacing w:val="-5"/>
          <w:sz w:val="28"/>
        </w:rPr>
        <w:t xml:space="preserve"> </w:t>
      </w:r>
      <w:r>
        <w:rPr>
          <w:sz w:val="28"/>
        </w:rPr>
        <w:t>тайну.</w:t>
      </w:r>
    </w:p>
    <w:p w:rsidR="0061515D" w:rsidRDefault="0061515D">
      <w:pPr>
        <w:pStyle w:val="ListParagraph"/>
        <w:numPr>
          <w:ilvl w:val="2"/>
          <w:numId w:val="11"/>
        </w:numPr>
        <w:tabs>
          <w:tab w:val="left" w:pos="1357"/>
        </w:tabs>
        <w:ind w:right="172" w:firstLine="628"/>
        <w:rPr>
          <w:sz w:val="28"/>
        </w:rPr>
      </w:pPr>
      <w:r>
        <w:rPr>
          <w:sz w:val="28"/>
        </w:rPr>
        <w:t>В порядке внесудебного обжалования заявитель имеет право обратиться с жалобой устно или письменно к главе</w:t>
      </w:r>
      <w:r>
        <w:rPr>
          <w:spacing w:val="-9"/>
          <w:sz w:val="28"/>
        </w:rPr>
        <w:t xml:space="preserve"> </w:t>
      </w:r>
      <w:r>
        <w:rPr>
          <w:sz w:val="28"/>
        </w:rPr>
        <w:t>сельсовета.</w:t>
      </w:r>
    </w:p>
    <w:p w:rsidR="0061515D" w:rsidRDefault="0061515D">
      <w:pPr>
        <w:pStyle w:val="ListParagraph"/>
        <w:numPr>
          <w:ilvl w:val="2"/>
          <w:numId w:val="11"/>
        </w:numPr>
        <w:tabs>
          <w:tab w:val="left" w:pos="1273"/>
        </w:tabs>
        <w:ind w:right="163" w:firstLine="628"/>
        <w:rPr>
          <w:sz w:val="28"/>
        </w:rPr>
      </w:pPr>
      <w:r>
        <w:rPr>
          <w:sz w:val="28"/>
        </w:rPr>
        <w:t>Жалоба, поступившая в орган, предоставляющий муниципальную функцию,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обжалования отказа органа, предоставляющего муниципальную функцию,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пяти рабочих дней со дня ее</w:t>
      </w:r>
      <w:r>
        <w:rPr>
          <w:spacing w:val="-6"/>
          <w:sz w:val="28"/>
        </w:rPr>
        <w:t xml:space="preserve"> </w:t>
      </w:r>
      <w:r>
        <w:rPr>
          <w:sz w:val="28"/>
        </w:rPr>
        <w:t>регистрации.</w:t>
      </w:r>
    </w:p>
    <w:p w:rsidR="0061515D" w:rsidRDefault="0061515D">
      <w:pPr>
        <w:pStyle w:val="ListParagraph"/>
        <w:numPr>
          <w:ilvl w:val="2"/>
          <w:numId w:val="11"/>
        </w:numPr>
        <w:tabs>
          <w:tab w:val="left" w:pos="804"/>
          <w:tab w:val="left" w:pos="1224"/>
          <w:tab w:val="left" w:pos="1594"/>
          <w:tab w:val="left" w:pos="1663"/>
          <w:tab w:val="left" w:pos="2101"/>
          <w:tab w:val="left" w:pos="3035"/>
          <w:tab w:val="left" w:pos="3113"/>
          <w:tab w:val="left" w:pos="3615"/>
          <w:tab w:val="left" w:pos="3649"/>
          <w:tab w:val="left" w:pos="4217"/>
          <w:tab w:val="left" w:pos="4999"/>
          <w:tab w:val="left" w:pos="5257"/>
          <w:tab w:val="left" w:pos="5360"/>
          <w:tab w:val="left" w:pos="5525"/>
          <w:tab w:val="left" w:pos="5813"/>
          <w:tab w:val="left" w:pos="6706"/>
          <w:tab w:val="left" w:pos="6949"/>
          <w:tab w:val="left" w:pos="7283"/>
          <w:tab w:val="left" w:pos="7410"/>
          <w:tab w:val="left" w:pos="8026"/>
          <w:tab w:val="left" w:pos="8061"/>
          <w:tab w:val="left" w:pos="8348"/>
          <w:tab w:val="left" w:pos="8821"/>
        </w:tabs>
        <w:ind w:right="169" w:firstLine="628"/>
        <w:jc w:val="left"/>
        <w:rPr>
          <w:sz w:val="28"/>
        </w:rPr>
      </w:pPr>
      <w:r>
        <w:rPr>
          <w:sz w:val="28"/>
        </w:rPr>
        <w:t>Результатами досудебного (внесудебного) обжалования являются: признание</w:t>
      </w:r>
      <w:r>
        <w:rPr>
          <w:sz w:val="28"/>
        </w:rPr>
        <w:tab/>
      </w:r>
      <w:r>
        <w:rPr>
          <w:sz w:val="28"/>
        </w:rPr>
        <w:tab/>
        <w:t>правомерным</w:t>
      </w:r>
      <w:r>
        <w:rPr>
          <w:sz w:val="28"/>
        </w:rPr>
        <w:tab/>
        <w:t>действия</w:t>
      </w:r>
      <w:r>
        <w:rPr>
          <w:sz w:val="28"/>
        </w:rPr>
        <w:tab/>
        <w:t>(бездействия)</w:t>
      </w:r>
      <w:r>
        <w:rPr>
          <w:sz w:val="28"/>
        </w:rPr>
        <w:tab/>
      </w:r>
      <w:r>
        <w:rPr>
          <w:sz w:val="28"/>
        </w:rPr>
        <w:tab/>
        <w:t>и</w:t>
      </w:r>
      <w:r>
        <w:rPr>
          <w:sz w:val="28"/>
        </w:rPr>
        <w:tab/>
      </w:r>
      <w:r>
        <w:rPr>
          <w:sz w:val="28"/>
        </w:rPr>
        <w:tab/>
        <w:t>(или)</w:t>
      </w:r>
      <w:r>
        <w:rPr>
          <w:sz w:val="28"/>
        </w:rPr>
        <w:tab/>
      </w:r>
      <w:r>
        <w:rPr>
          <w:sz w:val="28"/>
        </w:rPr>
        <w:tab/>
        <w:t>решения должностного</w:t>
      </w:r>
      <w:r>
        <w:rPr>
          <w:sz w:val="28"/>
        </w:rPr>
        <w:tab/>
        <w:t>лица,</w:t>
      </w:r>
      <w:r>
        <w:rPr>
          <w:sz w:val="28"/>
        </w:rPr>
        <w:tab/>
        <w:t>осуществляемых</w:t>
      </w:r>
      <w:r>
        <w:rPr>
          <w:sz w:val="28"/>
        </w:rPr>
        <w:tab/>
      </w:r>
      <w:r>
        <w:rPr>
          <w:sz w:val="28"/>
        </w:rPr>
        <w:tab/>
        <w:t>и</w:t>
      </w:r>
      <w:r>
        <w:rPr>
          <w:sz w:val="28"/>
        </w:rPr>
        <w:tab/>
      </w:r>
      <w:r>
        <w:rPr>
          <w:sz w:val="28"/>
        </w:rPr>
        <w:tab/>
        <w:t>принятых</w:t>
      </w:r>
      <w:r>
        <w:rPr>
          <w:sz w:val="28"/>
        </w:rPr>
        <w:tab/>
        <w:t>при</w:t>
      </w:r>
      <w:r>
        <w:rPr>
          <w:sz w:val="28"/>
        </w:rPr>
        <w:tab/>
      </w:r>
      <w:r>
        <w:rPr>
          <w:spacing w:val="-1"/>
          <w:sz w:val="28"/>
        </w:rPr>
        <w:t xml:space="preserve">исполнении </w:t>
      </w:r>
      <w:r>
        <w:rPr>
          <w:sz w:val="28"/>
        </w:rPr>
        <w:t>муниципальной функции, и отказ в удовлетворении жалобы; признание действия</w:t>
      </w:r>
      <w:r>
        <w:rPr>
          <w:sz w:val="28"/>
        </w:rPr>
        <w:tab/>
        <w:t>(бездействия)</w:t>
      </w:r>
      <w:r>
        <w:rPr>
          <w:sz w:val="28"/>
        </w:rPr>
        <w:tab/>
      </w:r>
      <w:r>
        <w:rPr>
          <w:sz w:val="28"/>
        </w:rPr>
        <w:tab/>
        <w:t>и</w:t>
      </w:r>
      <w:r>
        <w:rPr>
          <w:sz w:val="28"/>
        </w:rPr>
        <w:tab/>
        <w:t>(или)</w:t>
      </w:r>
      <w:r>
        <w:rPr>
          <w:sz w:val="28"/>
        </w:rPr>
        <w:tab/>
      </w:r>
      <w:r>
        <w:rPr>
          <w:sz w:val="28"/>
        </w:rPr>
        <w:tab/>
        <w:t>решения</w:t>
      </w:r>
      <w:r>
        <w:rPr>
          <w:sz w:val="28"/>
        </w:rPr>
        <w:tab/>
        <w:t>должностного</w:t>
      </w:r>
      <w:r>
        <w:rPr>
          <w:sz w:val="28"/>
        </w:rPr>
        <w:tab/>
      </w:r>
      <w:r>
        <w:rPr>
          <w:spacing w:val="-5"/>
          <w:sz w:val="28"/>
        </w:rPr>
        <w:t xml:space="preserve">лица, </w:t>
      </w:r>
      <w:r>
        <w:rPr>
          <w:sz w:val="28"/>
        </w:rPr>
        <w:t>осуществляемых и принятых при исполнении муниципальной функции, неправомерным и определение в целях устранения допущенных нарушений мер</w:t>
      </w:r>
      <w:r>
        <w:rPr>
          <w:sz w:val="28"/>
        </w:rPr>
        <w:tab/>
        <w:t>ответственности,</w:t>
      </w:r>
      <w:r>
        <w:rPr>
          <w:sz w:val="28"/>
        </w:rPr>
        <w:tab/>
      </w:r>
      <w:r>
        <w:rPr>
          <w:sz w:val="28"/>
        </w:rPr>
        <w:tab/>
        <w:t>предусмотренных</w:t>
      </w:r>
      <w:r>
        <w:rPr>
          <w:sz w:val="28"/>
        </w:rPr>
        <w:tab/>
      </w:r>
      <w:r>
        <w:rPr>
          <w:sz w:val="28"/>
        </w:rPr>
        <w:tab/>
        <w:t>законодательством</w:t>
      </w:r>
      <w:r>
        <w:rPr>
          <w:sz w:val="28"/>
        </w:rPr>
        <w:tab/>
      </w:r>
      <w:r>
        <w:rPr>
          <w:sz w:val="28"/>
        </w:rPr>
        <w:tab/>
      </w:r>
      <w:r>
        <w:rPr>
          <w:spacing w:val="-3"/>
          <w:sz w:val="28"/>
        </w:rPr>
        <w:t xml:space="preserve">Российской </w:t>
      </w:r>
      <w:r>
        <w:rPr>
          <w:sz w:val="28"/>
        </w:rPr>
        <w:t>Федерации, к должностному лицу, ответственному за действие (бездействие) и</w:t>
      </w:r>
      <w:r>
        <w:rPr>
          <w:spacing w:val="37"/>
          <w:sz w:val="28"/>
        </w:rPr>
        <w:t xml:space="preserve"> </w:t>
      </w:r>
      <w:r>
        <w:rPr>
          <w:sz w:val="28"/>
        </w:rPr>
        <w:t>решения,</w:t>
      </w:r>
      <w:r>
        <w:rPr>
          <w:spacing w:val="34"/>
          <w:sz w:val="28"/>
        </w:rPr>
        <w:t xml:space="preserve"> </w:t>
      </w:r>
      <w:r>
        <w:rPr>
          <w:sz w:val="28"/>
        </w:rPr>
        <w:t>осуществляемые</w:t>
      </w:r>
      <w:r>
        <w:rPr>
          <w:spacing w:val="38"/>
          <w:sz w:val="28"/>
        </w:rPr>
        <w:t xml:space="preserve"> </w:t>
      </w:r>
      <w:r>
        <w:rPr>
          <w:sz w:val="28"/>
        </w:rPr>
        <w:t>(принятые)</w:t>
      </w:r>
      <w:r>
        <w:rPr>
          <w:spacing w:val="37"/>
          <w:sz w:val="28"/>
        </w:rPr>
        <w:t xml:space="preserve"> </w:t>
      </w:r>
      <w:r>
        <w:rPr>
          <w:sz w:val="28"/>
        </w:rPr>
        <w:t>в</w:t>
      </w:r>
      <w:r>
        <w:rPr>
          <w:spacing w:val="37"/>
          <w:sz w:val="28"/>
        </w:rPr>
        <w:t xml:space="preserve"> </w:t>
      </w:r>
      <w:r>
        <w:rPr>
          <w:sz w:val="28"/>
        </w:rPr>
        <w:t>ходе</w:t>
      </w:r>
      <w:r>
        <w:rPr>
          <w:spacing w:val="34"/>
          <w:sz w:val="28"/>
        </w:rPr>
        <w:t xml:space="preserve"> </w:t>
      </w:r>
      <w:r>
        <w:rPr>
          <w:sz w:val="28"/>
        </w:rPr>
        <w:t>исполнения</w:t>
      </w:r>
      <w:r>
        <w:rPr>
          <w:spacing w:val="38"/>
          <w:sz w:val="28"/>
        </w:rPr>
        <w:t xml:space="preserve"> </w:t>
      </w:r>
      <w:r>
        <w:rPr>
          <w:sz w:val="28"/>
        </w:rPr>
        <w:t>муниципальной</w:t>
      </w:r>
    </w:p>
    <w:p w:rsidR="0061515D" w:rsidRDefault="0061515D">
      <w:pPr>
        <w:rPr>
          <w:sz w:val="28"/>
        </w:rPr>
        <w:sectPr w:rsidR="0061515D">
          <w:pgSz w:w="11910" w:h="16840"/>
          <w:pgMar w:top="1040" w:right="680" w:bottom="280" w:left="1600" w:header="720" w:footer="720" w:gutter="0"/>
          <w:cols w:space="720"/>
        </w:sectPr>
      </w:pPr>
    </w:p>
    <w:p w:rsidR="0061515D" w:rsidRDefault="0061515D">
      <w:pPr>
        <w:pStyle w:val="BodyText"/>
        <w:spacing w:before="67" w:line="242" w:lineRule="auto"/>
        <w:ind w:right="164" w:firstLine="0"/>
      </w:pPr>
      <w:r>
        <w:t>функции на основании административного регламента и повлекшие за собой жалобу заявителя (заинтересованного лица).</w:t>
      </w:r>
    </w:p>
    <w:p w:rsidR="0061515D" w:rsidRDefault="0061515D">
      <w:pPr>
        <w:pStyle w:val="BodyText"/>
        <w:ind w:right="170" w:firstLine="139"/>
      </w:pPr>
      <w:r>
        <w:t>Заявителю (заинтересованному лицу) направляется уведомление о принятом решении и действиях, проведенных в соответствии с принятым решением.</w:t>
      </w:r>
    </w:p>
    <w:p w:rsidR="0061515D" w:rsidRDefault="0061515D">
      <w:pPr>
        <w:pStyle w:val="ListParagraph"/>
        <w:numPr>
          <w:ilvl w:val="2"/>
          <w:numId w:val="11"/>
        </w:numPr>
        <w:tabs>
          <w:tab w:val="left" w:pos="1364"/>
        </w:tabs>
        <w:ind w:right="162" w:firstLine="628"/>
        <w:rPr>
          <w:sz w:val="28"/>
        </w:rPr>
      </w:pPr>
      <w:r>
        <w:rPr>
          <w:sz w:val="28"/>
        </w:rPr>
        <w:t>Действия (бездействие) должностных лиц, а также решения, принятые ими в ходе предоставления муниципальной функции, могут быть обжалованы в судебном порядке в соответствии с действующим законодательством.</w:t>
      </w:r>
    </w:p>
    <w:sectPr w:rsidR="0061515D" w:rsidSect="006F79A4">
      <w:pgSz w:w="11910" w:h="16840"/>
      <w:pgMar w:top="1040" w:right="68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AF6"/>
    <w:multiLevelType w:val="hybridMultilevel"/>
    <w:tmpl w:val="FFFFFFFF"/>
    <w:lvl w:ilvl="0" w:tplc="1A3E4560">
      <w:start w:val="1"/>
      <w:numFmt w:val="decimal"/>
      <w:lvlText w:val="%1."/>
      <w:lvlJc w:val="left"/>
      <w:pPr>
        <w:ind w:left="102" w:hanging="213"/>
      </w:pPr>
      <w:rPr>
        <w:rFonts w:ascii="Times New Roman" w:eastAsia="Times New Roman" w:hAnsi="Times New Roman" w:cs="Times New Roman" w:hint="default"/>
        <w:spacing w:val="-4"/>
        <w:w w:val="100"/>
        <w:sz w:val="26"/>
        <w:szCs w:val="26"/>
      </w:rPr>
    </w:lvl>
    <w:lvl w:ilvl="1" w:tplc="F75E8DD8">
      <w:numFmt w:val="bullet"/>
      <w:lvlText w:val="•"/>
      <w:lvlJc w:val="left"/>
      <w:pPr>
        <w:ind w:left="1052" w:hanging="213"/>
      </w:pPr>
      <w:rPr>
        <w:rFonts w:hint="default"/>
      </w:rPr>
    </w:lvl>
    <w:lvl w:ilvl="2" w:tplc="FD8C8A0E">
      <w:numFmt w:val="bullet"/>
      <w:lvlText w:val="•"/>
      <w:lvlJc w:val="left"/>
      <w:pPr>
        <w:ind w:left="2005" w:hanging="213"/>
      </w:pPr>
      <w:rPr>
        <w:rFonts w:hint="default"/>
      </w:rPr>
    </w:lvl>
    <w:lvl w:ilvl="3" w:tplc="D1621EEE">
      <w:numFmt w:val="bullet"/>
      <w:lvlText w:val="•"/>
      <w:lvlJc w:val="left"/>
      <w:pPr>
        <w:ind w:left="2957" w:hanging="213"/>
      </w:pPr>
      <w:rPr>
        <w:rFonts w:hint="default"/>
      </w:rPr>
    </w:lvl>
    <w:lvl w:ilvl="4" w:tplc="FD9E3CBC">
      <w:numFmt w:val="bullet"/>
      <w:lvlText w:val="•"/>
      <w:lvlJc w:val="left"/>
      <w:pPr>
        <w:ind w:left="3910" w:hanging="213"/>
      </w:pPr>
      <w:rPr>
        <w:rFonts w:hint="default"/>
      </w:rPr>
    </w:lvl>
    <w:lvl w:ilvl="5" w:tplc="67DCE94C">
      <w:numFmt w:val="bullet"/>
      <w:lvlText w:val="•"/>
      <w:lvlJc w:val="left"/>
      <w:pPr>
        <w:ind w:left="4863" w:hanging="213"/>
      </w:pPr>
      <w:rPr>
        <w:rFonts w:hint="default"/>
      </w:rPr>
    </w:lvl>
    <w:lvl w:ilvl="6" w:tplc="BA54C692">
      <w:numFmt w:val="bullet"/>
      <w:lvlText w:val="•"/>
      <w:lvlJc w:val="left"/>
      <w:pPr>
        <w:ind w:left="5815" w:hanging="213"/>
      </w:pPr>
      <w:rPr>
        <w:rFonts w:hint="default"/>
      </w:rPr>
    </w:lvl>
    <w:lvl w:ilvl="7" w:tplc="599621F0">
      <w:numFmt w:val="bullet"/>
      <w:lvlText w:val="•"/>
      <w:lvlJc w:val="left"/>
      <w:pPr>
        <w:ind w:left="6768" w:hanging="213"/>
      </w:pPr>
      <w:rPr>
        <w:rFonts w:hint="default"/>
      </w:rPr>
    </w:lvl>
    <w:lvl w:ilvl="8" w:tplc="7C207620">
      <w:numFmt w:val="bullet"/>
      <w:lvlText w:val="•"/>
      <w:lvlJc w:val="left"/>
      <w:pPr>
        <w:ind w:left="7721" w:hanging="213"/>
      </w:pPr>
      <w:rPr>
        <w:rFonts w:hint="default"/>
      </w:rPr>
    </w:lvl>
  </w:abstractNum>
  <w:abstractNum w:abstractNumId="1">
    <w:nsid w:val="16C96490"/>
    <w:multiLevelType w:val="hybridMultilevel"/>
    <w:tmpl w:val="FFFFFFFF"/>
    <w:lvl w:ilvl="0" w:tplc="7B2602DC">
      <w:start w:val="1"/>
      <w:numFmt w:val="decimal"/>
      <w:lvlText w:val="%1)"/>
      <w:lvlJc w:val="left"/>
      <w:pPr>
        <w:ind w:left="102" w:hanging="501"/>
      </w:pPr>
      <w:rPr>
        <w:rFonts w:ascii="Times New Roman" w:eastAsia="Times New Roman" w:hAnsi="Times New Roman" w:cs="Times New Roman" w:hint="default"/>
        <w:w w:val="100"/>
        <w:sz w:val="28"/>
        <w:szCs w:val="28"/>
      </w:rPr>
    </w:lvl>
    <w:lvl w:ilvl="1" w:tplc="10780D2E">
      <w:numFmt w:val="bullet"/>
      <w:lvlText w:val="•"/>
      <w:lvlJc w:val="left"/>
      <w:pPr>
        <w:ind w:left="1052" w:hanging="501"/>
      </w:pPr>
      <w:rPr>
        <w:rFonts w:hint="default"/>
      </w:rPr>
    </w:lvl>
    <w:lvl w:ilvl="2" w:tplc="0D7C8F72">
      <w:numFmt w:val="bullet"/>
      <w:lvlText w:val="•"/>
      <w:lvlJc w:val="left"/>
      <w:pPr>
        <w:ind w:left="2005" w:hanging="501"/>
      </w:pPr>
      <w:rPr>
        <w:rFonts w:hint="default"/>
      </w:rPr>
    </w:lvl>
    <w:lvl w:ilvl="3" w:tplc="8B221376">
      <w:numFmt w:val="bullet"/>
      <w:lvlText w:val="•"/>
      <w:lvlJc w:val="left"/>
      <w:pPr>
        <w:ind w:left="2957" w:hanging="501"/>
      </w:pPr>
      <w:rPr>
        <w:rFonts w:hint="default"/>
      </w:rPr>
    </w:lvl>
    <w:lvl w:ilvl="4" w:tplc="E9D4E6DA">
      <w:numFmt w:val="bullet"/>
      <w:lvlText w:val="•"/>
      <w:lvlJc w:val="left"/>
      <w:pPr>
        <w:ind w:left="3910" w:hanging="501"/>
      </w:pPr>
      <w:rPr>
        <w:rFonts w:hint="default"/>
      </w:rPr>
    </w:lvl>
    <w:lvl w:ilvl="5" w:tplc="BD5AADE8">
      <w:numFmt w:val="bullet"/>
      <w:lvlText w:val="•"/>
      <w:lvlJc w:val="left"/>
      <w:pPr>
        <w:ind w:left="4863" w:hanging="501"/>
      </w:pPr>
      <w:rPr>
        <w:rFonts w:hint="default"/>
      </w:rPr>
    </w:lvl>
    <w:lvl w:ilvl="6" w:tplc="1458F23C">
      <w:numFmt w:val="bullet"/>
      <w:lvlText w:val="•"/>
      <w:lvlJc w:val="left"/>
      <w:pPr>
        <w:ind w:left="5815" w:hanging="501"/>
      </w:pPr>
      <w:rPr>
        <w:rFonts w:hint="default"/>
      </w:rPr>
    </w:lvl>
    <w:lvl w:ilvl="7" w:tplc="67CEB438">
      <w:numFmt w:val="bullet"/>
      <w:lvlText w:val="•"/>
      <w:lvlJc w:val="left"/>
      <w:pPr>
        <w:ind w:left="6768" w:hanging="501"/>
      </w:pPr>
      <w:rPr>
        <w:rFonts w:hint="default"/>
      </w:rPr>
    </w:lvl>
    <w:lvl w:ilvl="8" w:tplc="432ECE52">
      <w:numFmt w:val="bullet"/>
      <w:lvlText w:val="•"/>
      <w:lvlJc w:val="left"/>
      <w:pPr>
        <w:ind w:left="7721" w:hanging="501"/>
      </w:pPr>
      <w:rPr>
        <w:rFonts w:hint="default"/>
      </w:rPr>
    </w:lvl>
  </w:abstractNum>
  <w:abstractNum w:abstractNumId="2">
    <w:nsid w:val="28A172C0"/>
    <w:multiLevelType w:val="hybridMultilevel"/>
    <w:tmpl w:val="FFFFFFFF"/>
    <w:lvl w:ilvl="0" w:tplc="EA183710">
      <w:start w:val="1"/>
      <w:numFmt w:val="decimal"/>
      <w:lvlText w:val="%1)"/>
      <w:lvlJc w:val="left"/>
      <w:pPr>
        <w:ind w:left="102" w:hanging="444"/>
      </w:pPr>
      <w:rPr>
        <w:rFonts w:ascii="Times New Roman" w:eastAsia="Times New Roman" w:hAnsi="Times New Roman" w:cs="Times New Roman" w:hint="default"/>
        <w:w w:val="100"/>
        <w:sz w:val="28"/>
        <w:szCs w:val="28"/>
      </w:rPr>
    </w:lvl>
    <w:lvl w:ilvl="1" w:tplc="ADDA2D18">
      <w:numFmt w:val="bullet"/>
      <w:lvlText w:val="•"/>
      <w:lvlJc w:val="left"/>
      <w:pPr>
        <w:ind w:left="1052" w:hanging="444"/>
      </w:pPr>
      <w:rPr>
        <w:rFonts w:hint="default"/>
      </w:rPr>
    </w:lvl>
    <w:lvl w:ilvl="2" w:tplc="4ECE97DE">
      <w:numFmt w:val="bullet"/>
      <w:lvlText w:val="•"/>
      <w:lvlJc w:val="left"/>
      <w:pPr>
        <w:ind w:left="2005" w:hanging="444"/>
      </w:pPr>
      <w:rPr>
        <w:rFonts w:hint="default"/>
      </w:rPr>
    </w:lvl>
    <w:lvl w:ilvl="3" w:tplc="868047B2">
      <w:numFmt w:val="bullet"/>
      <w:lvlText w:val="•"/>
      <w:lvlJc w:val="left"/>
      <w:pPr>
        <w:ind w:left="2957" w:hanging="444"/>
      </w:pPr>
      <w:rPr>
        <w:rFonts w:hint="default"/>
      </w:rPr>
    </w:lvl>
    <w:lvl w:ilvl="4" w:tplc="E40C553C">
      <w:numFmt w:val="bullet"/>
      <w:lvlText w:val="•"/>
      <w:lvlJc w:val="left"/>
      <w:pPr>
        <w:ind w:left="3910" w:hanging="444"/>
      </w:pPr>
      <w:rPr>
        <w:rFonts w:hint="default"/>
      </w:rPr>
    </w:lvl>
    <w:lvl w:ilvl="5" w:tplc="51EE6B66">
      <w:numFmt w:val="bullet"/>
      <w:lvlText w:val="•"/>
      <w:lvlJc w:val="left"/>
      <w:pPr>
        <w:ind w:left="4863" w:hanging="444"/>
      </w:pPr>
      <w:rPr>
        <w:rFonts w:hint="default"/>
      </w:rPr>
    </w:lvl>
    <w:lvl w:ilvl="6" w:tplc="81ECB296">
      <w:numFmt w:val="bullet"/>
      <w:lvlText w:val="•"/>
      <w:lvlJc w:val="left"/>
      <w:pPr>
        <w:ind w:left="5815" w:hanging="444"/>
      </w:pPr>
      <w:rPr>
        <w:rFonts w:hint="default"/>
      </w:rPr>
    </w:lvl>
    <w:lvl w:ilvl="7" w:tplc="BC92A110">
      <w:numFmt w:val="bullet"/>
      <w:lvlText w:val="•"/>
      <w:lvlJc w:val="left"/>
      <w:pPr>
        <w:ind w:left="6768" w:hanging="444"/>
      </w:pPr>
      <w:rPr>
        <w:rFonts w:hint="default"/>
      </w:rPr>
    </w:lvl>
    <w:lvl w:ilvl="8" w:tplc="669844F8">
      <w:numFmt w:val="bullet"/>
      <w:lvlText w:val="•"/>
      <w:lvlJc w:val="left"/>
      <w:pPr>
        <w:ind w:left="7721" w:hanging="444"/>
      </w:pPr>
      <w:rPr>
        <w:rFonts w:hint="default"/>
      </w:rPr>
    </w:lvl>
  </w:abstractNum>
  <w:abstractNum w:abstractNumId="3">
    <w:nsid w:val="303F14F3"/>
    <w:multiLevelType w:val="hybridMultilevel"/>
    <w:tmpl w:val="FFFFFFFF"/>
    <w:lvl w:ilvl="0" w:tplc="B2AAA440">
      <w:numFmt w:val="bullet"/>
      <w:lvlText w:val="-"/>
      <w:lvlJc w:val="left"/>
      <w:pPr>
        <w:ind w:left="102" w:hanging="164"/>
      </w:pPr>
      <w:rPr>
        <w:rFonts w:ascii="Times New Roman" w:eastAsia="Times New Roman" w:hAnsi="Times New Roman" w:hint="default"/>
        <w:w w:val="100"/>
        <w:sz w:val="28"/>
      </w:rPr>
    </w:lvl>
    <w:lvl w:ilvl="1" w:tplc="C40C76EA">
      <w:numFmt w:val="bullet"/>
      <w:lvlText w:val="•"/>
      <w:lvlJc w:val="left"/>
      <w:pPr>
        <w:ind w:left="1052" w:hanging="164"/>
      </w:pPr>
      <w:rPr>
        <w:rFonts w:hint="default"/>
      </w:rPr>
    </w:lvl>
    <w:lvl w:ilvl="2" w:tplc="7E68F320">
      <w:numFmt w:val="bullet"/>
      <w:lvlText w:val="•"/>
      <w:lvlJc w:val="left"/>
      <w:pPr>
        <w:ind w:left="2005" w:hanging="164"/>
      </w:pPr>
      <w:rPr>
        <w:rFonts w:hint="default"/>
      </w:rPr>
    </w:lvl>
    <w:lvl w:ilvl="3" w:tplc="BF8AAEE6">
      <w:numFmt w:val="bullet"/>
      <w:lvlText w:val="•"/>
      <w:lvlJc w:val="left"/>
      <w:pPr>
        <w:ind w:left="2957" w:hanging="164"/>
      </w:pPr>
      <w:rPr>
        <w:rFonts w:hint="default"/>
      </w:rPr>
    </w:lvl>
    <w:lvl w:ilvl="4" w:tplc="4ACA8884">
      <w:numFmt w:val="bullet"/>
      <w:lvlText w:val="•"/>
      <w:lvlJc w:val="left"/>
      <w:pPr>
        <w:ind w:left="3910" w:hanging="164"/>
      </w:pPr>
      <w:rPr>
        <w:rFonts w:hint="default"/>
      </w:rPr>
    </w:lvl>
    <w:lvl w:ilvl="5" w:tplc="AB86DE38">
      <w:numFmt w:val="bullet"/>
      <w:lvlText w:val="•"/>
      <w:lvlJc w:val="left"/>
      <w:pPr>
        <w:ind w:left="4863" w:hanging="164"/>
      </w:pPr>
      <w:rPr>
        <w:rFonts w:hint="default"/>
      </w:rPr>
    </w:lvl>
    <w:lvl w:ilvl="6" w:tplc="A590101A">
      <w:numFmt w:val="bullet"/>
      <w:lvlText w:val="•"/>
      <w:lvlJc w:val="left"/>
      <w:pPr>
        <w:ind w:left="5815" w:hanging="164"/>
      </w:pPr>
      <w:rPr>
        <w:rFonts w:hint="default"/>
      </w:rPr>
    </w:lvl>
    <w:lvl w:ilvl="7" w:tplc="27125F2C">
      <w:numFmt w:val="bullet"/>
      <w:lvlText w:val="•"/>
      <w:lvlJc w:val="left"/>
      <w:pPr>
        <w:ind w:left="6768" w:hanging="164"/>
      </w:pPr>
      <w:rPr>
        <w:rFonts w:hint="default"/>
      </w:rPr>
    </w:lvl>
    <w:lvl w:ilvl="8" w:tplc="85488C04">
      <w:numFmt w:val="bullet"/>
      <w:lvlText w:val="•"/>
      <w:lvlJc w:val="left"/>
      <w:pPr>
        <w:ind w:left="7721" w:hanging="164"/>
      </w:pPr>
      <w:rPr>
        <w:rFonts w:hint="default"/>
      </w:rPr>
    </w:lvl>
  </w:abstractNum>
  <w:abstractNum w:abstractNumId="4">
    <w:nsid w:val="54103BFE"/>
    <w:multiLevelType w:val="multilevel"/>
    <w:tmpl w:val="802C9FB6"/>
    <w:lvl w:ilvl="0">
      <w:start w:val="1"/>
      <w:numFmt w:val="decimal"/>
      <w:lvlText w:val="%1"/>
      <w:lvlJc w:val="left"/>
      <w:pPr>
        <w:ind w:left="102" w:hanging="578"/>
      </w:pPr>
      <w:rPr>
        <w:rFonts w:cs="Times New Roman" w:hint="default"/>
      </w:rPr>
    </w:lvl>
    <w:lvl w:ilvl="1">
      <w:start w:val="1"/>
      <w:numFmt w:val="decimal"/>
      <w:lvlText w:val="%1.%2."/>
      <w:lvlJc w:val="left"/>
      <w:pPr>
        <w:ind w:left="102" w:hanging="578"/>
      </w:pPr>
      <w:rPr>
        <w:rFonts w:ascii="Times New Roman" w:eastAsia="Times New Roman" w:hAnsi="Times New Roman" w:cs="Times New Roman" w:hint="default"/>
        <w:w w:val="100"/>
        <w:sz w:val="28"/>
        <w:szCs w:val="28"/>
      </w:rPr>
    </w:lvl>
    <w:lvl w:ilvl="2">
      <w:numFmt w:val="bullet"/>
      <w:lvlText w:val="•"/>
      <w:lvlJc w:val="left"/>
      <w:pPr>
        <w:ind w:left="2005" w:hanging="578"/>
      </w:pPr>
      <w:rPr>
        <w:rFonts w:hint="default"/>
      </w:rPr>
    </w:lvl>
    <w:lvl w:ilvl="3">
      <w:numFmt w:val="bullet"/>
      <w:lvlText w:val="•"/>
      <w:lvlJc w:val="left"/>
      <w:pPr>
        <w:ind w:left="2957" w:hanging="578"/>
      </w:pPr>
      <w:rPr>
        <w:rFonts w:hint="default"/>
      </w:rPr>
    </w:lvl>
    <w:lvl w:ilvl="4">
      <w:numFmt w:val="bullet"/>
      <w:lvlText w:val="•"/>
      <w:lvlJc w:val="left"/>
      <w:pPr>
        <w:ind w:left="3910" w:hanging="578"/>
      </w:pPr>
      <w:rPr>
        <w:rFonts w:hint="default"/>
      </w:rPr>
    </w:lvl>
    <w:lvl w:ilvl="5">
      <w:numFmt w:val="bullet"/>
      <w:lvlText w:val="•"/>
      <w:lvlJc w:val="left"/>
      <w:pPr>
        <w:ind w:left="4863" w:hanging="578"/>
      </w:pPr>
      <w:rPr>
        <w:rFonts w:hint="default"/>
      </w:rPr>
    </w:lvl>
    <w:lvl w:ilvl="6">
      <w:numFmt w:val="bullet"/>
      <w:lvlText w:val="•"/>
      <w:lvlJc w:val="left"/>
      <w:pPr>
        <w:ind w:left="5815" w:hanging="578"/>
      </w:pPr>
      <w:rPr>
        <w:rFonts w:hint="default"/>
      </w:rPr>
    </w:lvl>
    <w:lvl w:ilvl="7">
      <w:numFmt w:val="bullet"/>
      <w:lvlText w:val="•"/>
      <w:lvlJc w:val="left"/>
      <w:pPr>
        <w:ind w:left="6768" w:hanging="578"/>
      </w:pPr>
      <w:rPr>
        <w:rFonts w:hint="default"/>
      </w:rPr>
    </w:lvl>
    <w:lvl w:ilvl="8">
      <w:numFmt w:val="bullet"/>
      <w:lvlText w:val="•"/>
      <w:lvlJc w:val="left"/>
      <w:pPr>
        <w:ind w:left="7721" w:hanging="578"/>
      </w:pPr>
      <w:rPr>
        <w:rFonts w:hint="default"/>
      </w:rPr>
    </w:lvl>
  </w:abstractNum>
  <w:abstractNum w:abstractNumId="5">
    <w:nsid w:val="5EBA47D8"/>
    <w:multiLevelType w:val="hybridMultilevel"/>
    <w:tmpl w:val="FFFFFFFF"/>
    <w:lvl w:ilvl="0" w:tplc="D05272E0">
      <w:start w:val="1"/>
      <w:numFmt w:val="decimal"/>
      <w:lvlText w:val="%1)"/>
      <w:lvlJc w:val="left"/>
      <w:pPr>
        <w:ind w:left="102" w:hanging="348"/>
      </w:pPr>
      <w:rPr>
        <w:rFonts w:ascii="Times New Roman" w:eastAsia="Times New Roman" w:hAnsi="Times New Roman" w:cs="Times New Roman" w:hint="default"/>
        <w:w w:val="100"/>
        <w:sz w:val="28"/>
        <w:szCs w:val="28"/>
      </w:rPr>
    </w:lvl>
    <w:lvl w:ilvl="1" w:tplc="807A5C66">
      <w:numFmt w:val="bullet"/>
      <w:lvlText w:val="•"/>
      <w:lvlJc w:val="left"/>
      <w:pPr>
        <w:ind w:left="1052" w:hanging="348"/>
      </w:pPr>
      <w:rPr>
        <w:rFonts w:hint="default"/>
      </w:rPr>
    </w:lvl>
    <w:lvl w:ilvl="2" w:tplc="19E27AD4">
      <w:numFmt w:val="bullet"/>
      <w:lvlText w:val="•"/>
      <w:lvlJc w:val="left"/>
      <w:pPr>
        <w:ind w:left="2005" w:hanging="348"/>
      </w:pPr>
      <w:rPr>
        <w:rFonts w:hint="default"/>
      </w:rPr>
    </w:lvl>
    <w:lvl w:ilvl="3" w:tplc="84A090C8">
      <w:numFmt w:val="bullet"/>
      <w:lvlText w:val="•"/>
      <w:lvlJc w:val="left"/>
      <w:pPr>
        <w:ind w:left="2957" w:hanging="348"/>
      </w:pPr>
      <w:rPr>
        <w:rFonts w:hint="default"/>
      </w:rPr>
    </w:lvl>
    <w:lvl w:ilvl="4" w:tplc="BFE4329A">
      <w:numFmt w:val="bullet"/>
      <w:lvlText w:val="•"/>
      <w:lvlJc w:val="left"/>
      <w:pPr>
        <w:ind w:left="3910" w:hanging="348"/>
      </w:pPr>
      <w:rPr>
        <w:rFonts w:hint="default"/>
      </w:rPr>
    </w:lvl>
    <w:lvl w:ilvl="5" w:tplc="CA5EF8C2">
      <w:numFmt w:val="bullet"/>
      <w:lvlText w:val="•"/>
      <w:lvlJc w:val="left"/>
      <w:pPr>
        <w:ind w:left="4863" w:hanging="348"/>
      </w:pPr>
      <w:rPr>
        <w:rFonts w:hint="default"/>
      </w:rPr>
    </w:lvl>
    <w:lvl w:ilvl="6" w:tplc="E9DAE2EC">
      <w:numFmt w:val="bullet"/>
      <w:lvlText w:val="•"/>
      <w:lvlJc w:val="left"/>
      <w:pPr>
        <w:ind w:left="5815" w:hanging="348"/>
      </w:pPr>
      <w:rPr>
        <w:rFonts w:hint="default"/>
      </w:rPr>
    </w:lvl>
    <w:lvl w:ilvl="7" w:tplc="09369EC4">
      <w:numFmt w:val="bullet"/>
      <w:lvlText w:val="•"/>
      <w:lvlJc w:val="left"/>
      <w:pPr>
        <w:ind w:left="6768" w:hanging="348"/>
      </w:pPr>
      <w:rPr>
        <w:rFonts w:hint="default"/>
      </w:rPr>
    </w:lvl>
    <w:lvl w:ilvl="8" w:tplc="761CAF06">
      <w:numFmt w:val="bullet"/>
      <w:lvlText w:val="•"/>
      <w:lvlJc w:val="left"/>
      <w:pPr>
        <w:ind w:left="7721" w:hanging="348"/>
      </w:pPr>
      <w:rPr>
        <w:rFonts w:hint="default"/>
      </w:rPr>
    </w:lvl>
  </w:abstractNum>
  <w:abstractNum w:abstractNumId="6">
    <w:nsid w:val="5FAB7F49"/>
    <w:multiLevelType w:val="multilevel"/>
    <w:tmpl w:val="86504600"/>
    <w:lvl w:ilvl="0">
      <w:start w:val="4"/>
      <w:numFmt w:val="decimal"/>
      <w:lvlText w:val="%1."/>
      <w:lvlJc w:val="left"/>
      <w:pPr>
        <w:ind w:left="598" w:hanging="213"/>
      </w:pPr>
      <w:rPr>
        <w:rFonts w:ascii="Times New Roman" w:eastAsia="Times New Roman" w:hAnsi="Times New Roman" w:cs="Times New Roman" w:hint="default"/>
        <w:spacing w:val="-3"/>
        <w:w w:val="100"/>
        <w:sz w:val="26"/>
        <w:szCs w:val="26"/>
      </w:rPr>
    </w:lvl>
    <w:lvl w:ilvl="1">
      <w:start w:val="1"/>
      <w:numFmt w:val="decimal"/>
      <w:lvlText w:val="%2."/>
      <w:lvlJc w:val="left"/>
      <w:pPr>
        <w:ind w:left="3745" w:hanging="281"/>
      </w:pPr>
      <w:rPr>
        <w:rFonts w:ascii="Times New Roman" w:eastAsia="Times New Roman" w:hAnsi="Times New Roman" w:cs="Times New Roman" w:hint="default"/>
        <w:b/>
        <w:bCs/>
        <w:w w:val="100"/>
        <w:sz w:val="28"/>
        <w:szCs w:val="28"/>
      </w:rPr>
    </w:lvl>
    <w:lvl w:ilvl="2">
      <w:start w:val="1"/>
      <w:numFmt w:val="decimal"/>
      <w:lvlText w:val="%2.%3."/>
      <w:lvlJc w:val="left"/>
      <w:pPr>
        <w:ind w:left="102" w:hanging="499"/>
      </w:pPr>
      <w:rPr>
        <w:rFonts w:ascii="Times New Roman" w:eastAsia="Times New Roman" w:hAnsi="Times New Roman" w:cs="Times New Roman" w:hint="default"/>
        <w:w w:val="100"/>
        <w:sz w:val="28"/>
        <w:szCs w:val="28"/>
      </w:rPr>
    </w:lvl>
    <w:lvl w:ilvl="3">
      <w:numFmt w:val="bullet"/>
      <w:lvlText w:val="•"/>
      <w:lvlJc w:val="left"/>
      <w:pPr>
        <w:ind w:left="4475" w:hanging="499"/>
      </w:pPr>
      <w:rPr>
        <w:rFonts w:hint="default"/>
      </w:rPr>
    </w:lvl>
    <w:lvl w:ilvl="4">
      <w:numFmt w:val="bullet"/>
      <w:lvlText w:val="•"/>
      <w:lvlJc w:val="left"/>
      <w:pPr>
        <w:ind w:left="5211" w:hanging="499"/>
      </w:pPr>
      <w:rPr>
        <w:rFonts w:hint="default"/>
      </w:rPr>
    </w:lvl>
    <w:lvl w:ilvl="5">
      <w:numFmt w:val="bullet"/>
      <w:lvlText w:val="•"/>
      <w:lvlJc w:val="left"/>
      <w:pPr>
        <w:ind w:left="5947" w:hanging="499"/>
      </w:pPr>
      <w:rPr>
        <w:rFonts w:hint="default"/>
      </w:rPr>
    </w:lvl>
    <w:lvl w:ilvl="6">
      <w:numFmt w:val="bullet"/>
      <w:lvlText w:val="•"/>
      <w:lvlJc w:val="left"/>
      <w:pPr>
        <w:ind w:left="6683" w:hanging="499"/>
      </w:pPr>
      <w:rPr>
        <w:rFonts w:hint="default"/>
      </w:rPr>
    </w:lvl>
    <w:lvl w:ilvl="7">
      <w:numFmt w:val="bullet"/>
      <w:lvlText w:val="•"/>
      <w:lvlJc w:val="left"/>
      <w:pPr>
        <w:ind w:left="7419" w:hanging="499"/>
      </w:pPr>
      <w:rPr>
        <w:rFonts w:hint="default"/>
      </w:rPr>
    </w:lvl>
    <w:lvl w:ilvl="8">
      <w:numFmt w:val="bullet"/>
      <w:lvlText w:val="•"/>
      <w:lvlJc w:val="left"/>
      <w:pPr>
        <w:ind w:left="8154" w:hanging="499"/>
      </w:pPr>
      <w:rPr>
        <w:rFonts w:hint="default"/>
      </w:rPr>
    </w:lvl>
  </w:abstractNum>
  <w:abstractNum w:abstractNumId="7">
    <w:nsid w:val="6F125E96"/>
    <w:multiLevelType w:val="hybridMultilevel"/>
    <w:tmpl w:val="FFFFFFFF"/>
    <w:lvl w:ilvl="0" w:tplc="E31C2532">
      <w:start w:val="1"/>
      <w:numFmt w:val="decimal"/>
      <w:lvlText w:val="%1)"/>
      <w:lvlJc w:val="left"/>
      <w:pPr>
        <w:ind w:left="102" w:hanging="369"/>
      </w:pPr>
      <w:rPr>
        <w:rFonts w:ascii="Times New Roman" w:eastAsia="Times New Roman" w:hAnsi="Times New Roman" w:cs="Times New Roman" w:hint="default"/>
        <w:w w:val="100"/>
        <w:sz w:val="28"/>
        <w:szCs w:val="28"/>
      </w:rPr>
    </w:lvl>
    <w:lvl w:ilvl="1" w:tplc="34D07DB6">
      <w:numFmt w:val="bullet"/>
      <w:lvlText w:val="•"/>
      <w:lvlJc w:val="left"/>
      <w:pPr>
        <w:ind w:left="1052" w:hanging="369"/>
      </w:pPr>
      <w:rPr>
        <w:rFonts w:hint="default"/>
      </w:rPr>
    </w:lvl>
    <w:lvl w:ilvl="2" w:tplc="14E29B56">
      <w:numFmt w:val="bullet"/>
      <w:lvlText w:val="•"/>
      <w:lvlJc w:val="left"/>
      <w:pPr>
        <w:ind w:left="2005" w:hanging="369"/>
      </w:pPr>
      <w:rPr>
        <w:rFonts w:hint="default"/>
      </w:rPr>
    </w:lvl>
    <w:lvl w:ilvl="3" w:tplc="DFA458CA">
      <w:numFmt w:val="bullet"/>
      <w:lvlText w:val="•"/>
      <w:lvlJc w:val="left"/>
      <w:pPr>
        <w:ind w:left="2957" w:hanging="369"/>
      </w:pPr>
      <w:rPr>
        <w:rFonts w:hint="default"/>
      </w:rPr>
    </w:lvl>
    <w:lvl w:ilvl="4" w:tplc="C1289DAA">
      <w:numFmt w:val="bullet"/>
      <w:lvlText w:val="•"/>
      <w:lvlJc w:val="left"/>
      <w:pPr>
        <w:ind w:left="3910" w:hanging="369"/>
      </w:pPr>
      <w:rPr>
        <w:rFonts w:hint="default"/>
      </w:rPr>
    </w:lvl>
    <w:lvl w:ilvl="5" w:tplc="09F20DD4">
      <w:numFmt w:val="bullet"/>
      <w:lvlText w:val="•"/>
      <w:lvlJc w:val="left"/>
      <w:pPr>
        <w:ind w:left="4863" w:hanging="369"/>
      </w:pPr>
      <w:rPr>
        <w:rFonts w:hint="default"/>
      </w:rPr>
    </w:lvl>
    <w:lvl w:ilvl="6" w:tplc="D94839D6">
      <w:numFmt w:val="bullet"/>
      <w:lvlText w:val="•"/>
      <w:lvlJc w:val="left"/>
      <w:pPr>
        <w:ind w:left="5815" w:hanging="369"/>
      </w:pPr>
      <w:rPr>
        <w:rFonts w:hint="default"/>
      </w:rPr>
    </w:lvl>
    <w:lvl w:ilvl="7" w:tplc="132270C6">
      <w:numFmt w:val="bullet"/>
      <w:lvlText w:val="•"/>
      <w:lvlJc w:val="left"/>
      <w:pPr>
        <w:ind w:left="6768" w:hanging="369"/>
      </w:pPr>
      <w:rPr>
        <w:rFonts w:hint="default"/>
      </w:rPr>
    </w:lvl>
    <w:lvl w:ilvl="8" w:tplc="DFCC1862">
      <w:numFmt w:val="bullet"/>
      <w:lvlText w:val="•"/>
      <w:lvlJc w:val="left"/>
      <w:pPr>
        <w:ind w:left="7721" w:hanging="369"/>
      </w:pPr>
      <w:rPr>
        <w:rFonts w:hint="default"/>
      </w:rPr>
    </w:lvl>
  </w:abstractNum>
  <w:abstractNum w:abstractNumId="8">
    <w:nsid w:val="724E58AB"/>
    <w:multiLevelType w:val="multilevel"/>
    <w:tmpl w:val="EA102D2C"/>
    <w:lvl w:ilvl="0">
      <w:start w:val="3"/>
      <w:numFmt w:val="decimal"/>
      <w:lvlText w:val="%1"/>
      <w:lvlJc w:val="left"/>
      <w:pPr>
        <w:ind w:left="102" w:hanging="902"/>
      </w:pPr>
      <w:rPr>
        <w:rFonts w:cs="Times New Roman" w:hint="default"/>
      </w:rPr>
    </w:lvl>
    <w:lvl w:ilvl="1">
      <w:start w:val="1"/>
      <w:numFmt w:val="decimal"/>
      <w:lvlText w:val="%1.%2."/>
      <w:lvlJc w:val="left"/>
      <w:pPr>
        <w:ind w:left="102" w:hanging="902"/>
      </w:pPr>
      <w:rPr>
        <w:rFonts w:ascii="Times New Roman" w:eastAsia="Times New Roman" w:hAnsi="Times New Roman" w:cs="Times New Roman" w:hint="default"/>
        <w:w w:val="100"/>
        <w:sz w:val="28"/>
        <w:szCs w:val="28"/>
      </w:rPr>
    </w:lvl>
    <w:lvl w:ilvl="2">
      <w:numFmt w:val="bullet"/>
      <w:lvlText w:val="•"/>
      <w:lvlJc w:val="left"/>
      <w:pPr>
        <w:ind w:left="2005" w:hanging="902"/>
      </w:pPr>
      <w:rPr>
        <w:rFonts w:hint="default"/>
      </w:rPr>
    </w:lvl>
    <w:lvl w:ilvl="3">
      <w:numFmt w:val="bullet"/>
      <w:lvlText w:val="•"/>
      <w:lvlJc w:val="left"/>
      <w:pPr>
        <w:ind w:left="2957" w:hanging="902"/>
      </w:pPr>
      <w:rPr>
        <w:rFonts w:hint="default"/>
      </w:rPr>
    </w:lvl>
    <w:lvl w:ilvl="4">
      <w:numFmt w:val="bullet"/>
      <w:lvlText w:val="•"/>
      <w:lvlJc w:val="left"/>
      <w:pPr>
        <w:ind w:left="3910" w:hanging="902"/>
      </w:pPr>
      <w:rPr>
        <w:rFonts w:hint="default"/>
      </w:rPr>
    </w:lvl>
    <w:lvl w:ilvl="5">
      <w:numFmt w:val="bullet"/>
      <w:lvlText w:val="•"/>
      <w:lvlJc w:val="left"/>
      <w:pPr>
        <w:ind w:left="4863" w:hanging="902"/>
      </w:pPr>
      <w:rPr>
        <w:rFonts w:hint="default"/>
      </w:rPr>
    </w:lvl>
    <w:lvl w:ilvl="6">
      <w:numFmt w:val="bullet"/>
      <w:lvlText w:val="•"/>
      <w:lvlJc w:val="left"/>
      <w:pPr>
        <w:ind w:left="5815" w:hanging="902"/>
      </w:pPr>
      <w:rPr>
        <w:rFonts w:hint="default"/>
      </w:rPr>
    </w:lvl>
    <w:lvl w:ilvl="7">
      <w:numFmt w:val="bullet"/>
      <w:lvlText w:val="•"/>
      <w:lvlJc w:val="left"/>
      <w:pPr>
        <w:ind w:left="6768" w:hanging="902"/>
      </w:pPr>
      <w:rPr>
        <w:rFonts w:hint="default"/>
      </w:rPr>
    </w:lvl>
    <w:lvl w:ilvl="8">
      <w:numFmt w:val="bullet"/>
      <w:lvlText w:val="•"/>
      <w:lvlJc w:val="left"/>
      <w:pPr>
        <w:ind w:left="7721" w:hanging="902"/>
      </w:pPr>
      <w:rPr>
        <w:rFonts w:hint="default"/>
      </w:rPr>
    </w:lvl>
  </w:abstractNum>
  <w:abstractNum w:abstractNumId="9">
    <w:nsid w:val="742158CB"/>
    <w:multiLevelType w:val="hybridMultilevel"/>
    <w:tmpl w:val="FFFFFFFF"/>
    <w:lvl w:ilvl="0" w:tplc="6E067C1E">
      <w:start w:val="1"/>
      <w:numFmt w:val="decimal"/>
      <w:lvlText w:val="%1)"/>
      <w:lvlJc w:val="left"/>
      <w:pPr>
        <w:ind w:left="102" w:hanging="334"/>
      </w:pPr>
      <w:rPr>
        <w:rFonts w:ascii="Times New Roman" w:eastAsia="Times New Roman" w:hAnsi="Times New Roman" w:cs="Times New Roman" w:hint="default"/>
        <w:w w:val="100"/>
        <w:sz w:val="28"/>
        <w:szCs w:val="28"/>
      </w:rPr>
    </w:lvl>
    <w:lvl w:ilvl="1" w:tplc="F56CC63A">
      <w:numFmt w:val="bullet"/>
      <w:lvlText w:val="•"/>
      <w:lvlJc w:val="left"/>
      <w:pPr>
        <w:ind w:left="1052" w:hanging="334"/>
      </w:pPr>
      <w:rPr>
        <w:rFonts w:hint="default"/>
      </w:rPr>
    </w:lvl>
    <w:lvl w:ilvl="2" w:tplc="23F8452C">
      <w:numFmt w:val="bullet"/>
      <w:lvlText w:val="•"/>
      <w:lvlJc w:val="left"/>
      <w:pPr>
        <w:ind w:left="2005" w:hanging="334"/>
      </w:pPr>
      <w:rPr>
        <w:rFonts w:hint="default"/>
      </w:rPr>
    </w:lvl>
    <w:lvl w:ilvl="3" w:tplc="1400CBCE">
      <w:numFmt w:val="bullet"/>
      <w:lvlText w:val="•"/>
      <w:lvlJc w:val="left"/>
      <w:pPr>
        <w:ind w:left="2957" w:hanging="334"/>
      </w:pPr>
      <w:rPr>
        <w:rFonts w:hint="default"/>
      </w:rPr>
    </w:lvl>
    <w:lvl w:ilvl="4" w:tplc="15CEDFE6">
      <w:numFmt w:val="bullet"/>
      <w:lvlText w:val="•"/>
      <w:lvlJc w:val="left"/>
      <w:pPr>
        <w:ind w:left="3910" w:hanging="334"/>
      </w:pPr>
      <w:rPr>
        <w:rFonts w:hint="default"/>
      </w:rPr>
    </w:lvl>
    <w:lvl w:ilvl="5" w:tplc="3AECE3B6">
      <w:numFmt w:val="bullet"/>
      <w:lvlText w:val="•"/>
      <w:lvlJc w:val="left"/>
      <w:pPr>
        <w:ind w:left="4863" w:hanging="334"/>
      </w:pPr>
      <w:rPr>
        <w:rFonts w:hint="default"/>
      </w:rPr>
    </w:lvl>
    <w:lvl w:ilvl="6" w:tplc="576AEB4C">
      <w:numFmt w:val="bullet"/>
      <w:lvlText w:val="•"/>
      <w:lvlJc w:val="left"/>
      <w:pPr>
        <w:ind w:left="5815" w:hanging="334"/>
      </w:pPr>
      <w:rPr>
        <w:rFonts w:hint="default"/>
      </w:rPr>
    </w:lvl>
    <w:lvl w:ilvl="7" w:tplc="5FE89BD2">
      <w:numFmt w:val="bullet"/>
      <w:lvlText w:val="•"/>
      <w:lvlJc w:val="left"/>
      <w:pPr>
        <w:ind w:left="6768" w:hanging="334"/>
      </w:pPr>
      <w:rPr>
        <w:rFonts w:hint="default"/>
      </w:rPr>
    </w:lvl>
    <w:lvl w:ilvl="8" w:tplc="4104C1FE">
      <w:numFmt w:val="bullet"/>
      <w:lvlText w:val="•"/>
      <w:lvlJc w:val="left"/>
      <w:pPr>
        <w:ind w:left="7721" w:hanging="334"/>
      </w:pPr>
      <w:rPr>
        <w:rFonts w:hint="default"/>
      </w:rPr>
    </w:lvl>
  </w:abstractNum>
  <w:abstractNum w:abstractNumId="10">
    <w:nsid w:val="77DE5E3C"/>
    <w:multiLevelType w:val="hybridMultilevel"/>
    <w:tmpl w:val="FFFFFFFF"/>
    <w:lvl w:ilvl="0" w:tplc="D3E20D06">
      <w:start w:val="1"/>
      <w:numFmt w:val="decimal"/>
      <w:lvlText w:val="%1)"/>
      <w:lvlJc w:val="left"/>
      <w:pPr>
        <w:ind w:left="102" w:hanging="670"/>
      </w:pPr>
      <w:rPr>
        <w:rFonts w:ascii="Times New Roman" w:eastAsia="Times New Roman" w:hAnsi="Times New Roman" w:cs="Times New Roman" w:hint="default"/>
        <w:spacing w:val="0"/>
        <w:w w:val="100"/>
        <w:sz w:val="28"/>
        <w:szCs w:val="28"/>
      </w:rPr>
    </w:lvl>
    <w:lvl w:ilvl="1" w:tplc="02B09294">
      <w:numFmt w:val="bullet"/>
      <w:lvlText w:val="•"/>
      <w:lvlJc w:val="left"/>
      <w:pPr>
        <w:ind w:left="1052" w:hanging="670"/>
      </w:pPr>
      <w:rPr>
        <w:rFonts w:hint="default"/>
      </w:rPr>
    </w:lvl>
    <w:lvl w:ilvl="2" w:tplc="D7D22D4A">
      <w:numFmt w:val="bullet"/>
      <w:lvlText w:val="•"/>
      <w:lvlJc w:val="left"/>
      <w:pPr>
        <w:ind w:left="2005" w:hanging="670"/>
      </w:pPr>
      <w:rPr>
        <w:rFonts w:hint="default"/>
      </w:rPr>
    </w:lvl>
    <w:lvl w:ilvl="3" w:tplc="EFC4E6FA">
      <w:numFmt w:val="bullet"/>
      <w:lvlText w:val="•"/>
      <w:lvlJc w:val="left"/>
      <w:pPr>
        <w:ind w:left="2957" w:hanging="670"/>
      </w:pPr>
      <w:rPr>
        <w:rFonts w:hint="default"/>
      </w:rPr>
    </w:lvl>
    <w:lvl w:ilvl="4" w:tplc="84D67844">
      <w:numFmt w:val="bullet"/>
      <w:lvlText w:val="•"/>
      <w:lvlJc w:val="left"/>
      <w:pPr>
        <w:ind w:left="3910" w:hanging="670"/>
      </w:pPr>
      <w:rPr>
        <w:rFonts w:hint="default"/>
      </w:rPr>
    </w:lvl>
    <w:lvl w:ilvl="5" w:tplc="2DC64B06">
      <w:numFmt w:val="bullet"/>
      <w:lvlText w:val="•"/>
      <w:lvlJc w:val="left"/>
      <w:pPr>
        <w:ind w:left="4863" w:hanging="670"/>
      </w:pPr>
      <w:rPr>
        <w:rFonts w:hint="default"/>
      </w:rPr>
    </w:lvl>
    <w:lvl w:ilvl="6" w:tplc="90885E9C">
      <w:numFmt w:val="bullet"/>
      <w:lvlText w:val="•"/>
      <w:lvlJc w:val="left"/>
      <w:pPr>
        <w:ind w:left="5815" w:hanging="670"/>
      </w:pPr>
      <w:rPr>
        <w:rFonts w:hint="default"/>
      </w:rPr>
    </w:lvl>
    <w:lvl w:ilvl="7" w:tplc="DD56B552">
      <w:numFmt w:val="bullet"/>
      <w:lvlText w:val="•"/>
      <w:lvlJc w:val="left"/>
      <w:pPr>
        <w:ind w:left="6768" w:hanging="670"/>
      </w:pPr>
      <w:rPr>
        <w:rFonts w:hint="default"/>
      </w:rPr>
    </w:lvl>
    <w:lvl w:ilvl="8" w:tplc="AE08F448">
      <w:numFmt w:val="bullet"/>
      <w:lvlText w:val="•"/>
      <w:lvlJc w:val="left"/>
      <w:pPr>
        <w:ind w:left="7721" w:hanging="670"/>
      </w:pPr>
      <w:rPr>
        <w:rFonts w:hint="default"/>
      </w:rPr>
    </w:lvl>
  </w:abstractNum>
  <w:abstractNum w:abstractNumId="11">
    <w:nsid w:val="7C80115C"/>
    <w:multiLevelType w:val="multilevel"/>
    <w:tmpl w:val="720A875E"/>
    <w:lvl w:ilvl="0">
      <w:start w:val="3"/>
      <w:numFmt w:val="decimal"/>
      <w:lvlText w:val="%1"/>
      <w:lvlJc w:val="left"/>
      <w:pPr>
        <w:ind w:left="102" w:hanging="648"/>
      </w:pPr>
      <w:rPr>
        <w:rFonts w:cs="Times New Roman" w:hint="default"/>
      </w:rPr>
    </w:lvl>
    <w:lvl w:ilvl="1">
      <w:start w:val="2"/>
      <w:numFmt w:val="decimal"/>
      <w:lvlText w:val="%1.%2."/>
      <w:lvlJc w:val="left"/>
      <w:pPr>
        <w:ind w:left="102" w:hanging="648"/>
      </w:pPr>
      <w:rPr>
        <w:rFonts w:ascii="Times New Roman" w:eastAsia="Times New Roman" w:hAnsi="Times New Roman" w:cs="Times New Roman" w:hint="default"/>
        <w:w w:val="100"/>
        <w:sz w:val="28"/>
        <w:szCs w:val="28"/>
      </w:rPr>
    </w:lvl>
    <w:lvl w:ilvl="2">
      <w:numFmt w:val="bullet"/>
      <w:lvlText w:val="•"/>
      <w:lvlJc w:val="left"/>
      <w:pPr>
        <w:ind w:left="2005" w:hanging="648"/>
      </w:pPr>
      <w:rPr>
        <w:rFonts w:hint="default"/>
      </w:rPr>
    </w:lvl>
    <w:lvl w:ilvl="3">
      <w:numFmt w:val="bullet"/>
      <w:lvlText w:val="•"/>
      <w:lvlJc w:val="left"/>
      <w:pPr>
        <w:ind w:left="2957" w:hanging="648"/>
      </w:pPr>
      <w:rPr>
        <w:rFonts w:hint="default"/>
      </w:rPr>
    </w:lvl>
    <w:lvl w:ilvl="4">
      <w:numFmt w:val="bullet"/>
      <w:lvlText w:val="•"/>
      <w:lvlJc w:val="left"/>
      <w:pPr>
        <w:ind w:left="3910" w:hanging="648"/>
      </w:pPr>
      <w:rPr>
        <w:rFonts w:hint="default"/>
      </w:rPr>
    </w:lvl>
    <w:lvl w:ilvl="5">
      <w:numFmt w:val="bullet"/>
      <w:lvlText w:val="•"/>
      <w:lvlJc w:val="left"/>
      <w:pPr>
        <w:ind w:left="4863" w:hanging="648"/>
      </w:pPr>
      <w:rPr>
        <w:rFonts w:hint="default"/>
      </w:rPr>
    </w:lvl>
    <w:lvl w:ilvl="6">
      <w:numFmt w:val="bullet"/>
      <w:lvlText w:val="•"/>
      <w:lvlJc w:val="left"/>
      <w:pPr>
        <w:ind w:left="5815" w:hanging="648"/>
      </w:pPr>
      <w:rPr>
        <w:rFonts w:hint="default"/>
      </w:rPr>
    </w:lvl>
    <w:lvl w:ilvl="7">
      <w:numFmt w:val="bullet"/>
      <w:lvlText w:val="•"/>
      <w:lvlJc w:val="left"/>
      <w:pPr>
        <w:ind w:left="6768" w:hanging="648"/>
      </w:pPr>
      <w:rPr>
        <w:rFonts w:hint="default"/>
      </w:rPr>
    </w:lvl>
    <w:lvl w:ilvl="8">
      <w:numFmt w:val="bullet"/>
      <w:lvlText w:val="•"/>
      <w:lvlJc w:val="left"/>
      <w:pPr>
        <w:ind w:left="7721" w:hanging="648"/>
      </w:pPr>
      <w:rPr>
        <w:rFonts w:hint="default"/>
      </w:rPr>
    </w:lvl>
  </w:abstractNum>
  <w:num w:numId="1">
    <w:abstractNumId w:val="2"/>
  </w:num>
  <w:num w:numId="2">
    <w:abstractNumId w:val="3"/>
  </w:num>
  <w:num w:numId="3">
    <w:abstractNumId w:val="9"/>
  </w:num>
  <w:num w:numId="4">
    <w:abstractNumId w:val="7"/>
  </w:num>
  <w:num w:numId="5">
    <w:abstractNumId w:val="10"/>
  </w:num>
  <w:num w:numId="6">
    <w:abstractNumId w:val="1"/>
  </w:num>
  <w:num w:numId="7">
    <w:abstractNumId w:val="5"/>
  </w:num>
  <w:num w:numId="8">
    <w:abstractNumId w:val="11"/>
  </w:num>
  <w:num w:numId="9">
    <w:abstractNumId w:val="8"/>
  </w:num>
  <w:num w:numId="10">
    <w:abstractNumId w:val="4"/>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9A4"/>
    <w:rsid w:val="002D4728"/>
    <w:rsid w:val="0061515D"/>
    <w:rsid w:val="006F79A4"/>
    <w:rsid w:val="007F7FA3"/>
    <w:rsid w:val="009C654E"/>
    <w:rsid w:val="00B658BA"/>
    <w:rsid w:val="00B97737"/>
    <w:rsid w:val="00E02635"/>
    <w:rsid w:val="00E44717"/>
    <w:rsid w:val="00F771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9A4"/>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6F79A4"/>
    <w:pPr>
      <w:ind w:left="8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BodyText">
    <w:name w:val="Body Text"/>
    <w:basedOn w:val="Normal"/>
    <w:link w:val="BodyTextChar"/>
    <w:uiPriority w:val="99"/>
    <w:rsid w:val="006F79A4"/>
    <w:pPr>
      <w:ind w:left="102" w:firstLine="628"/>
      <w:jc w:val="both"/>
    </w:pPr>
    <w:rPr>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lang w:eastAsia="en-US"/>
    </w:rPr>
  </w:style>
  <w:style w:type="paragraph" w:styleId="ListParagraph">
    <w:name w:val="List Paragraph"/>
    <w:basedOn w:val="Normal"/>
    <w:uiPriority w:val="99"/>
    <w:qFormat/>
    <w:rsid w:val="006F79A4"/>
    <w:pPr>
      <w:ind w:left="102" w:right="170" w:firstLine="628"/>
      <w:jc w:val="both"/>
    </w:pPr>
  </w:style>
  <w:style w:type="paragraph" w:customStyle="1" w:styleId="TableParagraph">
    <w:name w:val="Table Paragraph"/>
    <w:basedOn w:val="Normal"/>
    <w:uiPriority w:val="99"/>
    <w:rsid w:val="006F79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075793.1000/" TargetMode="External"/><Relationship Id="rId5" Type="http://schemas.openxmlformats.org/officeDocument/2006/relationships/hyperlink" Target="http://grazhdanovsky.ru/uslugi/6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12</Pages>
  <Words>4093</Words>
  <Characters>23335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Александровский</dc:creator>
  <cp:keywords/>
  <dc:description/>
  <cp:lastModifiedBy>Комп</cp:lastModifiedBy>
  <cp:revision>3</cp:revision>
  <dcterms:created xsi:type="dcterms:W3CDTF">2020-06-03T06:52:00Z</dcterms:created>
  <dcterms:modified xsi:type="dcterms:W3CDTF">2020-08-21T10:09:00Z</dcterms:modified>
</cp:coreProperties>
</file>