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5F" w:rsidRDefault="00187B5F" w:rsidP="0018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87B5F" w:rsidRDefault="00187B5F" w:rsidP="0018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СЕМЕЙСКОГО СЕЛЬСКОГО ПОСЕЛЕНИЯ </w:t>
      </w:r>
    </w:p>
    <w:p w:rsidR="00187B5F" w:rsidRDefault="00187B5F" w:rsidP="0018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ПОДГОРЕНСКОГО МУНИЦИПАЛЬНОГО РАЙОНА </w:t>
      </w:r>
    </w:p>
    <w:p w:rsidR="00187B5F" w:rsidRDefault="00187B5F" w:rsidP="0018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87B5F" w:rsidRDefault="00187B5F" w:rsidP="0018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5F" w:rsidRDefault="00187B5F" w:rsidP="0018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87B5F" w:rsidRPr="0001667F" w:rsidRDefault="00187B5F" w:rsidP="0018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5F" w:rsidRPr="0001667F" w:rsidRDefault="009D1C82" w:rsidP="00187B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_09.02.2018г. №3</w:t>
      </w:r>
    </w:p>
    <w:p w:rsidR="00187B5F" w:rsidRPr="0001667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с.Семейка </w:t>
      </w: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Об определении форм участия граждан  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в обеспечении первичных мер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безопасности, в том числе в деятельности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добровольной пожарной охраны 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Во исполнение Федеральных законов от 21.12.1994 № 69-ФЗ      «О пожарной безопасности» и от 06.10.2003 №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 w:cs="Times New Roman"/>
          <w:sz w:val="24"/>
          <w:szCs w:val="24"/>
        </w:rPr>
        <w:t xml:space="preserve"> Семейского</w:t>
      </w:r>
      <w:r w:rsidRPr="00187B5F">
        <w:rPr>
          <w:rFonts w:ascii="Times New Roman" w:hAnsi="Times New Roman" w:cs="Times New Roman"/>
          <w:sz w:val="24"/>
          <w:szCs w:val="24"/>
        </w:rPr>
        <w:t xml:space="preserve"> сельского поселения и в целях обеспечения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Семейского </w:t>
      </w:r>
      <w:r w:rsidRPr="00187B5F">
        <w:rPr>
          <w:rFonts w:ascii="Times New Roman" w:hAnsi="Times New Roman" w:cs="Times New Roman"/>
          <w:sz w:val="24"/>
          <w:szCs w:val="24"/>
        </w:rPr>
        <w:t xml:space="preserve">сельского поселения, администрация </w:t>
      </w:r>
      <w:r>
        <w:rPr>
          <w:rFonts w:ascii="Times New Roman" w:hAnsi="Times New Roman" w:cs="Times New Roman"/>
          <w:sz w:val="24"/>
          <w:szCs w:val="24"/>
        </w:rPr>
        <w:t>Семейского сельского поселения Подгоренского муниципального района Воронежской области</w:t>
      </w: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5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 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  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 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7B5F">
        <w:rPr>
          <w:rFonts w:ascii="Times New Roman" w:hAnsi="Times New Roman" w:cs="Times New Roman"/>
          <w:sz w:val="24"/>
          <w:szCs w:val="24"/>
        </w:rPr>
        <w:t xml:space="preserve"> данным постановлением оставляю за собой.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Семейского 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Е.В.Гермоненко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187B5F" w:rsidRPr="00187B5F" w:rsidRDefault="00187B5F" w:rsidP="00187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87B5F" w:rsidRDefault="00187B5F" w:rsidP="00187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87B5F" w:rsidRPr="00187B5F" w:rsidRDefault="00187B5F" w:rsidP="00187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Семейского сельского поселения</w:t>
      </w:r>
    </w:p>
    <w:p w:rsidR="00187B5F" w:rsidRPr="00187B5F" w:rsidRDefault="009D1C82" w:rsidP="00187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09.02.2018 года  № 3</w:t>
      </w:r>
      <w:r w:rsidR="00187B5F" w:rsidRPr="0018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7B5F" w:rsidRPr="00187B5F" w:rsidRDefault="00187B5F" w:rsidP="0018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5F">
        <w:rPr>
          <w:rFonts w:ascii="Times New Roman" w:hAnsi="Times New Roman" w:cs="Times New Roman"/>
          <w:b/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21.12.94 N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25.04.2012 №390, иными нормативными правовыми актами, регулирующими вопросы пожарной безопасности.</w:t>
      </w: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1.2. Основные понятия и термины, применяемые в настоящем Положении: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>пожарная безопасность - состояние защищенности личности, имущества, общества и государства от пожаров;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>добровольная пожарная охрана - форма участия граждан в обеспечении первичных мер пожарной безопасности;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ab/>
        <w:t xml:space="preserve">общественный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7B5F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</w:t>
      </w:r>
      <w:r w:rsidRPr="00187B5F">
        <w:rPr>
          <w:rFonts w:ascii="Times New Roman" w:hAnsi="Times New Roman" w:cs="Times New Roman"/>
          <w:sz w:val="24"/>
          <w:szCs w:val="24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Семейского сельского</w:t>
      </w:r>
      <w:r w:rsidRPr="00187B5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муниципальный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7B5F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 1.3. Обеспечение первичных мер пожарной безопасности на территории  сельского поселения относится к вопросам местного значения.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2. ПЕРЕЧЕНЬ ПЕРВИЧНЫХ МЕР ПОЖАРНОЙ БЕЗОПАСНОСТИ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К реализации первичных мер пожарной безопасности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Семейского</w:t>
      </w:r>
      <w:r w:rsidRPr="00187B5F">
        <w:rPr>
          <w:rFonts w:ascii="Times New Roman" w:hAnsi="Times New Roman" w:cs="Times New Roman"/>
          <w:sz w:val="24"/>
          <w:szCs w:val="24"/>
        </w:rPr>
        <w:t xml:space="preserve"> сельского поселения относится выполнение следующих мероприятий: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 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проведение противопожарной пропаганды и обучения населения мерам пожарной безопасности;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оснащение  учреждений сельского поселения первичными средствами тушения пожаров;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 своевременная очистка территории сельского поселения от горючих отходов, мусора, сухой растительности;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 содержание в исправном состоянии систем противопожарного водоснабжения;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 содержание в исправном состоянии первичных средств пожаротушения на объектах  собственности сельского поселения;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 утверждение перечня первичных средств пожаротушения для индивидуальных жилых домов;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 установление особого противопожарного режима;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-  профилактика пожаров на территории  сельского поселения.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3. ОСНОВНЫЕ ЗАДАЧИ ОБЕСПЕЧЕНИЯ ПЕРВИЧНЫХ МЕР ПОЖАРНОЙ БЕЗОПАСНОСТИ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К основным задачам обеспечения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Семейского</w:t>
      </w:r>
      <w:r w:rsidRPr="00187B5F">
        <w:rPr>
          <w:rFonts w:ascii="Times New Roman" w:hAnsi="Times New Roman" w:cs="Times New Roman"/>
          <w:sz w:val="24"/>
          <w:szCs w:val="24"/>
        </w:rPr>
        <w:t xml:space="preserve"> сельского поселения относятся: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мер пожарной безопасности, направленных на предупреждение пожаров на территории сельского поселения;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- создание условий для безопасности людей и сохранности имущества от пожаров;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lastRenderedPageBreak/>
        <w:t>- спасение людей и имущества при пожарах.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4. УЧАСТИЕ ГРАЖДАН В ОБЕСПЕЧЕНИИ ПЕРВИЧНЫХ МЕР ПОЖАРНОЙ БЕЗОПАСНОСТИ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5.2. По решению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Семейского</w:t>
      </w:r>
      <w:r w:rsidRPr="00187B5F">
        <w:rPr>
          <w:rFonts w:ascii="Times New Roman" w:hAnsi="Times New Roman" w:cs="Times New Roman"/>
          <w:sz w:val="24"/>
          <w:szCs w:val="24"/>
        </w:rPr>
        <w:t xml:space="preserve">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 </w:t>
      </w: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7B5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</w:t>
      </w:r>
    </w:p>
    <w:p w:rsidR="00187B5F" w:rsidRPr="00187B5F" w:rsidRDefault="00187B5F" w:rsidP="0018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7B5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6.2. Порядок участия граждан в осуществлении общественного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7B5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 определяется правилами, предусмотренными разделом 3. </w:t>
      </w: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6.3. Гражданами, осуществляющими общественный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7B5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6.4. Работы по осуществлению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7B5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 включают в себя: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7B5F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Семейского </w:t>
      </w:r>
      <w:r w:rsidRPr="00187B5F">
        <w:rPr>
          <w:rFonts w:ascii="Times New Roman" w:hAnsi="Times New Roman" w:cs="Times New Roman"/>
          <w:sz w:val="24"/>
          <w:szCs w:val="24"/>
        </w:rPr>
        <w:t xml:space="preserve">сельского поселения;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 подготовку предложений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Семейского </w:t>
      </w:r>
      <w:r w:rsidRPr="00187B5F">
        <w:rPr>
          <w:rFonts w:ascii="Times New Roman" w:hAnsi="Times New Roman" w:cs="Times New Roman"/>
          <w:sz w:val="24"/>
          <w:szCs w:val="24"/>
        </w:rPr>
        <w:t>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подготовку предложений администрацией сельского поселения по реализации мер пожарной безопасности в границах населенных пунктов;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 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>доведение до населения решений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Семейского</w:t>
      </w:r>
      <w:r w:rsidRPr="00187B5F">
        <w:rPr>
          <w:rFonts w:ascii="Times New Roman" w:hAnsi="Times New Roman" w:cs="Times New Roman"/>
          <w:sz w:val="24"/>
          <w:szCs w:val="24"/>
        </w:rPr>
        <w:t xml:space="preserve"> сельского поселения, касающихся вопросов обеспечения пожарной безопасности;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 подготовку предложений должностным лицам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Семейского </w:t>
      </w:r>
      <w:r w:rsidRPr="00187B5F">
        <w:rPr>
          <w:rFonts w:ascii="Times New Roman" w:hAnsi="Times New Roman" w:cs="Times New Roman"/>
          <w:sz w:val="24"/>
          <w:szCs w:val="24"/>
        </w:rPr>
        <w:t xml:space="preserve">сельского поселения по принятию мер к устранению нарушений требований пожарной безопасности;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6.5. Работы по профилактике пожаров путем проведения общественного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7B5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187B5F" w:rsidRPr="00187B5F" w:rsidRDefault="00187B5F" w:rsidP="00187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6.6. Нормативная литература, необходимая для осуществления общественного </w:t>
      </w:r>
      <w:proofErr w:type="gramStart"/>
      <w:r w:rsidRPr="00187B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7B5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безопасности, приобретается за счет средств местного бюджета.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87B5F" w:rsidRDefault="00187B5F" w:rsidP="00187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87B5F" w:rsidRPr="00187B5F" w:rsidRDefault="00187B5F" w:rsidP="00187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Семейского сельского поселения</w:t>
      </w:r>
    </w:p>
    <w:p w:rsidR="00187B5F" w:rsidRPr="00187B5F" w:rsidRDefault="009D1C82" w:rsidP="00187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09.02.2018 года  № 3</w:t>
      </w:r>
      <w:r w:rsidR="00187B5F" w:rsidRPr="0018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E34AD1" w:rsidRDefault="00187B5F" w:rsidP="0018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D1">
        <w:rPr>
          <w:rFonts w:ascii="Times New Roman" w:hAnsi="Times New Roman" w:cs="Times New Roman"/>
          <w:b/>
          <w:sz w:val="24"/>
          <w:szCs w:val="24"/>
        </w:rPr>
        <w:t>РЕКОМЕНДУЕМЫЕ НОРМЫ</w:t>
      </w:r>
    </w:p>
    <w:p w:rsidR="00E34AD1" w:rsidRPr="00E34AD1" w:rsidRDefault="00187B5F" w:rsidP="00E34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D1">
        <w:rPr>
          <w:rFonts w:ascii="Times New Roman" w:hAnsi="Times New Roman" w:cs="Times New Roman"/>
          <w:b/>
          <w:sz w:val="24"/>
          <w:szCs w:val="24"/>
        </w:rPr>
        <w:t xml:space="preserve">оснащения первичными средствами пожаротушения </w:t>
      </w:r>
      <w:proofErr w:type="gramStart"/>
      <w:r w:rsidRPr="00E34AD1">
        <w:rPr>
          <w:rFonts w:ascii="Times New Roman" w:hAnsi="Times New Roman" w:cs="Times New Roman"/>
          <w:b/>
          <w:sz w:val="24"/>
          <w:szCs w:val="24"/>
        </w:rPr>
        <w:t>индивидуальных</w:t>
      </w:r>
      <w:proofErr w:type="gramEnd"/>
    </w:p>
    <w:p w:rsidR="00E34AD1" w:rsidRPr="00E34AD1" w:rsidRDefault="00187B5F" w:rsidP="00E34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D1">
        <w:rPr>
          <w:rFonts w:ascii="Times New Roman" w:hAnsi="Times New Roman" w:cs="Times New Roman"/>
          <w:b/>
          <w:sz w:val="24"/>
          <w:szCs w:val="24"/>
        </w:rPr>
        <w:t>жилых домов, квартир и других объектов недвижимости,  принадлежащих</w:t>
      </w:r>
    </w:p>
    <w:p w:rsidR="00187B5F" w:rsidRDefault="00187B5F" w:rsidP="00E34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D1">
        <w:rPr>
          <w:rFonts w:ascii="Times New Roman" w:hAnsi="Times New Roman" w:cs="Times New Roman"/>
          <w:b/>
          <w:sz w:val="24"/>
          <w:szCs w:val="24"/>
        </w:rPr>
        <w:t>гражданам</w:t>
      </w:r>
    </w:p>
    <w:p w:rsidR="00E34AD1" w:rsidRPr="00E34AD1" w:rsidRDefault="00E34AD1" w:rsidP="00E34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5F" w:rsidRPr="00187B5F" w:rsidRDefault="00187B5F" w:rsidP="00E3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1. Индивидуальные жилые дома: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огнетушитель ОП-10;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бочка с водой объёмом 0,2 м3 (устанавливаются в летнее время);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ведро;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ящик с песком объёмом 0,5 м3;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лопата совковая;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лопата штыковая;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багор;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топор плотницкий.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</w:t>
      </w:r>
      <w:r w:rsidR="00E34AD1"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 2. Квартиры: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огнетушитель ОП-10;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бытовой пожарный кран. </w:t>
      </w:r>
    </w:p>
    <w:p w:rsidR="00187B5F" w:rsidRPr="00187B5F" w:rsidRDefault="00187B5F" w:rsidP="00E3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3. Дачные домики: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огнетушитель ОУ-3;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бочка с водой объёмом 0,2 м3 (устанавливаются в летнее время);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ведро;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топор плотницкий.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</w:t>
      </w:r>
      <w:r w:rsidR="00E34AD1"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4. Индивидуальные гаражи: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- огнетушитель ОУ-3; </w:t>
      </w:r>
    </w:p>
    <w:p w:rsidR="00187B5F" w:rsidRPr="00187B5F" w:rsidRDefault="00187B5F" w:rsidP="00187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- противопожарное полотно.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AD1" w:rsidRPr="00187B5F" w:rsidRDefault="00E34AD1" w:rsidP="00E34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34AD1" w:rsidRDefault="00E34AD1" w:rsidP="00E34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34AD1" w:rsidRPr="00187B5F" w:rsidRDefault="00E34AD1" w:rsidP="00E34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Семейского сельского поселения</w:t>
      </w:r>
    </w:p>
    <w:p w:rsidR="00E34AD1" w:rsidRPr="00187B5F" w:rsidRDefault="009D1C82" w:rsidP="00E34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09.02.2018 года  № 3</w:t>
      </w:r>
      <w:bookmarkStart w:id="0" w:name="_GoBack"/>
      <w:bookmarkEnd w:id="0"/>
      <w:r w:rsidR="00E34AD1" w:rsidRPr="0018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E34AD1" w:rsidRDefault="00187B5F" w:rsidP="00E34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7B5F" w:rsidRPr="00E34AD1" w:rsidRDefault="00187B5F" w:rsidP="00E34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D1">
        <w:rPr>
          <w:rFonts w:ascii="Times New Roman" w:hAnsi="Times New Roman" w:cs="Times New Roman"/>
          <w:b/>
          <w:sz w:val="24"/>
          <w:szCs w:val="24"/>
        </w:rPr>
        <w:t>социально значимых работ по обеспечению первичных мер</w:t>
      </w:r>
    </w:p>
    <w:p w:rsidR="00187B5F" w:rsidRPr="00E34AD1" w:rsidRDefault="00187B5F" w:rsidP="00E34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D1">
        <w:rPr>
          <w:rFonts w:ascii="Times New Roman" w:hAnsi="Times New Roman" w:cs="Times New Roman"/>
          <w:b/>
          <w:sz w:val="24"/>
          <w:szCs w:val="24"/>
        </w:rPr>
        <w:t>пожарной безопасности на</w:t>
      </w:r>
      <w:r w:rsidR="00E34AD1" w:rsidRPr="00E34AD1">
        <w:rPr>
          <w:rFonts w:ascii="Times New Roman" w:hAnsi="Times New Roman" w:cs="Times New Roman"/>
          <w:b/>
          <w:sz w:val="24"/>
          <w:szCs w:val="24"/>
        </w:rPr>
        <w:t xml:space="preserve"> территории сельского поселения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5F" w:rsidRPr="00187B5F" w:rsidRDefault="00187B5F" w:rsidP="00E34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  </w:t>
      </w:r>
      <w:r w:rsidR="00E34AD1">
        <w:rPr>
          <w:rFonts w:ascii="Times New Roman" w:hAnsi="Times New Roman" w:cs="Times New Roman"/>
          <w:sz w:val="24"/>
          <w:szCs w:val="24"/>
        </w:rPr>
        <w:tab/>
      </w:r>
      <w:r w:rsidRPr="00187B5F">
        <w:rPr>
          <w:rFonts w:ascii="Times New Roman" w:hAnsi="Times New Roman" w:cs="Times New Roman"/>
          <w:sz w:val="24"/>
          <w:szCs w:val="24"/>
        </w:rPr>
        <w:t xml:space="preserve">1. Осуществление патрулирования в границах  </w:t>
      </w:r>
      <w:r w:rsidR="00E34AD1">
        <w:rPr>
          <w:rFonts w:ascii="Times New Roman" w:hAnsi="Times New Roman" w:cs="Times New Roman"/>
          <w:sz w:val="24"/>
          <w:szCs w:val="24"/>
        </w:rPr>
        <w:t xml:space="preserve">Семейского </w:t>
      </w:r>
      <w:r w:rsidRPr="00187B5F">
        <w:rPr>
          <w:rFonts w:ascii="Times New Roman" w:hAnsi="Times New Roman" w:cs="Times New Roman"/>
          <w:sz w:val="24"/>
          <w:szCs w:val="24"/>
        </w:rPr>
        <w:t xml:space="preserve">сельского поселения в целях соблюдения особого противопожарного режима, принятия мер по ликвидации возгораний. </w:t>
      </w:r>
    </w:p>
    <w:p w:rsidR="00187B5F" w:rsidRPr="00187B5F" w:rsidRDefault="00187B5F" w:rsidP="00E3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2. Выполнение мероприятий, исключающих возможность переброса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187B5F" w:rsidRPr="00187B5F" w:rsidRDefault="00187B5F" w:rsidP="00E3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3. Обеспечение своевременной очистки территорий </w:t>
      </w:r>
      <w:r w:rsidR="00E34AD1">
        <w:rPr>
          <w:rFonts w:ascii="Times New Roman" w:hAnsi="Times New Roman" w:cs="Times New Roman"/>
          <w:sz w:val="24"/>
          <w:szCs w:val="24"/>
        </w:rPr>
        <w:t>Семейского</w:t>
      </w:r>
      <w:r w:rsidRPr="00187B5F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187B5F" w:rsidRPr="00187B5F" w:rsidRDefault="00187B5F" w:rsidP="00E3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187B5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187B5F">
        <w:rPr>
          <w:rFonts w:ascii="Times New Roman" w:hAnsi="Times New Roman" w:cs="Times New Roman"/>
          <w:sz w:val="24"/>
          <w:szCs w:val="24"/>
        </w:rPr>
        <w:t xml:space="preserve">, используемым в целях пожаротушения. </w:t>
      </w:r>
    </w:p>
    <w:p w:rsidR="00187B5F" w:rsidRPr="00187B5F" w:rsidRDefault="00187B5F" w:rsidP="00E3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>5. Распространение среди населения</w:t>
      </w:r>
      <w:r w:rsidR="00E34AD1">
        <w:rPr>
          <w:rFonts w:ascii="Times New Roman" w:hAnsi="Times New Roman" w:cs="Times New Roman"/>
          <w:sz w:val="24"/>
          <w:szCs w:val="24"/>
        </w:rPr>
        <w:t xml:space="preserve"> Семейского</w:t>
      </w:r>
      <w:r w:rsidRPr="00187B5F">
        <w:rPr>
          <w:rFonts w:ascii="Times New Roman" w:hAnsi="Times New Roman" w:cs="Times New Roman"/>
          <w:sz w:val="24"/>
          <w:szCs w:val="24"/>
        </w:rPr>
        <w:t xml:space="preserve"> сельского поселения агитационных, обучающих и предупреждающих материалов по вопросам пожарной безопасности. </w:t>
      </w:r>
    </w:p>
    <w:p w:rsidR="00187B5F" w:rsidRPr="00187B5F" w:rsidRDefault="00187B5F" w:rsidP="00E3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F">
        <w:rPr>
          <w:rFonts w:ascii="Times New Roman" w:hAnsi="Times New Roman" w:cs="Times New Roman"/>
          <w:sz w:val="24"/>
          <w:szCs w:val="24"/>
        </w:rPr>
        <w:t xml:space="preserve">6. Участие в работе добровольной пожарной охраны. </w:t>
      </w: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B5F" w:rsidRPr="00187B5F" w:rsidRDefault="00187B5F" w:rsidP="00187B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7B5F" w:rsidRPr="0018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3A"/>
    <w:rsid w:val="00187B5F"/>
    <w:rsid w:val="004605A3"/>
    <w:rsid w:val="0080513A"/>
    <w:rsid w:val="009D1C82"/>
    <w:rsid w:val="00E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2018-02-13T11:20:00Z</cp:lastPrinted>
  <dcterms:created xsi:type="dcterms:W3CDTF">2018-01-30T12:18:00Z</dcterms:created>
  <dcterms:modified xsi:type="dcterms:W3CDTF">2018-02-13T11:21:00Z</dcterms:modified>
</cp:coreProperties>
</file>