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A7" w:rsidRPr="00962DA9" w:rsidRDefault="009871A7" w:rsidP="009871A7">
      <w:pPr>
        <w:pStyle w:val="aa"/>
        <w:rPr>
          <w:rFonts w:ascii="Times New Roman" w:hAnsi="Times New Roman"/>
          <w:b/>
          <w:sz w:val="28"/>
          <w:szCs w:val="28"/>
        </w:rPr>
      </w:pPr>
      <w:r w:rsidRPr="00962DA9">
        <w:rPr>
          <w:rFonts w:ascii="Times New Roman" w:hAnsi="Times New Roman"/>
          <w:b/>
          <w:sz w:val="28"/>
          <w:szCs w:val="28"/>
        </w:rPr>
        <w:t xml:space="preserve">             </w:t>
      </w:r>
      <w:r w:rsidR="00962DA9">
        <w:rPr>
          <w:rFonts w:ascii="Times New Roman" w:hAnsi="Times New Roman"/>
          <w:b/>
          <w:sz w:val="28"/>
          <w:szCs w:val="28"/>
        </w:rPr>
        <w:t xml:space="preserve">               </w:t>
      </w:r>
      <w:r w:rsidRPr="00962DA9">
        <w:rPr>
          <w:rFonts w:ascii="Times New Roman" w:hAnsi="Times New Roman"/>
          <w:b/>
          <w:sz w:val="28"/>
          <w:szCs w:val="28"/>
        </w:rPr>
        <w:t xml:space="preserve"> </w:t>
      </w:r>
      <w:r w:rsidR="00962DA9" w:rsidRPr="00962DA9">
        <w:rPr>
          <w:rFonts w:ascii="Times New Roman" w:hAnsi="Times New Roman"/>
          <w:b/>
          <w:sz w:val="28"/>
          <w:szCs w:val="28"/>
        </w:rPr>
        <w:t xml:space="preserve"> </w:t>
      </w:r>
      <w:r w:rsidRPr="00962DA9">
        <w:rPr>
          <w:rFonts w:ascii="Times New Roman" w:hAnsi="Times New Roman"/>
          <w:b/>
          <w:sz w:val="28"/>
          <w:szCs w:val="28"/>
        </w:rPr>
        <w:t xml:space="preserve"> РОССИЙСКАЯ ФЕДЕРАЦИЯ                  проект</w:t>
      </w:r>
    </w:p>
    <w:p w:rsidR="009871A7" w:rsidRPr="00962DA9" w:rsidRDefault="009871A7" w:rsidP="009871A7">
      <w:pPr>
        <w:pStyle w:val="aa"/>
        <w:rPr>
          <w:rFonts w:ascii="Times New Roman" w:hAnsi="Times New Roman"/>
          <w:b/>
          <w:sz w:val="28"/>
          <w:szCs w:val="28"/>
        </w:rPr>
      </w:pPr>
      <w:r w:rsidRPr="00962DA9">
        <w:rPr>
          <w:rFonts w:ascii="Times New Roman" w:hAnsi="Times New Roman"/>
          <w:b/>
          <w:sz w:val="28"/>
          <w:szCs w:val="28"/>
        </w:rPr>
        <w:t xml:space="preserve">                                     САМАРСКАЯ ОБЛАСТЬ</w:t>
      </w:r>
    </w:p>
    <w:p w:rsidR="009871A7" w:rsidRPr="00962DA9" w:rsidRDefault="009871A7" w:rsidP="009871A7">
      <w:pPr>
        <w:pStyle w:val="aa"/>
        <w:rPr>
          <w:rFonts w:ascii="Times New Roman" w:hAnsi="Times New Roman"/>
          <w:b/>
          <w:sz w:val="28"/>
          <w:szCs w:val="28"/>
        </w:rPr>
      </w:pPr>
      <w:r w:rsidRPr="00962DA9">
        <w:rPr>
          <w:rFonts w:ascii="Times New Roman" w:hAnsi="Times New Roman"/>
          <w:b/>
          <w:sz w:val="28"/>
          <w:szCs w:val="28"/>
        </w:rPr>
        <w:t xml:space="preserve">               МУНИЦИПАЛЬНЫЙ РАЙОН  НЕФТЕГОРСКИЙ </w:t>
      </w:r>
    </w:p>
    <w:p w:rsidR="009871A7" w:rsidRPr="00962DA9" w:rsidRDefault="009871A7" w:rsidP="009871A7">
      <w:pPr>
        <w:pStyle w:val="aa"/>
        <w:pBdr>
          <w:bottom w:val="single" w:sz="12" w:space="1" w:color="auto"/>
        </w:pBdr>
        <w:rPr>
          <w:rFonts w:ascii="Times New Roman" w:hAnsi="Times New Roman"/>
          <w:b/>
          <w:sz w:val="28"/>
          <w:szCs w:val="28"/>
        </w:rPr>
      </w:pPr>
      <w:r w:rsidRPr="00962DA9">
        <w:rPr>
          <w:rFonts w:ascii="Times New Roman" w:hAnsi="Times New Roman"/>
          <w:b/>
          <w:sz w:val="28"/>
          <w:szCs w:val="28"/>
        </w:rPr>
        <w:t xml:space="preserve">                      СЕЛЬСКОЕ  ПОСЕЛЕНИЕ ДМИТРИЕВКА</w:t>
      </w:r>
    </w:p>
    <w:p w:rsidR="009871A7" w:rsidRPr="00962DA9" w:rsidRDefault="009871A7" w:rsidP="009871A7">
      <w:pPr>
        <w:pStyle w:val="aa"/>
        <w:rPr>
          <w:rFonts w:ascii="Times New Roman" w:hAnsi="Times New Roman"/>
          <w:b/>
          <w:sz w:val="24"/>
          <w:szCs w:val="24"/>
        </w:rPr>
      </w:pPr>
    </w:p>
    <w:p w:rsidR="009871A7" w:rsidRPr="00962DA9" w:rsidRDefault="009871A7" w:rsidP="009871A7">
      <w:pPr>
        <w:pStyle w:val="aa"/>
        <w:rPr>
          <w:rFonts w:ascii="Times New Roman" w:hAnsi="Times New Roman"/>
          <w:b/>
          <w:sz w:val="24"/>
          <w:szCs w:val="24"/>
        </w:rPr>
      </w:pPr>
    </w:p>
    <w:p w:rsidR="009871A7" w:rsidRDefault="009871A7" w:rsidP="00962DA9">
      <w:pPr>
        <w:pStyle w:val="aa"/>
        <w:rPr>
          <w:rFonts w:ascii="Times New Roman" w:hAnsi="Times New Roman"/>
          <w:b/>
          <w:sz w:val="24"/>
          <w:szCs w:val="24"/>
        </w:rPr>
      </w:pPr>
      <w:r w:rsidRPr="00962DA9">
        <w:rPr>
          <w:rFonts w:ascii="Times New Roman" w:hAnsi="Times New Roman"/>
          <w:b/>
          <w:sz w:val="24"/>
          <w:szCs w:val="24"/>
        </w:rPr>
        <w:t xml:space="preserve">                                             </w:t>
      </w:r>
      <w:r w:rsidR="00962DA9">
        <w:rPr>
          <w:rFonts w:ascii="Times New Roman" w:hAnsi="Times New Roman"/>
          <w:b/>
          <w:sz w:val="24"/>
          <w:szCs w:val="24"/>
        </w:rPr>
        <w:t xml:space="preserve">   </w:t>
      </w:r>
      <w:r w:rsidRPr="00962DA9">
        <w:rPr>
          <w:rFonts w:ascii="Times New Roman" w:hAnsi="Times New Roman"/>
          <w:b/>
          <w:sz w:val="24"/>
          <w:szCs w:val="24"/>
        </w:rPr>
        <w:t xml:space="preserve">  ПОСТАНОВЛЕНИЕ</w:t>
      </w:r>
    </w:p>
    <w:p w:rsidR="00962DA9" w:rsidRPr="00962DA9" w:rsidRDefault="00962DA9" w:rsidP="00962DA9">
      <w:pPr>
        <w:pStyle w:val="aa"/>
        <w:rPr>
          <w:rFonts w:ascii="Times New Roman" w:hAnsi="Times New Roman"/>
          <w:b/>
          <w:sz w:val="24"/>
          <w:szCs w:val="24"/>
        </w:rPr>
      </w:pPr>
    </w:p>
    <w:p w:rsidR="00962DA9" w:rsidRPr="00962DA9" w:rsidRDefault="009871A7" w:rsidP="00962DA9">
      <w:pPr>
        <w:rPr>
          <w:rFonts w:ascii="Times New Roman" w:eastAsia="Times New Roman" w:hAnsi="Times New Roman" w:cs="Times New Roman"/>
          <w:sz w:val="24"/>
          <w:szCs w:val="24"/>
        </w:rPr>
      </w:pPr>
      <w:r w:rsidRPr="00962DA9">
        <w:rPr>
          <w:rFonts w:ascii="Times New Roman" w:hAnsi="Times New Roman" w:cs="Times New Roman"/>
          <w:sz w:val="24"/>
          <w:szCs w:val="24"/>
        </w:rPr>
        <w:t>о</w:t>
      </w:r>
      <w:r w:rsidRPr="00962DA9">
        <w:rPr>
          <w:rFonts w:ascii="Times New Roman" w:eastAsia="Times New Roman" w:hAnsi="Times New Roman" w:cs="Times New Roman"/>
          <w:sz w:val="24"/>
          <w:szCs w:val="24"/>
        </w:rPr>
        <w:t xml:space="preserve">т__________2019г.                                                                               </w:t>
      </w:r>
      <w:r w:rsidRPr="00962DA9">
        <w:rPr>
          <w:rFonts w:ascii="Times New Roman" w:hAnsi="Times New Roman" w:cs="Times New Roman"/>
          <w:sz w:val="24"/>
          <w:szCs w:val="24"/>
        </w:rPr>
        <w:t xml:space="preserve">                 </w:t>
      </w:r>
      <w:r w:rsidRPr="00962DA9">
        <w:rPr>
          <w:rFonts w:ascii="Times New Roman" w:eastAsia="Times New Roman" w:hAnsi="Times New Roman" w:cs="Times New Roman"/>
          <w:sz w:val="24"/>
          <w:szCs w:val="24"/>
        </w:rPr>
        <w:t>№</w:t>
      </w:r>
    </w:p>
    <w:p w:rsidR="00962DA9" w:rsidRPr="00962DA9" w:rsidRDefault="00962DA9" w:rsidP="00962DA9">
      <w:pPr>
        <w:ind w:firstLine="567"/>
        <w:jc w:val="center"/>
        <w:rPr>
          <w:rFonts w:ascii="Times New Roman" w:hAnsi="Times New Roman" w:cs="Times New Roman"/>
          <w:b/>
          <w:sz w:val="24"/>
          <w:szCs w:val="24"/>
        </w:rPr>
      </w:pPr>
      <w:r w:rsidRPr="00962DA9">
        <w:rPr>
          <w:rFonts w:ascii="Times New Roman" w:hAnsi="Times New Roman" w:cs="Times New Roman"/>
          <w:b/>
          <w:sz w:val="24"/>
          <w:szCs w:val="24"/>
        </w:rPr>
        <w:t xml:space="preserve">Об утверждении Административного регламента исполнения муниципальной функции по осуществлению муниципального контроля в области использования и </w:t>
      </w:r>
      <w:proofErr w:type="gramStart"/>
      <w:r w:rsidRPr="00962DA9">
        <w:rPr>
          <w:rFonts w:ascii="Times New Roman" w:hAnsi="Times New Roman" w:cs="Times New Roman"/>
          <w:b/>
          <w:sz w:val="24"/>
          <w:szCs w:val="24"/>
        </w:rPr>
        <w:t>охраны</w:t>
      </w:r>
      <w:proofErr w:type="gramEnd"/>
      <w:r w:rsidRPr="00962DA9">
        <w:rPr>
          <w:rFonts w:ascii="Times New Roman" w:hAnsi="Times New Roman" w:cs="Times New Roman"/>
          <w:b/>
          <w:sz w:val="24"/>
          <w:szCs w:val="24"/>
        </w:rPr>
        <w:t xml:space="preserve"> особо охраняемых природных территорий местного значения сельского поселения Дмитриевка муниципального района Нефтегорский Самарской области</w:t>
      </w:r>
    </w:p>
    <w:p w:rsidR="00962DA9" w:rsidRPr="00CA7D2F" w:rsidRDefault="00962DA9" w:rsidP="00962DA9">
      <w:pPr>
        <w:ind w:firstLine="567"/>
        <w:jc w:val="center"/>
        <w:rPr>
          <w:b/>
        </w:rPr>
      </w:pPr>
    </w:p>
    <w:p w:rsidR="00962DA9" w:rsidRPr="00CA3A05" w:rsidRDefault="00962DA9" w:rsidP="00962DA9">
      <w:pPr>
        <w:pStyle w:val="Standard"/>
        <w:tabs>
          <w:tab w:val="left" w:pos="0"/>
        </w:tabs>
        <w:ind w:firstLine="567"/>
        <w:jc w:val="both"/>
        <w:rPr>
          <w:b/>
        </w:rPr>
      </w:pPr>
      <w:r w:rsidRPr="0053710B">
        <w:t>В целях организации и осуществления муниципального контроля в</w:t>
      </w:r>
      <w:r>
        <w:t xml:space="preserve"> области использования и </w:t>
      </w:r>
      <w:proofErr w:type="gramStart"/>
      <w:r>
        <w:t>охраны</w:t>
      </w:r>
      <w:proofErr w:type="gramEnd"/>
      <w:r w:rsidRPr="0053710B">
        <w:t xml:space="preserve"> особо охраняемых природных территорий местного значения сельского поселения </w:t>
      </w:r>
      <w:r>
        <w:t>Дмитриевка</w:t>
      </w:r>
      <w:r w:rsidRPr="0053710B">
        <w:t>, руководствуясь Федеральным</w:t>
      </w:r>
      <w:r>
        <w:t>и</w:t>
      </w:r>
      <w:r w:rsidRPr="0053710B">
        <w:t xml:space="preserve"> закон</w:t>
      </w:r>
      <w:r>
        <w:t>ами</w:t>
      </w:r>
      <w:r w:rsidRPr="0053710B">
        <w:t xml:space="preserve">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 ст.33 Федерального закона от 14.03.1995 № 33-ФЗ «Об особо охраняемых природных территориях»</w:t>
      </w:r>
      <w:r w:rsidRPr="00CA3A05">
        <w:t xml:space="preserve">, </w:t>
      </w:r>
      <w:r>
        <w:t>А</w:t>
      </w:r>
      <w:r w:rsidRPr="00CA3A05">
        <w:t xml:space="preserve">дминистрация сельского поселения </w:t>
      </w:r>
      <w:r>
        <w:t>Дмитриевка</w:t>
      </w:r>
    </w:p>
    <w:p w:rsidR="00962DA9" w:rsidRPr="00424147" w:rsidRDefault="00962DA9" w:rsidP="00962DA9">
      <w:pPr>
        <w:pStyle w:val="ConsPlusNormal"/>
        <w:jc w:val="both"/>
        <w:rPr>
          <w:sz w:val="24"/>
          <w:szCs w:val="24"/>
        </w:rPr>
      </w:pPr>
      <w:r w:rsidRPr="00424147">
        <w:rPr>
          <w:sz w:val="24"/>
          <w:szCs w:val="24"/>
        </w:rPr>
        <w:t xml:space="preserve"> </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ПОСТАНОВЛЯЕТ:</w:t>
      </w:r>
    </w:p>
    <w:p w:rsidR="00962DA9" w:rsidRPr="00962DA9" w:rsidRDefault="00962DA9" w:rsidP="00962DA9">
      <w:pPr>
        <w:numPr>
          <w:ilvl w:val="0"/>
          <w:numId w:val="12"/>
        </w:numPr>
        <w:tabs>
          <w:tab w:val="clear" w:pos="720"/>
          <w:tab w:val="num" w:pos="0"/>
        </w:tabs>
        <w:spacing w:before="100" w:beforeAutospacing="1" w:after="100" w:afterAutospacing="1"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Утвердить Административный регламент исполнения муниципальной функции по осуществлению муниципального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местного значения сельского поселения Дмитриевка муниципального района Нефтегорский  Самарской области.</w:t>
      </w:r>
    </w:p>
    <w:p w:rsidR="00962DA9" w:rsidRPr="00962DA9" w:rsidRDefault="00962DA9" w:rsidP="00962DA9">
      <w:pPr>
        <w:pStyle w:val="a5"/>
        <w:widowControl w:val="0"/>
        <w:numPr>
          <w:ilvl w:val="0"/>
          <w:numId w:val="12"/>
        </w:numPr>
        <w:tabs>
          <w:tab w:val="clear" w:pos="720"/>
          <w:tab w:val="num" w:pos="0"/>
        </w:tabs>
        <w:suppressAutoHyphens/>
        <w:autoSpaceDN w:val="0"/>
        <w:spacing w:after="0" w:line="240" w:lineRule="auto"/>
        <w:ind w:left="0" w:firstLine="567"/>
        <w:contextualSpacing w:val="0"/>
        <w:jc w:val="both"/>
        <w:textAlignment w:val="baseline"/>
        <w:rPr>
          <w:rFonts w:ascii="Times New Roman" w:hAnsi="Times New Roman" w:cs="Times New Roman"/>
          <w:sz w:val="24"/>
          <w:szCs w:val="24"/>
        </w:rPr>
      </w:pPr>
      <w:r w:rsidRPr="00962DA9">
        <w:rPr>
          <w:rFonts w:ascii="Times New Roman" w:hAnsi="Times New Roman" w:cs="Times New Roman"/>
          <w:sz w:val="24"/>
          <w:szCs w:val="24"/>
        </w:rPr>
        <w:t xml:space="preserve">Опубликовать настоящее Постановление на официальном Интернет-сайте Администрации сельского поселения </w:t>
      </w:r>
      <w:hyperlink r:id="rId6" w:history="1">
        <w:proofErr w:type="spellStart"/>
        <w:r>
          <w:rPr>
            <w:rStyle w:val="a7"/>
            <w:rFonts w:ascii="Times New Roman" w:hAnsi="Times New Roman" w:cs="Times New Roman"/>
            <w:sz w:val="24"/>
            <w:szCs w:val="24"/>
            <w:lang w:val="en-US"/>
          </w:rPr>
          <w:t>dmitrievcka</w:t>
        </w:r>
        <w:proofErr w:type="spellEnd"/>
        <w:r w:rsidRPr="00962DA9">
          <w:rPr>
            <w:rStyle w:val="a7"/>
            <w:rFonts w:ascii="Times New Roman" w:hAnsi="Times New Roman" w:cs="Times New Roman"/>
            <w:sz w:val="24"/>
            <w:szCs w:val="24"/>
          </w:rPr>
          <w:t>.</w:t>
        </w:r>
        <w:proofErr w:type="spellStart"/>
        <w:r w:rsidRPr="00962DA9">
          <w:rPr>
            <w:rStyle w:val="a7"/>
            <w:rFonts w:ascii="Times New Roman" w:hAnsi="Times New Roman" w:cs="Times New Roman"/>
            <w:sz w:val="24"/>
            <w:szCs w:val="24"/>
          </w:rPr>
          <w:t>ru</w:t>
        </w:r>
        <w:proofErr w:type="spellEnd"/>
      </w:hyperlink>
      <w:r w:rsidRPr="00962DA9">
        <w:rPr>
          <w:rFonts w:ascii="Times New Roman" w:hAnsi="Times New Roman" w:cs="Times New Roman"/>
          <w:sz w:val="24"/>
          <w:szCs w:val="24"/>
        </w:rPr>
        <w:t xml:space="preserve"> и в периодическом издании </w:t>
      </w:r>
      <w:r>
        <w:rPr>
          <w:rFonts w:ascii="Times New Roman" w:hAnsi="Times New Roman" w:cs="Times New Roman"/>
          <w:sz w:val="24"/>
          <w:szCs w:val="24"/>
        </w:rPr>
        <w:t>«Дмитриевская весточка</w:t>
      </w:r>
      <w:r w:rsidRPr="00962DA9">
        <w:rPr>
          <w:rFonts w:ascii="Times New Roman" w:hAnsi="Times New Roman" w:cs="Times New Roman"/>
          <w:sz w:val="24"/>
          <w:szCs w:val="24"/>
        </w:rPr>
        <w:t>».</w:t>
      </w:r>
    </w:p>
    <w:p w:rsidR="00962DA9" w:rsidRPr="00962DA9" w:rsidRDefault="00962DA9" w:rsidP="00962DA9">
      <w:pPr>
        <w:numPr>
          <w:ilvl w:val="0"/>
          <w:numId w:val="12"/>
        </w:numPr>
        <w:tabs>
          <w:tab w:val="clear" w:pos="720"/>
          <w:tab w:val="num" w:pos="0"/>
        </w:tabs>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Настоящее постановление вступает в силу </w:t>
      </w:r>
      <w:proofErr w:type="gramStart"/>
      <w:r w:rsidRPr="00962DA9">
        <w:rPr>
          <w:rFonts w:ascii="Times New Roman" w:hAnsi="Times New Roman" w:cs="Times New Roman"/>
          <w:sz w:val="24"/>
          <w:szCs w:val="24"/>
        </w:rPr>
        <w:t>с</w:t>
      </w:r>
      <w:proofErr w:type="gramEnd"/>
      <w:r w:rsidRPr="00962DA9">
        <w:rPr>
          <w:rFonts w:ascii="Times New Roman" w:hAnsi="Times New Roman" w:cs="Times New Roman"/>
          <w:sz w:val="24"/>
          <w:szCs w:val="24"/>
        </w:rPr>
        <w:t xml:space="preserve"> даты его официального опублик</w:t>
      </w:r>
      <w:r w:rsidRPr="00962DA9">
        <w:rPr>
          <w:rFonts w:ascii="Times New Roman" w:hAnsi="Times New Roman" w:cs="Times New Roman"/>
          <w:sz w:val="24"/>
          <w:szCs w:val="24"/>
        </w:rPr>
        <w:t>о</w:t>
      </w:r>
      <w:r w:rsidRPr="00962DA9">
        <w:rPr>
          <w:rFonts w:ascii="Times New Roman" w:hAnsi="Times New Roman" w:cs="Times New Roman"/>
          <w:sz w:val="24"/>
          <w:szCs w:val="24"/>
        </w:rPr>
        <w:t xml:space="preserve">вания. </w:t>
      </w:r>
    </w:p>
    <w:p w:rsidR="00962DA9" w:rsidRPr="00962DA9" w:rsidRDefault="00962DA9" w:rsidP="00962DA9">
      <w:pPr>
        <w:numPr>
          <w:ilvl w:val="0"/>
          <w:numId w:val="12"/>
        </w:numPr>
        <w:tabs>
          <w:tab w:val="clear" w:pos="720"/>
          <w:tab w:val="num" w:pos="0"/>
        </w:tabs>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Контроль за</w:t>
      </w:r>
      <w:proofErr w:type="gramEnd"/>
      <w:r w:rsidRPr="00962DA9">
        <w:rPr>
          <w:rFonts w:ascii="Times New Roman" w:hAnsi="Times New Roman" w:cs="Times New Roman"/>
          <w:sz w:val="24"/>
          <w:szCs w:val="24"/>
        </w:rPr>
        <w:t xml:space="preserve"> выполнением настоящего постановления оставляю за собой.</w:t>
      </w:r>
    </w:p>
    <w:p w:rsidR="003643AA" w:rsidRPr="00962DA9" w:rsidRDefault="003643AA" w:rsidP="003643AA">
      <w:pPr>
        <w:jc w:val="both"/>
        <w:rPr>
          <w:rFonts w:ascii="Times New Roman" w:hAnsi="Times New Roman" w:cs="Times New Roman"/>
          <w:sz w:val="24"/>
          <w:szCs w:val="24"/>
        </w:rPr>
      </w:pPr>
    </w:p>
    <w:p w:rsidR="003643AA" w:rsidRPr="00962DA9" w:rsidRDefault="003643AA" w:rsidP="003643AA">
      <w:pPr>
        <w:jc w:val="both"/>
        <w:rPr>
          <w:rFonts w:ascii="Times New Roman" w:eastAsia="Times New Roman" w:hAnsi="Times New Roman" w:cs="Times New Roman"/>
          <w:sz w:val="24"/>
          <w:szCs w:val="24"/>
        </w:rPr>
      </w:pPr>
    </w:p>
    <w:p w:rsidR="003643AA" w:rsidRPr="00962DA9" w:rsidRDefault="003643AA" w:rsidP="003643AA">
      <w:pPr>
        <w:pStyle w:val="ConsPlusNormal"/>
        <w:jc w:val="both"/>
        <w:rPr>
          <w:rFonts w:ascii="Times New Roman" w:hAnsi="Times New Roman" w:cs="Times New Roman"/>
          <w:sz w:val="24"/>
          <w:szCs w:val="24"/>
        </w:rPr>
      </w:pPr>
      <w:r w:rsidRPr="00962DA9">
        <w:rPr>
          <w:rFonts w:ascii="Times New Roman" w:hAnsi="Times New Roman" w:cs="Times New Roman"/>
          <w:sz w:val="24"/>
          <w:szCs w:val="24"/>
        </w:rPr>
        <w:t xml:space="preserve">Глава </w:t>
      </w:r>
      <w:proofErr w:type="gramStart"/>
      <w:r w:rsidRPr="00962DA9">
        <w:rPr>
          <w:rFonts w:ascii="Times New Roman" w:hAnsi="Times New Roman" w:cs="Times New Roman"/>
          <w:sz w:val="24"/>
          <w:szCs w:val="24"/>
        </w:rPr>
        <w:t>сельского</w:t>
      </w:r>
      <w:proofErr w:type="gramEnd"/>
      <w:r w:rsidRPr="00962DA9">
        <w:rPr>
          <w:rFonts w:ascii="Times New Roman" w:hAnsi="Times New Roman" w:cs="Times New Roman"/>
          <w:sz w:val="24"/>
          <w:szCs w:val="24"/>
        </w:rPr>
        <w:t xml:space="preserve"> </w:t>
      </w:r>
    </w:p>
    <w:p w:rsidR="003643AA" w:rsidRPr="00962DA9" w:rsidRDefault="003643AA" w:rsidP="003643AA">
      <w:pPr>
        <w:widowControl w:val="0"/>
        <w:ind w:hanging="142"/>
        <w:rPr>
          <w:rFonts w:ascii="Times New Roman" w:hAnsi="Times New Roman" w:cs="Times New Roman"/>
          <w:sz w:val="24"/>
          <w:szCs w:val="24"/>
        </w:rPr>
      </w:pPr>
      <w:r w:rsidRPr="00962DA9">
        <w:rPr>
          <w:rFonts w:ascii="Times New Roman" w:eastAsia="Times New Roman" w:hAnsi="Times New Roman" w:cs="Times New Roman"/>
          <w:sz w:val="24"/>
          <w:szCs w:val="24"/>
        </w:rPr>
        <w:t xml:space="preserve">поселения Дмитриевка                                                                            </w:t>
      </w:r>
      <w:r w:rsidRPr="00962DA9">
        <w:rPr>
          <w:rFonts w:ascii="Times New Roman" w:hAnsi="Times New Roman" w:cs="Times New Roman"/>
          <w:sz w:val="24"/>
          <w:szCs w:val="24"/>
        </w:rPr>
        <w:t xml:space="preserve">           </w:t>
      </w:r>
      <w:r w:rsidRPr="00962DA9">
        <w:rPr>
          <w:rFonts w:ascii="Times New Roman" w:eastAsia="Times New Roman" w:hAnsi="Times New Roman" w:cs="Times New Roman"/>
          <w:sz w:val="24"/>
          <w:szCs w:val="24"/>
        </w:rPr>
        <w:t xml:space="preserve"> Е.В.Брагина</w:t>
      </w:r>
    </w:p>
    <w:p w:rsidR="003643AA" w:rsidRPr="00962DA9" w:rsidRDefault="003643AA" w:rsidP="003643AA">
      <w:pPr>
        <w:widowControl w:val="0"/>
        <w:ind w:hanging="142"/>
        <w:rPr>
          <w:rFonts w:ascii="Times New Roman" w:eastAsia="Times New Roman" w:hAnsi="Times New Roman" w:cs="Times New Roman"/>
          <w:sz w:val="24"/>
          <w:szCs w:val="24"/>
        </w:rPr>
      </w:pPr>
      <w:r w:rsidRPr="00962DA9">
        <w:rPr>
          <w:rFonts w:ascii="Times New Roman" w:eastAsia="Times New Roman" w:hAnsi="Times New Roman" w:cs="Times New Roman"/>
          <w:color w:val="000000"/>
          <w:sz w:val="24"/>
          <w:szCs w:val="24"/>
        </w:rPr>
        <w:t xml:space="preserve">                                                               </w:t>
      </w:r>
    </w:p>
    <w:p w:rsidR="00A41D49" w:rsidRPr="00962DA9" w:rsidRDefault="00A41D49" w:rsidP="00EC795B">
      <w:pPr>
        <w:spacing w:after="0" w:line="240" w:lineRule="auto"/>
        <w:ind w:firstLine="567"/>
        <w:jc w:val="both"/>
        <w:rPr>
          <w:rFonts w:ascii="Times New Roman" w:hAnsi="Times New Roman" w:cs="Times New Roman"/>
          <w:iCs/>
          <w:sz w:val="24"/>
          <w:szCs w:val="24"/>
        </w:rPr>
      </w:pPr>
    </w:p>
    <w:tbl>
      <w:tblPr>
        <w:tblW w:w="10173" w:type="dxa"/>
        <w:tblLook w:val="04A0"/>
      </w:tblPr>
      <w:tblGrid>
        <w:gridCol w:w="5086"/>
        <w:gridCol w:w="5087"/>
      </w:tblGrid>
      <w:tr w:rsidR="00962DA9" w:rsidRPr="00962DA9" w:rsidTr="00EA1801">
        <w:tc>
          <w:tcPr>
            <w:tcW w:w="4927" w:type="dxa"/>
            <w:shd w:val="clear" w:color="auto" w:fill="auto"/>
          </w:tcPr>
          <w:p w:rsidR="00962DA9" w:rsidRPr="00962DA9" w:rsidRDefault="00962DA9" w:rsidP="00EA1801">
            <w:pPr>
              <w:rPr>
                <w:rStyle w:val="ac"/>
                <w:rFonts w:ascii="Times New Roman" w:hAnsi="Times New Roman" w:cs="Times New Roman"/>
                <w:bCs/>
                <w:sz w:val="24"/>
                <w:szCs w:val="24"/>
              </w:rPr>
            </w:pPr>
            <w:bookmarkStart w:id="0" w:name="_GoBack"/>
            <w:bookmarkEnd w:id="0"/>
          </w:p>
        </w:tc>
        <w:tc>
          <w:tcPr>
            <w:tcW w:w="4928" w:type="dxa"/>
            <w:shd w:val="clear" w:color="auto" w:fill="auto"/>
          </w:tcPr>
          <w:p w:rsidR="00962DA9" w:rsidRPr="00962DA9" w:rsidRDefault="00962DA9" w:rsidP="00EA1801">
            <w:pPr>
              <w:ind w:firstLine="567"/>
              <w:rPr>
                <w:rFonts w:ascii="Times New Roman" w:hAnsi="Times New Roman" w:cs="Times New Roman"/>
                <w:sz w:val="24"/>
                <w:szCs w:val="24"/>
              </w:rPr>
            </w:pP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lastRenderedPageBreak/>
              <w:t xml:space="preserve">Приложение </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к постановлению Администрации </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сельского поселения Дмитриевка</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муниципального района Нефтегорский</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Самарской области</w:t>
            </w:r>
          </w:p>
          <w:p w:rsidR="00962DA9" w:rsidRPr="00962DA9" w:rsidRDefault="00962DA9" w:rsidP="00962DA9">
            <w:pPr>
              <w:spacing w:after="0"/>
              <w:ind w:firstLine="567"/>
              <w:rPr>
                <w:rFonts w:ascii="Times New Roman" w:hAnsi="Times New Roman" w:cs="Times New Roman"/>
                <w:sz w:val="24"/>
                <w:szCs w:val="24"/>
              </w:rPr>
            </w:pPr>
            <w:r w:rsidRPr="00962DA9">
              <w:rPr>
                <w:rFonts w:ascii="Times New Roman" w:hAnsi="Times New Roman" w:cs="Times New Roman"/>
                <w:sz w:val="24"/>
                <w:szCs w:val="24"/>
              </w:rPr>
              <w:t xml:space="preserve">от </w:t>
            </w:r>
            <w:r w:rsidRPr="00962DA9">
              <w:rPr>
                <w:rFonts w:ascii="Times New Roman" w:hAnsi="Times New Roman" w:cs="Times New Roman"/>
                <w:sz w:val="24"/>
                <w:szCs w:val="24"/>
                <w:u w:val="single"/>
              </w:rPr>
              <w:t>________</w:t>
            </w:r>
            <w:r w:rsidRPr="00962DA9">
              <w:rPr>
                <w:rFonts w:ascii="Times New Roman" w:hAnsi="Times New Roman" w:cs="Times New Roman"/>
                <w:sz w:val="24"/>
                <w:szCs w:val="24"/>
              </w:rPr>
              <w:t xml:space="preserve"> № </w:t>
            </w:r>
            <w:r w:rsidRPr="00962DA9">
              <w:rPr>
                <w:rFonts w:ascii="Times New Roman" w:hAnsi="Times New Roman" w:cs="Times New Roman"/>
                <w:sz w:val="24"/>
                <w:szCs w:val="24"/>
                <w:u w:val="single"/>
              </w:rPr>
              <w:t>__</w:t>
            </w:r>
          </w:p>
          <w:p w:rsidR="00962DA9" w:rsidRPr="00962DA9" w:rsidRDefault="00962DA9" w:rsidP="00962DA9">
            <w:pPr>
              <w:spacing w:after="0"/>
              <w:jc w:val="center"/>
              <w:rPr>
                <w:rStyle w:val="ac"/>
                <w:rFonts w:ascii="Times New Roman" w:hAnsi="Times New Roman" w:cs="Times New Roman"/>
                <w:bCs/>
                <w:sz w:val="24"/>
                <w:szCs w:val="24"/>
              </w:rPr>
            </w:pPr>
          </w:p>
        </w:tc>
      </w:tr>
    </w:tbl>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lastRenderedPageBreak/>
        <w:t>Административный регламент</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lang w:val="en-US"/>
        </w:rPr>
        <w:t>I</w:t>
      </w:r>
      <w:r w:rsidRPr="00962DA9">
        <w:rPr>
          <w:rFonts w:ascii="Times New Roman" w:hAnsi="Times New Roman" w:cs="Times New Roman"/>
          <w:b/>
          <w:sz w:val="24"/>
          <w:szCs w:val="24"/>
        </w:rPr>
        <w:t>.Общие положения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Административный регламент осуществления муниципального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местного значения, принятию по их результатам мер, предусмотренных законодательством (далее административный регламент), разработан в целях повышения качества исполнения муниципальной функции по осуществлению Администрацией сельского поселения Дмитриевка муниципального района Нефтегорский Самарской  области (далее администрацией) контроля,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 в области использования и охраны особо охраняемых природных территорий местного значения.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Исполнение муниципальной функции осуществляется в соответствии </w:t>
      </w:r>
      <w:proofErr w:type="gramStart"/>
      <w:r w:rsidRPr="00962DA9">
        <w:rPr>
          <w:rFonts w:ascii="Times New Roman" w:hAnsi="Times New Roman" w:cs="Times New Roman"/>
          <w:sz w:val="24"/>
          <w:szCs w:val="24"/>
        </w:rPr>
        <w:t>с</w:t>
      </w:r>
      <w:proofErr w:type="gramEnd"/>
      <w:r w:rsidRPr="00962DA9">
        <w:rPr>
          <w:rFonts w:ascii="Times New Roman" w:hAnsi="Times New Roman" w:cs="Times New Roman"/>
          <w:sz w:val="24"/>
          <w:szCs w:val="24"/>
        </w:rPr>
        <w:t>:</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Конституцией Российской Федерации, принятой всенародным голосованием 12.12.1993;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06.11.2003 № 131-ФЗ «Об общих принципах организации местного самоуправления в Российской Федерации»;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Федеральным законом от 10.01.2002 № 7-ФЗ «Об охране окружающей среды;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24.06.1998 № 89-ФЗ «Об отходах производства и потребления;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04.05.1999 № 96-ФЗ «Об охране атмосферного воздуха»;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14.03.1995 № 33-ФЗ «Об особо охраняемых природных территориях»;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23.11.</w:t>
      </w:r>
      <w:smartTag w:uri="urn:schemas-microsoft-com:office:smarttags" w:element="metricconverter">
        <w:smartTagPr>
          <w:attr w:name="ProductID" w:val="1995 г"/>
        </w:smartTagPr>
        <w:r w:rsidRPr="00962DA9">
          <w:rPr>
            <w:rFonts w:ascii="Times New Roman" w:hAnsi="Times New Roman" w:cs="Times New Roman"/>
            <w:sz w:val="24"/>
            <w:szCs w:val="24"/>
          </w:rPr>
          <w:t>1995 года</w:t>
        </w:r>
      </w:smartTag>
      <w:r w:rsidRPr="00962DA9">
        <w:rPr>
          <w:rFonts w:ascii="Times New Roman" w:hAnsi="Times New Roman" w:cs="Times New Roman"/>
          <w:sz w:val="24"/>
          <w:szCs w:val="24"/>
        </w:rPr>
        <w:t xml:space="preserve"> № 174-ФЗ «Об экологической экспертизе»;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Федеральным законом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Кодексом Российской Федерации об административных правонарушениях;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Водным Кодексом Российской Федерации;</w:t>
      </w:r>
    </w:p>
    <w:p w:rsidR="00962DA9" w:rsidRPr="00962DA9" w:rsidRDefault="00962DA9" w:rsidP="00962DA9">
      <w:pPr>
        <w:overflowPunct w:val="0"/>
        <w:autoSpaceDE w:val="0"/>
        <w:autoSpaceDN w:val="0"/>
        <w:adjustRightInd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и иными федеральными законами, и нормативными правовыми актами Российской Федерации, регулирующими деятельность в области охраны окружающей среды и осуществления государственного экологического контроля.</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В административном регламенте под проверкой понимается система действий уполномоченных должностных лиц Администрации сельского поселения Дмитриевка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 субъекты проверки) требований, установленных муниципальными правовыми актами.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Функции по осуществлению муниципального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местного значения исполняет Администрация сельского поселения Дмитриевка.</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Проверки могут быть плановыми и внеплановыми, документарными и выездными.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Плановой проверкой является мероприятие, включенное в ежегодный план, утверждаемый Главой сельского поселения Дмитриевка.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Плановые проверки проводятся не чаще чем один раз в 3 года. </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Проверка, не включенная в  план, является внеплановой.</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причинений такого вреда.</w:t>
      </w:r>
      <w:proofErr w:type="gramEnd"/>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Основанием для проведения внеплановой проверки является:</w:t>
      </w:r>
    </w:p>
    <w:p w:rsidR="00962DA9" w:rsidRPr="00962DA9" w:rsidRDefault="00962DA9" w:rsidP="00962DA9">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bookmarkStart w:id="1" w:name="dst100128"/>
      <w:bookmarkEnd w:id="1"/>
      <w:r w:rsidRPr="00962DA9">
        <w:rPr>
          <w:rFonts w:ascii="Times New Roman" w:hAnsi="Times New Roman" w:cs="Times New Roman"/>
          <w:color w:val="000000"/>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2DA9" w:rsidRPr="00962DA9" w:rsidRDefault="00962DA9" w:rsidP="00962DA9">
      <w:pPr>
        <w:numPr>
          <w:ilvl w:val="1"/>
          <w:numId w:val="8"/>
        </w:numPr>
        <w:shd w:val="clear" w:color="auto" w:fill="FFFFFF"/>
        <w:spacing w:after="0" w:line="240" w:lineRule="auto"/>
        <w:ind w:left="0" w:firstLine="567"/>
        <w:jc w:val="both"/>
        <w:rPr>
          <w:rFonts w:ascii="Times New Roman" w:hAnsi="Times New Roman" w:cs="Times New Roman"/>
          <w:color w:val="000000"/>
          <w:sz w:val="24"/>
          <w:szCs w:val="24"/>
        </w:rPr>
      </w:pPr>
      <w:bookmarkStart w:id="2" w:name="dst317"/>
      <w:bookmarkEnd w:id="2"/>
      <w:proofErr w:type="gramStart"/>
      <w:r w:rsidRPr="00962DA9">
        <w:rPr>
          <w:rFonts w:ascii="Times New Roman" w:hAnsi="Times New Roman" w:cs="Times New Roman"/>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62DA9" w:rsidRPr="00962DA9" w:rsidRDefault="00962DA9" w:rsidP="00962DA9">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bookmarkStart w:id="3" w:name="dst318"/>
      <w:bookmarkEnd w:id="3"/>
      <w:proofErr w:type="gramStart"/>
      <w:r w:rsidRPr="00962DA9">
        <w:rPr>
          <w:rFonts w:ascii="Times New Roman" w:hAnsi="Times New Roman" w:cs="Times New Roman"/>
          <w:color w:val="000000"/>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Pr="00962DA9">
        <w:rPr>
          <w:rFonts w:ascii="Times New Roman" w:hAnsi="Times New Roman" w:cs="Times New Roman"/>
          <w:color w:val="000000"/>
          <w:sz w:val="24"/>
          <w:szCs w:val="24"/>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962DA9">
        <w:rPr>
          <w:rFonts w:ascii="Times New Roman" w:hAnsi="Times New Roman" w:cs="Times New Roman"/>
          <w:color w:val="000000"/>
          <w:sz w:val="24"/>
          <w:szCs w:val="24"/>
        </w:rPr>
        <w:t xml:space="preserve"> информации о следующих фактах:</w:t>
      </w:r>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bookmarkStart w:id="4" w:name="dst256"/>
      <w:bookmarkEnd w:id="4"/>
      <w:proofErr w:type="gramStart"/>
      <w:r w:rsidRPr="00962DA9">
        <w:rPr>
          <w:rFonts w:ascii="Times New Roman" w:hAnsi="Times New Roman" w:cs="Times New Roman"/>
          <w:color w:val="000000"/>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62DA9">
        <w:rPr>
          <w:rFonts w:ascii="Times New Roman" w:hAnsi="Times New Roman" w:cs="Times New Roman"/>
          <w:color w:val="000000"/>
          <w:sz w:val="24"/>
          <w:szCs w:val="24"/>
        </w:rPr>
        <w:t>, а также угрозы чрезвычайных ситуаций природного и техногенного характера;</w:t>
      </w:r>
      <w:bookmarkStart w:id="5" w:name="dst257"/>
      <w:bookmarkEnd w:id="5"/>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962DA9">
        <w:rPr>
          <w:rFonts w:ascii="Times New Roman" w:hAnsi="Times New Roman" w:cs="Times New Roman"/>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62DA9">
        <w:rPr>
          <w:rFonts w:ascii="Times New Roman" w:hAnsi="Times New Roman" w:cs="Times New Roman"/>
          <w:color w:val="000000"/>
          <w:sz w:val="24"/>
          <w:szCs w:val="24"/>
        </w:rPr>
        <w:t xml:space="preserve"> возникновение чрезвычайных ситуаций природного и техногенного характера;</w:t>
      </w:r>
      <w:bookmarkStart w:id="6" w:name="dst319"/>
      <w:bookmarkEnd w:id="6"/>
    </w:p>
    <w:p w:rsidR="00962DA9" w:rsidRPr="00962DA9" w:rsidRDefault="00962DA9" w:rsidP="00962DA9">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7" w:anchor="dst318" w:history="1">
        <w:r w:rsidRPr="00962DA9">
          <w:rPr>
            <w:rFonts w:ascii="Times New Roman" w:hAnsi="Times New Roman" w:cs="Times New Roman"/>
            <w:color w:val="666699"/>
            <w:sz w:val="24"/>
            <w:szCs w:val="24"/>
            <w:u w:val="single"/>
            <w:shd w:val="clear" w:color="auto" w:fill="FFFFFF"/>
          </w:rPr>
          <w:t>пункте 2 части 2</w:t>
        </w:r>
      </w:hyperlink>
      <w:r w:rsidRPr="00962DA9">
        <w:rPr>
          <w:rFonts w:ascii="Times New Roman" w:hAnsi="Times New Roman" w:cs="Times New Roman"/>
          <w:color w:val="000000"/>
          <w:sz w:val="24"/>
          <w:szCs w:val="24"/>
          <w:shd w:val="clear" w:color="auto" w:fill="FFFFFF"/>
        </w:rPr>
        <w:t xml:space="preserve"> настоящей статьи, не могут служить основанием для проведения внеплановой проверки. </w:t>
      </w:r>
      <w:proofErr w:type="gramStart"/>
      <w:r w:rsidRPr="00962DA9">
        <w:rPr>
          <w:rFonts w:ascii="Times New Roman" w:hAnsi="Times New Roman" w:cs="Times New Roman"/>
          <w:color w:val="000000"/>
          <w:sz w:val="24"/>
          <w:szCs w:val="24"/>
          <w:shd w:val="clear" w:color="auto" w:fill="FFFFFF"/>
        </w:rPr>
        <w:t>В случае если изложенная в обращении или заявлении информация может в соответствии с </w:t>
      </w:r>
      <w:hyperlink r:id="rId8" w:anchor="dst318" w:history="1">
        <w:r w:rsidRPr="00962DA9">
          <w:rPr>
            <w:rFonts w:ascii="Times New Roman" w:hAnsi="Times New Roman" w:cs="Times New Roman"/>
            <w:color w:val="666699"/>
            <w:sz w:val="24"/>
            <w:szCs w:val="24"/>
            <w:u w:val="single"/>
            <w:shd w:val="clear" w:color="auto" w:fill="FFFFFF"/>
          </w:rPr>
          <w:t>пунктом 2 части 2</w:t>
        </w:r>
      </w:hyperlink>
      <w:r w:rsidRPr="00962DA9">
        <w:rPr>
          <w:rFonts w:ascii="Times New Roman" w:hAnsi="Times New Roman" w:cs="Times New Roman"/>
          <w:color w:val="000000"/>
          <w:sz w:val="24"/>
          <w:szCs w:val="24"/>
          <w:shd w:val="clear" w:color="auto" w:fill="FFFFFF"/>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962DA9">
        <w:rPr>
          <w:rFonts w:ascii="Times New Roman" w:hAnsi="Times New Roman" w:cs="Times New Roman"/>
          <w:color w:val="000000"/>
          <w:sz w:val="24"/>
          <w:szCs w:val="24"/>
          <w:shd w:val="clear" w:color="auto" w:fill="FFFFFF"/>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62DA9">
        <w:rPr>
          <w:rFonts w:ascii="Times New Roman" w:hAnsi="Times New Roman" w:cs="Times New Roman"/>
          <w:color w:val="000000"/>
          <w:sz w:val="24"/>
          <w:szCs w:val="24"/>
          <w:shd w:val="clear" w:color="auto" w:fill="FFFFFF"/>
        </w:rPr>
        <w:t>ии и ау</w:t>
      </w:r>
      <w:proofErr w:type="gramEnd"/>
      <w:r w:rsidRPr="00962DA9">
        <w:rPr>
          <w:rFonts w:ascii="Times New Roman" w:hAnsi="Times New Roman" w:cs="Times New Roman"/>
          <w:color w:val="000000"/>
          <w:sz w:val="24"/>
          <w:szCs w:val="24"/>
          <w:shd w:val="clear" w:color="auto" w:fill="FFFFFF"/>
        </w:rPr>
        <w:t>тентификации.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Проведение проверок осуществляется силами и средствами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Использование в процессе проведения проверок органом муниципального контроля материально – технических ресурсов, имущества финансовых и иных средств субъектов проверок не допускается, за исключением случаев предоставления отдельного изолированного помещения, обеспечивающего сохранность документов, и необходимых </w:t>
      </w:r>
      <w:r w:rsidRPr="00962DA9">
        <w:rPr>
          <w:rFonts w:ascii="Times New Roman" w:hAnsi="Times New Roman" w:cs="Times New Roman"/>
          <w:sz w:val="24"/>
          <w:szCs w:val="24"/>
        </w:rPr>
        <w:lastRenderedPageBreak/>
        <w:t>организационно – технических средств и сре</w:t>
      </w:r>
      <w:proofErr w:type="gramStart"/>
      <w:r w:rsidRPr="00962DA9">
        <w:rPr>
          <w:rFonts w:ascii="Times New Roman" w:hAnsi="Times New Roman" w:cs="Times New Roman"/>
          <w:sz w:val="24"/>
          <w:szCs w:val="24"/>
        </w:rPr>
        <w:t>дств св</w:t>
      </w:r>
      <w:proofErr w:type="gramEnd"/>
      <w:r w:rsidRPr="00962DA9">
        <w:rPr>
          <w:rFonts w:ascii="Times New Roman" w:hAnsi="Times New Roman" w:cs="Times New Roman"/>
          <w:sz w:val="24"/>
          <w:szCs w:val="24"/>
        </w:rPr>
        <w:t>язи (при наличии возможности) при проведении проверки.</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журнале учета проверок согласно форме </w:t>
      </w:r>
      <w:r w:rsidRPr="00962DA9">
        <w:rPr>
          <w:rFonts w:ascii="Times New Roman" w:hAnsi="Times New Roman" w:cs="Times New Roman"/>
          <w:sz w:val="24"/>
          <w:szCs w:val="24"/>
          <w:u w:val="single"/>
        </w:rPr>
        <w:t>Приложения № 5</w:t>
      </w:r>
      <w:r w:rsidRPr="00962DA9">
        <w:rPr>
          <w:rFonts w:ascii="Times New Roman" w:hAnsi="Times New Roman" w:cs="Times New Roman"/>
          <w:sz w:val="24"/>
          <w:szCs w:val="24"/>
        </w:rPr>
        <w:t xml:space="preserve"> к настоящему административному регламенту специалистом администрации осуществляется запись о проведенной проверке.</w:t>
      </w:r>
    </w:p>
    <w:p w:rsidR="00962DA9" w:rsidRPr="00962DA9" w:rsidRDefault="00962DA9" w:rsidP="00962DA9">
      <w:pPr>
        <w:numPr>
          <w:ilvl w:val="1"/>
          <w:numId w:val="6"/>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выявлении в результате проведения проверки нарушений субъектами проверок установленных муниципальными правовыми актами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962DA9" w:rsidRPr="00962DA9" w:rsidRDefault="00962DA9" w:rsidP="00962DA9">
      <w:pPr>
        <w:ind w:firstLine="708"/>
        <w:jc w:val="both"/>
        <w:rPr>
          <w:rFonts w:ascii="Times New Roman" w:hAnsi="Times New Roman" w:cs="Times New Roman"/>
          <w:b/>
          <w:sz w:val="24"/>
          <w:szCs w:val="24"/>
        </w:rPr>
      </w:pPr>
    </w:p>
    <w:p w:rsidR="00962DA9" w:rsidRPr="00962DA9" w:rsidRDefault="00962DA9" w:rsidP="00962DA9">
      <w:pPr>
        <w:ind w:firstLine="708"/>
        <w:jc w:val="center"/>
        <w:rPr>
          <w:rFonts w:ascii="Times New Roman" w:hAnsi="Times New Roman" w:cs="Times New Roman"/>
          <w:b/>
          <w:sz w:val="24"/>
          <w:szCs w:val="24"/>
        </w:rPr>
      </w:pPr>
      <w:r w:rsidRPr="00962DA9">
        <w:rPr>
          <w:rFonts w:ascii="Times New Roman" w:hAnsi="Times New Roman" w:cs="Times New Roman"/>
          <w:b/>
          <w:sz w:val="24"/>
          <w:szCs w:val="24"/>
          <w:lang w:val="en-US"/>
        </w:rPr>
        <w:t>II</w:t>
      </w:r>
      <w:r w:rsidRPr="00962DA9">
        <w:rPr>
          <w:rFonts w:ascii="Times New Roman" w:hAnsi="Times New Roman" w:cs="Times New Roman"/>
          <w:b/>
          <w:sz w:val="24"/>
          <w:szCs w:val="24"/>
        </w:rPr>
        <w:t>. Административные процедуры</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Последовательность административных действий (процедур)</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1: </w:t>
      </w:r>
      <w:r w:rsidRPr="00962DA9">
        <w:rPr>
          <w:rFonts w:ascii="Times New Roman" w:hAnsi="Times New Roman" w:cs="Times New Roman"/>
          <w:sz w:val="24"/>
          <w:szCs w:val="24"/>
        </w:rPr>
        <w:t>принятие решения о проведении проверок;</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2: </w:t>
      </w:r>
      <w:r w:rsidRPr="00962DA9">
        <w:rPr>
          <w:rFonts w:ascii="Times New Roman" w:hAnsi="Times New Roman" w:cs="Times New Roman"/>
          <w:sz w:val="24"/>
          <w:szCs w:val="24"/>
        </w:rPr>
        <w:t>подготовка к проверке;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3: </w:t>
      </w:r>
      <w:r w:rsidRPr="00962DA9">
        <w:rPr>
          <w:rFonts w:ascii="Times New Roman" w:hAnsi="Times New Roman" w:cs="Times New Roman"/>
          <w:sz w:val="24"/>
          <w:szCs w:val="24"/>
        </w:rPr>
        <w:t>осуществление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4: </w:t>
      </w:r>
      <w:r w:rsidRPr="00962DA9">
        <w:rPr>
          <w:rFonts w:ascii="Times New Roman" w:hAnsi="Times New Roman" w:cs="Times New Roman"/>
          <w:sz w:val="24"/>
          <w:szCs w:val="24"/>
        </w:rPr>
        <w:t>подготовка акта по результатам проведенной проверки, ознакомление с ним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u w:val="single"/>
        </w:rPr>
        <w:t xml:space="preserve">Административная процедура № 5: </w:t>
      </w:r>
      <w:r w:rsidRPr="00962DA9">
        <w:rPr>
          <w:rFonts w:ascii="Times New Roman" w:hAnsi="Times New Roman" w:cs="Times New Roman"/>
          <w:sz w:val="24"/>
          <w:szCs w:val="24"/>
        </w:rPr>
        <w:t xml:space="preserve">принятие предусмотренных законодательством мер при выявлении нарушений в деятельности субъекта проверки.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Последовательность административных действий (процедур) по исполнению муниципальной функции отражена в блок – схеме, представленной в </w:t>
      </w:r>
      <w:r w:rsidRPr="00962DA9">
        <w:rPr>
          <w:rFonts w:ascii="Times New Roman" w:hAnsi="Times New Roman" w:cs="Times New Roman"/>
          <w:sz w:val="24"/>
          <w:szCs w:val="24"/>
          <w:u w:val="single"/>
        </w:rPr>
        <w:t>Приложении № 1</w:t>
      </w:r>
      <w:r w:rsidRPr="00962DA9">
        <w:rPr>
          <w:rFonts w:ascii="Times New Roman" w:hAnsi="Times New Roman" w:cs="Times New Roman"/>
          <w:sz w:val="24"/>
          <w:szCs w:val="24"/>
        </w:rPr>
        <w:t xml:space="preserve"> к настоящему административному регламенту.</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1</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Основанием для начала действия исполнения муниципальной функции является: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утвержденный на соответствующий год план проверок со сроком проведения проверки соответствующего субъекта проверок;</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наличие оснований для проведения внеплановой проверки.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 срок до 1 сентября года, предшествующего году проведения плановых проверок, </w:t>
      </w:r>
      <w:proofErr w:type="gramStart"/>
      <w:r w:rsidRPr="00962DA9">
        <w:rPr>
          <w:rFonts w:ascii="Times New Roman" w:hAnsi="Times New Roman" w:cs="Times New Roman"/>
          <w:sz w:val="24"/>
          <w:szCs w:val="24"/>
        </w:rPr>
        <w:t>специалист администрации, уполномоченный на проведение проверки направляет</w:t>
      </w:r>
      <w:proofErr w:type="gramEnd"/>
      <w:r w:rsidRPr="00962DA9">
        <w:rPr>
          <w:rFonts w:ascii="Times New Roman" w:hAnsi="Times New Roman" w:cs="Times New Roman"/>
          <w:sz w:val="24"/>
          <w:szCs w:val="24"/>
        </w:rPr>
        <w:t xml:space="preserve"> проект ежегодного плана проведения плановых проверок в прокуратуру Нефтегорского района  Самарской области.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Администрация сельского поселения Дмитриевка рассматривает предложения Прокуратуры Нефтегорского района и по итогам их рассмотрения направляет в Прокуратуру Нефтегорского района в срок до 1 ноября года, предшествующего году проведения плановых проверок, утвержденные ежегодные планы проведения плановых проверок. </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 xml:space="preserve">При наличии специалист администрации сельского поселения Дмитриевка, ответственный за подготовку проекта распоряжения Администрации поселения о проведении проверки: собирает все имеющиеся в органе муниципального контроля </w:t>
      </w:r>
      <w:r w:rsidRPr="00962DA9">
        <w:rPr>
          <w:rFonts w:ascii="Times New Roman" w:hAnsi="Times New Roman" w:cs="Times New Roman"/>
          <w:sz w:val="24"/>
          <w:szCs w:val="24"/>
        </w:rPr>
        <w:lastRenderedPageBreak/>
        <w:t>материалы в отношении субъекта проверки, в том числе статистические и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один день.</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Администрации сельского поселения, уполномоченный на проведение проверки готовит по результатам обобщения и анализа имеющихся документов, проект распоряжения Администрации сельского поселения о проведении проверки субъекта проверки по форме </w:t>
      </w:r>
      <w:proofErr w:type="gramStart"/>
      <w:r w:rsidRPr="00962DA9">
        <w:rPr>
          <w:rFonts w:ascii="Times New Roman" w:hAnsi="Times New Roman" w:cs="Times New Roman"/>
          <w:sz w:val="24"/>
          <w:szCs w:val="24"/>
        </w:rPr>
        <w:t xml:space="preserve">согласно </w:t>
      </w:r>
      <w:r w:rsidRPr="00962DA9">
        <w:rPr>
          <w:rFonts w:ascii="Times New Roman" w:hAnsi="Times New Roman" w:cs="Times New Roman"/>
          <w:sz w:val="24"/>
          <w:szCs w:val="24"/>
          <w:u w:val="single"/>
        </w:rPr>
        <w:t>Приложения</w:t>
      </w:r>
      <w:proofErr w:type="gramEnd"/>
      <w:r w:rsidRPr="00962DA9">
        <w:rPr>
          <w:rFonts w:ascii="Times New Roman" w:hAnsi="Times New Roman" w:cs="Times New Roman"/>
          <w:sz w:val="24"/>
          <w:szCs w:val="24"/>
          <w:u w:val="single"/>
        </w:rPr>
        <w:t xml:space="preserve"> № 3</w:t>
      </w:r>
      <w:r w:rsidRPr="00962DA9">
        <w:rPr>
          <w:rFonts w:ascii="Times New Roman" w:hAnsi="Times New Roman" w:cs="Times New Roman"/>
          <w:b/>
          <w:sz w:val="24"/>
          <w:szCs w:val="24"/>
        </w:rPr>
        <w:t xml:space="preserve"> </w:t>
      </w:r>
      <w:r w:rsidRPr="00962DA9">
        <w:rPr>
          <w:rFonts w:ascii="Times New Roman" w:hAnsi="Times New Roman" w:cs="Times New Roman"/>
          <w:sz w:val="24"/>
          <w:szCs w:val="24"/>
        </w:rPr>
        <w:t>к настоящему административному регламенту.</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цели, задачи, предмет проверки и срок ее проведения;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правовые основания проведения проверки;</w:t>
      </w:r>
    </w:p>
    <w:p w:rsidR="00962DA9" w:rsidRPr="00962DA9" w:rsidRDefault="00962DA9" w:rsidP="00962DA9">
      <w:pPr>
        <w:shd w:val="clear" w:color="auto" w:fill="FFFFFF"/>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перечень административных регламентов по осуществлению государственного контроля (надзора), осуществлению муниципального контроля;</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даты начала и окончания проведения проверки;</w:t>
      </w:r>
    </w:p>
    <w:p w:rsidR="00962DA9" w:rsidRPr="00962DA9" w:rsidRDefault="00962DA9" w:rsidP="00962DA9">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сельского поселения, уполномоченный на проведение проверки, передает в порядке делопроизводства (с учетом установленной процедуры согласования) подготовленный проект распоряжения Администрации поселения о проведении проверки руководителю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3 рабочих дня с момента окончания анализа документов.</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 лицам, уполномоченным на подписание распоряжения Администрации поселения о проведении проверки, относятся: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руководитель органа муниципального контроля - Глава сельского поселения Дмитриевка.</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2</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административной процедуры является </w:t>
      </w:r>
      <w:r w:rsidRPr="00962DA9">
        <w:rPr>
          <w:rFonts w:ascii="Times New Roman" w:hAnsi="Times New Roman" w:cs="Times New Roman"/>
          <w:sz w:val="24"/>
          <w:szCs w:val="24"/>
        </w:rPr>
        <w:t>распоряжение Администрации поселения о проведении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При проведении проверки специалистом комитета, его информирование о целях, основных задачах проверки, порядке и сроках ее проведения, а также инструктаж проводит руководитель органа муниципального контроля либо его заместитель.</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Подготовку к проверке осуществляет специалист Администрации сельского поселения Дмитриевка, уполномоченный на проведение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2.3.5. Специалист Администрации, уполномоченный на проведение проверки на основе имеющихся в органе муниципального контроля документов (информации), касающихся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анализирует статистические и иные имеющиеся формы отчетности, характеризующиеся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уточняет вопросы, подлежащие проверке;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составляет план проведения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действия составляет три рабочих дня.</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u w:val="single"/>
        </w:rPr>
      </w:pPr>
      <w:r w:rsidRPr="00962DA9">
        <w:rPr>
          <w:rFonts w:ascii="Times New Roman" w:hAnsi="Times New Roman" w:cs="Times New Roman"/>
          <w:bCs/>
          <w:sz w:val="24"/>
          <w:szCs w:val="24"/>
          <w:u w:val="single"/>
        </w:rPr>
        <w:t>Административная процедура № 3</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административной процедуры является </w:t>
      </w:r>
      <w:r w:rsidRPr="00962DA9">
        <w:rPr>
          <w:rFonts w:ascii="Times New Roman" w:hAnsi="Times New Roman" w:cs="Times New Roman"/>
          <w:sz w:val="24"/>
          <w:szCs w:val="24"/>
        </w:rPr>
        <w:t>проведение мероприятий по уведомлению о проведении проверки и сроки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О</w:t>
      </w:r>
      <w:r w:rsidRPr="00962DA9">
        <w:rPr>
          <w:rFonts w:ascii="Times New Roman" w:hAnsi="Times New Roman" w:cs="Times New Roman"/>
          <w:color w:val="000000"/>
          <w:sz w:val="24"/>
          <w:szCs w:val="24"/>
          <w:shd w:val="clear" w:color="auto" w:fill="FFFFFF"/>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962DA9">
        <w:rPr>
          <w:rFonts w:ascii="Times New Roman" w:hAnsi="Times New Roman" w:cs="Times New Roman"/>
          <w:color w:val="000000"/>
          <w:sz w:val="24"/>
          <w:szCs w:val="24"/>
          <w:shd w:val="clear" w:color="auto" w:fill="FFFFFF"/>
        </w:rPr>
        <w:t xml:space="preserve">,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62DA9">
        <w:rPr>
          <w:rFonts w:ascii="Times New Roman" w:hAnsi="Times New Roman" w:cs="Times New Roman"/>
          <w:color w:val="000000"/>
          <w:sz w:val="24"/>
          <w:szCs w:val="24"/>
          <w:shd w:val="clear" w:color="auto" w:fill="FFFFFF"/>
        </w:rPr>
        <w:t>предпринимателей</w:t>
      </w:r>
      <w:proofErr w:type="gramEnd"/>
      <w:r w:rsidRPr="00962DA9">
        <w:rPr>
          <w:rFonts w:ascii="Times New Roman" w:hAnsi="Times New Roman" w:cs="Times New Roman"/>
          <w:color w:val="000000"/>
          <w:sz w:val="24"/>
          <w:szCs w:val="24"/>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 xml:space="preserve">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органом </w:t>
      </w:r>
      <w:r w:rsidRPr="00962DA9">
        <w:rPr>
          <w:rFonts w:ascii="Times New Roman" w:hAnsi="Times New Roman" w:cs="Times New Roman"/>
          <w:sz w:val="24"/>
          <w:szCs w:val="24"/>
        </w:rPr>
        <w:lastRenderedPageBreak/>
        <w:t>муниципального контроля не менее чем за двадцать четыре часа до начала</w:t>
      </w:r>
      <w:proofErr w:type="gramEnd"/>
      <w:r w:rsidRPr="00962DA9">
        <w:rPr>
          <w:rFonts w:ascii="Times New Roman" w:hAnsi="Times New Roman" w:cs="Times New Roman"/>
          <w:sz w:val="24"/>
          <w:szCs w:val="24"/>
        </w:rPr>
        <w:t xml:space="preserve"> ее проведения любым доступным способом.</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проведения каждой из указанных проверок составляет двадцать рабочих дней.</w:t>
      </w:r>
    </w:p>
    <w:p w:rsidR="00962DA9" w:rsidRPr="00962DA9" w:rsidRDefault="00962DA9" w:rsidP="00962DA9">
      <w:pPr>
        <w:ind w:firstLine="567"/>
        <w:jc w:val="both"/>
        <w:rPr>
          <w:rFonts w:ascii="Times New Roman" w:hAnsi="Times New Roman" w:cs="Times New Roman"/>
          <w:b/>
          <w:color w:val="000000"/>
          <w:sz w:val="24"/>
          <w:szCs w:val="24"/>
          <w:shd w:val="clear" w:color="auto" w:fill="FFFFFF"/>
        </w:rPr>
      </w:pPr>
      <w:r w:rsidRPr="00962DA9">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микропредприятий в год.</w:t>
      </w:r>
      <w:r w:rsidRPr="00962DA9">
        <w:rPr>
          <w:rFonts w:ascii="Times New Roman" w:hAnsi="Times New Roman" w:cs="Times New Roman"/>
          <w:b/>
          <w:color w:val="000000"/>
          <w:sz w:val="24"/>
          <w:szCs w:val="24"/>
          <w:shd w:val="clear" w:color="auto" w:fill="FFFFFF"/>
        </w:rPr>
        <w:t xml:space="preserve"> </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color w:val="000000"/>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962DA9">
        <w:rPr>
          <w:rFonts w:ascii="Times New Roman" w:hAnsi="Times New Roman" w:cs="Times New Roman"/>
          <w:color w:val="000000"/>
          <w:sz w:val="24"/>
          <w:szCs w:val="24"/>
          <w:shd w:val="clear" w:color="auto" w:fill="FFFFFF"/>
        </w:rPr>
        <w:t xml:space="preserve"> на пятьдесят часов, микро предприятий не более чем на пятнадцать часов.</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Организация проведения документарной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процессе проведения документарной проверки специалистом Администрации уполномоченный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962DA9">
        <w:rPr>
          <w:rFonts w:ascii="Times New Roman" w:hAnsi="Times New Roman" w:cs="Times New Roman"/>
          <w:sz w:val="24"/>
          <w:szCs w:val="24"/>
        </w:rPr>
        <w:t>сомнения</w:t>
      </w:r>
      <w:proofErr w:type="gramEnd"/>
      <w:r w:rsidRPr="00962DA9">
        <w:rPr>
          <w:rFonts w:ascii="Times New Roman" w:hAnsi="Times New Roman" w:cs="Times New Roman"/>
          <w:sz w:val="24"/>
          <w:szCs w:val="24"/>
        </w:rPr>
        <w:t xml:space="preserve">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представления документов субъектом проверки составляет 10 рабочих дней со дня получения мотивированного запроса.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Если в ходе документарной проверки выявлены ошибки и (или) противоречия в представленных субъектом проверки </w:t>
      </w:r>
      <w:proofErr w:type="gramStart"/>
      <w:r w:rsidRPr="00962DA9">
        <w:rPr>
          <w:rFonts w:ascii="Times New Roman" w:hAnsi="Times New Roman" w:cs="Times New Roman"/>
          <w:sz w:val="24"/>
          <w:szCs w:val="24"/>
        </w:rPr>
        <w:t>документах</w:t>
      </w:r>
      <w:proofErr w:type="gramEnd"/>
      <w:r w:rsidRPr="00962DA9">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представления пояснения субъектам проверки составляет 10 рабочих дней со дня получения мотивированного требования.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 xml:space="preserve">Если после рассмотрения представленных пояснений и </w:t>
      </w:r>
      <w:proofErr w:type="gramStart"/>
      <w:r w:rsidRPr="00962DA9">
        <w:rPr>
          <w:rFonts w:ascii="Times New Roman" w:hAnsi="Times New Roman" w:cs="Times New Roman"/>
          <w:sz w:val="24"/>
          <w:szCs w:val="24"/>
        </w:rPr>
        <w:t>документов</w:t>
      </w:r>
      <w:proofErr w:type="gramEnd"/>
      <w:r w:rsidRPr="00962DA9">
        <w:rPr>
          <w:rFonts w:ascii="Times New Roman" w:hAnsi="Times New Roman" w:cs="Times New Roman"/>
          <w:sz w:val="24"/>
          <w:szCs w:val="24"/>
        </w:rPr>
        <w:t xml:space="preserve"> либо при отсутствии пояснений должностное лицо органа  муниципального контроля установит признаки нарушений требований, установленных муниципальными правовыми актами, орган муниципального контроля вправе провести выездную проверку.</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Организация выездной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сельского поселения Дмитриевка уполномоченный на проведение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предъявляет служебное удостоверение органа муниципального контроля;</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знакомит руководителя субъекта проверки (иное уполномоченное им лицо) с распоряжением Администрации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знакомит руководителя субъекта проверки (иное уполномоченное им лицо) с правами и обязанностями проверяемого;</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 совместно с руководителем субъекта проверки (иным уполномоченным им лицом) определяет лиц, с которыми будет проводиться взаимодействие в ходе проведения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Срок проведения выездной проверки не может превышать 20 рабочих дней.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в ходе проведения проверки вправе в пределах, определенных предметом и задачами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962DA9">
        <w:rPr>
          <w:rFonts w:ascii="Times New Roman" w:hAnsi="Times New Roman" w:cs="Times New Roman"/>
          <w:sz w:val="24"/>
          <w:szCs w:val="24"/>
        </w:rPr>
        <w:t>контроль за</w:t>
      </w:r>
      <w:proofErr w:type="gramEnd"/>
      <w:r w:rsidRPr="00962DA9">
        <w:rPr>
          <w:rFonts w:ascii="Times New Roman" w:hAnsi="Times New Roman" w:cs="Times New Roman"/>
          <w:sz w:val="24"/>
          <w:szCs w:val="24"/>
        </w:rPr>
        <w:t xml:space="preserve"> соблюдением пропускного режима или охрану субъекта проверки (его филиала);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 - технические средства), вносить в помещения субъекта проверки (его филиала) и выносить из них организационно – технические средства, принадлежащие органу муниципального контроля;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w:t>
      </w:r>
      <w:r w:rsidRPr="00962DA9">
        <w:rPr>
          <w:rFonts w:ascii="Times New Roman" w:hAnsi="Times New Roman" w:cs="Times New Roman"/>
          <w:sz w:val="24"/>
          <w:szCs w:val="24"/>
        </w:rPr>
        <w:lastRenderedPageBreak/>
        <w:t>период, а также требовать письменные или устные пояснения от руководителя и работников субъекта проверки по вопросам, возникающим в ходе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Административная процедура № 4</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 xml:space="preserve">Основанием для начала действия исполнения муниципальной функции является </w:t>
      </w:r>
      <w:r w:rsidRPr="00962DA9">
        <w:rPr>
          <w:rFonts w:ascii="Times New Roman" w:hAnsi="Times New Roman" w:cs="Times New Roman"/>
          <w:sz w:val="24"/>
          <w:szCs w:val="24"/>
        </w:rPr>
        <w:t>оформление  акта проверки, ознакомление с актом субъекта проверки.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По результатам проверки специалистом, проводившим проверку (председателем комиссии), составляется акт по форме </w:t>
      </w:r>
      <w:proofErr w:type="gramStart"/>
      <w:r w:rsidRPr="00962DA9">
        <w:rPr>
          <w:rFonts w:ascii="Times New Roman" w:hAnsi="Times New Roman" w:cs="Times New Roman"/>
          <w:sz w:val="24"/>
          <w:szCs w:val="24"/>
          <w:u w:val="single"/>
        </w:rPr>
        <w:t>согласно Приложения</w:t>
      </w:r>
      <w:proofErr w:type="gramEnd"/>
      <w:r w:rsidRPr="00962DA9">
        <w:rPr>
          <w:rFonts w:ascii="Times New Roman" w:hAnsi="Times New Roman" w:cs="Times New Roman"/>
          <w:sz w:val="24"/>
          <w:szCs w:val="24"/>
          <w:u w:val="single"/>
        </w:rPr>
        <w:t xml:space="preserve"> № 6</w:t>
      </w:r>
      <w:r w:rsidRPr="00962DA9">
        <w:rPr>
          <w:rFonts w:ascii="Times New Roman" w:hAnsi="Times New Roman" w:cs="Times New Roman"/>
          <w:sz w:val="24"/>
          <w:szCs w:val="24"/>
        </w:rPr>
        <w:t xml:space="preserve"> к настоящему административному регламенту.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Акт проверки оформляется на бумажном носителе в двух экземплярах.</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Акт проверки состоит из вводной и основной частей:</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водной части акта проверки указываются: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время и место составления акта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органа муниципального контроля, проводившего проверку;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и номер распоряжения Администрации поселения, на основании которого проводилась проверка;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индивидуального предпринимателя, </w:t>
      </w:r>
      <w:proofErr w:type="gramStart"/>
      <w:r w:rsidRPr="00962DA9">
        <w:rPr>
          <w:rFonts w:ascii="Times New Roman" w:hAnsi="Times New Roman" w:cs="Times New Roman"/>
          <w:sz w:val="24"/>
          <w:szCs w:val="24"/>
        </w:rPr>
        <w:t>присутствовавших</w:t>
      </w:r>
      <w:proofErr w:type="gramEnd"/>
      <w:r w:rsidRPr="00962DA9">
        <w:rPr>
          <w:rFonts w:ascii="Times New Roman" w:hAnsi="Times New Roman" w:cs="Times New Roman"/>
          <w:sz w:val="24"/>
          <w:szCs w:val="24"/>
        </w:rPr>
        <w:t xml:space="preserve"> при проведении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дата, время, продолжительность и место проведения проверки.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Основная часть акта проверки содержит:</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w:t>
      </w:r>
      <w:proofErr w:type="gramEnd"/>
      <w:r w:rsidRPr="00962DA9">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подписи должностного лица или должностных лиц, проводивших проверку.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62DA9">
        <w:rPr>
          <w:rFonts w:ascii="Times New Roman" w:hAnsi="Times New Roman" w:cs="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962DA9">
        <w:rPr>
          <w:rFonts w:ascii="Times New Roman" w:hAnsi="Times New Roman" w:cs="Times New Roman"/>
          <w:color w:val="000000"/>
          <w:sz w:val="24"/>
          <w:szCs w:val="24"/>
          <w:shd w:val="clear" w:color="auto" w:fill="FFFFFF"/>
        </w:rPr>
        <w:t xml:space="preserve"> муниципального контроля. </w:t>
      </w:r>
      <w:proofErr w:type="gramStart"/>
      <w:r w:rsidRPr="00962DA9">
        <w:rPr>
          <w:rFonts w:ascii="Times New Roman" w:hAnsi="Times New Roman" w:cs="Times New Roman"/>
          <w:color w:val="000000"/>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62DA9">
        <w:rPr>
          <w:rFonts w:ascii="Times New Roman" w:hAnsi="Times New Roman" w:cs="Times New Roman"/>
          <w:color w:val="000000"/>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62DA9">
        <w:rPr>
          <w:rFonts w:ascii="Times New Roman" w:hAnsi="Times New Roman" w:cs="Times New Roman"/>
          <w:sz w:val="24"/>
          <w:szCs w:val="24"/>
        </w:rPr>
        <w:t xml:space="preserve">. Максимальный срок для направления акта проверки два рабочих дня </w:t>
      </w:r>
      <w:proofErr w:type="gramStart"/>
      <w:r w:rsidRPr="00962DA9">
        <w:rPr>
          <w:rFonts w:ascii="Times New Roman" w:hAnsi="Times New Roman" w:cs="Times New Roman"/>
          <w:sz w:val="24"/>
          <w:szCs w:val="24"/>
        </w:rPr>
        <w:t>с даты</w:t>
      </w:r>
      <w:proofErr w:type="gramEnd"/>
      <w:r w:rsidRPr="00962DA9">
        <w:rPr>
          <w:rFonts w:ascii="Times New Roman" w:hAnsi="Times New Roman" w:cs="Times New Roman"/>
          <w:sz w:val="24"/>
          <w:szCs w:val="24"/>
        </w:rPr>
        <w:t xml:space="preserve"> его составления.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предать их в орган муниципального контроля.</w:t>
      </w:r>
    </w:p>
    <w:p w:rsidR="00962DA9" w:rsidRPr="00962DA9" w:rsidRDefault="00962DA9" w:rsidP="00962DA9">
      <w:pPr>
        <w:numPr>
          <w:ilvl w:val="1"/>
          <w:numId w:val="10"/>
        </w:numPr>
        <w:spacing w:after="0" w:line="240" w:lineRule="auto"/>
        <w:ind w:left="0" w:firstLine="567"/>
        <w:jc w:val="both"/>
        <w:rPr>
          <w:rFonts w:ascii="Times New Roman" w:hAnsi="Times New Roman" w:cs="Times New Roman"/>
          <w:bCs/>
          <w:sz w:val="24"/>
          <w:szCs w:val="24"/>
        </w:rPr>
      </w:pPr>
      <w:r w:rsidRPr="00962DA9">
        <w:rPr>
          <w:rFonts w:ascii="Times New Roman" w:hAnsi="Times New Roman" w:cs="Times New Roman"/>
          <w:bCs/>
          <w:sz w:val="24"/>
          <w:szCs w:val="24"/>
        </w:rPr>
        <w:t>Административная процедура № 5</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bCs/>
          <w:sz w:val="24"/>
          <w:szCs w:val="24"/>
        </w:rPr>
        <w:t>Основанием для начала действия исполнения административной процедуры является принятие мер</w:t>
      </w:r>
      <w:r w:rsidRPr="00962DA9">
        <w:rPr>
          <w:rFonts w:ascii="Times New Roman" w:hAnsi="Times New Roman" w:cs="Times New Roman"/>
          <w:sz w:val="24"/>
          <w:szCs w:val="24"/>
        </w:rPr>
        <w:t xml:space="preserve"> по результатам проведенной проверки, предусмотренного законодательством.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r w:rsidRPr="00962DA9">
        <w:rPr>
          <w:rFonts w:ascii="Times New Roman" w:hAnsi="Times New Roman" w:cs="Times New Roman"/>
          <w:sz w:val="24"/>
          <w:szCs w:val="24"/>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962DA9" w:rsidRPr="00962DA9" w:rsidRDefault="00962DA9" w:rsidP="00962DA9">
      <w:pPr>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lastRenderedPageBreak/>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   </w:t>
      </w:r>
      <w:proofErr w:type="gramEnd"/>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Принятие мер, предусмотренных законодательством Российской Федерации, по привлечению лиц, допустивших нарушения, к ответственности, включает в себя передачу материалов по подведомственности для решения вопроса о рассмотрении материалов в рамках производства по делам об административных правонарушениях или уголовным преступлениям.</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Специалист администрации ответственный за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Главе администрации сельского</w:t>
      </w:r>
      <w:proofErr w:type="gramEnd"/>
      <w:r w:rsidRPr="00962DA9">
        <w:rPr>
          <w:rFonts w:ascii="Times New Roman" w:hAnsi="Times New Roman" w:cs="Times New Roman"/>
          <w:sz w:val="24"/>
          <w:szCs w:val="24"/>
        </w:rPr>
        <w:t xml:space="preserve"> поселения либо его заместителю.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 основании подготовленных предложений Глава поселения либо его заместитель  принимает решение о мерах по результатам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Решение о мерах по результатам проверки с приложенными материалами возвращается в порядке делопроизводства лицу, проводившему проверку (председателю комиссии), для организации работы по его реализации.</w:t>
      </w:r>
    </w:p>
    <w:p w:rsidR="00962DA9" w:rsidRPr="00962DA9" w:rsidRDefault="00962DA9" w:rsidP="00962DA9">
      <w:pPr>
        <w:numPr>
          <w:ilvl w:val="2"/>
          <w:numId w:val="10"/>
        </w:numPr>
        <w:spacing w:after="0" w:line="240" w:lineRule="auto"/>
        <w:ind w:left="0"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Лицо, проводившее проверку принимает</w:t>
      </w:r>
      <w:proofErr w:type="gramEnd"/>
      <w:r w:rsidRPr="00962DA9">
        <w:rPr>
          <w:rFonts w:ascii="Times New Roman" w:hAnsi="Times New Roman" w:cs="Times New Roman"/>
          <w:sz w:val="24"/>
          <w:szCs w:val="24"/>
        </w:rPr>
        <w:t xml:space="preserve"> следующие меры по устранению выявленных нарушений, их предупреждению: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2.6.4.1.  Вынесение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сельского поселения выносится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готовит предписания в двух экземплярах.</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В предписании указываются: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дата вынесения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наименование и место нахождения, а также сведения о государственной регистрации субъекта проверки, которому адресовано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содержание нарушения, включая ссылки на муниципальные правовые акты, требования которых были нарушены;</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сроки устранения нарушения;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способы извещения и подтверждения устранения нарушений;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фамилия, имя, отчество, должность лица администрации сельского поселения, составившего предписание.</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представляется  на подпись Главе поселения или его заместителя.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выполнения действий два рабочих дня.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для направления предписания два рабочих дня с момента его подписания.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Специалист </w:t>
      </w:r>
      <w:proofErr w:type="gramStart"/>
      <w:r w:rsidRPr="00962DA9">
        <w:rPr>
          <w:rFonts w:ascii="Times New Roman" w:hAnsi="Times New Roman" w:cs="Times New Roman"/>
          <w:sz w:val="24"/>
          <w:szCs w:val="24"/>
        </w:rPr>
        <w:t>администрации</w:t>
      </w:r>
      <w:proofErr w:type="gramEnd"/>
      <w:r w:rsidRPr="00962DA9">
        <w:rPr>
          <w:rFonts w:ascii="Times New Roman" w:hAnsi="Times New Roman" w:cs="Times New Roman"/>
          <w:sz w:val="24"/>
          <w:szCs w:val="24"/>
        </w:rPr>
        <w:t xml:space="preserve"> уполномоченный на проведение проверки  (председатель комиссии), рассматривает представленные  субъектом проверки материалы об устранении нарушений  и в случае не устранения нарушений может установить необходимость проведения внеплановой проверки.</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рассмотрения документов три рабочих дня с момента их поступления.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2.6.4.2. Передача материалов по подведомственности, в том числе для решения вопроса о рассмотрении материалов в рамках производства по делам об административных правонарушениях или уголовным преступлениям. </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проверки в действиях должностных лиц субъекта проверки признаков уголовно наказуемого деяния.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Основанием </w:t>
      </w:r>
      <w:proofErr w:type="gramStart"/>
      <w:r w:rsidRPr="00962DA9">
        <w:rPr>
          <w:rFonts w:ascii="Times New Roman" w:hAnsi="Times New Roman" w:cs="Times New Roman"/>
          <w:sz w:val="24"/>
          <w:szCs w:val="24"/>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962DA9">
        <w:rPr>
          <w:rFonts w:ascii="Times New Roman" w:hAnsi="Times New Roman" w:cs="Times New Roman"/>
          <w:sz w:val="24"/>
          <w:szCs w:val="24"/>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Специалист администрации поселения, установивший в ходе проверки факт нарушения, отнесенного к компетенции другого органа, подготавливает материалы и иную сопроводительную документацию для передачи в соответствии с компетенцией.</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Подготовленные документы направляются на рассмотрение Главе поселения или его заместителю.</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Максимальный срок рассмотрения и подписания подготовленных документов составляет два рабочих дня.</w:t>
      </w:r>
    </w:p>
    <w:p w:rsidR="00962DA9" w:rsidRPr="00962DA9" w:rsidRDefault="00962DA9" w:rsidP="00962DA9">
      <w:pPr>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 администрации обеспечивает направление документов проверки и иной сопроводительной документации в соответствующий орган для возбуждения административного или уголовного производства.</w:t>
      </w:r>
      <w:r w:rsidRPr="00962DA9">
        <w:rPr>
          <w:rFonts w:ascii="Times New Roman" w:hAnsi="Times New Roman" w:cs="Times New Roman"/>
          <w:sz w:val="24"/>
          <w:szCs w:val="24"/>
        </w:rPr>
        <w:tab/>
      </w:r>
    </w:p>
    <w:p w:rsidR="00962DA9" w:rsidRPr="00962DA9" w:rsidRDefault="00962DA9" w:rsidP="00962DA9">
      <w:pPr>
        <w:tabs>
          <w:tab w:val="left" w:pos="8235"/>
        </w:tabs>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2.6.4.3. Перечень оснований, необходимых для приостановления муниципальной функции</w:t>
      </w:r>
    </w:p>
    <w:p w:rsidR="00962DA9" w:rsidRPr="00962DA9" w:rsidRDefault="00962DA9" w:rsidP="00962DA9">
      <w:pPr>
        <w:tabs>
          <w:tab w:val="left" w:pos="8235"/>
        </w:tabs>
        <w:ind w:firstLine="567"/>
        <w:jc w:val="both"/>
        <w:rPr>
          <w:rFonts w:ascii="Times New Roman" w:hAnsi="Times New Roman" w:cs="Times New Roman"/>
          <w:color w:val="000000"/>
          <w:sz w:val="24"/>
          <w:szCs w:val="24"/>
        </w:rPr>
      </w:pPr>
      <w:r w:rsidRPr="00962DA9">
        <w:rPr>
          <w:rFonts w:ascii="Times New Roman" w:hAnsi="Times New Roman" w:cs="Times New Roman"/>
          <w:color w:val="000000"/>
          <w:sz w:val="24"/>
          <w:szCs w:val="24"/>
        </w:rPr>
        <w:t xml:space="preserve"> Муниципальная функция приостанавливается в случае, если в заявлении (обращении) содержится неполная информация о фактах нарушения законодательства в области использования и охраны особо охраняемых природных территорий местного значения сельского поселения Дмитриевка.</w:t>
      </w:r>
    </w:p>
    <w:p w:rsidR="00962DA9" w:rsidRPr="00962DA9" w:rsidRDefault="00962DA9" w:rsidP="00962DA9">
      <w:pPr>
        <w:tabs>
          <w:tab w:val="left" w:pos="8235"/>
        </w:tabs>
        <w:ind w:firstLine="708"/>
        <w:jc w:val="both"/>
        <w:rPr>
          <w:rFonts w:ascii="Times New Roman" w:hAnsi="Times New Roman" w:cs="Times New Roman"/>
          <w:color w:val="000000"/>
          <w:sz w:val="24"/>
          <w:szCs w:val="24"/>
        </w:rPr>
      </w:pPr>
    </w:p>
    <w:p w:rsidR="00962DA9" w:rsidRPr="00962DA9" w:rsidRDefault="00962DA9" w:rsidP="00962DA9">
      <w:pPr>
        <w:pStyle w:val="ab"/>
        <w:shd w:val="clear" w:color="auto" w:fill="FFFFFF"/>
        <w:spacing w:before="0" w:after="0" w:afterAutospacing="0"/>
        <w:ind w:firstLine="567"/>
        <w:jc w:val="center"/>
        <w:rPr>
          <w:rFonts w:ascii="Times New Roman" w:hAnsi="Times New Roman" w:cs="Times New Roman"/>
          <w:b/>
          <w:sz w:val="24"/>
          <w:szCs w:val="24"/>
        </w:rPr>
      </w:pPr>
      <w:r w:rsidRPr="00962DA9">
        <w:rPr>
          <w:rFonts w:ascii="Times New Roman" w:hAnsi="Times New Roman" w:cs="Times New Roman"/>
          <w:b/>
          <w:sz w:val="24"/>
          <w:szCs w:val="24"/>
          <w:lang w:val="en-US"/>
        </w:rPr>
        <w:t>III</w:t>
      </w:r>
      <w:r w:rsidRPr="00962DA9">
        <w:rPr>
          <w:rFonts w:ascii="Times New Roman" w:hAnsi="Times New Roman" w:cs="Times New Roman"/>
          <w:b/>
          <w:sz w:val="24"/>
          <w:szCs w:val="24"/>
        </w:rPr>
        <w:t>. Формы контроля за исполнением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Текущий </w:t>
      </w:r>
      <w:proofErr w:type="gramStart"/>
      <w:r w:rsidRPr="00962DA9">
        <w:rPr>
          <w:rFonts w:ascii="Times New Roman" w:hAnsi="Times New Roman" w:cs="Times New Roman"/>
          <w:sz w:val="24"/>
          <w:szCs w:val="24"/>
        </w:rPr>
        <w:t>контроль за</w:t>
      </w:r>
      <w:proofErr w:type="gramEnd"/>
      <w:r w:rsidRPr="00962DA9">
        <w:rPr>
          <w:rFonts w:ascii="Times New Roman" w:hAnsi="Times New Roman" w:cs="Times New Roman"/>
          <w:sz w:val="24"/>
          <w:szCs w:val="24"/>
        </w:rPr>
        <w:t xml:space="preserve"> исполнением муниципальной функции осуществляет Глава сельского поселения Дмитриевка.</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Основанием для проведения контроля является обращение (жалоба) на действие (бездействие) должностных лиц  Администрации при исполнении ими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Все обнаруженные несоответствия подлежат незамедлительному исправлению.</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За неисполнение или ненадлежащее исполнение должностным лицом Администрации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в области использования и </w:t>
      </w:r>
      <w:proofErr w:type="gramStart"/>
      <w:r w:rsidRPr="00962DA9">
        <w:rPr>
          <w:rFonts w:ascii="Times New Roman" w:hAnsi="Times New Roman" w:cs="Times New Roman"/>
          <w:sz w:val="24"/>
          <w:szCs w:val="24"/>
        </w:rPr>
        <w:t>охраны</w:t>
      </w:r>
      <w:proofErr w:type="gramEnd"/>
      <w:r w:rsidRPr="00962DA9">
        <w:rPr>
          <w:rFonts w:ascii="Times New Roman" w:hAnsi="Times New Roman" w:cs="Times New Roman"/>
          <w:sz w:val="24"/>
          <w:szCs w:val="24"/>
        </w:rPr>
        <w:t xml:space="preserve"> особо охраняемых природных территорий сельского поселения Дмитриевка в отношении указанного должностного лица могут быть применены дисциплинарные взыскания.</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настоящим административным регламентом.</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962DA9" w:rsidRPr="00962DA9" w:rsidRDefault="00962DA9" w:rsidP="00962DA9">
      <w:pPr>
        <w:pStyle w:val="ab"/>
        <w:shd w:val="clear" w:color="auto" w:fill="FFFFFF"/>
        <w:spacing w:before="0" w:after="0" w:afterAutospacing="0"/>
        <w:jc w:val="both"/>
        <w:rPr>
          <w:rFonts w:ascii="Times New Roman" w:hAnsi="Times New Roman" w:cs="Times New Roman"/>
          <w:sz w:val="24"/>
          <w:szCs w:val="24"/>
        </w:rPr>
      </w:pPr>
      <w:r w:rsidRPr="00962DA9">
        <w:rPr>
          <w:rFonts w:ascii="Times New Roman" w:hAnsi="Times New Roman" w:cs="Times New Roman"/>
          <w:sz w:val="24"/>
          <w:szCs w:val="24"/>
        </w:rPr>
        <w:t> </w:t>
      </w:r>
    </w:p>
    <w:p w:rsidR="00962DA9" w:rsidRPr="00962DA9" w:rsidRDefault="00962DA9" w:rsidP="00962DA9">
      <w:pPr>
        <w:pStyle w:val="ab"/>
        <w:shd w:val="clear" w:color="auto" w:fill="FFFFFF"/>
        <w:spacing w:before="0" w:after="0" w:afterAutospacing="0"/>
        <w:ind w:firstLine="0"/>
        <w:jc w:val="center"/>
        <w:rPr>
          <w:rFonts w:ascii="Times New Roman" w:hAnsi="Times New Roman" w:cs="Times New Roman"/>
          <w:b/>
          <w:sz w:val="24"/>
          <w:szCs w:val="24"/>
        </w:rPr>
      </w:pPr>
      <w:r w:rsidRPr="00962DA9">
        <w:rPr>
          <w:rFonts w:ascii="Times New Roman" w:hAnsi="Times New Roman" w:cs="Times New Roman"/>
          <w:b/>
          <w:sz w:val="24"/>
          <w:szCs w:val="24"/>
          <w:lang w:val="en-US"/>
        </w:rPr>
        <w:lastRenderedPageBreak/>
        <w:t>IV</w:t>
      </w:r>
      <w:r w:rsidRPr="00962DA9">
        <w:rPr>
          <w:rFonts w:ascii="Times New Roman" w:hAnsi="Times New Roman" w:cs="Times New Roman"/>
          <w:b/>
          <w:sz w:val="24"/>
          <w:szCs w:val="24"/>
        </w:rPr>
        <w:t>. Досудебный (внесудебный) порядок обжалования решений и действий (бездействия), осуществляемых (принятых) в ходе исполнения муниципальной функции</w:t>
      </w:r>
    </w:p>
    <w:p w:rsidR="00962DA9" w:rsidRPr="00962DA9" w:rsidRDefault="00962DA9" w:rsidP="00962DA9">
      <w:pPr>
        <w:pStyle w:val="ab"/>
        <w:shd w:val="clear" w:color="auto" w:fill="FFFFFF"/>
        <w:spacing w:before="0" w:after="0" w:afterAutospacing="0"/>
        <w:jc w:val="center"/>
        <w:rPr>
          <w:rFonts w:ascii="Times New Roman" w:hAnsi="Times New Roman" w:cs="Times New Roman"/>
          <w:b/>
          <w:sz w:val="24"/>
          <w:szCs w:val="24"/>
        </w:rPr>
      </w:pP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4.1.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Заявитель  имеет право  на   обжалование  действий  (бездействия) должностных лиц  Администрации в административном и (или) судебном порядке.</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В случае</w:t>
      </w:r>
      <w:proofErr w:type="gramStart"/>
      <w:r w:rsidRPr="00962DA9">
        <w:rPr>
          <w:rFonts w:ascii="Times New Roman" w:hAnsi="Times New Roman" w:cs="Times New Roman"/>
          <w:sz w:val="24"/>
          <w:szCs w:val="24"/>
        </w:rPr>
        <w:t>,</w:t>
      </w:r>
      <w:proofErr w:type="gramEnd"/>
      <w:r w:rsidRPr="00962DA9">
        <w:rPr>
          <w:rFonts w:ascii="Times New Roman" w:hAnsi="Times New Roman" w:cs="Times New Roman"/>
          <w:sz w:val="24"/>
          <w:szCs w:val="24"/>
        </w:rPr>
        <w:t xml:space="preserve"> если Заявитель не согласен с действиями (бездействием) должностных  лиц после получения уведомления о принятом решении, он обращается в администрацию   сельского поселения Дмитриевка с заявлением.</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Администрация   сельского поселения Дмитриевка при получении  заявления  об обжаловании выдает Заявителю уведомление о принятии  заявления, содержащее координаты должностного лица (фамилия, имя, отчество, телефон), а также дату принятия решения о рассмотрении заявления.   Заявление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Глава   сельского поселения Дмитриевка при поступлении заявления  об обжаловании отказа в исполнении муниципальной функции, действий (бездействия)  должностных лиц принимает одно из следующих решений:</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признать действия (бездействие) должностного лица необоснованными;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отказать в  удовлетворении  заявления об обжаловании с уведомлением   Заявителя  о  причинах отказа.</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Решение  по  результатам рассмотрения заявления должно быть направлено Заявителю по почте заказным письмом или передано лично в руки под роспись.</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Заявление   об  обжаловании  рассматривается администрацией  сельского поселения Дмитриевка течение 30 дней со дня его регистрации.</w:t>
      </w:r>
    </w:p>
    <w:p w:rsidR="00962DA9" w:rsidRPr="00962DA9" w:rsidRDefault="00962DA9" w:rsidP="00962DA9">
      <w:pPr>
        <w:pStyle w:val="ab"/>
        <w:shd w:val="clear" w:color="auto" w:fill="FFFFFF"/>
        <w:spacing w:before="0" w:after="0" w:afterAutospacing="0"/>
        <w:ind w:firstLine="567"/>
        <w:jc w:val="both"/>
        <w:rPr>
          <w:rFonts w:ascii="Times New Roman" w:hAnsi="Times New Roman" w:cs="Times New Roman"/>
          <w:sz w:val="24"/>
          <w:szCs w:val="24"/>
        </w:rPr>
      </w:pPr>
      <w:r w:rsidRPr="00962DA9">
        <w:rPr>
          <w:rFonts w:ascii="Times New Roman" w:hAnsi="Times New Roman" w:cs="Times New Roman"/>
          <w:sz w:val="24"/>
          <w:szCs w:val="24"/>
        </w:rPr>
        <w:t>Заявитель вправе обжаловать решения, принятые в ходе исполнения муниципальной функции, действия или бездействие должностных лиц отдела, участвующих в исполнении муниципальной функции, в судебном порядке.</w:t>
      </w:r>
    </w:p>
    <w:p w:rsidR="00962DA9" w:rsidRPr="00962DA9" w:rsidRDefault="00962DA9" w:rsidP="00962DA9">
      <w:pPr>
        <w:pStyle w:val="ab"/>
        <w:shd w:val="clear" w:color="auto" w:fill="FFFFFF"/>
        <w:spacing w:before="0" w:after="0" w:afterAutospacing="0"/>
        <w:jc w:val="both"/>
        <w:rPr>
          <w:rFonts w:ascii="Times New Roman" w:hAnsi="Times New Roman" w:cs="Times New Roman"/>
          <w:sz w:val="24"/>
          <w:szCs w:val="24"/>
        </w:rPr>
      </w:pPr>
      <w:r w:rsidRPr="00962DA9">
        <w:rPr>
          <w:rFonts w:ascii="Times New Roman" w:hAnsi="Times New Roman" w:cs="Times New Roman"/>
          <w:sz w:val="24"/>
          <w:szCs w:val="24"/>
        </w:rPr>
        <w:t> </w:t>
      </w: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r w:rsidRPr="00962DA9">
        <w:rPr>
          <w:rFonts w:ascii="Times New Roman" w:hAnsi="Times New Roman" w:cs="Times New Roman"/>
          <w:bCs/>
          <w:sz w:val="24"/>
          <w:szCs w:val="24"/>
        </w:rPr>
        <w:t>Приложение № 1</w:t>
      </w:r>
    </w:p>
    <w:p w:rsidR="00962DA9" w:rsidRPr="00962DA9" w:rsidRDefault="00962DA9" w:rsidP="00962DA9">
      <w:pPr>
        <w:rPr>
          <w:rFonts w:ascii="Times New Roman" w:hAnsi="Times New Roman" w:cs="Times New Roman"/>
          <w:bCs/>
          <w:sz w:val="24"/>
          <w:szCs w:val="24"/>
        </w:rPr>
      </w:pPr>
    </w:p>
    <w:p w:rsidR="00962DA9" w:rsidRPr="00962DA9" w:rsidRDefault="00962DA9" w:rsidP="00962DA9">
      <w:pPr>
        <w:rPr>
          <w:rFonts w:ascii="Times New Roman" w:hAnsi="Times New Roman" w:cs="Times New Roman"/>
          <w:bCs/>
          <w:sz w:val="24"/>
          <w:szCs w:val="24"/>
        </w:rPr>
      </w:pPr>
    </w:p>
    <w:p w:rsidR="00962DA9" w:rsidRPr="00962DA9" w:rsidRDefault="00962DA9" w:rsidP="00962DA9">
      <w:pPr>
        <w:jc w:val="center"/>
        <w:rPr>
          <w:rFonts w:ascii="Times New Roman" w:hAnsi="Times New Roman" w:cs="Times New Roman"/>
          <w:b/>
          <w:bCs/>
          <w:sz w:val="24"/>
          <w:szCs w:val="24"/>
        </w:rPr>
      </w:pPr>
      <w:r w:rsidRPr="00962DA9">
        <w:rPr>
          <w:rFonts w:ascii="Times New Roman" w:hAnsi="Times New Roman" w:cs="Times New Roman"/>
          <w:b/>
          <w:bCs/>
          <w:sz w:val="24"/>
          <w:szCs w:val="24"/>
        </w:rPr>
        <w:t>Блок-схема</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осуществления муниципального контроля в области использования и охраны особо охраняемых природных территорий местного значения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noProof/>
          <w:sz w:val="24"/>
          <w:szCs w:val="24"/>
        </w:rPr>
      </w:r>
      <w:r w:rsidRPr="00962DA9">
        <w:rPr>
          <w:rFonts w:ascii="Times New Roman" w:hAnsi="Times New Roman" w:cs="Times New Roman"/>
          <w:noProof/>
          <w:sz w:val="24"/>
          <w:szCs w:val="24"/>
        </w:rPr>
        <w:pict>
          <v:group id="Полотно 2" o:spid="_x0000_s1039" editas="canvas" style="width:477pt;height:585pt;mso-position-horizontal-relative:char;mso-position-vertical-relative:line" coordsize="60579,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74295;visibility:visible">
              <v:fill o:detectmouseclick="t"/>
              <v:path o:connecttype="none"/>
            </v:shape>
            <v:rect id="Rectangle 4" o:spid="_x0000_s1041" style="position:absolute;left:17145;top:2540;width:26289;height:5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62DA9" w:rsidRDefault="00962DA9" w:rsidP="00962DA9">
                    <w:pPr>
                      <w:jc w:val="center"/>
                      <w:rPr>
                        <w:sz w:val="20"/>
                      </w:rPr>
                    </w:pPr>
                    <w:r>
                      <w:rPr>
                        <w:sz w:val="20"/>
                      </w:rPr>
                      <w:t>Администрация  сельского поселения Дмитриевка</w:t>
                    </w:r>
                  </w:p>
                </w:txbxContent>
              </v:textbox>
            </v:rect>
            <v:line id="Line 5" o:spid="_x0000_s1042" style="position:absolute;flip:x;visibility:visible" from="30848,8001" to="30849,1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6" o:spid="_x0000_s1043" style="position:absolute;left:17132;top:11678;width:26302;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62DA9" w:rsidRDefault="00962DA9" w:rsidP="00962DA9">
                    <w:pPr>
                      <w:jc w:val="center"/>
                      <w:rPr>
                        <w:sz w:val="20"/>
                      </w:rPr>
                    </w:pPr>
                    <w:r>
                      <w:rPr>
                        <w:sz w:val="20"/>
                      </w:rPr>
                      <w:t xml:space="preserve">Принятие решения о проведении проверки </w:t>
                    </w:r>
                  </w:p>
                </w:txbxContent>
              </v:textbox>
            </v:rect>
            <v:line id="Line 7" o:spid="_x0000_s1044" style="position:absolute;visibility:visible" from="30855,16440" to="30861,2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45" style="position:absolute;visibility:visible" from="30861,25584" to="30867,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46" style="position:absolute;left:17145;top:21012;width:26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62DA9" w:rsidRDefault="00962DA9" w:rsidP="00962DA9">
                    <w:pPr>
                      <w:jc w:val="center"/>
                      <w:rPr>
                        <w:sz w:val="20"/>
                      </w:rPr>
                    </w:pPr>
                    <w:r>
                      <w:rPr>
                        <w:sz w:val="20"/>
                      </w:rPr>
                      <w:t>Подготовка к проверке</w:t>
                    </w:r>
                  </w:p>
                  <w:p w:rsidR="00962DA9" w:rsidRDefault="00962DA9" w:rsidP="00962DA9">
                    <w:pPr>
                      <w:rPr>
                        <w:sz w:val="20"/>
                      </w:rPr>
                    </w:pPr>
                  </w:p>
                </w:txbxContent>
              </v:textbox>
            </v:rect>
            <v:rect id="Rectangle 10" o:spid="_x0000_s1047" style="position:absolute;left:17145;top:30156;width:26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62DA9" w:rsidRDefault="00962DA9" w:rsidP="00962DA9">
                    <w:pPr>
                      <w:jc w:val="center"/>
                      <w:rPr>
                        <w:sz w:val="20"/>
                      </w:rPr>
                    </w:pPr>
                    <w:r>
                      <w:rPr>
                        <w:sz w:val="20"/>
                      </w:rPr>
                      <w:t>Осуществление проверки</w:t>
                    </w:r>
                  </w:p>
                </w:txbxContent>
              </v:textbox>
            </v:rect>
            <v:line id="Line 11" o:spid="_x0000_s1048" style="position:absolute;visibility:visible" from="30842,34728" to="30848,3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2" o:spid="_x0000_s1049" style="position:absolute;left:17145;top:39300;width:2628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62DA9" w:rsidRDefault="00962DA9" w:rsidP="00962DA9">
                    <w:pPr>
                      <w:jc w:val="center"/>
                      <w:rPr>
                        <w:sz w:val="20"/>
                      </w:rPr>
                    </w:pPr>
                    <w:r>
                      <w:rPr>
                        <w:sz w:val="20"/>
                      </w:rPr>
                      <w:t>Подготовка акта по результатам проведенной проверки, ознакомление с ним субъекта проверки</w:t>
                    </w:r>
                  </w:p>
                  <w:p w:rsidR="00962DA9" w:rsidRDefault="00962DA9" w:rsidP="00962DA9">
                    <w:pPr>
                      <w:rPr>
                        <w:szCs w:val="24"/>
                      </w:rPr>
                    </w:pPr>
                  </w:p>
                </w:txbxContent>
              </v:textbox>
            </v:rect>
            <v:line id="Line 13" o:spid="_x0000_s1050" style="position:absolute;visibility:visible" from="30867,46158" to="30868,5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4" o:spid="_x0000_s1051" style="position:absolute;left:17132;top:50730;width:26302;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62DA9" w:rsidRDefault="00962DA9" w:rsidP="00962DA9">
                    <w:pPr>
                      <w:jc w:val="center"/>
                      <w:rPr>
                        <w:sz w:val="20"/>
                      </w:rPr>
                    </w:pPr>
                    <w:r>
                      <w:rPr>
                        <w:sz w:val="20"/>
                      </w:rPr>
                      <w:t>Принятие решения по результатам проверки</w:t>
                    </w:r>
                  </w:p>
                </w:txbxContent>
              </v:textbox>
            </v:rect>
            <w10:wrap type="none"/>
            <w10:anchorlock/>
          </v:group>
        </w:pic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Приложение № 2</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 xml:space="preserve">ПЛАН </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проведения плановых проверок</w:t>
      </w:r>
    </w:p>
    <w:tbl>
      <w:tblPr>
        <w:tblpPr w:leftFromText="180" w:rightFromText="180" w:vertAnchor="text" w:horzAnchor="margin" w:tblpXSpec="center" w:tblpY="173"/>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03"/>
        <w:gridCol w:w="736"/>
        <w:gridCol w:w="2098"/>
        <w:gridCol w:w="1170"/>
        <w:gridCol w:w="1401"/>
        <w:gridCol w:w="1401"/>
        <w:gridCol w:w="1170"/>
      </w:tblGrid>
      <w:tr w:rsidR="00962DA9" w:rsidRPr="00962DA9" w:rsidTr="00EA1801">
        <w:trPr>
          <w:trHeight w:val="3813"/>
        </w:trPr>
        <w:tc>
          <w:tcPr>
            <w:tcW w:w="54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 xml:space="preserve">№ </w:t>
            </w:r>
            <w:proofErr w:type="spellStart"/>
            <w:proofErr w:type="gramStart"/>
            <w:r w:rsidRPr="00962DA9">
              <w:rPr>
                <w:rFonts w:ascii="Times New Roman" w:hAnsi="Times New Roman" w:cs="Times New Roman"/>
                <w:sz w:val="24"/>
                <w:szCs w:val="24"/>
              </w:rPr>
              <w:t>п</w:t>
            </w:r>
            <w:proofErr w:type="spellEnd"/>
            <w:proofErr w:type="gramEnd"/>
            <w:r w:rsidRPr="00962DA9">
              <w:rPr>
                <w:rFonts w:ascii="Times New Roman" w:hAnsi="Times New Roman" w:cs="Times New Roman"/>
                <w:sz w:val="24"/>
                <w:szCs w:val="24"/>
              </w:rPr>
              <w:t>/</w:t>
            </w:r>
            <w:proofErr w:type="spellStart"/>
            <w:r w:rsidRPr="00962DA9">
              <w:rPr>
                <w:rFonts w:ascii="Times New Roman" w:hAnsi="Times New Roman" w:cs="Times New Roman"/>
                <w:sz w:val="24"/>
                <w:szCs w:val="24"/>
              </w:rPr>
              <w:t>п</w:t>
            </w:r>
            <w:proofErr w:type="spellEnd"/>
          </w:p>
        </w:tc>
        <w:tc>
          <w:tcPr>
            <w:tcW w:w="2203"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Наименование лица, в отношении которого планируется провести проверку (с указанием адреса (местонахождения) постоянно действующего исполнительного органа юридического лица)</w:t>
            </w:r>
          </w:p>
        </w:tc>
        <w:tc>
          <w:tcPr>
            <w:tcW w:w="7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ИНН</w:t>
            </w:r>
          </w:p>
        </w:tc>
        <w:tc>
          <w:tcPr>
            <w:tcW w:w="209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муниципального контроля, осуществляющего конкретную проверку</w:t>
            </w:r>
          </w:p>
        </w:tc>
        <w:tc>
          <w:tcPr>
            <w:tcW w:w="117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Предмет проверки</w:t>
            </w:r>
          </w:p>
        </w:tc>
        <w:tc>
          <w:tcPr>
            <w:tcW w:w="1401"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Основания проведения проверки</w:t>
            </w:r>
          </w:p>
        </w:tc>
        <w:tc>
          <w:tcPr>
            <w:tcW w:w="1401"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Дата и сроки проведения проверки</w:t>
            </w:r>
          </w:p>
        </w:tc>
        <w:tc>
          <w:tcPr>
            <w:tcW w:w="117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Форма проверки</w:t>
            </w:r>
          </w:p>
        </w:tc>
      </w:tr>
      <w:tr w:rsidR="00962DA9" w:rsidRPr="00962DA9" w:rsidTr="00EA1801">
        <w:trPr>
          <w:trHeight w:val="282"/>
        </w:trPr>
        <w:tc>
          <w:tcPr>
            <w:tcW w:w="540"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1</w:t>
            </w:r>
          </w:p>
        </w:tc>
        <w:tc>
          <w:tcPr>
            <w:tcW w:w="220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2</w:t>
            </w:r>
          </w:p>
        </w:tc>
        <w:tc>
          <w:tcPr>
            <w:tcW w:w="736"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4</w:t>
            </w: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5</w:t>
            </w: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6</w:t>
            </w: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7</w:t>
            </w: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8</w:t>
            </w:r>
          </w:p>
        </w:tc>
      </w:tr>
      <w:tr w:rsidR="00962DA9" w:rsidRPr="00962DA9" w:rsidTr="00EA1801">
        <w:trPr>
          <w:trHeight w:val="282"/>
        </w:trPr>
        <w:tc>
          <w:tcPr>
            <w:tcW w:w="540"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b/>
                <w:sz w:val="24"/>
                <w:szCs w:val="24"/>
              </w:rPr>
            </w:pPr>
          </w:p>
        </w:tc>
        <w:tc>
          <w:tcPr>
            <w:tcW w:w="736"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b/>
                <w:sz w:val="24"/>
                <w:szCs w:val="24"/>
              </w:rPr>
            </w:pPr>
          </w:p>
        </w:tc>
        <w:tc>
          <w:tcPr>
            <w:tcW w:w="1170"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center"/>
              <w:rPr>
                <w:rFonts w:ascii="Times New Roman" w:hAnsi="Times New Roman" w:cs="Times New Roman"/>
                <w:b/>
                <w:sz w:val="24"/>
                <w:szCs w:val="24"/>
              </w:rPr>
            </w:pPr>
          </w:p>
        </w:tc>
      </w:tr>
    </w:tbl>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Приложение № 3</w:t>
      </w:r>
    </w:p>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(в ред. Приказа Минэкономразвития России</w:t>
      </w:r>
      <w:r w:rsidRPr="00962DA9">
        <w:rPr>
          <w:rFonts w:ascii="Times New Roman" w:hAnsi="Times New Roman" w:cs="Times New Roman"/>
          <w:sz w:val="24"/>
          <w:szCs w:val="24"/>
        </w:rPr>
        <w:br/>
        <w:t>от 30.09.2016 № 620)</w:t>
      </w:r>
    </w:p>
    <w:p w:rsidR="00962DA9" w:rsidRPr="00962DA9" w:rsidRDefault="00962DA9" w:rsidP="00962DA9">
      <w:pPr>
        <w:autoSpaceDE w:val="0"/>
        <w:autoSpaceDN w:val="0"/>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962DA9">
      <w:pPr>
        <w:autoSpaceDE w:val="0"/>
        <w:autoSpaceDN w:val="0"/>
        <w:jc w:val="center"/>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962DA9" w:rsidRPr="00962DA9" w:rsidRDefault="00962DA9" w:rsidP="00962DA9">
      <w:pPr>
        <w:autoSpaceDE w:val="0"/>
        <w:autoSpaceDN w:val="0"/>
        <w:jc w:val="center"/>
        <w:rPr>
          <w:rFonts w:ascii="Times New Roman" w:hAnsi="Times New Roman" w:cs="Times New Roman"/>
          <w:b/>
          <w:bCs/>
          <w:sz w:val="24"/>
          <w:szCs w:val="24"/>
        </w:rPr>
      </w:pPr>
    </w:p>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b/>
          <w:bCs/>
          <w:sz w:val="24"/>
          <w:szCs w:val="24"/>
        </w:rPr>
        <w:t>РАСПОРЯЖЕНИЕ (ПРИКАЗ)</w:t>
      </w:r>
      <w:r w:rsidRPr="00962DA9">
        <w:rPr>
          <w:rFonts w:ascii="Times New Roman" w:hAnsi="Times New Roman" w:cs="Times New Roman"/>
          <w:b/>
          <w:bCs/>
          <w:sz w:val="24"/>
          <w:szCs w:val="24"/>
        </w:rPr>
        <w:br/>
      </w:r>
      <w:r w:rsidRPr="00962DA9">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962DA9" w:rsidRPr="00962DA9" w:rsidTr="00EA1801">
        <w:trPr>
          <w:jc w:val="center"/>
        </w:trPr>
        <w:tc>
          <w:tcPr>
            <w:tcW w:w="1701" w:type="dxa"/>
            <w:tcBorders>
              <w:top w:val="nil"/>
              <w:left w:val="nil"/>
              <w:bottom w:val="nil"/>
              <w:right w:val="nil"/>
            </w:tcBorders>
            <w:vAlign w:val="bottom"/>
          </w:tcPr>
          <w:p w:rsidR="00962DA9" w:rsidRPr="00962DA9" w:rsidRDefault="00962DA9" w:rsidP="00EA1801">
            <w:pPr>
              <w:autoSpaceDE w:val="0"/>
              <w:autoSpaceDN w:val="0"/>
              <w:ind w:right="85"/>
              <w:jc w:val="center"/>
              <w:rPr>
                <w:rFonts w:ascii="Times New Roman" w:hAnsi="Times New Roman" w:cs="Times New Roman"/>
                <w:sz w:val="24"/>
                <w:szCs w:val="24"/>
              </w:rPr>
            </w:pPr>
            <w:r w:rsidRPr="00962DA9">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962DA9" w:rsidRPr="00962DA9" w:rsidRDefault="00962DA9" w:rsidP="00EA1801">
            <w:pPr>
              <w:autoSpaceDE w:val="0"/>
              <w:autoSpaceDN w:val="0"/>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962DA9" w:rsidRPr="00962DA9" w:rsidRDefault="00962DA9" w:rsidP="00EA1801">
            <w:pPr>
              <w:autoSpaceDE w:val="0"/>
              <w:autoSpaceDN w:val="0"/>
              <w:ind w:left="57"/>
              <w:jc w:val="center"/>
              <w:rPr>
                <w:rFonts w:ascii="Times New Roman" w:hAnsi="Times New Roman" w:cs="Times New Roman"/>
                <w:sz w:val="24"/>
                <w:szCs w:val="24"/>
              </w:rPr>
            </w:pPr>
            <w:r w:rsidRPr="00962DA9">
              <w:rPr>
                <w:rFonts w:ascii="Times New Roman" w:hAnsi="Times New Roman" w:cs="Times New Roman"/>
                <w:sz w:val="24"/>
                <w:szCs w:val="24"/>
              </w:rPr>
              <w:t>проверки</w:t>
            </w:r>
          </w:p>
        </w:tc>
      </w:tr>
      <w:tr w:rsidR="00962DA9" w:rsidRPr="00962DA9" w:rsidTr="00EA1801">
        <w:trPr>
          <w:jc w:val="center"/>
        </w:trPr>
        <w:tc>
          <w:tcPr>
            <w:tcW w:w="1701" w:type="dxa"/>
            <w:tcBorders>
              <w:top w:val="nil"/>
              <w:left w:val="nil"/>
              <w:bottom w:val="nil"/>
              <w:right w:val="nil"/>
            </w:tcBorders>
          </w:tcPr>
          <w:p w:rsidR="00962DA9" w:rsidRPr="00962DA9" w:rsidRDefault="00962DA9" w:rsidP="00EA1801">
            <w:pPr>
              <w:autoSpaceDE w:val="0"/>
              <w:autoSpaceDN w:val="0"/>
              <w:jc w:val="center"/>
              <w:rPr>
                <w:rFonts w:ascii="Times New Roman" w:hAnsi="Times New Roman" w:cs="Times New Roman"/>
                <w:sz w:val="24"/>
                <w:szCs w:val="24"/>
              </w:rPr>
            </w:pPr>
          </w:p>
        </w:tc>
        <w:tc>
          <w:tcPr>
            <w:tcW w:w="6606" w:type="dxa"/>
            <w:tcBorders>
              <w:top w:val="nil"/>
              <w:left w:val="nil"/>
              <w:bottom w:val="nil"/>
              <w:right w:val="nil"/>
            </w:tcBorders>
          </w:tcPr>
          <w:p w:rsidR="00962DA9" w:rsidRPr="00962DA9" w:rsidRDefault="00962DA9" w:rsidP="00EA1801">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962DA9" w:rsidRPr="00962DA9" w:rsidRDefault="00962DA9" w:rsidP="00EA1801">
            <w:pPr>
              <w:autoSpaceDE w:val="0"/>
              <w:autoSpaceDN w:val="0"/>
              <w:jc w:val="center"/>
              <w:rPr>
                <w:rFonts w:ascii="Times New Roman" w:hAnsi="Times New Roman" w:cs="Times New Roman"/>
                <w:sz w:val="24"/>
                <w:szCs w:val="24"/>
              </w:rPr>
            </w:pPr>
          </w:p>
        </w:tc>
      </w:tr>
    </w:tbl>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юридического лица, индивидуального предпринимателя</w:t>
      </w:r>
    </w:p>
    <w:p w:rsidR="00962DA9" w:rsidRPr="00962DA9" w:rsidRDefault="00962DA9" w:rsidP="00962DA9">
      <w:pPr>
        <w:autoSpaceDE w:val="0"/>
        <w:autoSpaceDN w:val="0"/>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62DA9" w:rsidRPr="00962DA9" w:rsidTr="00EA1801">
        <w:trPr>
          <w:cantSplit/>
          <w:jc w:val="center"/>
        </w:trPr>
        <w:tc>
          <w:tcPr>
            <w:tcW w:w="510"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lastRenderedPageBreak/>
              <w:t>от “</w:t>
            </w:r>
          </w:p>
        </w:tc>
        <w:tc>
          <w:tcPr>
            <w:tcW w:w="454"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113"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680"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proofErr w:type="gramStart"/>
            <w:r w:rsidRPr="00962DA9">
              <w:rPr>
                <w:rFonts w:ascii="Times New Roman" w:hAnsi="Times New Roman" w:cs="Times New Roman"/>
                <w:sz w:val="24"/>
                <w:szCs w:val="24"/>
              </w:rPr>
              <w:t>г</w:t>
            </w:r>
            <w:proofErr w:type="gramEnd"/>
            <w:r w:rsidRPr="00962DA9">
              <w:rPr>
                <w:rFonts w:ascii="Times New Roman" w:hAnsi="Times New Roman" w:cs="Times New Roman"/>
                <w:sz w:val="24"/>
                <w:szCs w:val="24"/>
              </w:rPr>
              <w:t>. №</w:t>
            </w:r>
          </w:p>
        </w:tc>
        <w:tc>
          <w:tcPr>
            <w:tcW w:w="678"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1. Провести проверку в отношении  </w:t>
      </w:r>
    </w:p>
    <w:p w:rsidR="00962DA9" w:rsidRPr="00962DA9" w:rsidRDefault="00962DA9" w:rsidP="00962DA9">
      <w:pPr>
        <w:pBdr>
          <w:top w:val="single" w:sz="4" w:space="1" w:color="auto"/>
        </w:pBdr>
        <w:autoSpaceDE w:val="0"/>
        <w:autoSpaceDN w:val="0"/>
        <w:ind w:left="4319"/>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proofErr w:type="gramStart"/>
      <w:r w:rsidRPr="00962DA9">
        <w:rPr>
          <w:rFonts w:ascii="Times New Roman" w:hAnsi="Times New Roman" w:cs="Times New Roman"/>
          <w:sz w:val="24"/>
          <w:szCs w:val="24"/>
        </w:rPr>
        <w:t>(наименование юридического лица, фамилия, имя, отчество (последнее – при наличии)</w:t>
      </w:r>
      <w:r w:rsidRPr="00962DA9">
        <w:rPr>
          <w:rFonts w:ascii="Times New Roman" w:hAnsi="Times New Roman" w:cs="Times New Roman"/>
          <w:sz w:val="24"/>
          <w:szCs w:val="24"/>
        </w:rPr>
        <w:br/>
        <w:t>индивидуального предпринимателя)</w:t>
      </w:r>
      <w:proofErr w:type="gramEnd"/>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2. Место нахождения:  </w:t>
      </w:r>
    </w:p>
    <w:p w:rsidR="00962DA9" w:rsidRPr="00962DA9" w:rsidRDefault="00962DA9" w:rsidP="00962DA9">
      <w:pPr>
        <w:pBdr>
          <w:top w:val="single" w:sz="4" w:space="1" w:color="auto"/>
        </w:pBdr>
        <w:autoSpaceDE w:val="0"/>
        <w:autoSpaceDN w:val="0"/>
        <w:ind w:left="2977"/>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3. Назначить лицо</w:t>
      </w:r>
      <w:proofErr w:type="gramStart"/>
      <w:r w:rsidRPr="00962DA9">
        <w:rPr>
          <w:rFonts w:ascii="Times New Roman" w:hAnsi="Times New Roman" w:cs="Times New Roman"/>
          <w:sz w:val="24"/>
          <w:szCs w:val="24"/>
        </w:rPr>
        <w:t>м(</w:t>
      </w:r>
      <w:proofErr w:type="spellStart"/>
      <w:proofErr w:type="gramEnd"/>
      <w:r w:rsidRPr="00962DA9">
        <w:rPr>
          <w:rFonts w:ascii="Times New Roman" w:hAnsi="Times New Roman" w:cs="Times New Roman"/>
          <w:sz w:val="24"/>
          <w:szCs w:val="24"/>
        </w:rPr>
        <w:t>ами</w:t>
      </w:r>
      <w:proofErr w:type="spellEnd"/>
      <w:r w:rsidRPr="00962DA9">
        <w:rPr>
          <w:rFonts w:ascii="Times New Roman" w:hAnsi="Times New Roman" w:cs="Times New Roman"/>
          <w:sz w:val="24"/>
          <w:szCs w:val="24"/>
        </w:rPr>
        <w:t xml:space="preserve">), уполномоченным(и) на проведение проверки:  </w:t>
      </w:r>
    </w:p>
    <w:p w:rsidR="00962DA9" w:rsidRPr="00962DA9" w:rsidRDefault="00962DA9" w:rsidP="00962DA9">
      <w:pPr>
        <w:pBdr>
          <w:top w:val="single" w:sz="4" w:space="1" w:color="auto"/>
        </w:pBdr>
        <w:autoSpaceDE w:val="0"/>
        <w:autoSpaceDN w:val="0"/>
        <w:ind w:left="8108"/>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962DA9">
        <w:rPr>
          <w:rFonts w:ascii="Times New Roman" w:hAnsi="Times New Roman" w:cs="Times New Roman"/>
          <w:sz w:val="24"/>
          <w:szCs w:val="24"/>
        </w:rPr>
        <w:t>о(</w:t>
      </w:r>
      <w:proofErr w:type="spellStart"/>
      <w:proofErr w:type="gramEnd"/>
      <w:r w:rsidRPr="00962DA9">
        <w:rPr>
          <w:rFonts w:ascii="Times New Roman" w:hAnsi="Times New Roman" w:cs="Times New Roman"/>
          <w:sz w:val="24"/>
          <w:szCs w:val="24"/>
        </w:rPr>
        <w:t>ых</w:t>
      </w:r>
      <w:proofErr w:type="spellEnd"/>
      <w:r w:rsidRPr="00962DA9">
        <w:rPr>
          <w:rFonts w:ascii="Times New Roman" w:hAnsi="Times New Roman" w:cs="Times New Roman"/>
          <w:sz w:val="24"/>
          <w:szCs w:val="24"/>
        </w:rPr>
        <w:t>) на проведение проверки)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962DA9" w:rsidRPr="00962DA9" w:rsidRDefault="00962DA9" w:rsidP="00962DA9">
      <w:pPr>
        <w:pBdr>
          <w:top w:val="single" w:sz="4" w:space="1" w:color="auto"/>
        </w:pBdr>
        <w:autoSpaceDE w:val="0"/>
        <w:autoSpaceDN w:val="0"/>
        <w:ind w:left="3147"/>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5. Настоящая проверка проводится в рамках  </w:t>
      </w:r>
    </w:p>
    <w:p w:rsidR="00962DA9" w:rsidRPr="00962DA9" w:rsidRDefault="00962DA9" w:rsidP="00962DA9">
      <w:pPr>
        <w:pBdr>
          <w:top w:val="single" w:sz="4" w:space="1" w:color="auto"/>
        </w:pBdr>
        <w:autoSpaceDE w:val="0"/>
        <w:autoSpaceDN w:val="0"/>
        <w:ind w:left="524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962DA9">
        <w:rPr>
          <w:rFonts w:ascii="Times New Roman" w:hAnsi="Times New Roman" w:cs="Times New Roman"/>
          <w:sz w:val="24"/>
          <w:szCs w:val="24"/>
        </w:rPr>
        <w:t>й(</w:t>
      </w:r>
      <w:proofErr w:type="spellStart"/>
      <w:proofErr w:type="gramEnd"/>
      <w:r w:rsidRPr="00962DA9">
        <w:rPr>
          <w:rFonts w:ascii="Times New Roman" w:hAnsi="Times New Roman" w:cs="Times New Roman"/>
          <w:sz w:val="24"/>
          <w:szCs w:val="24"/>
        </w:rPr>
        <w:t>ые</w:t>
      </w:r>
      <w:proofErr w:type="spellEnd"/>
      <w:r w:rsidRPr="00962DA9">
        <w:rPr>
          <w:rFonts w:ascii="Times New Roman" w:hAnsi="Times New Roman" w:cs="Times New Roman"/>
          <w:sz w:val="24"/>
          <w:szCs w:val="24"/>
        </w:rPr>
        <w:t>) номер(а) функции(</w:t>
      </w:r>
      <w:proofErr w:type="spellStart"/>
      <w:r w:rsidRPr="00962DA9">
        <w:rPr>
          <w:rFonts w:ascii="Times New Roman" w:hAnsi="Times New Roman" w:cs="Times New Roman"/>
          <w:sz w:val="24"/>
          <w:szCs w:val="24"/>
        </w:rPr>
        <w:t>й</w:t>
      </w:r>
      <w:proofErr w:type="spellEnd"/>
      <w:r w:rsidRPr="00962DA9">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6. Установить, что:</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настоящая проверка проводится с целью:  </w:t>
      </w:r>
    </w:p>
    <w:p w:rsidR="00962DA9" w:rsidRPr="00962DA9" w:rsidRDefault="00962DA9" w:rsidP="00962DA9">
      <w:pPr>
        <w:pBdr>
          <w:top w:val="single" w:sz="4" w:space="1" w:color="auto"/>
        </w:pBdr>
        <w:autoSpaceDE w:val="0"/>
        <w:autoSpaceDN w:val="0"/>
        <w:ind w:left="491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При установлении целей проводимой проверки указывается следующая информация: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а) в случае проведения плановой проверки: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ссылка на утвержденный ежегодный план проведения плановых проверок;</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б) в случае проведения внеплановой проверки: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962DA9">
        <w:rPr>
          <w:rFonts w:ascii="Times New Roman" w:hAnsi="Times New Roman" w:cs="Times New Roman"/>
          <w:sz w:val="24"/>
          <w:szCs w:val="24"/>
        </w:rPr>
        <w:t>срок</w:t>
      </w:r>
      <w:proofErr w:type="gramEnd"/>
      <w:r w:rsidRPr="00962DA9">
        <w:rPr>
          <w:rFonts w:ascii="Times New Roman" w:hAnsi="Times New Roman" w:cs="Times New Roman"/>
          <w:sz w:val="24"/>
          <w:szCs w:val="24"/>
        </w:rPr>
        <w:t xml:space="preserve"> для исполнения которого истек;</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962DA9">
        <w:rPr>
          <w:rFonts w:ascii="Times New Roman" w:hAnsi="Times New Roman" w:cs="Times New Roman"/>
          <w:sz w:val="24"/>
          <w:szCs w:val="24"/>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2DA9" w:rsidRPr="00962DA9" w:rsidRDefault="00962DA9" w:rsidP="00962DA9">
      <w:pPr>
        <w:autoSpaceDE w:val="0"/>
        <w:autoSpaceDN w:val="0"/>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62DA9">
        <w:rPr>
          <w:rFonts w:ascii="Times New Roman" w:hAnsi="Times New Roman" w:cs="Times New Roman"/>
          <w:sz w:val="24"/>
          <w:szCs w:val="24"/>
        </w:rPr>
        <w:t xml:space="preserve"> массовой информации;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xml:space="preserve">– сведения </w:t>
      </w:r>
      <w:proofErr w:type="gramStart"/>
      <w:r w:rsidRPr="00962DA9">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962DA9">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задачами настоящей проверки являются:  </w:t>
      </w:r>
    </w:p>
    <w:p w:rsidR="00962DA9" w:rsidRPr="00962DA9" w:rsidRDefault="00962DA9" w:rsidP="00962DA9">
      <w:pPr>
        <w:pBdr>
          <w:top w:val="single" w:sz="4" w:space="1" w:color="auto"/>
        </w:pBdr>
        <w:autoSpaceDE w:val="0"/>
        <w:autoSpaceDN w:val="0"/>
        <w:ind w:left="4876"/>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7. Предметом настоящей проверки является (отметить </w:t>
      </w:r>
      <w:proofErr w:type="gramStart"/>
      <w:r w:rsidRPr="00962DA9">
        <w:rPr>
          <w:rFonts w:ascii="Times New Roman" w:hAnsi="Times New Roman" w:cs="Times New Roman"/>
          <w:sz w:val="24"/>
          <w:szCs w:val="24"/>
        </w:rPr>
        <w:t>нужное</w:t>
      </w:r>
      <w:proofErr w:type="gramEnd"/>
      <w:r w:rsidRPr="00962DA9">
        <w:rPr>
          <w:rFonts w:ascii="Times New Roman" w:hAnsi="Times New Roman" w:cs="Times New Roman"/>
          <w:sz w:val="24"/>
          <w:szCs w:val="24"/>
        </w:rPr>
        <w:t>):</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соблюдение обязательных требований и (или) требований, установленных муниципальными правовыми актами;</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2DA9" w:rsidRPr="00962DA9" w:rsidRDefault="00962DA9" w:rsidP="00962DA9">
      <w:pPr>
        <w:autoSpaceDE w:val="0"/>
        <w:autoSpaceDN w:val="0"/>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62DA9">
        <w:rPr>
          <w:rFonts w:ascii="Times New Roman" w:hAnsi="Times New Roman" w:cs="Times New Roman"/>
          <w:sz w:val="24"/>
          <w:szCs w:val="24"/>
        </w:rPr>
        <w:t xml:space="preserve"> </w:t>
      </w:r>
      <w:proofErr w:type="gramStart"/>
      <w:r w:rsidRPr="00962DA9">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проведение мероприятий:</w:t>
      </w:r>
    </w:p>
    <w:p w:rsidR="00962DA9" w:rsidRPr="00962DA9" w:rsidRDefault="00962DA9" w:rsidP="00962DA9">
      <w:pPr>
        <w:autoSpaceDE w:val="0"/>
        <w:autoSpaceDN w:val="0"/>
        <w:ind w:firstLine="567"/>
        <w:jc w:val="both"/>
        <w:rPr>
          <w:rFonts w:ascii="Times New Roman" w:hAnsi="Times New Roman" w:cs="Times New Roman"/>
          <w:sz w:val="24"/>
          <w:szCs w:val="24"/>
        </w:rPr>
      </w:pPr>
      <w:proofErr w:type="gramStart"/>
      <w:r w:rsidRPr="00962DA9">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обеспечению безопасности государства;</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по ликвидации последствий причинения такого вреда.</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8.</w:t>
      </w:r>
      <w:r w:rsidRPr="00962DA9">
        <w:rPr>
          <w:rFonts w:ascii="Times New Roman" w:hAnsi="Times New Roman" w:cs="Times New Roman"/>
          <w:sz w:val="24"/>
          <w:szCs w:val="24"/>
          <w:lang w:val="en-US"/>
        </w:rPr>
        <w:t> </w:t>
      </w:r>
      <w:r w:rsidRPr="00962DA9">
        <w:rPr>
          <w:rFonts w:ascii="Times New Roman" w:hAnsi="Times New Roman" w:cs="Times New Roman"/>
          <w:sz w:val="24"/>
          <w:szCs w:val="24"/>
        </w:rPr>
        <w:t xml:space="preserve">Срок проведения проверки:  </w:t>
      </w:r>
    </w:p>
    <w:p w:rsidR="00962DA9" w:rsidRPr="00962DA9" w:rsidRDefault="00962DA9" w:rsidP="00962DA9">
      <w:pPr>
        <w:pBdr>
          <w:top w:val="single" w:sz="4" w:space="1" w:color="auto"/>
        </w:pBdr>
        <w:autoSpaceDE w:val="0"/>
        <w:autoSpaceDN w:val="0"/>
        <w:spacing w:after="180"/>
        <w:ind w:left="3805"/>
        <w:rPr>
          <w:rFonts w:ascii="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962DA9" w:rsidRPr="00962DA9" w:rsidTr="00EA1801">
        <w:tc>
          <w:tcPr>
            <w:tcW w:w="3969"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К проведению проверки приступить </w:t>
            </w:r>
            <w:proofErr w:type="gramStart"/>
            <w:r w:rsidRPr="00962DA9">
              <w:rPr>
                <w:rFonts w:ascii="Times New Roman" w:hAnsi="Times New Roman" w:cs="Times New Roman"/>
                <w:sz w:val="24"/>
                <w:szCs w:val="24"/>
              </w:rPr>
              <w:t>с</w:t>
            </w:r>
            <w:proofErr w:type="gramEnd"/>
          </w:p>
        </w:tc>
        <w:tc>
          <w:tcPr>
            <w:tcW w:w="170"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97"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764"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года.</w:t>
            </w:r>
          </w:p>
        </w:tc>
      </w:tr>
    </w:tbl>
    <w:p w:rsidR="00962DA9" w:rsidRPr="00962DA9" w:rsidRDefault="00962DA9" w:rsidP="00962DA9">
      <w:pPr>
        <w:autoSpaceDE w:val="0"/>
        <w:autoSpaceDN w:val="0"/>
        <w:spacing w:after="180"/>
        <w:ind w:firstLine="567"/>
        <w:rPr>
          <w:rFonts w:ascii="Times New Roman" w:hAnsi="Times New Roman" w:cs="Times New Roman"/>
          <w:sz w:val="24"/>
          <w:szCs w:val="24"/>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962DA9" w:rsidRPr="00962DA9" w:rsidTr="00EA1801">
        <w:tc>
          <w:tcPr>
            <w:tcW w:w="3232"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97"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764"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года.</w:t>
            </w:r>
          </w:p>
        </w:tc>
      </w:tr>
    </w:tbl>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9. Правовые основания проведения проверки:  </w:t>
      </w:r>
    </w:p>
    <w:p w:rsidR="00962DA9" w:rsidRPr="00962DA9" w:rsidRDefault="00962DA9" w:rsidP="00962DA9">
      <w:pPr>
        <w:pBdr>
          <w:top w:val="single" w:sz="4" w:space="1" w:color="auto"/>
        </w:pBdr>
        <w:autoSpaceDE w:val="0"/>
        <w:autoSpaceDN w:val="0"/>
        <w:ind w:left="541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962DA9" w:rsidRPr="00962DA9" w:rsidRDefault="00962DA9" w:rsidP="00962DA9">
      <w:pPr>
        <w:pBdr>
          <w:top w:val="single" w:sz="4" w:space="1" w:color="auto"/>
        </w:pBdr>
        <w:autoSpaceDE w:val="0"/>
        <w:autoSpaceDN w:val="0"/>
        <w:ind w:left="4423"/>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1)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2)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3)  </w:t>
      </w:r>
    </w:p>
    <w:p w:rsidR="00962DA9" w:rsidRPr="00962DA9" w:rsidRDefault="00962DA9" w:rsidP="00962DA9">
      <w:pPr>
        <w:pBdr>
          <w:top w:val="single" w:sz="4" w:space="1" w:color="auto"/>
        </w:pBdr>
        <w:autoSpaceDE w:val="0"/>
        <w:autoSpaceDN w:val="0"/>
        <w:ind w:left="312"/>
        <w:rPr>
          <w:rFonts w:ascii="Times New Roman" w:hAnsi="Times New Roman" w:cs="Times New Roman"/>
          <w:sz w:val="24"/>
          <w:szCs w:val="24"/>
        </w:rPr>
      </w:pP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(с указанием наименований, номеров и дат их принятия)</w:t>
      </w:r>
    </w:p>
    <w:p w:rsidR="00962DA9" w:rsidRPr="00962DA9" w:rsidRDefault="00962DA9" w:rsidP="00962DA9">
      <w:pPr>
        <w:autoSpaceDE w:val="0"/>
        <w:autoSpaceDN w:val="0"/>
        <w:ind w:firstLine="567"/>
        <w:jc w:val="both"/>
        <w:rPr>
          <w:rFonts w:ascii="Times New Roman" w:hAnsi="Times New Roman" w:cs="Times New Roman"/>
          <w:sz w:val="24"/>
          <w:szCs w:val="24"/>
        </w:rPr>
      </w:pPr>
      <w:r w:rsidRPr="00962DA9">
        <w:rPr>
          <w:rFonts w:ascii="Times New Roman" w:hAnsi="Times New Roman" w:cs="Times New Roman"/>
          <w:sz w:val="24"/>
          <w:szCs w:val="24"/>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62DA9" w:rsidRPr="00962DA9" w:rsidRDefault="00962DA9" w:rsidP="00962DA9">
      <w:pPr>
        <w:autoSpaceDE w:val="0"/>
        <w:autoSpaceDN w:val="0"/>
        <w:jc w:val="both"/>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keepNext/>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240"/>
        <w:rPr>
          <w:rFonts w:ascii="Times New Roman" w:hAnsi="Times New Roman" w:cs="Times New Roman"/>
          <w:sz w:val="24"/>
          <w:szCs w:val="24"/>
        </w:rPr>
      </w:pPr>
    </w:p>
    <w:p w:rsidR="00962DA9" w:rsidRPr="00962DA9" w:rsidRDefault="00962DA9" w:rsidP="00962DA9">
      <w:pPr>
        <w:keepNext/>
        <w:autoSpaceDE w:val="0"/>
        <w:autoSpaceDN w:val="0"/>
        <w:ind w:right="453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right="4535"/>
        <w:rPr>
          <w:rFonts w:ascii="Times New Roman" w:hAnsi="Times New Roman" w:cs="Times New Roman"/>
          <w:sz w:val="24"/>
          <w:szCs w:val="24"/>
        </w:rPr>
      </w:pPr>
    </w:p>
    <w:p w:rsidR="00962DA9" w:rsidRPr="00962DA9" w:rsidRDefault="00962DA9" w:rsidP="00962DA9">
      <w:pPr>
        <w:autoSpaceDE w:val="0"/>
        <w:autoSpaceDN w:val="0"/>
        <w:ind w:right="4535"/>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right="4535"/>
        <w:rPr>
          <w:rFonts w:ascii="Times New Roman" w:hAnsi="Times New Roman" w:cs="Times New Roman"/>
          <w:sz w:val="24"/>
          <w:szCs w:val="24"/>
        </w:rPr>
      </w:pPr>
      <w:r w:rsidRPr="00962DA9">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62DA9" w:rsidRPr="00962DA9" w:rsidRDefault="00962DA9" w:rsidP="00962DA9">
      <w:pPr>
        <w:pBdr>
          <w:top w:val="single" w:sz="4" w:space="1" w:color="auto"/>
        </w:pBdr>
        <w:autoSpaceDE w:val="0"/>
        <w:autoSpaceDN w:val="0"/>
        <w:ind w:left="5954"/>
        <w:rPr>
          <w:rFonts w:ascii="Times New Roman" w:hAnsi="Times New Roman" w:cs="Times New Roman"/>
          <w:sz w:val="24"/>
          <w:szCs w:val="24"/>
        </w:rPr>
      </w:pPr>
      <w:r w:rsidRPr="00962DA9">
        <w:rPr>
          <w:rFonts w:ascii="Times New Roman" w:hAnsi="Times New Roman" w:cs="Times New Roman"/>
          <w:sz w:val="24"/>
          <w:szCs w:val="24"/>
        </w:rPr>
        <w:t>(подпись, заверенная печатью)</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proofErr w:type="gramStart"/>
      <w:r w:rsidRPr="00962DA9">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962DA9" w:rsidRPr="00962DA9" w:rsidRDefault="00962DA9" w:rsidP="00962DA9">
      <w:pPr>
        <w:autoSpaceDE w:val="0"/>
        <w:autoSpaceDN w:val="0"/>
        <w:jc w:val="center"/>
        <w:rPr>
          <w:rFonts w:ascii="Times New Roman" w:hAnsi="Times New Roman" w:cs="Times New Roman"/>
          <w:sz w:val="24"/>
          <w:szCs w:val="24"/>
        </w:rPr>
      </w:pPr>
    </w:p>
    <w:p w:rsidR="00962DA9" w:rsidRPr="00962DA9" w:rsidRDefault="00962DA9" w:rsidP="00962DA9">
      <w:pPr>
        <w:rPr>
          <w:rFonts w:ascii="Times New Roman" w:hAnsi="Times New Roman" w:cs="Times New Roman"/>
          <w:b/>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Приложение 4 </w:t>
      </w:r>
    </w:p>
    <w:p w:rsidR="00962DA9" w:rsidRPr="00962DA9" w:rsidRDefault="00962DA9" w:rsidP="00962DA9">
      <w:pPr>
        <w:rPr>
          <w:rFonts w:ascii="Times New Roman" w:hAnsi="Times New Roman" w:cs="Times New Roman"/>
          <w:b/>
          <w:sz w:val="24"/>
          <w:szCs w:val="24"/>
        </w:rPr>
      </w:pP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lastRenderedPageBreak/>
        <w:t>(Типовая форма)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В 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наименование органа прокуратуры</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от ___________________</w:t>
      </w:r>
    </w:p>
    <w:p w:rsidR="00962DA9" w:rsidRPr="00962DA9" w:rsidRDefault="00962DA9" w:rsidP="00962DA9">
      <w:pPr>
        <w:rPr>
          <w:rFonts w:ascii="Times New Roman" w:hAnsi="Times New Roman" w:cs="Times New Roman"/>
          <w:sz w:val="24"/>
          <w:szCs w:val="24"/>
        </w:rPr>
      </w:pPr>
      <w:proofErr w:type="gramStart"/>
      <w:r w:rsidRPr="00962DA9">
        <w:rPr>
          <w:rFonts w:ascii="Times New Roman" w:hAnsi="Times New Roman" w:cs="Times New Roman"/>
          <w:sz w:val="24"/>
          <w:szCs w:val="24"/>
        </w:rPr>
        <w:t xml:space="preserve">(наименование органа муниципального </w:t>
      </w:r>
      <w:proofErr w:type="gramEnd"/>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контроля с указанием юридического</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адреса)</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ЗАЯВЛЕНИЕ</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относящегося к субъектам малого или среднего предпринимательства</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both"/>
        <w:rPr>
          <w:rFonts w:ascii="Times New Roman" w:hAnsi="Times New Roman" w:cs="Times New Roman"/>
          <w:sz w:val="24"/>
          <w:szCs w:val="24"/>
        </w:rPr>
      </w:pPr>
      <w:r w:rsidRPr="00962DA9">
        <w:rPr>
          <w:rFonts w:ascii="Times New Roman" w:hAnsi="Times New Roman" w:cs="Times New Roman"/>
          <w:sz w:val="24"/>
          <w:szCs w:val="24"/>
        </w:rPr>
        <w:t xml:space="preserve"> </w:t>
      </w:r>
      <w:r w:rsidRPr="00962DA9">
        <w:rPr>
          <w:rFonts w:ascii="Times New Roman" w:hAnsi="Times New Roman" w:cs="Times New Roman"/>
          <w:sz w:val="24"/>
          <w:szCs w:val="24"/>
        </w:rPr>
        <w:tab/>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962DA9" w:rsidRPr="00962DA9" w:rsidRDefault="00962DA9" w:rsidP="00962DA9">
      <w:pPr>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(и в случае, если имеется</w:t>
      </w:r>
      <w:proofErr w:type="gramStart"/>
      <w:r w:rsidRPr="00962DA9">
        <w:rPr>
          <w:rFonts w:ascii="Times New Roman" w:hAnsi="Times New Roman" w:cs="Times New Roman"/>
          <w:sz w:val="24"/>
          <w:szCs w:val="24"/>
        </w:rPr>
        <w:t>)о</w:t>
      </w:r>
      <w:proofErr w:type="gramEnd"/>
      <w:r w:rsidRPr="00962DA9">
        <w:rPr>
          <w:rFonts w:ascii="Times New Roman" w:hAnsi="Times New Roman" w:cs="Times New Roman"/>
          <w:sz w:val="24"/>
          <w:szCs w:val="24"/>
        </w:rPr>
        <w:t>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962DA9" w:rsidRPr="00962DA9" w:rsidRDefault="00962DA9" w:rsidP="00962DA9">
      <w:pPr>
        <w:rPr>
          <w:rFonts w:ascii="Times New Roman" w:hAnsi="Times New Roman" w:cs="Times New Roman"/>
          <w:sz w:val="24"/>
          <w:szCs w:val="24"/>
        </w:rPr>
      </w:pPr>
      <w:proofErr w:type="gramStart"/>
      <w:r w:rsidRPr="00962DA9">
        <w:rPr>
          <w:rFonts w:ascii="Times New Roman" w:hAnsi="Times New Roman" w:cs="Times New Roman"/>
          <w:sz w:val="24"/>
          <w:szCs w:val="24"/>
        </w:rPr>
        <w:t>осуществляющего</w:t>
      </w:r>
      <w:proofErr w:type="gramEnd"/>
      <w:r w:rsidRPr="00962DA9">
        <w:rPr>
          <w:rFonts w:ascii="Times New Roman" w:hAnsi="Times New Roman" w:cs="Times New Roman"/>
          <w:sz w:val="24"/>
          <w:szCs w:val="24"/>
        </w:rPr>
        <w:t xml:space="preserve"> предпринимательскую деятельность по адресу:</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Основание проведения проверки:</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(ссылка на положение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начала проведения проверки: «___» ________ 20____года.</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Время начала проведения проверки: «___» ________20____года.</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Приложения:</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proofErr w:type="gramStart"/>
      <w:r w:rsidRPr="00962DA9">
        <w:rPr>
          <w:rFonts w:ascii="Times New Roman" w:hAnsi="Times New Roman" w:cs="Times New Roman"/>
          <w:sz w:val="24"/>
          <w:szCs w:val="24"/>
        </w:rPr>
        <w:t>(копии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962DA9">
        <w:rPr>
          <w:rFonts w:ascii="Times New Roman" w:hAnsi="Times New Roman" w:cs="Times New Roman"/>
          <w:sz w:val="24"/>
          <w:szCs w:val="24"/>
        </w:rPr>
        <w:t xml:space="preserve"> </w:t>
      </w:r>
      <w:proofErr w:type="gramStart"/>
      <w:r w:rsidRPr="00962DA9">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        ______________     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(наименование должностного лица)                (подпись)                                   (ФИО)</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М.П.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Дата и время составления  документа: ________</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Приложение 5</w:t>
      </w: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t xml:space="preserve"> (Типовая форма)</w:t>
      </w:r>
    </w:p>
    <w:p w:rsidR="00962DA9" w:rsidRPr="00962DA9" w:rsidRDefault="00962DA9" w:rsidP="00962DA9">
      <w:pPr>
        <w:jc w:val="center"/>
        <w:rPr>
          <w:rFonts w:ascii="Times New Roman" w:hAnsi="Times New Roman" w:cs="Times New Roman"/>
          <w:b/>
          <w:sz w:val="24"/>
          <w:szCs w:val="24"/>
        </w:rPr>
      </w:pP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ЖУРНАЛ</w:t>
      </w:r>
    </w:p>
    <w:p w:rsidR="00962DA9" w:rsidRPr="00962DA9" w:rsidRDefault="00962DA9" w:rsidP="00962DA9">
      <w:pPr>
        <w:jc w:val="center"/>
        <w:rPr>
          <w:rFonts w:ascii="Times New Roman" w:hAnsi="Times New Roman" w:cs="Times New Roman"/>
          <w:b/>
          <w:sz w:val="24"/>
          <w:szCs w:val="24"/>
        </w:rPr>
      </w:pPr>
      <w:r w:rsidRPr="00962DA9">
        <w:rPr>
          <w:rFonts w:ascii="Times New Roman" w:hAnsi="Times New Roman" w:cs="Times New Roman"/>
          <w:b/>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t>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lastRenderedPageBreak/>
        <w:t>(дата начала ведения Журнала)</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(полное и (в случае, если имеется) сокращенное наименование, в том числе юридического лица, имя/отчество (в случае, если имеется) индивидуального предпринимателя)</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proofErr w:type="gramStart"/>
      <w:r w:rsidRPr="00962DA9">
        <w:rPr>
          <w:rFonts w:ascii="Times New Roman" w:hAnsi="Times New Roman" w:cs="Times New Roman"/>
          <w:sz w:val="24"/>
          <w:szCs w:val="24"/>
        </w:rPr>
        <w:t>(адрес (место нахождения) постоянно действующего исполнительного органа юридического лица /место жительства (место осуществления деятельности (если не совпадает с местом жительства) индивидуального предпринимателя)</w:t>
      </w:r>
      <w:proofErr w:type="gramEnd"/>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proofErr w:type="gramStart"/>
      <w:r w:rsidRPr="00962DA9">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roofErr w:type="gramEnd"/>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Ответственное лицо:         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должность лица (лиц), ответственного за ведение журнала учета проверок)</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_____________________________________________________________________________</w:t>
      </w:r>
    </w:p>
    <w:p w:rsidR="00962DA9" w:rsidRPr="00962DA9" w:rsidRDefault="00962DA9" w:rsidP="00962DA9">
      <w:pPr>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962DA9" w:rsidRPr="00962DA9" w:rsidRDefault="00962DA9" w:rsidP="00962DA9">
      <w:pPr>
        <w:jc w:val="cente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Подпись: ___________________________________________</w:t>
      </w: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М.П.</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b/>
          <w:sz w:val="24"/>
          <w:szCs w:val="24"/>
        </w:rPr>
      </w:pPr>
      <w:r w:rsidRPr="00962DA9">
        <w:rPr>
          <w:rFonts w:ascii="Times New Roman" w:hAnsi="Times New Roman" w:cs="Times New Roman"/>
          <w:b/>
          <w:sz w:val="24"/>
          <w:szCs w:val="24"/>
        </w:rPr>
        <w:t>Сведения о проводимых проверках</w:t>
      </w:r>
    </w:p>
    <w:p w:rsidR="00962DA9" w:rsidRPr="00962DA9" w:rsidRDefault="00962DA9" w:rsidP="00962DA9">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6014"/>
        <w:gridCol w:w="2455"/>
      </w:tblGrid>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lastRenderedPageBreak/>
              <w:t>1</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Дата начала и окончания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Дата и номер распоряжения о проведении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Цель, задачи и предмет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Вид проверки (плановая или внеплановая):</w:t>
            </w:r>
          </w:p>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proofErr w:type="gramStart"/>
            <w:r w:rsidRPr="00962DA9">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 (их) проверку</w:t>
            </w:r>
            <w:proofErr w:type="gramEnd"/>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r w:rsidR="00962DA9" w:rsidRPr="00962DA9" w:rsidTr="00EA1801">
        <w:tc>
          <w:tcPr>
            <w:tcW w:w="118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12</w:t>
            </w:r>
          </w:p>
        </w:tc>
        <w:tc>
          <w:tcPr>
            <w:tcW w:w="648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rPr>
                <w:rFonts w:ascii="Times New Roman" w:hAnsi="Times New Roman" w:cs="Times New Roman"/>
                <w:sz w:val="24"/>
                <w:szCs w:val="24"/>
              </w:rPr>
            </w:pPr>
            <w:r w:rsidRPr="00962DA9">
              <w:rPr>
                <w:rFonts w:ascii="Times New Roman" w:hAnsi="Times New Roman" w:cs="Times New Roman"/>
                <w:sz w:val="24"/>
                <w:szCs w:val="24"/>
              </w:rPr>
              <w:t>Подпись должностного лица (лиц), проводившего проверку</w:t>
            </w:r>
          </w:p>
        </w:tc>
        <w:tc>
          <w:tcPr>
            <w:tcW w:w="2753"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rPr>
                <w:rFonts w:ascii="Times New Roman" w:hAnsi="Times New Roman" w:cs="Times New Roman"/>
                <w:b/>
                <w:sz w:val="24"/>
                <w:szCs w:val="24"/>
              </w:rPr>
            </w:pPr>
          </w:p>
        </w:tc>
      </w:tr>
    </w:tbl>
    <w:p w:rsidR="00962DA9" w:rsidRPr="00962DA9" w:rsidRDefault="00962DA9" w:rsidP="00962DA9">
      <w:pPr>
        <w:rPr>
          <w:rFonts w:ascii="Times New Roman" w:hAnsi="Times New Roman" w:cs="Times New Roman"/>
          <w:b/>
          <w:sz w:val="24"/>
          <w:szCs w:val="24"/>
        </w:rPr>
      </w:pPr>
    </w:p>
    <w:p w:rsidR="00962DA9" w:rsidRPr="00962DA9" w:rsidRDefault="00962DA9" w:rsidP="00962DA9">
      <w:pP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Приложение 6</w:t>
      </w:r>
    </w:p>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(в ред. Приказа Минэкономразвития РФ</w:t>
      </w:r>
      <w:r w:rsidRPr="00962DA9">
        <w:rPr>
          <w:rFonts w:ascii="Times New Roman" w:hAnsi="Times New Roman" w:cs="Times New Roman"/>
          <w:sz w:val="24"/>
          <w:szCs w:val="24"/>
        </w:rPr>
        <w:br/>
        <w:t>от 30.09.2011 № 532)</w:t>
      </w:r>
    </w:p>
    <w:p w:rsidR="00962DA9" w:rsidRPr="00962DA9" w:rsidRDefault="00962DA9" w:rsidP="00962DA9">
      <w:pPr>
        <w:autoSpaceDE w:val="0"/>
        <w:autoSpaceDN w:val="0"/>
        <w:rPr>
          <w:rFonts w:ascii="Times New Roman" w:hAnsi="Times New Roman" w:cs="Times New Roman"/>
          <w:b/>
          <w:sz w:val="24"/>
          <w:szCs w:val="24"/>
        </w:rPr>
      </w:pPr>
      <w:r w:rsidRPr="00962DA9">
        <w:rPr>
          <w:rFonts w:ascii="Times New Roman" w:hAnsi="Times New Roman" w:cs="Times New Roman"/>
          <w:b/>
          <w:sz w:val="24"/>
          <w:szCs w:val="24"/>
        </w:rPr>
        <w:t>(Типовая форма)</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36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9413" w:type="dxa"/>
        <w:tblLayout w:type="fixed"/>
        <w:tblCellMar>
          <w:left w:w="28" w:type="dxa"/>
          <w:right w:w="28" w:type="dxa"/>
        </w:tblCellMar>
        <w:tblLook w:val="0000"/>
      </w:tblPr>
      <w:tblGrid>
        <w:gridCol w:w="3402"/>
        <w:gridCol w:w="2863"/>
        <w:gridCol w:w="397"/>
        <w:gridCol w:w="255"/>
        <w:gridCol w:w="1418"/>
        <w:gridCol w:w="369"/>
        <w:gridCol w:w="369"/>
        <w:gridCol w:w="282"/>
        <w:gridCol w:w="58"/>
      </w:tblGrid>
      <w:tr w:rsidR="00962DA9" w:rsidRPr="00962DA9" w:rsidTr="00EA1801">
        <w:tc>
          <w:tcPr>
            <w:tcW w:w="3402"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863"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proofErr w:type="gramStart"/>
            <w:r w:rsidRPr="00962DA9">
              <w:rPr>
                <w:rFonts w:ascii="Times New Roman" w:hAnsi="Times New Roman" w:cs="Times New Roman"/>
                <w:sz w:val="24"/>
                <w:szCs w:val="24"/>
              </w:rPr>
              <w:t>г</w:t>
            </w:r>
            <w:proofErr w:type="gramEnd"/>
            <w:r w:rsidRPr="00962DA9">
              <w:rPr>
                <w:rFonts w:ascii="Times New Roman" w:hAnsi="Times New Roman" w:cs="Times New Roman"/>
                <w:sz w:val="24"/>
                <w:szCs w:val="24"/>
              </w:rPr>
              <w:t>.</w:t>
            </w:r>
          </w:p>
        </w:tc>
      </w:tr>
      <w:tr w:rsidR="00962DA9" w:rsidRPr="00962DA9" w:rsidTr="00EA1801">
        <w:trPr>
          <w:gridAfter w:val="1"/>
          <w:wAfter w:w="58" w:type="dxa"/>
          <w:cantSplit/>
        </w:trPr>
        <w:tc>
          <w:tcPr>
            <w:tcW w:w="3402" w:type="dxa"/>
            <w:tcBorders>
              <w:top w:val="nil"/>
              <w:left w:val="nil"/>
              <w:bottom w:val="nil"/>
              <w:right w:val="nil"/>
            </w:tcBorders>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(место составления акта)</w:t>
            </w:r>
          </w:p>
        </w:tc>
        <w:tc>
          <w:tcPr>
            <w:tcW w:w="2863" w:type="dxa"/>
            <w:tcBorders>
              <w:top w:val="nil"/>
              <w:left w:val="nil"/>
              <w:bottom w:val="nil"/>
              <w:right w:val="nil"/>
            </w:tcBorders>
          </w:tcPr>
          <w:p w:rsidR="00962DA9" w:rsidRPr="00962DA9" w:rsidRDefault="00962DA9" w:rsidP="00EA1801">
            <w:pPr>
              <w:autoSpaceDE w:val="0"/>
              <w:autoSpaceDN w:val="0"/>
              <w:rPr>
                <w:rFonts w:ascii="Times New Roman" w:hAnsi="Times New Roman" w:cs="Times New Roman"/>
                <w:sz w:val="24"/>
                <w:szCs w:val="24"/>
              </w:rPr>
            </w:pPr>
          </w:p>
        </w:tc>
        <w:tc>
          <w:tcPr>
            <w:tcW w:w="3090" w:type="dxa"/>
            <w:gridSpan w:val="6"/>
            <w:tcBorders>
              <w:top w:val="nil"/>
              <w:left w:val="nil"/>
              <w:bottom w:val="nil"/>
              <w:right w:val="nil"/>
            </w:tcBorders>
          </w:tcPr>
          <w:p w:rsidR="00962DA9" w:rsidRPr="00962DA9" w:rsidRDefault="00962DA9" w:rsidP="00EA1801">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(дата составления акта)</w:t>
            </w:r>
          </w:p>
        </w:tc>
      </w:tr>
    </w:tbl>
    <w:p w:rsidR="00962DA9" w:rsidRPr="00962DA9" w:rsidRDefault="00962DA9" w:rsidP="00962DA9">
      <w:pPr>
        <w:autoSpaceDE w:val="0"/>
        <w:autoSpaceDN w:val="0"/>
        <w:ind w:left="6237"/>
        <w:rPr>
          <w:rFonts w:ascii="Times New Roman" w:hAnsi="Times New Roman" w:cs="Times New Roman"/>
          <w:sz w:val="24"/>
          <w:szCs w:val="24"/>
        </w:rPr>
      </w:pPr>
    </w:p>
    <w:p w:rsidR="00962DA9" w:rsidRPr="00962DA9" w:rsidRDefault="00962DA9" w:rsidP="00962DA9">
      <w:pPr>
        <w:pBdr>
          <w:top w:val="single" w:sz="4" w:space="0" w:color="auto"/>
        </w:pBdr>
        <w:autoSpaceDE w:val="0"/>
        <w:autoSpaceDN w:val="0"/>
        <w:ind w:left="6237"/>
        <w:jc w:val="center"/>
        <w:rPr>
          <w:rFonts w:ascii="Times New Roman" w:hAnsi="Times New Roman" w:cs="Times New Roman"/>
          <w:sz w:val="24"/>
          <w:szCs w:val="24"/>
        </w:rPr>
      </w:pPr>
      <w:r w:rsidRPr="00962DA9">
        <w:rPr>
          <w:rFonts w:ascii="Times New Roman" w:hAnsi="Times New Roman" w:cs="Times New Roman"/>
          <w:sz w:val="24"/>
          <w:szCs w:val="24"/>
        </w:rPr>
        <w:t>(время составления акта)</w:t>
      </w:r>
    </w:p>
    <w:p w:rsidR="00962DA9" w:rsidRPr="00962DA9" w:rsidRDefault="00962DA9" w:rsidP="00962DA9">
      <w:pPr>
        <w:autoSpaceDE w:val="0"/>
        <w:autoSpaceDN w:val="0"/>
        <w:spacing w:after="80"/>
        <w:jc w:val="center"/>
        <w:rPr>
          <w:rFonts w:ascii="Times New Roman" w:hAnsi="Times New Roman" w:cs="Times New Roman"/>
          <w:b/>
          <w:bCs/>
          <w:sz w:val="24"/>
          <w:szCs w:val="24"/>
        </w:rPr>
      </w:pPr>
      <w:r w:rsidRPr="00962DA9">
        <w:rPr>
          <w:rFonts w:ascii="Times New Roman" w:hAnsi="Times New Roman" w:cs="Times New Roman"/>
          <w:b/>
          <w:bCs/>
          <w:sz w:val="24"/>
          <w:szCs w:val="24"/>
        </w:rPr>
        <w:t>АКТ ПРОВЕРКИ</w:t>
      </w:r>
      <w:r w:rsidRPr="00962DA9">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962DA9" w:rsidRPr="00962DA9" w:rsidTr="00EA1801">
        <w:trPr>
          <w:jc w:val="center"/>
        </w:trPr>
        <w:tc>
          <w:tcPr>
            <w:tcW w:w="362" w:type="dxa"/>
            <w:tcBorders>
              <w:top w:val="nil"/>
              <w:left w:val="nil"/>
              <w:bottom w:val="nil"/>
              <w:right w:val="nil"/>
            </w:tcBorders>
            <w:vAlign w:val="bottom"/>
          </w:tcPr>
          <w:p w:rsidR="00962DA9" w:rsidRPr="00962DA9" w:rsidRDefault="00962DA9" w:rsidP="00EA1801">
            <w:pPr>
              <w:autoSpaceDE w:val="0"/>
              <w:autoSpaceDN w:val="0"/>
              <w:ind w:right="57"/>
              <w:rPr>
                <w:rFonts w:ascii="Times New Roman" w:hAnsi="Times New Roman" w:cs="Times New Roman"/>
                <w:sz w:val="24"/>
                <w:szCs w:val="24"/>
              </w:rPr>
            </w:pPr>
            <w:r w:rsidRPr="00962DA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 адресу/адресам:  </w:t>
      </w:r>
    </w:p>
    <w:p w:rsidR="00962DA9" w:rsidRPr="00962DA9" w:rsidRDefault="00962DA9" w:rsidP="00962DA9">
      <w:pPr>
        <w:pBdr>
          <w:top w:val="single" w:sz="4" w:space="1" w:color="auto"/>
        </w:pBdr>
        <w:autoSpaceDE w:val="0"/>
        <w:autoSpaceDN w:val="0"/>
        <w:ind w:left="2098"/>
        <w:jc w:val="center"/>
        <w:rPr>
          <w:rFonts w:ascii="Times New Roman" w:hAnsi="Times New Roman" w:cs="Times New Roman"/>
          <w:sz w:val="24"/>
          <w:szCs w:val="24"/>
        </w:rPr>
      </w:pPr>
      <w:r w:rsidRPr="00962DA9">
        <w:rPr>
          <w:rFonts w:ascii="Times New Roman" w:hAnsi="Times New Roman" w:cs="Times New Roman"/>
          <w:sz w:val="24"/>
          <w:szCs w:val="24"/>
        </w:rPr>
        <w:t>(место проведения проверки)</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На основании:  </w:t>
      </w:r>
    </w:p>
    <w:p w:rsidR="00962DA9" w:rsidRPr="00962DA9" w:rsidRDefault="00962DA9" w:rsidP="00962DA9">
      <w:pPr>
        <w:pBdr>
          <w:top w:val="single" w:sz="4" w:space="1" w:color="auto"/>
        </w:pBdr>
        <w:autoSpaceDE w:val="0"/>
        <w:autoSpaceDN w:val="0"/>
        <w:ind w:left="160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(вид документа с указанием реквизитов (номер, дата))</w:t>
      </w:r>
    </w:p>
    <w:p w:rsidR="00962DA9" w:rsidRPr="00962DA9" w:rsidRDefault="00962DA9" w:rsidP="00962DA9">
      <w:pPr>
        <w:tabs>
          <w:tab w:val="center" w:pos="4678"/>
          <w:tab w:val="right" w:pos="10206"/>
        </w:tabs>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была проведена  </w:t>
      </w:r>
      <w:r w:rsidRPr="00962DA9">
        <w:rPr>
          <w:rFonts w:ascii="Times New Roman" w:hAnsi="Times New Roman" w:cs="Times New Roman"/>
          <w:sz w:val="24"/>
          <w:szCs w:val="24"/>
        </w:rPr>
        <w:tab/>
        <w:t xml:space="preserve">                                                                                      проверка в отношении:</w:t>
      </w:r>
    </w:p>
    <w:p w:rsidR="00962DA9" w:rsidRPr="00962DA9" w:rsidRDefault="00962DA9" w:rsidP="00962DA9">
      <w:pPr>
        <w:pBdr>
          <w:top w:val="single" w:sz="4" w:space="1" w:color="auto"/>
        </w:pBdr>
        <w:autoSpaceDE w:val="0"/>
        <w:autoSpaceDN w:val="0"/>
        <w:ind w:left="1758" w:right="2466"/>
        <w:rPr>
          <w:rFonts w:ascii="Times New Roman" w:hAnsi="Times New Roman" w:cs="Times New Roman"/>
          <w:sz w:val="24"/>
          <w:szCs w:val="24"/>
        </w:rPr>
      </w:pPr>
      <w:r w:rsidRPr="00962DA9">
        <w:rPr>
          <w:rFonts w:ascii="Times New Roman" w:hAnsi="Times New Roman" w:cs="Times New Roman"/>
          <w:sz w:val="24"/>
          <w:szCs w:val="24"/>
        </w:rPr>
        <w:t>(плановая/внеплановая, документарная/выездная)</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proofErr w:type="gramStart"/>
      <w:r w:rsidRPr="00962DA9">
        <w:rPr>
          <w:rFonts w:ascii="Times New Roman" w:hAnsi="Times New Roman" w:cs="Times New Roman"/>
          <w:sz w:val="24"/>
          <w:szCs w:val="24"/>
        </w:rPr>
        <w:lastRenderedPageBreak/>
        <w:t>(наименование юридического лица, фамилия, имя, отчество (последнее – при наличии)</w:t>
      </w:r>
      <w:r w:rsidRPr="00962DA9">
        <w:rPr>
          <w:rFonts w:ascii="Times New Roman" w:hAnsi="Times New Roman" w:cs="Times New Roman"/>
          <w:sz w:val="24"/>
          <w:szCs w:val="24"/>
        </w:rPr>
        <w:br/>
        <w:t>индивидуального предпринимателя)</w:t>
      </w:r>
      <w:proofErr w:type="gramEnd"/>
    </w:p>
    <w:p w:rsidR="00962DA9" w:rsidRPr="00962DA9" w:rsidRDefault="00962DA9" w:rsidP="00962DA9">
      <w:pPr>
        <w:autoSpaceDE w:val="0"/>
        <w:autoSpaceDN w:val="0"/>
        <w:spacing w:after="240"/>
        <w:rPr>
          <w:rFonts w:ascii="Times New Roman" w:hAnsi="Times New Roman" w:cs="Times New Roman"/>
          <w:sz w:val="24"/>
          <w:szCs w:val="24"/>
        </w:rPr>
      </w:pPr>
      <w:r w:rsidRPr="00962DA9">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62DA9" w:rsidRPr="00962DA9" w:rsidTr="00EA1801">
        <w:tc>
          <w:tcPr>
            <w:tcW w:w="187"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510"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964"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807"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spacing w:after="12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62DA9" w:rsidRPr="00962DA9" w:rsidTr="00EA1801">
        <w:tc>
          <w:tcPr>
            <w:tcW w:w="187"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510"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964"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567"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807"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r w:rsidRPr="00962DA9">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r>
    </w:tbl>
    <w:p w:rsidR="00962DA9" w:rsidRPr="00962DA9" w:rsidRDefault="00962DA9" w:rsidP="00962DA9">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Общая продолжительность проверки:  </w:t>
      </w:r>
    </w:p>
    <w:p w:rsidR="00962DA9" w:rsidRPr="00962DA9" w:rsidRDefault="00962DA9" w:rsidP="00962DA9">
      <w:pPr>
        <w:pBdr>
          <w:top w:val="single" w:sz="4" w:space="1" w:color="auto"/>
        </w:pBdr>
        <w:autoSpaceDE w:val="0"/>
        <w:autoSpaceDN w:val="0"/>
        <w:ind w:left="3969"/>
        <w:jc w:val="center"/>
        <w:rPr>
          <w:rFonts w:ascii="Times New Roman" w:hAnsi="Times New Roman" w:cs="Times New Roman"/>
          <w:sz w:val="24"/>
          <w:szCs w:val="24"/>
        </w:rPr>
      </w:pPr>
      <w:r w:rsidRPr="00962DA9">
        <w:rPr>
          <w:rFonts w:ascii="Times New Roman" w:hAnsi="Times New Roman" w:cs="Times New Roman"/>
          <w:sz w:val="24"/>
          <w:szCs w:val="24"/>
        </w:rPr>
        <w:t>(рабочих дней/часов)</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Акт составлен:  </w:t>
      </w:r>
    </w:p>
    <w:p w:rsidR="00962DA9" w:rsidRPr="00962DA9" w:rsidRDefault="00962DA9" w:rsidP="00962DA9">
      <w:pPr>
        <w:pBdr>
          <w:top w:val="single" w:sz="4" w:space="1" w:color="auto"/>
        </w:pBdr>
        <w:autoSpaceDE w:val="0"/>
        <w:autoSpaceDN w:val="0"/>
        <w:ind w:left="1633"/>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С копией распоряжения/приказа о проведении проверки ознакомле</w:t>
      </w:r>
      <w:proofErr w:type="gramStart"/>
      <w:r w:rsidRPr="00962DA9">
        <w:rPr>
          <w:rFonts w:ascii="Times New Roman" w:hAnsi="Times New Roman" w:cs="Times New Roman"/>
          <w:sz w:val="24"/>
          <w:szCs w:val="24"/>
        </w:rPr>
        <w:t>н(</w:t>
      </w:r>
      <w:proofErr w:type="spellStart"/>
      <w:proofErr w:type="gramEnd"/>
      <w:r w:rsidRPr="00962DA9">
        <w:rPr>
          <w:rFonts w:ascii="Times New Roman" w:hAnsi="Times New Roman" w:cs="Times New Roman"/>
          <w:sz w:val="24"/>
          <w:szCs w:val="24"/>
        </w:rPr>
        <w:t>ы</w:t>
      </w:r>
      <w:proofErr w:type="spellEnd"/>
      <w:r w:rsidRPr="00962DA9">
        <w:rPr>
          <w:rFonts w:ascii="Times New Roman" w:hAnsi="Times New Roman" w:cs="Times New Roman"/>
          <w:sz w:val="24"/>
          <w:szCs w:val="24"/>
        </w:rPr>
        <w:t>):</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 (заполняется при проведении выездной проверки)</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(фамилии, инициалы, подпись, дата, время)</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Дата и номер решения прокурора (его заместителя) о согласовании проведения проверки:</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(заполняется в случае необходимости согласования проверки с органами прокуратуры)</w:t>
      </w:r>
    </w:p>
    <w:p w:rsidR="00962DA9" w:rsidRPr="00962DA9" w:rsidRDefault="00962DA9" w:rsidP="00962DA9">
      <w:pPr>
        <w:keepNext/>
        <w:autoSpaceDE w:val="0"/>
        <w:autoSpaceDN w:val="0"/>
        <w:rPr>
          <w:rFonts w:ascii="Times New Roman" w:hAnsi="Times New Roman" w:cs="Times New Roman"/>
          <w:sz w:val="24"/>
          <w:szCs w:val="24"/>
        </w:rPr>
      </w:pPr>
      <w:r w:rsidRPr="00962DA9">
        <w:rPr>
          <w:rFonts w:ascii="Times New Roman" w:hAnsi="Times New Roman" w:cs="Times New Roman"/>
          <w:sz w:val="24"/>
          <w:szCs w:val="24"/>
        </w:rPr>
        <w:t>Лиц</w:t>
      </w:r>
      <w:proofErr w:type="gramStart"/>
      <w:r w:rsidRPr="00962DA9">
        <w:rPr>
          <w:rFonts w:ascii="Times New Roman" w:hAnsi="Times New Roman" w:cs="Times New Roman"/>
          <w:sz w:val="24"/>
          <w:szCs w:val="24"/>
        </w:rPr>
        <w:t>о(</w:t>
      </w:r>
      <w:proofErr w:type="gramEnd"/>
      <w:r w:rsidRPr="00962DA9">
        <w:rPr>
          <w:rFonts w:ascii="Times New Roman" w:hAnsi="Times New Roman" w:cs="Times New Roman"/>
          <w:sz w:val="24"/>
          <w:szCs w:val="24"/>
        </w:rPr>
        <w:t xml:space="preserve">а), проводившее проверку:  </w:t>
      </w:r>
    </w:p>
    <w:p w:rsidR="00962DA9" w:rsidRPr="00962DA9" w:rsidRDefault="00962DA9" w:rsidP="00962DA9">
      <w:pPr>
        <w:keepNext/>
        <w:pBdr>
          <w:top w:val="single" w:sz="4" w:space="1" w:color="auto"/>
        </w:pBdr>
        <w:autoSpaceDE w:val="0"/>
        <w:autoSpaceDN w:val="0"/>
        <w:ind w:left="3459"/>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962DA9">
        <w:rPr>
          <w:rFonts w:ascii="Times New Roman" w:hAnsi="Times New Roman" w:cs="Times New Roman"/>
          <w:sz w:val="24"/>
          <w:szCs w:val="24"/>
        </w:rPr>
        <w:t>о(</w:t>
      </w:r>
      <w:proofErr w:type="gramEnd"/>
      <w:r w:rsidRPr="00962DA9">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При проведении проверки присутствовали:  </w:t>
      </w:r>
    </w:p>
    <w:p w:rsidR="00962DA9" w:rsidRPr="00962DA9" w:rsidRDefault="00962DA9" w:rsidP="00962DA9">
      <w:pPr>
        <w:pBdr>
          <w:top w:val="single" w:sz="4" w:space="1" w:color="auto"/>
        </w:pBdr>
        <w:autoSpaceDE w:val="0"/>
        <w:autoSpaceDN w:val="0"/>
        <w:ind w:left="4564"/>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62DA9">
        <w:rPr>
          <w:rFonts w:ascii="Times New Roman" w:hAnsi="Times New Roman" w:cs="Times New Roman"/>
          <w:sz w:val="24"/>
          <w:szCs w:val="24"/>
        </w:rPr>
        <w:t>саморегулируемой</w:t>
      </w:r>
      <w:proofErr w:type="spellEnd"/>
      <w:r w:rsidRPr="00962DA9">
        <w:rPr>
          <w:rFonts w:ascii="Times New Roman" w:hAnsi="Times New Roman" w:cs="Times New Roman"/>
          <w:sz w:val="24"/>
          <w:szCs w:val="24"/>
        </w:rPr>
        <w:t xml:space="preserve"> организации (в случае проведения проверки члена </w:t>
      </w:r>
      <w:proofErr w:type="spellStart"/>
      <w:r w:rsidRPr="00962DA9">
        <w:rPr>
          <w:rFonts w:ascii="Times New Roman" w:hAnsi="Times New Roman" w:cs="Times New Roman"/>
          <w:sz w:val="24"/>
          <w:szCs w:val="24"/>
        </w:rPr>
        <w:t>саморегулируемой</w:t>
      </w:r>
      <w:proofErr w:type="spellEnd"/>
      <w:r w:rsidRPr="00962DA9">
        <w:rPr>
          <w:rFonts w:ascii="Times New Roman" w:hAnsi="Times New Roman" w:cs="Times New Roman"/>
          <w:sz w:val="24"/>
          <w:szCs w:val="24"/>
        </w:rPr>
        <w:t xml:space="preserve"> организации), присутствовавших при проведении мероприятий по проверке)</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 ходе проведения проверки:</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(с указанием характера нарушений; лиц, допустивших нарушения)</w:t>
      </w: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62DA9" w:rsidRPr="00962DA9" w:rsidRDefault="00962DA9" w:rsidP="00962DA9">
      <w:pPr>
        <w:pBdr>
          <w:top w:val="single" w:sz="4" w:space="1" w:color="auto"/>
        </w:pBdr>
        <w:autoSpaceDE w:val="0"/>
        <w:autoSpaceDN w:val="0"/>
        <w:ind w:left="4668"/>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ind w:firstLine="567"/>
        <w:rPr>
          <w:rFonts w:ascii="Times New Roman" w:hAnsi="Times New Roman" w:cs="Times New Roman"/>
          <w:sz w:val="24"/>
          <w:szCs w:val="24"/>
        </w:rPr>
      </w:pPr>
      <w:r w:rsidRPr="00962DA9">
        <w:rPr>
          <w:rFonts w:ascii="Times New Roman" w:hAnsi="Times New Roman" w:cs="Times New Roman"/>
          <w:sz w:val="24"/>
          <w:szCs w:val="24"/>
        </w:rPr>
        <w:t xml:space="preserve">нарушений не выявлено  </w:t>
      </w:r>
    </w:p>
    <w:p w:rsidR="00962DA9" w:rsidRPr="00962DA9" w:rsidRDefault="00962DA9" w:rsidP="00962DA9">
      <w:pPr>
        <w:pBdr>
          <w:top w:val="single" w:sz="4" w:space="1" w:color="auto"/>
        </w:pBdr>
        <w:autoSpaceDE w:val="0"/>
        <w:autoSpaceDN w:val="0"/>
        <w:ind w:left="3175"/>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962DA9" w:rsidRPr="00962DA9" w:rsidTr="00EA1801">
        <w:tc>
          <w:tcPr>
            <w:tcW w:w="3856"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851"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4677" w:type="dxa"/>
            <w:tcBorders>
              <w:top w:val="nil"/>
              <w:left w:val="nil"/>
              <w:bottom w:val="single" w:sz="4" w:space="0" w:color="auto"/>
              <w:right w:val="nil"/>
            </w:tcBorders>
            <w:vAlign w:val="bottom"/>
          </w:tcPr>
          <w:p w:rsidR="00962DA9" w:rsidRPr="00962DA9" w:rsidRDefault="00962DA9" w:rsidP="00EA1801">
            <w:pPr>
              <w:autoSpaceDE w:val="0"/>
              <w:autoSpaceDN w:val="0"/>
              <w:ind w:left="-28"/>
              <w:rPr>
                <w:rFonts w:ascii="Times New Roman" w:hAnsi="Times New Roman" w:cs="Times New Roman"/>
                <w:sz w:val="24"/>
                <w:szCs w:val="24"/>
              </w:rPr>
            </w:pPr>
          </w:p>
        </w:tc>
      </w:tr>
      <w:tr w:rsidR="00962DA9" w:rsidRPr="00962DA9" w:rsidTr="00EA1801">
        <w:tc>
          <w:tcPr>
            <w:tcW w:w="3856" w:type="dxa"/>
            <w:tcBorders>
              <w:top w:val="nil"/>
              <w:left w:val="nil"/>
              <w:bottom w:val="nil"/>
              <w:right w:val="nil"/>
            </w:tcBorders>
          </w:tcPr>
          <w:p w:rsidR="00962DA9" w:rsidRPr="00962DA9" w:rsidRDefault="00962DA9" w:rsidP="00EA1801">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 xml:space="preserve">(подпись </w:t>
            </w:r>
            <w:proofErr w:type="gramStart"/>
            <w:r w:rsidRPr="00962DA9">
              <w:rPr>
                <w:rFonts w:ascii="Times New Roman" w:hAnsi="Times New Roman" w:cs="Times New Roman"/>
                <w:sz w:val="24"/>
                <w:szCs w:val="24"/>
              </w:rPr>
              <w:t>проверяющего</w:t>
            </w:r>
            <w:proofErr w:type="gramEnd"/>
            <w:r w:rsidRPr="00962DA9">
              <w:rPr>
                <w:rFonts w:ascii="Times New Roman" w:hAnsi="Times New Roman" w:cs="Times New Roman"/>
                <w:sz w:val="24"/>
                <w:szCs w:val="24"/>
              </w:rPr>
              <w:t>)</w:t>
            </w:r>
          </w:p>
        </w:tc>
        <w:tc>
          <w:tcPr>
            <w:tcW w:w="851" w:type="dxa"/>
            <w:tcBorders>
              <w:top w:val="nil"/>
              <w:left w:val="nil"/>
              <w:bottom w:val="nil"/>
              <w:right w:val="nil"/>
            </w:tcBorders>
          </w:tcPr>
          <w:p w:rsidR="00962DA9" w:rsidRPr="00962DA9" w:rsidRDefault="00962DA9" w:rsidP="00EA1801">
            <w:pPr>
              <w:autoSpaceDE w:val="0"/>
              <w:autoSpaceDN w:val="0"/>
              <w:rPr>
                <w:rFonts w:ascii="Times New Roman" w:hAnsi="Times New Roman" w:cs="Times New Roman"/>
                <w:sz w:val="24"/>
                <w:szCs w:val="24"/>
              </w:rPr>
            </w:pPr>
          </w:p>
        </w:tc>
        <w:tc>
          <w:tcPr>
            <w:tcW w:w="4677" w:type="dxa"/>
            <w:tcBorders>
              <w:top w:val="nil"/>
              <w:left w:val="nil"/>
              <w:bottom w:val="nil"/>
              <w:right w:val="nil"/>
            </w:tcBorders>
          </w:tcPr>
          <w:p w:rsidR="00962DA9" w:rsidRPr="00962DA9" w:rsidRDefault="00962DA9" w:rsidP="00EA1801">
            <w:pPr>
              <w:autoSpaceDE w:val="0"/>
              <w:autoSpaceDN w:val="0"/>
              <w:ind w:left="-28"/>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62DA9" w:rsidRPr="00962DA9" w:rsidRDefault="00962DA9" w:rsidP="00962DA9">
      <w:pPr>
        <w:autoSpaceDE w:val="0"/>
        <w:autoSpaceDN w:val="0"/>
        <w:spacing w:after="120"/>
        <w:rPr>
          <w:rFonts w:ascii="Times New Roman" w:hAnsi="Times New Roman" w:cs="Times New Roman"/>
          <w:sz w:val="24"/>
          <w:szCs w:val="24"/>
        </w:rPr>
      </w:pPr>
      <w:r w:rsidRPr="00962DA9">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962DA9" w:rsidRPr="00962DA9" w:rsidTr="00EA1801">
        <w:tc>
          <w:tcPr>
            <w:tcW w:w="3856"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851"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4677" w:type="dxa"/>
            <w:tcBorders>
              <w:top w:val="nil"/>
              <w:left w:val="nil"/>
              <w:bottom w:val="single" w:sz="4" w:space="0" w:color="auto"/>
              <w:right w:val="nil"/>
            </w:tcBorders>
            <w:vAlign w:val="bottom"/>
          </w:tcPr>
          <w:p w:rsidR="00962DA9" w:rsidRPr="00962DA9" w:rsidRDefault="00962DA9" w:rsidP="00EA1801">
            <w:pPr>
              <w:autoSpaceDE w:val="0"/>
              <w:autoSpaceDN w:val="0"/>
              <w:ind w:left="-28"/>
              <w:rPr>
                <w:rFonts w:ascii="Times New Roman" w:hAnsi="Times New Roman" w:cs="Times New Roman"/>
                <w:sz w:val="24"/>
                <w:szCs w:val="24"/>
              </w:rPr>
            </w:pPr>
          </w:p>
        </w:tc>
      </w:tr>
      <w:tr w:rsidR="00962DA9" w:rsidRPr="00962DA9" w:rsidTr="00EA1801">
        <w:tc>
          <w:tcPr>
            <w:tcW w:w="3856" w:type="dxa"/>
            <w:tcBorders>
              <w:top w:val="nil"/>
              <w:left w:val="nil"/>
              <w:bottom w:val="nil"/>
              <w:right w:val="nil"/>
            </w:tcBorders>
          </w:tcPr>
          <w:p w:rsidR="00962DA9" w:rsidRPr="00962DA9" w:rsidRDefault="00962DA9" w:rsidP="00EA1801">
            <w:pPr>
              <w:autoSpaceDE w:val="0"/>
              <w:autoSpaceDN w:val="0"/>
              <w:jc w:val="center"/>
              <w:rPr>
                <w:rFonts w:ascii="Times New Roman" w:hAnsi="Times New Roman" w:cs="Times New Roman"/>
                <w:sz w:val="24"/>
                <w:szCs w:val="24"/>
              </w:rPr>
            </w:pPr>
            <w:r w:rsidRPr="00962DA9">
              <w:rPr>
                <w:rFonts w:ascii="Times New Roman" w:hAnsi="Times New Roman" w:cs="Times New Roman"/>
                <w:sz w:val="24"/>
                <w:szCs w:val="24"/>
              </w:rPr>
              <w:t xml:space="preserve">(подпись </w:t>
            </w:r>
            <w:proofErr w:type="gramStart"/>
            <w:r w:rsidRPr="00962DA9">
              <w:rPr>
                <w:rFonts w:ascii="Times New Roman" w:hAnsi="Times New Roman" w:cs="Times New Roman"/>
                <w:sz w:val="24"/>
                <w:szCs w:val="24"/>
              </w:rPr>
              <w:t>проверяющего</w:t>
            </w:r>
            <w:proofErr w:type="gramEnd"/>
            <w:r w:rsidRPr="00962DA9">
              <w:rPr>
                <w:rFonts w:ascii="Times New Roman" w:hAnsi="Times New Roman" w:cs="Times New Roman"/>
                <w:sz w:val="24"/>
                <w:szCs w:val="24"/>
              </w:rPr>
              <w:t>)</w:t>
            </w:r>
          </w:p>
        </w:tc>
        <w:tc>
          <w:tcPr>
            <w:tcW w:w="851" w:type="dxa"/>
            <w:tcBorders>
              <w:top w:val="nil"/>
              <w:left w:val="nil"/>
              <w:bottom w:val="nil"/>
              <w:right w:val="nil"/>
            </w:tcBorders>
          </w:tcPr>
          <w:p w:rsidR="00962DA9" w:rsidRPr="00962DA9" w:rsidRDefault="00962DA9" w:rsidP="00EA1801">
            <w:pPr>
              <w:autoSpaceDE w:val="0"/>
              <w:autoSpaceDN w:val="0"/>
              <w:jc w:val="center"/>
              <w:rPr>
                <w:rFonts w:ascii="Times New Roman" w:hAnsi="Times New Roman" w:cs="Times New Roman"/>
                <w:sz w:val="24"/>
                <w:szCs w:val="24"/>
              </w:rPr>
            </w:pPr>
          </w:p>
        </w:tc>
        <w:tc>
          <w:tcPr>
            <w:tcW w:w="4677" w:type="dxa"/>
            <w:tcBorders>
              <w:top w:val="nil"/>
              <w:left w:val="nil"/>
              <w:bottom w:val="nil"/>
              <w:right w:val="nil"/>
            </w:tcBorders>
          </w:tcPr>
          <w:p w:rsidR="00962DA9" w:rsidRPr="00962DA9" w:rsidRDefault="00962DA9" w:rsidP="00EA1801">
            <w:pPr>
              <w:autoSpaceDE w:val="0"/>
              <w:autoSpaceDN w:val="0"/>
              <w:ind w:left="-28"/>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Прилагаемые к акту документы:  </w:t>
      </w:r>
    </w:p>
    <w:p w:rsidR="00962DA9" w:rsidRPr="00962DA9" w:rsidRDefault="00962DA9" w:rsidP="00962DA9">
      <w:pPr>
        <w:pBdr>
          <w:top w:val="single" w:sz="4" w:space="1" w:color="auto"/>
        </w:pBdr>
        <w:autoSpaceDE w:val="0"/>
        <w:autoSpaceDN w:val="0"/>
        <w:ind w:left="3424"/>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keepNext/>
        <w:autoSpaceDE w:val="0"/>
        <w:autoSpaceDN w:val="0"/>
        <w:rPr>
          <w:rFonts w:ascii="Times New Roman" w:hAnsi="Times New Roman" w:cs="Times New Roman"/>
          <w:sz w:val="24"/>
          <w:szCs w:val="24"/>
        </w:rPr>
      </w:pPr>
      <w:r w:rsidRPr="00962DA9">
        <w:rPr>
          <w:rFonts w:ascii="Times New Roman" w:hAnsi="Times New Roman" w:cs="Times New Roman"/>
          <w:sz w:val="24"/>
          <w:szCs w:val="24"/>
        </w:rPr>
        <w:lastRenderedPageBreak/>
        <w:t xml:space="preserve">Подписи лиц, проводивших проверку:  </w:t>
      </w:r>
    </w:p>
    <w:p w:rsidR="00962DA9" w:rsidRPr="00962DA9" w:rsidRDefault="00962DA9" w:rsidP="00962DA9">
      <w:pPr>
        <w:pBdr>
          <w:top w:val="single" w:sz="4" w:space="1" w:color="auto"/>
        </w:pBdr>
        <w:autoSpaceDE w:val="0"/>
        <w:autoSpaceDN w:val="0"/>
        <w:ind w:left="4026"/>
        <w:rPr>
          <w:rFonts w:ascii="Times New Roman" w:hAnsi="Times New Roman" w:cs="Times New Roman"/>
          <w:sz w:val="24"/>
          <w:szCs w:val="24"/>
        </w:rPr>
      </w:pPr>
    </w:p>
    <w:p w:rsidR="00962DA9" w:rsidRPr="00962DA9" w:rsidRDefault="00962DA9" w:rsidP="00962DA9">
      <w:pPr>
        <w:autoSpaceDE w:val="0"/>
        <w:autoSpaceDN w:val="0"/>
        <w:ind w:left="402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left="4026"/>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С актом проверки ознакомле</w:t>
      </w:r>
      <w:proofErr w:type="gramStart"/>
      <w:r w:rsidRPr="00962DA9">
        <w:rPr>
          <w:rFonts w:ascii="Times New Roman" w:hAnsi="Times New Roman" w:cs="Times New Roman"/>
          <w:sz w:val="24"/>
          <w:szCs w:val="24"/>
        </w:rPr>
        <w:t>н(</w:t>
      </w:r>
      <w:proofErr w:type="gramEnd"/>
      <w:r w:rsidRPr="00962DA9">
        <w:rPr>
          <w:rFonts w:ascii="Times New Roman" w:hAnsi="Times New Roman" w:cs="Times New Roman"/>
          <w:sz w:val="24"/>
          <w:szCs w:val="24"/>
        </w:rPr>
        <w:t>а), копию акта со всеми приложениями получил(а):</w:t>
      </w:r>
      <w:r w:rsidRPr="00962DA9">
        <w:rPr>
          <w:rFonts w:ascii="Times New Roman" w:hAnsi="Times New Roman" w:cs="Times New Roman"/>
          <w:sz w:val="24"/>
          <w:szCs w:val="24"/>
        </w:rPr>
        <w:br/>
      </w:r>
    </w:p>
    <w:p w:rsidR="00962DA9" w:rsidRPr="00962DA9" w:rsidRDefault="00962DA9" w:rsidP="00962DA9">
      <w:pPr>
        <w:pBdr>
          <w:top w:val="single" w:sz="4" w:space="1" w:color="auto"/>
        </w:pBdr>
        <w:autoSpaceDE w:val="0"/>
        <w:autoSpaceDN w:val="0"/>
        <w:rPr>
          <w:rFonts w:ascii="Times New Roman" w:hAnsi="Times New Roman" w:cs="Times New Roman"/>
          <w:sz w:val="24"/>
          <w:szCs w:val="24"/>
        </w:rPr>
      </w:pP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spacing w:after="120"/>
        <w:jc w:val="center"/>
        <w:rPr>
          <w:rFonts w:ascii="Times New Roman" w:hAnsi="Times New Roman" w:cs="Times New Roman"/>
          <w:sz w:val="24"/>
          <w:szCs w:val="24"/>
        </w:rPr>
      </w:pPr>
      <w:r w:rsidRPr="00962DA9">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962DA9">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962DA9">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62DA9" w:rsidRPr="00962DA9" w:rsidTr="00EA1801">
        <w:trPr>
          <w:jc w:val="right"/>
        </w:trPr>
        <w:tc>
          <w:tcPr>
            <w:tcW w:w="170"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255"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69" w:type="dxa"/>
            <w:tcBorders>
              <w:top w:val="nil"/>
              <w:left w:val="nil"/>
              <w:bottom w:val="nil"/>
              <w:right w:val="nil"/>
            </w:tcBorders>
            <w:vAlign w:val="bottom"/>
          </w:tcPr>
          <w:p w:rsidR="00962DA9" w:rsidRPr="00962DA9" w:rsidRDefault="00962DA9" w:rsidP="00EA1801">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62DA9" w:rsidRPr="00962DA9" w:rsidRDefault="00962DA9" w:rsidP="00EA1801">
            <w:pPr>
              <w:autoSpaceDE w:val="0"/>
              <w:autoSpaceDN w:val="0"/>
              <w:rPr>
                <w:rFonts w:ascii="Times New Roman" w:hAnsi="Times New Roman" w:cs="Times New Roman"/>
                <w:sz w:val="24"/>
                <w:szCs w:val="24"/>
              </w:rPr>
            </w:pPr>
          </w:p>
        </w:tc>
        <w:tc>
          <w:tcPr>
            <w:tcW w:w="312" w:type="dxa"/>
            <w:tcBorders>
              <w:top w:val="nil"/>
              <w:left w:val="nil"/>
              <w:bottom w:val="nil"/>
              <w:right w:val="nil"/>
            </w:tcBorders>
            <w:vAlign w:val="bottom"/>
          </w:tcPr>
          <w:p w:rsidR="00962DA9" w:rsidRPr="00962DA9" w:rsidRDefault="00962DA9" w:rsidP="00EA1801">
            <w:pPr>
              <w:autoSpaceDE w:val="0"/>
              <w:autoSpaceDN w:val="0"/>
              <w:ind w:left="57"/>
              <w:rPr>
                <w:rFonts w:ascii="Times New Roman" w:hAnsi="Times New Roman" w:cs="Times New Roman"/>
                <w:sz w:val="24"/>
                <w:szCs w:val="24"/>
              </w:rPr>
            </w:pPr>
            <w:proofErr w:type="gramStart"/>
            <w:r w:rsidRPr="00962DA9">
              <w:rPr>
                <w:rFonts w:ascii="Times New Roman" w:hAnsi="Times New Roman" w:cs="Times New Roman"/>
                <w:sz w:val="24"/>
                <w:szCs w:val="24"/>
              </w:rPr>
              <w:t>г</w:t>
            </w:r>
            <w:proofErr w:type="gramEnd"/>
            <w:r w:rsidRPr="00962DA9">
              <w:rPr>
                <w:rFonts w:ascii="Times New Roman" w:hAnsi="Times New Roman" w:cs="Times New Roman"/>
                <w:sz w:val="24"/>
                <w:szCs w:val="24"/>
              </w:rPr>
              <w:t>.</w:t>
            </w:r>
          </w:p>
        </w:tc>
      </w:tr>
    </w:tbl>
    <w:p w:rsidR="00962DA9" w:rsidRPr="00962DA9" w:rsidRDefault="00962DA9" w:rsidP="00962DA9">
      <w:pPr>
        <w:autoSpaceDE w:val="0"/>
        <w:autoSpaceDN w:val="0"/>
        <w:ind w:left="7796"/>
        <w:rPr>
          <w:rFonts w:ascii="Times New Roman" w:hAnsi="Times New Roman" w:cs="Times New Roman"/>
          <w:sz w:val="24"/>
          <w:szCs w:val="24"/>
        </w:rPr>
      </w:pPr>
    </w:p>
    <w:p w:rsidR="00962DA9" w:rsidRPr="00962DA9" w:rsidRDefault="00962DA9" w:rsidP="00962DA9">
      <w:pPr>
        <w:autoSpaceDE w:val="0"/>
        <w:autoSpaceDN w:val="0"/>
        <w:ind w:left="7796"/>
        <w:rPr>
          <w:rFonts w:ascii="Times New Roman" w:hAnsi="Times New Roman" w:cs="Times New Roman"/>
          <w:sz w:val="24"/>
          <w:szCs w:val="24"/>
        </w:rPr>
      </w:pPr>
    </w:p>
    <w:p w:rsidR="00962DA9" w:rsidRPr="00962DA9" w:rsidRDefault="00962DA9" w:rsidP="00962DA9">
      <w:pPr>
        <w:pBdr>
          <w:top w:val="single" w:sz="4" w:space="1" w:color="auto"/>
        </w:pBdr>
        <w:autoSpaceDE w:val="0"/>
        <w:autoSpaceDN w:val="0"/>
        <w:ind w:left="7797"/>
        <w:jc w:val="center"/>
        <w:rPr>
          <w:rFonts w:ascii="Times New Roman" w:hAnsi="Times New Roman" w:cs="Times New Roman"/>
          <w:sz w:val="24"/>
          <w:szCs w:val="24"/>
        </w:rPr>
      </w:pPr>
      <w:r w:rsidRPr="00962DA9">
        <w:rPr>
          <w:rFonts w:ascii="Times New Roman" w:hAnsi="Times New Roman" w:cs="Times New Roman"/>
          <w:sz w:val="24"/>
          <w:szCs w:val="24"/>
        </w:rPr>
        <w:t>(подпись)</w:t>
      </w:r>
    </w:p>
    <w:p w:rsidR="00962DA9" w:rsidRPr="00962DA9" w:rsidRDefault="00962DA9" w:rsidP="00962DA9">
      <w:pPr>
        <w:autoSpaceDE w:val="0"/>
        <w:autoSpaceDN w:val="0"/>
        <w:rPr>
          <w:rFonts w:ascii="Times New Roman" w:hAnsi="Times New Roman" w:cs="Times New Roman"/>
          <w:sz w:val="24"/>
          <w:szCs w:val="24"/>
        </w:rPr>
      </w:pPr>
      <w:r w:rsidRPr="00962DA9">
        <w:rPr>
          <w:rFonts w:ascii="Times New Roman" w:hAnsi="Times New Roman" w:cs="Times New Roman"/>
          <w:sz w:val="24"/>
          <w:szCs w:val="24"/>
        </w:rPr>
        <w:t xml:space="preserve">Пометка об отказе ознакомления с актом проверки:  </w:t>
      </w:r>
    </w:p>
    <w:p w:rsidR="00962DA9" w:rsidRPr="00962DA9" w:rsidRDefault="00962DA9" w:rsidP="00962DA9">
      <w:pPr>
        <w:pBdr>
          <w:top w:val="single" w:sz="4" w:space="1" w:color="auto"/>
        </w:pBdr>
        <w:autoSpaceDE w:val="0"/>
        <w:autoSpaceDN w:val="0"/>
        <w:ind w:left="5404"/>
        <w:jc w:val="center"/>
        <w:rPr>
          <w:rFonts w:ascii="Times New Roman" w:hAnsi="Times New Roman" w:cs="Times New Roman"/>
          <w:sz w:val="24"/>
          <w:szCs w:val="24"/>
        </w:rPr>
      </w:pPr>
      <w:r w:rsidRPr="00962DA9">
        <w:rPr>
          <w:rFonts w:ascii="Times New Roman" w:hAnsi="Times New Roman" w:cs="Times New Roman"/>
          <w:sz w:val="24"/>
          <w:szCs w:val="24"/>
        </w:rPr>
        <w:t>(подпись уполномоченного должностного лица (лиц), проводившего проверку)</w:t>
      </w:r>
    </w:p>
    <w:p w:rsidR="00962DA9" w:rsidRPr="00962DA9" w:rsidRDefault="00962DA9" w:rsidP="00962DA9">
      <w:pPr>
        <w:autoSpaceDE w:val="0"/>
        <w:autoSpaceDN w:val="0"/>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ind w:firstLine="360"/>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rPr>
          <w:rFonts w:ascii="Times New Roman" w:hAnsi="Times New Roman" w:cs="Times New Roman"/>
          <w:sz w:val="24"/>
          <w:szCs w:val="24"/>
        </w:rPr>
      </w:pP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Приложение 7</w:t>
      </w:r>
    </w:p>
    <w:p w:rsidR="00962DA9" w:rsidRPr="00962DA9" w:rsidRDefault="00962DA9" w:rsidP="00962DA9">
      <w:pPr>
        <w:ind w:firstLine="360"/>
        <w:jc w:val="center"/>
        <w:rPr>
          <w:rFonts w:ascii="Times New Roman" w:hAnsi="Times New Roman" w:cs="Times New Roman"/>
          <w:b/>
          <w:sz w:val="24"/>
          <w:szCs w:val="24"/>
        </w:rPr>
      </w:pPr>
      <w:r w:rsidRPr="00962DA9">
        <w:rPr>
          <w:rFonts w:ascii="Times New Roman" w:hAnsi="Times New Roman" w:cs="Times New Roman"/>
          <w:b/>
          <w:sz w:val="24"/>
          <w:szCs w:val="24"/>
        </w:rPr>
        <w:t>ПРЕДПИСАНИЕ № ___</w:t>
      </w:r>
    </w:p>
    <w:p w:rsidR="00962DA9" w:rsidRPr="00962DA9" w:rsidRDefault="00962DA9" w:rsidP="00962DA9">
      <w:pPr>
        <w:ind w:firstLine="360"/>
        <w:jc w:val="center"/>
        <w:rPr>
          <w:rFonts w:ascii="Times New Roman" w:hAnsi="Times New Roman" w:cs="Times New Roman"/>
          <w:b/>
          <w:sz w:val="24"/>
          <w:szCs w:val="24"/>
        </w:rPr>
      </w:pPr>
      <w:r w:rsidRPr="00962DA9">
        <w:rPr>
          <w:rFonts w:ascii="Times New Roman" w:hAnsi="Times New Roman" w:cs="Times New Roman"/>
          <w:b/>
          <w:sz w:val="24"/>
          <w:szCs w:val="24"/>
        </w:rPr>
        <w:t>по устранению выявленных нарушений при проведении проверки соблюдения требований, установленных муниципальными правовыми актами</w:t>
      </w:r>
    </w:p>
    <w:p w:rsidR="00962DA9" w:rsidRPr="00962DA9" w:rsidRDefault="00962DA9" w:rsidP="00962DA9">
      <w:pPr>
        <w:ind w:firstLine="360"/>
        <w:jc w:val="center"/>
        <w:rPr>
          <w:rFonts w:ascii="Times New Roman" w:hAnsi="Times New Roman" w:cs="Times New Roman"/>
          <w:b/>
          <w:sz w:val="24"/>
          <w:szCs w:val="24"/>
        </w:rPr>
      </w:pP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«___» ________20___г.                                                        ___________________________</w:t>
      </w: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 xml:space="preserve">                                                      наименование муниципального образования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ab/>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(нормативные правовые акты, на основании которых выносится предписание)</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и акта проверки органом муниципального контроля юридического лица, индивидуального предпринимателя от «___» _______________ 20___ года, проведенной </w:t>
      </w:r>
      <w:proofErr w:type="gramStart"/>
      <w:r w:rsidRPr="00962DA9">
        <w:rPr>
          <w:rFonts w:ascii="Times New Roman" w:hAnsi="Times New Roman" w:cs="Times New Roman"/>
          <w:sz w:val="24"/>
          <w:szCs w:val="24"/>
        </w:rPr>
        <w:t>в</w:t>
      </w:r>
      <w:proofErr w:type="gramEnd"/>
      <w:r w:rsidRPr="00962DA9">
        <w:rPr>
          <w:rFonts w:ascii="Times New Roman" w:hAnsi="Times New Roman" w:cs="Times New Roman"/>
          <w:sz w:val="24"/>
          <w:szCs w:val="24"/>
        </w:rPr>
        <w:t xml:space="preserve"> 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(наименование юридического лица, Ф.И.О. индивидуального предпринимателя),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я, ______________________(Ф.И.О. руководителя органа муниципального контроля), ____________________________________________(должность руководителя органа муниципального контроля),</w:t>
      </w:r>
    </w:p>
    <w:p w:rsidR="00962DA9" w:rsidRPr="00962DA9" w:rsidRDefault="00962DA9" w:rsidP="00962DA9">
      <w:pPr>
        <w:ind w:firstLine="360"/>
        <w:jc w:val="both"/>
        <w:rPr>
          <w:rFonts w:ascii="Times New Roman" w:hAnsi="Times New Roman" w:cs="Times New Roman"/>
          <w:b/>
          <w:sz w:val="24"/>
          <w:szCs w:val="24"/>
        </w:rPr>
      </w:pPr>
      <w:r w:rsidRPr="00962DA9">
        <w:rPr>
          <w:rFonts w:ascii="Times New Roman" w:hAnsi="Times New Roman" w:cs="Times New Roman"/>
          <w:b/>
          <w:sz w:val="24"/>
          <w:szCs w:val="24"/>
        </w:rPr>
        <w:t>ПРЕДПИСЫВАЮ:</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_________________________________________(наименование юридического лица, Ф.И.О. индивидуального предпринимателя), ИНН _______________, ОГРН _______________________,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lastRenderedPageBreak/>
        <w:t>юридический адрес: ________________________________________________________,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руководитель: _____________________________________________________________,</w:t>
      </w:r>
    </w:p>
    <w:p w:rsidR="00962DA9" w:rsidRPr="00962DA9" w:rsidRDefault="00962DA9" w:rsidP="00962DA9">
      <w:pPr>
        <w:ind w:firstLine="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3151"/>
        <w:gridCol w:w="2419"/>
        <w:gridCol w:w="3037"/>
      </w:tblGrid>
      <w:tr w:rsidR="00962DA9" w:rsidRPr="00962DA9" w:rsidTr="00EA1801">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EA1801">
            <w:pPr>
              <w:jc w:val="center"/>
              <w:rPr>
                <w:rFonts w:ascii="Times New Roman" w:hAnsi="Times New Roman" w:cs="Times New Roman"/>
                <w:sz w:val="24"/>
                <w:szCs w:val="24"/>
              </w:rPr>
            </w:pPr>
            <w:proofErr w:type="spellStart"/>
            <w:proofErr w:type="gramStart"/>
            <w:r w:rsidRPr="00962DA9">
              <w:rPr>
                <w:rFonts w:ascii="Times New Roman" w:hAnsi="Times New Roman" w:cs="Times New Roman"/>
                <w:sz w:val="24"/>
                <w:szCs w:val="24"/>
              </w:rPr>
              <w:t>п</w:t>
            </w:r>
            <w:proofErr w:type="spellEnd"/>
            <w:proofErr w:type="gramEnd"/>
            <w:r w:rsidRPr="00962DA9">
              <w:rPr>
                <w:rFonts w:ascii="Times New Roman" w:hAnsi="Times New Roman" w:cs="Times New Roman"/>
                <w:sz w:val="24"/>
                <w:szCs w:val="24"/>
              </w:rPr>
              <w:t>/</w:t>
            </w:r>
            <w:proofErr w:type="spellStart"/>
            <w:r w:rsidRPr="00962DA9">
              <w:rPr>
                <w:rFonts w:ascii="Times New Roman" w:hAnsi="Times New Roman" w:cs="Times New Roman"/>
                <w:sz w:val="24"/>
                <w:szCs w:val="24"/>
              </w:rPr>
              <w:t>п</w:t>
            </w:r>
            <w:proofErr w:type="spellEnd"/>
          </w:p>
        </w:tc>
        <w:tc>
          <w:tcPr>
            <w:tcW w:w="342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Содержание предписания</w:t>
            </w:r>
          </w:p>
        </w:tc>
        <w:tc>
          <w:tcPr>
            <w:tcW w:w="24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Срок исполнения</w:t>
            </w:r>
          </w:p>
        </w:tc>
        <w:tc>
          <w:tcPr>
            <w:tcW w:w="3324"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Основание вынесения предписания</w:t>
            </w:r>
          </w:p>
        </w:tc>
      </w:tr>
      <w:tr w:rsidR="00962DA9" w:rsidRPr="00962DA9" w:rsidTr="00EA1801">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1</w:t>
            </w:r>
          </w:p>
        </w:tc>
        <w:tc>
          <w:tcPr>
            <w:tcW w:w="3420"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3</w:t>
            </w:r>
          </w:p>
        </w:tc>
        <w:tc>
          <w:tcPr>
            <w:tcW w:w="3324"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i/>
                <w:sz w:val="24"/>
                <w:szCs w:val="24"/>
              </w:rPr>
            </w:pPr>
            <w:r w:rsidRPr="00962DA9">
              <w:rPr>
                <w:rFonts w:ascii="Times New Roman" w:hAnsi="Times New Roman" w:cs="Times New Roman"/>
                <w:i/>
                <w:sz w:val="24"/>
                <w:szCs w:val="24"/>
              </w:rPr>
              <w:t>4</w:t>
            </w:r>
          </w:p>
        </w:tc>
      </w:tr>
      <w:tr w:rsidR="00962DA9" w:rsidRPr="00962DA9" w:rsidTr="00EA1801">
        <w:tc>
          <w:tcPr>
            <w:tcW w:w="10188" w:type="dxa"/>
            <w:gridSpan w:val="4"/>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both"/>
              <w:rPr>
                <w:rFonts w:ascii="Times New Roman" w:hAnsi="Times New Roman" w:cs="Times New Roman"/>
                <w:sz w:val="24"/>
                <w:szCs w:val="24"/>
              </w:rPr>
            </w:pPr>
            <w:r w:rsidRPr="00962DA9">
              <w:rPr>
                <w:rFonts w:ascii="Times New Roman" w:hAnsi="Times New Roman" w:cs="Times New Roman"/>
                <w:sz w:val="24"/>
                <w:szCs w:val="24"/>
              </w:rPr>
              <w:t>Соблюдение требований ________________________________________________________</w:t>
            </w:r>
          </w:p>
          <w:p w:rsidR="00962DA9" w:rsidRPr="00962DA9" w:rsidRDefault="00962DA9" w:rsidP="00EA1801">
            <w:pPr>
              <w:jc w:val="both"/>
              <w:rPr>
                <w:rFonts w:ascii="Times New Roman" w:hAnsi="Times New Roman" w:cs="Times New Roman"/>
                <w:sz w:val="24"/>
                <w:szCs w:val="24"/>
              </w:rPr>
            </w:pPr>
            <w:r w:rsidRPr="00962DA9">
              <w:rPr>
                <w:rFonts w:ascii="Times New Roman" w:hAnsi="Times New Roman" w:cs="Times New Roman"/>
                <w:sz w:val="24"/>
                <w:szCs w:val="24"/>
              </w:rPr>
              <w:t xml:space="preserve">                        (характер требований, установленных муниципальными правовыми актами)</w:t>
            </w:r>
          </w:p>
          <w:p w:rsidR="00962DA9" w:rsidRPr="00962DA9" w:rsidRDefault="00962DA9" w:rsidP="00EA1801">
            <w:pPr>
              <w:jc w:val="both"/>
              <w:rPr>
                <w:rFonts w:ascii="Times New Roman" w:hAnsi="Times New Roman" w:cs="Times New Roman"/>
                <w:sz w:val="24"/>
                <w:szCs w:val="24"/>
              </w:rPr>
            </w:pPr>
          </w:p>
        </w:tc>
      </w:tr>
      <w:tr w:rsidR="00962DA9" w:rsidRPr="00962DA9" w:rsidTr="00EA1801">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both"/>
              <w:rPr>
                <w:rFonts w:ascii="Times New Roman" w:hAnsi="Times New Roman" w:cs="Times New Roman"/>
                <w:sz w:val="24"/>
                <w:szCs w:val="24"/>
              </w:rPr>
            </w:pPr>
            <w:r w:rsidRPr="00962DA9">
              <w:rPr>
                <w:rFonts w:ascii="Times New Roman" w:hAnsi="Times New Roman" w:cs="Times New Roman"/>
                <w:sz w:val="24"/>
                <w:szCs w:val="24"/>
              </w:rPr>
              <w:t>до _______________</w:t>
            </w:r>
          </w:p>
        </w:tc>
        <w:tc>
          <w:tcPr>
            <w:tcW w:w="3324"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both"/>
              <w:rPr>
                <w:rFonts w:ascii="Times New Roman" w:hAnsi="Times New Roman" w:cs="Times New Roman"/>
                <w:sz w:val="24"/>
                <w:szCs w:val="24"/>
              </w:rPr>
            </w:pPr>
          </w:p>
        </w:tc>
      </w:tr>
      <w:tr w:rsidR="00962DA9" w:rsidRPr="00962DA9" w:rsidTr="00EA1801">
        <w:tc>
          <w:tcPr>
            <w:tcW w:w="1008" w:type="dxa"/>
            <w:tcBorders>
              <w:top w:val="single" w:sz="4" w:space="0" w:color="auto"/>
              <w:left w:val="single" w:sz="4" w:space="0" w:color="auto"/>
              <w:bottom w:val="single" w:sz="4" w:space="0" w:color="auto"/>
              <w:right w:val="single" w:sz="4" w:space="0" w:color="auto"/>
            </w:tcBorders>
            <w:hideMark/>
          </w:tcPr>
          <w:p w:rsidR="00962DA9" w:rsidRPr="00962DA9" w:rsidRDefault="00962DA9" w:rsidP="00EA1801">
            <w:pPr>
              <w:jc w:val="center"/>
              <w:rPr>
                <w:rFonts w:ascii="Times New Roman" w:hAnsi="Times New Roman" w:cs="Times New Roman"/>
                <w:sz w:val="24"/>
                <w:szCs w:val="24"/>
              </w:rPr>
            </w:pPr>
            <w:r w:rsidRPr="00962DA9">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both"/>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both"/>
              <w:rPr>
                <w:rFonts w:ascii="Times New Roman" w:hAnsi="Times New Roman" w:cs="Times New Roman"/>
                <w:sz w:val="24"/>
                <w:szCs w:val="24"/>
              </w:rPr>
            </w:pPr>
            <w:r w:rsidRPr="00962DA9">
              <w:rPr>
                <w:rFonts w:ascii="Times New Roman" w:hAnsi="Times New Roman" w:cs="Times New Roman"/>
                <w:sz w:val="24"/>
                <w:szCs w:val="24"/>
              </w:rPr>
              <w:t>до _______________</w:t>
            </w:r>
          </w:p>
        </w:tc>
        <w:tc>
          <w:tcPr>
            <w:tcW w:w="3324" w:type="dxa"/>
            <w:tcBorders>
              <w:top w:val="single" w:sz="4" w:space="0" w:color="auto"/>
              <w:left w:val="single" w:sz="4" w:space="0" w:color="auto"/>
              <w:bottom w:val="single" w:sz="4" w:space="0" w:color="auto"/>
              <w:right w:val="single" w:sz="4" w:space="0" w:color="auto"/>
            </w:tcBorders>
          </w:tcPr>
          <w:p w:rsidR="00962DA9" w:rsidRPr="00962DA9" w:rsidRDefault="00962DA9" w:rsidP="00EA1801">
            <w:pPr>
              <w:jc w:val="both"/>
              <w:rPr>
                <w:rFonts w:ascii="Times New Roman" w:hAnsi="Times New Roman" w:cs="Times New Roman"/>
                <w:sz w:val="24"/>
                <w:szCs w:val="24"/>
              </w:rPr>
            </w:pPr>
          </w:p>
        </w:tc>
      </w:tr>
    </w:tbl>
    <w:p w:rsidR="00962DA9" w:rsidRPr="00962DA9" w:rsidRDefault="00962DA9" w:rsidP="00962DA9">
      <w:pPr>
        <w:ind w:firstLine="360"/>
        <w:jc w:val="both"/>
        <w:rPr>
          <w:rFonts w:ascii="Times New Roman" w:hAnsi="Times New Roman" w:cs="Times New Roman"/>
          <w:sz w:val="24"/>
          <w:szCs w:val="24"/>
        </w:rPr>
      </w:pP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Предписание может быть обжаловано в установленном законе порядке. Обжалование не приостанавливает исполнение настоящего предписания.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Субъект проверки обязан письменно проинформировать об исполнении соответствующих пунктов настоящего предписания орган муниципального контроля, должностное лицо которого выдало предписание, в течение </w:t>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r>
      <w:r w:rsidRPr="00962DA9">
        <w:rPr>
          <w:rFonts w:ascii="Times New Roman" w:hAnsi="Times New Roman" w:cs="Times New Roman"/>
          <w:sz w:val="24"/>
          <w:szCs w:val="24"/>
        </w:rPr>
        <w:softHyphen/>
        <w:t xml:space="preserve">_____ дней </w:t>
      </w:r>
      <w:proofErr w:type="gramStart"/>
      <w:r w:rsidRPr="00962DA9">
        <w:rPr>
          <w:rFonts w:ascii="Times New Roman" w:hAnsi="Times New Roman" w:cs="Times New Roman"/>
          <w:sz w:val="24"/>
          <w:szCs w:val="24"/>
        </w:rPr>
        <w:t>с даты истечения</w:t>
      </w:r>
      <w:proofErr w:type="gramEnd"/>
      <w:r w:rsidRPr="00962DA9">
        <w:rPr>
          <w:rFonts w:ascii="Times New Roman" w:hAnsi="Times New Roman" w:cs="Times New Roman"/>
          <w:sz w:val="24"/>
          <w:szCs w:val="24"/>
        </w:rPr>
        <w:t xml:space="preserve"> срока их исполнения.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В случае невыполнения в установленный срок настоящего предписания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__________________________________________________________________________</w:t>
      </w:r>
    </w:p>
    <w:p w:rsidR="00962DA9" w:rsidRPr="00962DA9" w:rsidRDefault="00962DA9" w:rsidP="00962DA9">
      <w:pPr>
        <w:ind w:firstLine="360"/>
        <w:jc w:val="center"/>
        <w:rPr>
          <w:rFonts w:ascii="Times New Roman" w:hAnsi="Times New Roman" w:cs="Times New Roman"/>
          <w:sz w:val="24"/>
          <w:szCs w:val="24"/>
        </w:rPr>
      </w:pPr>
      <w:r w:rsidRPr="00962DA9">
        <w:rPr>
          <w:rFonts w:ascii="Times New Roman" w:hAnsi="Times New Roman" w:cs="Times New Roman"/>
          <w:sz w:val="24"/>
          <w:szCs w:val="24"/>
        </w:rPr>
        <w:t>(указать меры, применяемые при неисполнении предписания).</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Глава ___________________                                                               __________</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(муниципального образования)                                                                          (подпись)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                                                                                                              </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Предписание получил:</w:t>
      </w:r>
    </w:p>
    <w:p w:rsidR="00962DA9" w:rsidRPr="00962DA9" w:rsidRDefault="00962DA9" w:rsidP="00962DA9">
      <w:pPr>
        <w:ind w:firstLine="360"/>
        <w:jc w:val="both"/>
        <w:rPr>
          <w:rFonts w:ascii="Times New Roman" w:hAnsi="Times New Roman" w:cs="Times New Roman"/>
          <w:sz w:val="24"/>
          <w:szCs w:val="24"/>
        </w:rPr>
      </w:pPr>
      <w:r w:rsidRPr="00962DA9">
        <w:rPr>
          <w:rFonts w:ascii="Times New Roman" w:hAnsi="Times New Roman" w:cs="Times New Roman"/>
          <w:sz w:val="24"/>
          <w:szCs w:val="24"/>
        </w:rPr>
        <w:t xml:space="preserve">________________________/ ___________________/ __________________/ </w:t>
      </w:r>
    </w:p>
    <w:p w:rsidR="00962DA9" w:rsidRPr="00962DA9" w:rsidRDefault="00962DA9" w:rsidP="00962DA9">
      <w:pPr>
        <w:ind w:firstLine="360"/>
        <w:rPr>
          <w:rFonts w:ascii="Times New Roman" w:hAnsi="Times New Roman" w:cs="Times New Roman"/>
          <w:sz w:val="24"/>
          <w:szCs w:val="24"/>
        </w:rPr>
      </w:pPr>
      <w:r w:rsidRPr="00962DA9">
        <w:rPr>
          <w:rFonts w:ascii="Times New Roman" w:hAnsi="Times New Roman" w:cs="Times New Roman"/>
          <w:sz w:val="24"/>
          <w:szCs w:val="24"/>
        </w:rPr>
        <w:t xml:space="preserve">                    должность                                         Ф.И.О.                                подпись                    </w:t>
      </w:r>
    </w:p>
    <w:p w:rsidR="00962DA9" w:rsidRPr="0053710B" w:rsidRDefault="00962DA9" w:rsidP="00962DA9">
      <w:pPr>
        <w:rPr>
          <w:szCs w:val="24"/>
        </w:rPr>
      </w:pPr>
    </w:p>
    <w:p w:rsidR="00962DA9" w:rsidRPr="0053710B" w:rsidRDefault="00962DA9" w:rsidP="00962DA9">
      <w:pPr>
        <w:rPr>
          <w:szCs w:val="24"/>
        </w:rPr>
      </w:pPr>
    </w:p>
    <w:p w:rsidR="00004AEF" w:rsidRPr="00004AEF" w:rsidRDefault="00004AEF" w:rsidP="00962DA9">
      <w:pPr>
        <w:spacing w:after="0" w:line="240" w:lineRule="auto"/>
        <w:jc w:val="right"/>
        <w:rPr>
          <w:rFonts w:ascii="Times New Roman" w:eastAsia="Times New Roman" w:hAnsi="Times New Roman" w:cs="Times New Roman"/>
          <w:sz w:val="24"/>
          <w:szCs w:val="24"/>
        </w:rPr>
      </w:pPr>
    </w:p>
    <w:sectPr w:rsidR="00004AEF" w:rsidRPr="00004AEF" w:rsidSect="00900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а)">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1A0"/>
    <w:multiLevelType w:val="multilevel"/>
    <w:tmpl w:val="2D4E78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203980"/>
    <w:multiLevelType w:val="multilevel"/>
    <w:tmpl w:val="641CFC8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CE86186"/>
    <w:multiLevelType w:val="hybridMultilevel"/>
    <w:tmpl w:val="41305114"/>
    <w:lvl w:ilvl="0" w:tplc="C0D66030">
      <w:start w:val="1"/>
      <w:numFmt w:val="russianLower"/>
      <w:lvlText w:val="%1)"/>
      <w:lvlJc w:val="left"/>
      <w:pPr>
        <w:ind w:left="1287" w:hanging="360"/>
      </w:pPr>
      <w:rPr>
        <w:rFonts w:ascii="а)" w:hAnsi="а)"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FF36179"/>
    <w:multiLevelType w:val="hybridMultilevel"/>
    <w:tmpl w:val="B3C63C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626E5D"/>
    <w:multiLevelType w:val="hybridMultilevel"/>
    <w:tmpl w:val="72E6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0795A"/>
    <w:multiLevelType w:val="multilevel"/>
    <w:tmpl w:val="6E74B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E5153A"/>
    <w:multiLevelType w:val="hybridMultilevel"/>
    <w:tmpl w:val="51EAE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5F79CA"/>
    <w:multiLevelType w:val="hybridMultilevel"/>
    <w:tmpl w:val="4D541BB2"/>
    <w:lvl w:ilvl="0" w:tplc="C16A723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C73DC8"/>
    <w:multiLevelType w:val="hybridMultilevel"/>
    <w:tmpl w:val="A1E8E1DA"/>
    <w:lvl w:ilvl="0" w:tplc="C16A723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F447A91"/>
    <w:multiLevelType w:val="hybridMultilevel"/>
    <w:tmpl w:val="912A69FA"/>
    <w:lvl w:ilvl="0" w:tplc="722682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9DE4A11"/>
    <w:multiLevelType w:val="multilevel"/>
    <w:tmpl w:val="87A42B2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51741EE"/>
    <w:multiLevelType w:val="hybridMultilevel"/>
    <w:tmpl w:val="4448F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7"/>
  </w:num>
  <w:num w:numId="8">
    <w:abstractNumId w:val="1"/>
  </w:num>
  <w:num w:numId="9">
    <w:abstractNumId w:val="2"/>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F0A"/>
    <w:rsid w:val="00004AEF"/>
    <w:rsid w:val="00041830"/>
    <w:rsid w:val="00073E31"/>
    <w:rsid w:val="00074B7F"/>
    <w:rsid w:val="000957C9"/>
    <w:rsid w:val="000D70A5"/>
    <w:rsid w:val="000E4F53"/>
    <w:rsid w:val="00136E22"/>
    <w:rsid w:val="0018516E"/>
    <w:rsid w:val="00187F21"/>
    <w:rsid w:val="001B1440"/>
    <w:rsid w:val="00210E94"/>
    <w:rsid w:val="0022606A"/>
    <w:rsid w:val="00251850"/>
    <w:rsid w:val="00263745"/>
    <w:rsid w:val="00271723"/>
    <w:rsid w:val="0029175F"/>
    <w:rsid w:val="002A35A0"/>
    <w:rsid w:val="002A6475"/>
    <w:rsid w:val="002E4702"/>
    <w:rsid w:val="002E5DC4"/>
    <w:rsid w:val="00314DC7"/>
    <w:rsid w:val="0033202A"/>
    <w:rsid w:val="003343D6"/>
    <w:rsid w:val="003643AA"/>
    <w:rsid w:val="00395584"/>
    <w:rsid w:val="003C40A0"/>
    <w:rsid w:val="003D3E4F"/>
    <w:rsid w:val="003E418C"/>
    <w:rsid w:val="00407BD2"/>
    <w:rsid w:val="00411C92"/>
    <w:rsid w:val="00441CA7"/>
    <w:rsid w:val="00466618"/>
    <w:rsid w:val="00482905"/>
    <w:rsid w:val="0048438E"/>
    <w:rsid w:val="00492CDD"/>
    <w:rsid w:val="0049698E"/>
    <w:rsid w:val="004B0FFB"/>
    <w:rsid w:val="004C1F0F"/>
    <w:rsid w:val="004C2309"/>
    <w:rsid w:val="004F675C"/>
    <w:rsid w:val="00501353"/>
    <w:rsid w:val="00503E84"/>
    <w:rsid w:val="0052713F"/>
    <w:rsid w:val="00552366"/>
    <w:rsid w:val="005553E8"/>
    <w:rsid w:val="005C49F9"/>
    <w:rsid w:val="00611381"/>
    <w:rsid w:val="00613CD3"/>
    <w:rsid w:val="00622B16"/>
    <w:rsid w:val="00622BAE"/>
    <w:rsid w:val="0062553D"/>
    <w:rsid w:val="00650CAE"/>
    <w:rsid w:val="00670C6B"/>
    <w:rsid w:val="00672CDA"/>
    <w:rsid w:val="006B2B70"/>
    <w:rsid w:val="006B72E5"/>
    <w:rsid w:val="006D484E"/>
    <w:rsid w:val="006F3E44"/>
    <w:rsid w:val="006F46C0"/>
    <w:rsid w:val="0071620A"/>
    <w:rsid w:val="00726FA0"/>
    <w:rsid w:val="00727CD4"/>
    <w:rsid w:val="00771FBE"/>
    <w:rsid w:val="007726F8"/>
    <w:rsid w:val="007A4706"/>
    <w:rsid w:val="007B18F8"/>
    <w:rsid w:val="007B7229"/>
    <w:rsid w:val="007E18B2"/>
    <w:rsid w:val="007E1D7C"/>
    <w:rsid w:val="007F22D5"/>
    <w:rsid w:val="00805C3A"/>
    <w:rsid w:val="00807247"/>
    <w:rsid w:val="00842559"/>
    <w:rsid w:val="008452E3"/>
    <w:rsid w:val="0086357E"/>
    <w:rsid w:val="00876F85"/>
    <w:rsid w:val="00885BE1"/>
    <w:rsid w:val="00894F24"/>
    <w:rsid w:val="008C2336"/>
    <w:rsid w:val="008C5DF7"/>
    <w:rsid w:val="008D4EF6"/>
    <w:rsid w:val="0090032F"/>
    <w:rsid w:val="00936537"/>
    <w:rsid w:val="00954261"/>
    <w:rsid w:val="00962DA9"/>
    <w:rsid w:val="009871A7"/>
    <w:rsid w:val="009C3F0A"/>
    <w:rsid w:val="009C701E"/>
    <w:rsid w:val="009E03F6"/>
    <w:rsid w:val="00A1347E"/>
    <w:rsid w:val="00A24731"/>
    <w:rsid w:val="00A41D49"/>
    <w:rsid w:val="00A5258B"/>
    <w:rsid w:val="00A63DE6"/>
    <w:rsid w:val="00A66E06"/>
    <w:rsid w:val="00A70488"/>
    <w:rsid w:val="00A84941"/>
    <w:rsid w:val="00A91BAB"/>
    <w:rsid w:val="00A92830"/>
    <w:rsid w:val="00AA3220"/>
    <w:rsid w:val="00B022B9"/>
    <w:rsid w:val="00B039BE"/>
    <w:rsid w:val="00B30C2C"/>
    <w:rsid w:val="00B5130A"/>
    <w:rsid w:val="00B60A69"/>
    <w:rsid w:val="00B61A17"/>
    <w:rsid w:val="00B70420"/>
    <w:rsid w:val="00B7228C"/>
    <w:rsid w:val="00B736CF"/>
    <w:rsid w:val="00B75448"/>
    <w:rsid w:val="00B95F9F"/>
    <w:rsid w:val="00B96BAD"/>
    <w:rsid w:val="00BD2A0C"/>
    <w:rsid w:val="00BD6102"/>
    <w:rsid w:val="00BE6CE1"/>
    <w:rsid w:val="00BF4403"/>
    <w:rsid w:val="00C14798"/>
    <w:rsid w:val="00C23466"/>
    <w:rsid w:val="00C27791"/>
    <w:rsid w:val="00C31F5F"/>
    <w:rsid w:val="00C52D44"/>
    <w:rsid w:val="00C549DD"/>
    <w:rsid w:val="00C76323"/>
    <w:rsid w:val="00C96734"/>
    <w:rsid w:val="00CC0B0B"/>
    <w:rsid w:val="00CD271B"/>
    <w:rsid w:val="00CD545F"/>
    <w:rsid w:val="00CE5648"/>
    <w:rsid w:val="00CE62BE"/>
    <w:rsid w:val="00CE6CE2"/>
    <w:rsid w:val="00CF20B9"/>
    <w:rsid w:val="00CF3E00"/>
    <w:rsid w:val="00D403DE"/>
    <w:rsid w:val="00D40DFC"/>
    <w:rsid w:val="00D41CA8"/>
    <w:rsid w:val="00D47B9A"/>
    <w:rsid w:val="00D93F06"/>
    <w:rsid w:val="00DA7435"/>
    <w:rsid w:val="00DD520F"/>
    <w:rsid w:val="00DE060C"/>
    <w:rsid w:val="00E02EF1"/>
    <w:rsid w:val="00E457A4"/>
    <w:rsid w:val="00E83A93"/>
    <w:rsid w:val="00E96F3A"/>
    <w:rsid w:val="00EA2445"/>
    <w:rsid w:val="00EC795B"/>
    <w:rsid w:val="00ED0BD6"/>
    <w:rsid w:val="00EF2A77"/>
    <w:rsid w:val="00F11F08"/>
    <w:rsid w:val="00F31EAE"/>
    <w:rsid w:val="00F610F6"/>
    <w:rsid w:val="00F7270B"/>
    <w:rsid w:val="00F970FE"/>
    <w:rsid w:val="00FC3B49"/>
    <w:rsid w:val="00FD147F"/>
    <w:rsid w:val="00FD558C"/>
    <w:rsid w:val="00F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0A"/>
  </w:style>
  <w:style w:type="paragraph" w:styleId="1">
    <w:name w:val="heading 1"/>
    <w:basedOn w:val="a"/>
    <w:link w:val="10"/>
    <w:uiPriority w:val="9"/>
    <w:qFormat/>
    <w:rsid w:val="006255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309"/>
    <w:rPr>
      <w:rFonts w:ascii="Tahoma" w:hAnsi="Tahoma" w:cs="Tahoma"/>
      <w:sz w:val="16"/>
      <w:szCs w:val="16"/>
    </w:rPr>
  </w:style>
  <w:style w:type="paragraph" w:styleId="a5">
    <w:name w:val="List Paragraph"/>
    <w:basedOn w:val="a"/>
    <w:uiPriority w:val="34"/>
    <w:qFormat/>
    <w:rsid w:val="00466618"/>
    <w:pPr>
      <w:ind w:left="720"/>
      <w:contextualSpacing/>
    </w:pPr>
  </w:style>
  <w:style w:type="character" w:styleId="a6">
    <w:name w:val="Strong"/>
    <w:basedOn w:val="a0"/>
    <w:qFormat/>
    <w:rsid w:val="00F970FE"/>
    <w:rPr>
      <w:b/>
      <w:bCs/>
    </w:rPr>
  </w:style>
  <w:style w:type="character" w:styleId="a7">
    <w:name w:val="Hyperlink"/>
    <w:rsid w:val="00A41D49"/>
    <w:rPr>
      <w:color w:val="0000FF"/>
      <w:u w:val="single"/>
    </w:rPr>
  </w:style>
  <w:style w:type="paragraph" w:customStyle="1" w:styleId="a8">
    <w:name w:val="Нормальный (таблица)"/>
    <w:basedOn w:val="a"/>
    <w:next w:val="a"/>
    <w:rsid w:val="00263745"/>
    <w:pPr>
      <w:widowControl w:val="0"/>
      <w:autoSpaceDE w:val="0"/>
      <w:autoSpaceDN w:val="0"/>
      <w:adjustRightInd w:val="0"/>
      <w:spacing w:after="0" w:line="240" w:lineRule="auto"/>
      <w:jc w:val="both"/>
    </w:pPr>
    <w:rPr>
      <w:rFonts w:ascii="Arial" w:eastAsia="Times New Roman" w:hAnsi="Arial" w:cs="Times New Roman"/>
      <w:sz w:val="20"/>
      <w:szCs w:val="20"/>
    </w:rPr>
  </w:style>
  <w:style w:type="paragraph" w:customStyle="1" w:styleId="a9">
    <w:name w:val="Центрированный (таблица)"/>
    <w:basedOn w:val="a8"/>
    <w:next w:val="a"/>
    <w:rsid w:val="00263745"/>
    <w:pPr>
      <w:jc w:val="center"/>
    </w:pPr>
  </w:style>
  <w:style w:type="paragraph" w:styleId="aa">
    <w:name w:val="No Spacing"/>
    <w:uiPriority w:val="1"/>
    <w:qFormat/>
    <w:rsid w:val="009871A7"/>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3643AA"/>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3643AA"/>
    <w:rPr>
      <w:rFonts w:ascii="Arial" w:eastAsia="Calibri" w:hAnsi="Arial" w:cs="Arial"/>
      <w:sz w:val="20"/>
      <w:szCs w:val="20"/>
    </w:rPr>
  </w:style>
  <w:style w:type="paragraph" w:styleId="HTML">
    <w:name w:val="HTML Preformatted"/>
    <w:basedOn w:val="a"/>
    <w:link w:val="HTML0"/>
    <w:uiPriority w:val="99"/>
    <w:unhideWhenUsed/>
    <w:rsid w:val="003C4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C40A0"/>
    <w:rPr>
      <w:rFonts w:ascii="Courier New" w:eastAsia="Times New Roman" w:hAnsi="Courier New" w:cs="Courier New"/>
      <w:sz w:val="20"/>
      <w:szCs w:val="20"/>
    </w:rPr>
  </w:style>
  <w:style w:type="character" w:customStyle="1" w:styleId="10">
    <w:name w:val="Заголовок 1 Знак"/>
    <w:basedOn w:val="a0"/>
    <w:link w:val="1"/>
    <w:uiPriority w:val="9"/>
    <w:rsid w:val="0062553D"/>
    <w:rPr>
      <w:rFonts w:ascii="Times New Roman" w:eastAsia="Times New Roman" w:hAnsi="Times New Roman" w:cs="Times New Roman"/>
      <w:b/>
      <w:bCs/>
      <w:kern w:val="36"/>
      <w:sz w:val="48"/>
      <w:szCs w:val="48"/>
    </w:rPr>
  </w:style>
  <w:style w:type="paragraph" w:styleId="ab">
    <w:name w:val="Normal (Web)"/>
    <w:basedOn w:val="a"/>
    <w:uiPriority w:val="99"/>
    <w:rsid w:val="00962DA9"/>
    <w:pPr>
      <w:spacing w:before="240" w:after="100" w:afterAutospacing="1" w:line="240" w:lineRule="auto"/>
      <w:ind w:firstLine="193"/>
    </w:pPr>
    <w:rPr>
      <w:rFonts w:ascii="Verdana" w:eastAsia="Times New Roman" w:hAnsi="Verdana" w:cs="Verdana"/>
      <w:color w:val="000000"/>
      <w:sz w:val="16"/>
      <w:szCs w:val="16"/>
    </w:rPr>
  </w:style>
  <w:style w:type="character" w:customStyle="1" w:styleId="ac">
    <w:name w:val="Цветовое выделение"/>
    <w:uiPriority w:val="99"/>
    <w:rsid w:val="00962DA9"/>
    <w:rPr>
      <w:b/>
      <w:bCs w:val="0"/>
      <w:color w:val="000080"/>
    </w:rPr>
  </w:style>
  <w:style w:type="paragraph" w:customStyle="1" w:styleId="Standard">
    <w:name w:val="Standard"/>
    <w:rsid w:val="00962DA9"/>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787717">
      <w:bodyDiv w:val="1"/>
      <w:marLeft w:val="0"/>
      <w:marRight w:val="0"/>
      <w:marTop w:val="0"/>
      <w:marBottom w:val="0"/>
      <w:divBdr>
        <w:top w:val="none" w:sz="0" w:space="0" w:color="auto"/>
        <w:left w:val="none" w:sz="0" w:space="0" w:color="auto"/>
        <w:bottom w:val="none" w:sz="0" w:space="0" w:color="auto"/>
        <w:right w:val="none" w:sz="0" w:space="0" w:color="auto"/>
      </w:divBdr>
    </w:div>
    <w:div w:id="16473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3" Type="http://schemas.openxmlformats.org/officeDocument/2006/relationships/styles" Target="style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uleshovka63.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143E-895C-4B8A-927A-B0078053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39</Pages>
  <Words>9335</Words>
  <Characters>53216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НАТАЛЬЯ</cp:lastModifiedBy>
  <cp:revision>110</cp:revision>
  <cp:lastPrinted>2017-12-28T08:19:00Z</cp:lastPrinted>
  <dcterms:created xsi:type="dcterms:W3CDTF">2015-06-04T12:05:00Z</dcterms:created>
  <dcterms:modified xsi:type="dcterms:W3CDTF">2019-07-08T11:10:00Z</dcterms:modified>
</cp:coreProperties>
</file>