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A1" w:rsidRPr="00D20F1C" w:rsidRDefault="009411A1" w:rsidP="00C335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F1C">
        <w:rPr>
          <w:rFonts w:ascii="Times New Roman" w:hAnsi="Times New Roman" w:cs="Times New Roman"/>
          <w:b/>
        </w:rPr>
        <w:t xml:space="preserve">   </w:t>
      </w:r>
    </w:p>
    <w:p w:rsidR="006E04A5" w:rsidRDefault="006E04A5" w:rsidP="006E04A5">
      <w:pPr>
        <w:adjustRightInd w:val="0"/>
        <w:jc w:val="right"/>
        <w:rPr>
          <w:b/>
          <w:lang w:eastAsia="en-US"/>
        </w:rPr>
      </w:pPr>
    </w:p>
    <w:p w:rsidR="008D70EB" w:rsidRDefault="008D70EB" w:rsidP="008D70EB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  <w:r>
        <w:rPr>
          <w:noProof/>
        </w:rPr>
        <w:drawing>
          <wp:inline distT="0" distB="0" distL="0" distR="0">
            <wp:extent cx="426085" cy="524510"/>
            <wp:effectExtent l="0" t="0" r="0" b="889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EB" w:rsidRDefault="008D70EB" w:rsidP="008D70EB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</w:p>
    <w:p w:rsidR="008D70EB" w:rsidRPr="004930F0" w:rsidRDefault="008D70EB" w:rsidP="008D70E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>КАЛУЖСКАЯ ОБЛАСТЬ</w:t>
      </w:r>
    </w:p>
    <w:p w:rsidR="008D70EB" w:rsidRPr="004930F0" w:rsidRDefault="008D70EB" w:rsidP="008D70E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>ДУМИНИЧСКИЙ РАЙОН</w:t>
      </w:r>
    </w:p>
    <w:p w:rsidR="008D70EB" w:rsidRPr="004930F0" w:rsidRDefault="008D70EB" w:rsidP="008D70E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>АДМИНИСТРАЦИЯ</w:t>
      </w:r>
    </w:p>
    <w:p w:rsidR="008D70EB" w:rsidRPr="004930F0" w:rsidRDefault="008D70EB" w:rsidP="008D70E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>СЕЛЬСКОГО ПОСЕЛЕНИЯ</w:t>
      </w:r>
    </w:p>
    <w:p w:rsidR="008D70EB" w:rsidRPr="004930F0" w:rsidRDefault="008D70EB" w:rsidP="008D70EB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sz w:val="26"/>
          <w:szCs w:val="26"/>
          <w:lang w:eastAsia="en-US"/>
        </w:rPr>
      </w:pPr>
      <w:r w:rsidRPr="004930F0">
        <w:rPr>
          <w:b/>
          <w:sz w:val="26"/>
          <w:szCs w:val="26"/>
          <w:lang w:eastAsia="en-US"/>
        </w:rPr>
        <w:t xml:space="preserve">«СЕЛО </w:t>
      </w:r>
      <w:proofErr w:type="gramStart"/>
      <w:r w:rsidRPr="004930F0">
        <w:rPr>
          <w:b/>
          <w:sz w:val="26"/>
          <w:szCs w:val="26"/>
          <w:lang w:eastAsia="en-US"/>
        </w:rPr>
        <w:t>МАКЛАКИ</w:t>
      </w:r>
      <w:proofErr w:type="gramEnd"/>
      <w:r w:rsidRPr="004930F0">
        <w:rPr>
          <w:b/>
          <w:sz w:val="26"/>
          <w:szCs w:val="26"/>
          <w:lang w:eastAsia="en-US"/>
        </w:rPr>
        <w:t>»</w:t>
      </w:r>
    </w:p>
    <w:p w:rsidR="008D70EB" w:rsidRPr="004930F0" w:rsidRDefault="008D70EB" w:rsidP="008D70EB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sz w:val="26"/>
          <w:szCs w:val="26"/>
          <w:lang w:eastAsia="en-US"/>
        </w:rPr>
      </w:pPr>
    </w:p>
    <w:p w:rsidR="008D70EB" w:rsidRPr="004930F0" w:rsidRDefault="008D70EB" w:rsidP="008D70EB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sz w:val="26"/>
          <w:szCs w:val="26"/>
          <w:lang w:eastAsia="en-US"/>
        </w:rPr>
      </w:pPr>
      <w:proofErr w:type="gramStart"/>
      <w:r w:rsidRPr="004930F0">
        <w:rPr>
          <w:b/>
          <w:sz w:val="26"/>
          <w:szCs w:val="26"/>
          <w:lang w:eastAsia="en-US"/>
        </w:rPr>
        <w:t>П</w:t>
      </w:r>
      <w:proofErr w:type="gramEnd"/>
      <w:r w:rsidRPr="004930F0">
        <w:rPr>
          <w:b/>
          <w:sz w:val="26"/>
          <w:szCs w:val="26"/>
          <w:lang w:eastAsia="en-US"/>
        </w:rPr>
        <w:t xml:space="preserve"> О С Т А Н О В Л Е Н И Е</w:t>
      </w:r>
    </w:p>
    <w:p w:rsidR="008D70EB" w:rsidRPr="00AD59DD" w:rsidRDefault="008D70EB" w:rsidP="008D70EB">
      <w:pPr>
        <w:shd w:val="clear" w:color="auto" w:fill="FFFFFF"/>
        <w:tabs>
          <w:tab w:val="left" w:pos="3298"/>
        </w:tabs>
        <w:spacing w:line="384" w:lineRule="exact"/>
        <w:ind w:right="34"/>
        <w:rPr>
          <w:b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</w:t>
      </w:r>
    </w:p>
    <w:p w:rsidR="008D70EB" w:rsidRDefault="008D70EB" w:rsidP="008D70EB">
      <w:pPr>
        <w:spacing w:before="100" w:beforeAutospacing="1" w:after="100" w:afterAutospacing="1"/>
        <w:rPr>
          <w:b/>
        </w:rPr>
      </w:pPr>
      <w:r w:rsidRPr="00F7169B">
        <w:rPr>
          <w:b/>
        </w:rPr>
        <w:t xml:space="preserve">    </w:t>
      </w:r>
      <w:r w:rsidR="00CF2809">
        <w:rPr>
          <w:b/>
        </w:rPr>
        <w:t>«25</w:t>
      </w:r>
      <w:r>
        <w:rPr>
          <w:b/>
        </w:rPr>
        <w:t xml:space="preserve">» </w:t>
      </w:r>
      <w:r w:rsidR="00CF2809">
        <w:rPr>
          <w:b/>
        </w:rPr>
        <w:t>апреля</w:t>
      </w:r>
      <w:r w:rsidR="00006FB7">
        <w:rPr>
          <w:b/>
        </w:rPr>
        <w:t xml:space="preserve"> 2024</w:t>
      </w:r>
      <w:r>
        <w:rPr>
          <w:b/>
        </w:rPr>
        <w:t>г.</w:t>
      </w:r>
      <w:r w:rsidRPr="00F7169B">
        <w:rPr>
          <w:b/>
        </w:rPr>
        <w:t xml:space="preserve">                                           </w:t>
      </w:r>
      <w:r>
        <w:rPr>
          <w:b/>
        </w:rPr>
        <w:t xml:space="preserve">                              </w:t>
      </w:r>
      <w:r w:rsidR="00FE7B31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№</w:t>
      </w:r>
      <w:r w:rsidR="00D20F1C">
        <w:rPr>
          <w:b/>
        </w:rPr>
        <w:t xml:space="preserve"> </w:t>
      </w:r>
      <w:r w:rsidR="00CF2809">
        <w:rPr>
          <w:b/>
        </w:rPr>
        <w:t>24</w:t>
      </w:r>
    </w:p>
    <w:p w:rsidR="008D70EB" w:rsidRPr="00F7169B" w:rsidRDefault="008D70EB" w:rsidP="008D70EB">
      <w:pPr>
        <w:spacing w:before="100" w:beforeAutospacing="1" w:after="100" w:afterAutospacing="1"/>
        <w:rPr>
          <w:b/>
        </w:rPr>
      </w:pPr>
      <w:r>
        <w:rPr>
          <w:b/>
        </w:rPr>
        <w:t xml:space="preserve">О внесении изменений в Муниципальную программу «Молодежь сельского поселения «Село </w:t>
      </w:r>
      <w:proofErr w:type="gramStart"/>
      <w:r>
        <w:rPr>
          <w:b/>
        </w:rPr>
        <w:t>Маклаки</w:t>
      </w:r>
      <w:proofErr w:type="gramEnd"/>
      <w:r>
        <w:rPr>
          <w:b/>
        </w:rPr>
        <w:t xml:space="preserve">», утвержденную постановлением администрации </w:t>
      </w:r>
      <w:r w:rsidR="00951FC2">
        <w:rPr>
          <w:b/>
        </w:rPr>
        <w:t xml:space="preserve"> от </w:t>
      </w:r>
      <w:r>
        <w:rPr>
          <w:b/>
        </w:rPr>
        <w:t>2</w:t>
      </w:r>
      <w:r w:rsidR="00006FB7">
        <w:rPr>
          <w:b/>
        </w:rPr>
        <w:t>5</w:t>
      </w:r>
      <w:r>
        <w:rPr>
          <w:b/>
        </w:rPr>
        <w:t>.12.202</w:t>
      </w:r>
      <w:r w:rsidR="00006FB7">
        <w:rPr>
          <w:b/>
        </w:rPr>
        <w:t>3</w:t>
      </w:r>
      <w:r>
        <w:rPr>
          <w:b/>
        </w:rPr>
        <w:t xml:space="preserve"> г.</w:t>
      </w:r>
      <w:r w:rsidR="00006FB7">
        <w:rPr>
          <w:b/>
        </w:rPr>
        <w:t xml:space="preserve"> №89</w:t>
      </w:r>
    </w:p>
    <w:p w:rsidR="008D70EB" w:rsidRPr="00951FC2" w:rsidRDefault="008D70EB" w:rsidP="008D70EB">
      <w:pPr>
        <w:pStyle w:val="a6"/>
        <w:rPr>
          <w:color w:val="000000"/>
          <w:szCs w:val="27"/>
        </w:rPr>
      </w:pPr>
      <w:proofErr w:type="gramStart"/>
      <w:r w:rsidRPr="00951FC2">
        <w:rPr>
          <w:color w:val="000000"/>
          <w:szCs w:val="27"/>
        </w:rPr>
        <w:t>В соответствии пункта 30 части 1 ст.14 Федерального закона от 06.10.2003г №131-ФЗ «Об общих принципах организации местного самоуправления в Российской Федерации», в целях выполнения стратегии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1760-р, создания условий для успешной социализации и эффективной самореализации молодежи, развития потенциала молодежи и его использование в</w:t>
      </w:r>
      <w:proofErr w:type="gramEnd"/>
      <w:r w:rsidRPr="00951FC2">
        <w:rPr>
          <w:color w:val="000000"/>
          <w:szCs w:val="27"/>
        </w:rPr>
        <w:t xml:space="preserve"> </w:t>
      </w:r>
      <w:proofErr w:type="gramStart"/>
      <w:r w:rsidRPr="00951FC2">
        <w:rPr>
          <w:color w:val="000000"/>
          <w:szCs w:val="27"/>
        </w:rPr>
        <w:t>интересах инновационного развития, руководствуясь Постановлением администрации сельского поселения «Село Маклаки» от 21.10.2013г №31 «Об утверждении Порядка принятия решений о разработке муниципальных программ сельского поселения «Село Маклаки», их формирования и реализации и Порядка проведения оценки эффективности реализации муниципальных программ сельского поселения «Село Маклаки»», Постановлением администрации сельского поселения «Село Маклаки» от 18.11.2016г №48 «Об утверждении Перечня муниципальных программ сельского поселения</w:t>
      </w:r>
      <w:proofErr w:type="gramEnd"/>
      <w:r w:rsidRPr="00951FC2">
        <w:rPr>
          <w:color w:val="000000"/>
          <w:szCs w:val="27"/>
        </w:rPr>
        <w:t xml:space="preserve"> «Село </w:t>
      </w:r>
      <w:proofErr w:type="gramStart"/>
      <w:r w:rsidRPr="00951FC2">
        <w:rPr>
          <w:color w:val="000000"/>
          <w:szCs w:val="27"/>
        </w:rPr>
        <w:t>Маклаки</w:t>
      </w:r>
      <w:proofErr w:type="gramEnd"/>
      <w:r w:rsidRPr="00951FC2">
        <w:rPr>
          <w:color w:val="000000"/>
          <w:szCs w:val="27"/>
        </w:rPr>
        <w:t>», в соответствии с Уставом сельского поселения «Село Маклаки»</w:t>
      </w:r>
    </w:p>
    <w:p w:rsidR="008D70EB" w:rsidRPr="00951FC2" w:rsidRDefault="008D70EB" w:rsidP="008D70EB">
      <w:pPr>
        <w:adjustRightInd w:val="0"/>
        <w:ind w:left="786"/>
        <w:jc w:val="both"/>
        <w:outlineLvl w:val="0"/>
        <w:rPr>
          <w:b/>
        </w:rPr>
      </w:pPr>
    </w:p>
    <w:p w:rsidR="008D70EB" w:rsidRDefault="008D70EB" w:rsidP="008D70EB">
      <w:pPr>
        <w:adjustRightInd w:val="0"/>
        <w:ind w:left="786"/>
        <w:jc w:val="both"/>
        <w:outlineLvl w:val="0"/>
        <w:rPr>
          <w:b/>
        </w:rPr>
      </w:pPr>
      <w:r w:rsidRPr="00951FC2">
        <w:rPr>
          <w:b/>
        </w:rPr>
        <w:lastRenderedPageBreak/>
        <w:t>ПОСТАНОВЛЯЮ:</w:t>
      </w:r>
    </w:p>
    <w:p w:rsidR="00006FB7" w:rsidRPr="00951FC2" w:rsidRDefault="00006FB7" w:rsidP="008D70EB">
      <w:pPr>
        <w:adjustRightInd w:val="0"/>
        <w:ind w:left="786"/>
        <w:jc w:val="both"/>
        <w:outlineLvl w:val="0"/>
        <w:rPr>
          <w:b/>
        </w:rPr>
      </w:pPr>
    </w:p>
    <w:p w:rsidR="00006FB7" w:rsidRDefault="00006FB7" w:rsidP="00006FB7">
      <w:pPr>
        <w:pStyle w:val="a3"/>
        <w:jc w:val="both"/>
      </w:pPr>
      <w:r>
        <w:t xml:space="preserve">1. Внести  в Постановление администрации сельского поселения «Село </w:t>
      </w:r>
      <w:proofErr w:type="gramStart"/>
      <w:r>
        <w:t>Маклаки</w:t>
      </w:r>
      <w:proofErr w:type="gramEnd"/>
      <w:r>
        <w:t>» от 25.12.2023г. №89 «Об утверждении муниципальной программы «Молодежь сельского поселения «Село Маклаки»» следующие изменения:</w:t>
      </w:r>
    </w:p>
    <w:p w:rsidR="00006FB7" w:rsidRDefault="00006FB7" w:rsidP="00006FB7">
      <w:pPr>
        <w:pStyle w:val="a3"/>
        <w:jc w:val="both"/>
      </w:pPr>
    </w:p>
    <w:p w:rsidR="00006FB7" w:rsidRPr="009241B2" w:rsidRDefault="00006FB7" w:rsidP="00006FB7">
      <w:pPr>
        <w:pStyle w:val="a3"/>
        <w:jc w:val="both"/>
        <w:rPr>
          <w:b/>
        </w:rPr>
      </w:pPr>
      <w:r>
        <w:t xml:space="preserve">1.1. Внести изменения в п.7 паспорта муниципальной программы «Молодежь сельского поселения «Село </w:t>
      </w:r>
      <w:proofErr w:type="gramStart"/>
      <w:r>
        <w:t>Маклаки</w:t>
      </w:r>
      <w:proofErr w:type="gramEnd"/>
      <w:r>
        <w:t xml:space="preserve">»» </w:t>
      </w:r>
      <w:r w:rsidRPr="009241B2">
        <w:rPr>
          <w:b/>
        </w:rPr>
        <w:t>«Объемы финансирования муниципальной Программы за счет всех источников финансирования Программы всего»</w:t>
      </w:r>
      <w:r>
        <w:t xml:space="preserve">  число «</w:t>
      </w:r>
      <w:r w:rsidRPr="00006FB7">
        <w:rPr>
          <w:b/>
        </w:rPr>
        <w:t>18</w:t>
      </w:r>
      <w:r>
        <w:rPr>
          <w:b/>
        </w:rPr>
        <w:t xml:space="preserve"> </w:t>
      </w:r>
      <w:r w:rsidRPr="00006FB7">
        <w:rPr>
          <w:b/>
        </w:rPr>
        <w:t>000,00</w:t>
      </w:r>
      <w:r>
        <w:t xml:space="preserve">» заменить числом « </w:t>
      </w:r>
      <w:r w:rsidR="00D1322F">
        <w:rPr>
          <w:b/>
        </w:rPr>
        <w:t>615 988,03</w:t>
      </w:r>
      <w:r>
        <w:t xml:space="preserve">», </w:t>
      </w:r>
      <w:r w:rsidRPr="009241B2">
        <w:rPr>
          <w:b/>
        </w:rPr>
        <w:t>«202</w:t>
      </w:r>
      <w:r>
        <w:rPr>
          <w:b/>
        </w:rPr>
        <w:t>4</w:t>
      </w:r>
      <w:r w:rsidRPr="009241B2">
        <w:rPr>
          <w:b/>
        </w:rPr>
        <w:t>г.»</w:t>
      </w:r>
      <w:r>
        <w:rPr>
          <w:b/>
        </w:rPr>
        <w:t xml:space="preserve"> </w:t>
      </w:r>
      <w:r w:rsidRPr="00886118">
        <w:t>число</w:t>
      </w:r>
      <w:r>
        <w:t xml:space="preserve"> «</w:t>
      </w:r>
      <w:r w:rsidRPr="00006FB7">
        <w:rPr>
          <w:b/>
        </w:rPr>
        <w:t>10</w:t>
      </w:r>
      <w:r>
        <w:rPr>
          <w:b/>
        </w:rPr>
        <w:t xml:space="preserve"> </w:t>
      </w:r>
      <w:r w:rsidRPr="00006FB7">
        <w:rPr>
          <w:b/>
        </w:rPr>
        <w:t>000,00</w:t>
      </w:r>
      <w:r w:rsidRPr="009241B2">
        <w:rPr>
          <w:b/>
        </w:rPr>
        <w:t>»</w:t>
      </w:r>
      <w:r>
        <w:t xml:space="preserve"> заменить числом </w:t>
      </w:r>
      <w:r w:rsidRPr="009241B2">
        <w:rPr>
          <w:b/>
        </w:rPr>
        <w:t>«</w:t>
      </w:r>
      <w:r>
        <w:rPr>
          <w:b/>
        </w:rPr>
        <w:t>609 988,03</w:t>
      </w:r>
      <w:r w:rsidRPr="009241B2">
        <w:rPr>
          <w:b/>
        </w:rPr>
        <w:t>»</w:t>
      </w:r>
    </w:p>
    <w:p w:rsidR="00006FB7" w:rsidRDefault="00006FB7" w:rsidP="00006FB7">
      <w:pPr>
        <w:pStyle w:val="a3"/>
        <w:jc w:val="both"/>
      </w:pPr>
      <w:r w:rsidRPr="009241B2">
        <w:rPr>
          <w:b/>
        </w:rPr>
        <w:t>1.2</w:t>
      </w:r>
      <w:proofErr w:type="gramStart"/>
      <w:r w:rsidRPr="009241B2">
        <w:rPr>
          <w:b/>
        </w:rPr>
        <w:t xml:space="preserve"> </w:t>
      </w:r>
      <w:r>
        <w:t>В</w:t>
      </w:r>
      <w:proofErr w:type="gramEnd"/>
      <w:r>
        <w:t xml:space="preserve">нести изменений в пункт 7 муниципальной программы «Молодежь сельского поселения «Село Маклаки»» </w:t>
      </w:r>
      <w:r w:rsidRPr="009241B2">
        <w:rPr>
          <w:b/>
        </w:rPr>
        <w:t>«Перечень мероприятий муниципальной программы «</w:t>
      </w:r>
      <w:r>
        <w:rPr>
          <w:b/>
        </w:rPr>
        <w:t>Молодежь сельского поселения «село Маклаки»</w:t>
      </w:r>
      <w:r w:rsidRPr="009241B2">
        <w:rPr>
          <w:b/>
        </w:rPr>
        <w:t>»,</w:t>
      </w:r>
      <w:r>
        <w:t xml:space="preserve"> изложив его в следующей редакции:</w:t>
      </w:r>
    </w:p>
    <w:p w:rsidR="00263804" w:rsidRDefault="00263804" w:rsidP="00006FB7">
      <w:pPr>
        <w:pStyle w:val="a3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746"/>
        <w:gridCol w:w="7802"/>
      </w:tblGrid>
      <w:tr w:rsidR="00190622" w:rsidRPr="00E563AE" w:rsidTr="003928B3">
        <w:trPr>
          <w:trHeight w:val="1113"/>
        </w:trPr>
        <w:tc>
          <w:tcPr>
            <w:tcW w:w="375" w:type="dxa"/>
          </w:tcPr>
          <w:p w:rsidR="00190622" w:rsidRPr="00E563AE" w:rsidRDefault="00190622" w:rsidP="00DC130A">
            <w:pPr>
              <w:autoSpaceDE/>
              <w:autoSpaceDN/>
              <w:jc w:val="both"/>
            </w:pPr>
            <w:r w:rsidRPr="00E563AE">
              <w:t>7</w:t>
            </w:r>
          </w:p>
        </w:tc>
        <w:tc>
          <w:tcPr>
            <w:tcW w:w="1746" w:type="dxa"/>
          </w:tcPr>
          <w:p w:rsidR="00190622" w:rsidRPr="00E563AE" w:rsidRDefault="00190622" w:rsidP="00DC130A">
            <w:pPr>
              <w:autoSpaceDE/>
              <w:autoSpaceDN/>
              <w:jc w:val="both"/>
            </w:pPr>
            <w:r w:rsidRPr="00E563AE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802" w:type="dxa"/>
            <w:tcBorders>
              <w:bottom w:val="single" w:sz="4" w:space="0" w:color="auto"/>
            </w:tcBorders>
          </w:tcPr>
          <w:tbl>
            <w:tblPr>
              <w:tblW w:w="1017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73"/>
            </w:tblGrid>
            <w:tr w:rsidR="00190622" w:rsidRPr="00E563AE" w:rsidTr="00DC130A">
              <w:tc>
                <w:tcPr>
                  <w:tcW w:w="10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622" w:rsidRPr="00E563AE" w:rsidRDefault="00190622" w:rsidP="00DC130A">
                  <w:pPr>
                    <w:adjustRightInd w:val="0"/>
                  </w:pPr>
                  <w:r w:rsidRPr="00E563AE">
                    <w:t xml:space="preserve">Объем средств бюджета сельского поселения « </w:t>
                  </w:r>
                  <w:r>
                    <w:t xml:space="preserve">Село </w:t>
                  </w:r>
                  <w:proofErr w:type="gramStart"/>
                  <w:r>
                    <w:t>Маклаки</w:t>
                  </w:r>
                  <w:proofErr w:type="gramEnd"/>
                  <w:r w:rsidRPr="00E563AE">
                    <w:t xml:space="preserve">» </w:t>
                  </w:r>
                </w:p>
                <w:p w:rsidR="00190622" w:rsidRPr="00E563AE" w:rsidRDefault="00190622" w:rsidP="00DC130A">
                  <w:pPr>
                    <w:adjustRightInd w:val="0"/>
                  </w:pPr>
                  <w:proofErr w:type="gramStart"/>
                  <w:r w:rsidRPr="00E563AE">
                    <w:t>необходимый</w:t>
                  </w:r>
                  <w:proofErr w:type="gramEnd"/>
                  <w:r w:rsidRPr="00E563AE">
                    <w:t xml:space="preserve"> дл</w:t>
                  </w:r>
                  <w:r>
                    <w:t>я финансирования Программы в 202</w:t>
                  </w:r>
                  <w:r w:rsidR="00263804">
                    <w:t>4</w:t>
                  </w:r>
                  <w:r w:rsidRPr="00E563AE">
                    <w:t>-202</w:t>
                  </w:r>
                  <w:r>
                    <w:t>6</w:t>
                  </w:r>
                  <w:r w:rsidRPr="00E563AE">
                    <w:t xml:space="preserve">г. составляет </w:t>
                  </w:r>
                </w:p>
                <w:p w:rsidR="00190622" w:rsidRPr="00E563AE" w:rsidRDefault="00190622" w:rsidP="00DC130A">
                  <w:pPr>
                    <w:adjustRightInd w:val="0"/>
                  </w:pPr>
                  <w:r w:rsidRPr="00E563AE">
                    <w:t>всего</w:t>
                  </w:r>
                  <w:r w:rsidR="00263804">
                    <w:t xml:space="preserve"> </w:t>
                  </w:r>
                  <w:r w:rsidRPr="00E563AE">
                    <w:t xml:space="preserve">-  </w:t>
                  </w:r>
                  <w:r w:rsidR="00263804">
                    <w:rPr>
                      <w:b/>
                    </w:rPr>
                    <w:t>615 988</w:t>
                  </w:r>
                  <w:r>
                    <w:rPr>
                      <w:b/>
                    </w:rPr>
                    <w:t xml:space="preserve"> </w:t>
                  </w:r>
                  <w:r w:rsidRPr="00E563AE">
                    <w:rPr>
                      <w:b/>
                    </w:rPr>
                    <w:t>рублей 0</w:t>
                  </w:r>
                  <w:r w:rsidR="00263804">
                    <w:rPr>
                      <w:b/>
                    </w:rPr>
                    <w:t>3</w:t>
                  </w:r>
                  <w:r w:rsidRPr="00E563AE">
                    <w:rPr>
                      <w:b/>
                    </w:rPr>
                    <w:t xml:space="preserve"> копе</w:t>
                  </w:r>
                  <w:r w:rsidR="003928B3">
                    <w:rPr>
                      <w:b/>
                    </w:rPr>
                    <w:t>й</w:t>
                  </w:r>
                  <w:r w:rsidRPr="00E563AE">
                    <w:rPr>
                      <w:b/>
                    </w:rPr>
                    <w:t>к</w:t>
                  </w:r>
                  <w:r w:rsidR="00263804">
                    <w:rPr>
                      <w:b/>
                    </w:rPr>
                    <w:t>и</w:t>
                  </w:r>
                  <w:r w:rsidRPr="00E563AE">
                    <w:t>, в том числе по годам:</w:t>
                  </w:r>
                </w:p>
                <w:p w:rsidR="00190622" w:rsidRPr="008944C8" w:rsidRDefault="00190622" w:rsidP="00DC130A">
                  <w:pPr>
                    <w:adjustRightInd w:val="0"/>
                    <w:rPr>
                      <w:b/>
                      <w:szCs w:val="26"/>
                    </w:rPr>
                  </w:pPr>
                  <w:r w:rsidRPr="008944C8">
                    <w:rPr>
                      <w:b/>
                      <w:szCs w:val="26"/>
                    </w:rPr>
                    <w:t>2024</w:t>
                  </w:r>
                  <w:r>
                    <w:rPr>
                      <w:b/>
                      <w:szCs w:val="26"/>
                    </w:rPr>
                    <w:t xml:space="preserve"> </w:t>
                  </w:r>
                  <w:r w:rsidRPr="008944C8">
                    <w:rPr>
                      <w:b/>
                      <w:szCs w:val="26"/>
                    </w:rPr>
                    <w:t>г</w:t>
                  </w:r>
                  <w:r>
                    <w:rPr>
                      <w:b/>
                      <w:szCs w:val="26"/>
                    </w:rPr>
                    <w:t xml:space="preserve">. – </w:t>
                  </w:r>
                  <w:r w:rsidR="00263804">
                    <w:rPr>
                      <w:b/>
                      <w:szCs w:val="26"/>
                    </w:rPr>
                    <w:t>609 988,03</w:t>
                  </w:r>
                  <w:r w:rsidRPr="008944C8">
                    <w:rPr>
                      <w:b/>
                      <w:szCs w:val="26"/>
                    </w:rPr>
                    <w:t xml:space="preserve"> рублей</w:t>
                  </w:r>
                </w:p>
                <w:p w:rsidR="00190622" w:rsidRDefault="00190622" w:rsidP="00DC130A">
                  <w:pPr>
                    <w:adjustRightInd w:val="0"/>
                    <w:rPr>
                      <w:b/>
                      <w:szCs w:val="26"/>
                    </w:rPr>
                  </w:pPr>
                  <w:r w:rsidRPr="008944C8">
                    <w:rPr>
                      <w:b/>
                      <w:szCs w:val="26"/>
                    </w:rPr>
                    <w:t>2025</w:t>
                  </w:r>
                  <w:r>
                    <w:rPr>
                      <w:b/>
                      <w:szCs w:val="26"/>
                    </w:rPr>
                    <w:t xml:space="preserve"> </w:t>
                  </w:r>
                  <w:r w:rsidRPr="008944C8">
                    <w:rPr>
                      <w:b/>
                      <w:szCs w:val="26"/>
                    </w:rPr>
                    <w:t>г</w:t>
                  </w:r>
                  <w:r>
                    <w:rPr>
                      <w:b/>
                      <w:szCs w:val="26"/>
                    </w:rPr>
                    <w:t>.</w:t>
                  </w:r>
                  <w:r w:rsidRPr="008944C8">
                    <w:rPr>
                      <w:b/>
                      <w:szCs w:val="26"/>
                    </w:rPr>
                    <w:t xml:space="preserve"> – 3000 рублей</w:t>
                  </w:r>
                </w:p>
                <w:p w:rsidR="00190622" w:rsidRPr="00E563AE" w:rsidRDefault="00190622" w:rsidP="00DC130A">
                  <w:pPr>
                    <w:adjustRightInd w:val="0"/>
                    <w:rPr>
                      <w:szCs w:val="26"/>
                    </w:rPr>
                  </w:pPr>
                  <w:r>
                    <w:rPr>
                      <w:b/>
                      <w:szCs w:val="26"/>
                    </w:rPr>
                    <w:t>2026 г.- 3000 рублей</w:t>
                  </w:r>
                </w:p>
              </w:tc>
            </w:tr>
          </w:tbl>
          <w:p w:rsidR="00190622" w:rsidRPr="00E563AE" w:rsidRDefault="00190622" w:rsidP="00DC130A">
            <w:pPr>
              <w:autoSpaceDE/>
              <w:autoSpaceDN/>
              <w:jc w:val="both"/>
            </w:pPr>
            <w:bookmarkStart w:id="0" w:name="_GoBack"/>
            <w:bookmarkEnd w:id="0"/>
          </w:p>
        </w:tc>
      </w:tr>
    </w:tbl>
    <w:p w:rsidR="00190622" w:rsidRDefault="00190622" w:rsidP="00006FB7">
      <w:pPr>
        <w:pStyle w:val="a3"/>
        <w:jc w:val="both"/>
      </w:pPr>
    </w:p>
    <w:p w:rsidR="00190622" w:rsidRDefault="00190622" w:rsidP="00006FB7">
      <w:pPr>
        <w:pStyle w:val="a3"/>
        <w:jc w:val="both"/>
      </w:pPr>
    </w:p>
    <w:p w:rsidR="008D70EB" w:rsidRPr="00951FC2" w:rsidRDefault="008D70EB" w:rsidP="008D70EB">
      <w:pPr>
        <w:adjustRightInd w:val="0"/>
        <w:ind w:left="786"/>
        <w:jc w:val="both"/>
        <w:outlineLvl w:val="0"/>
        <w:rPr>
          <w:b/>
        </w:rPr>
      </w:pPr>
    </w:p>
    <w:p w:rsidR="008D70EB" w:rsidRPr="00951FC2" w:rsidRDefault="008D70EB" w:rsidP="008D70EB">
      <w:pPr>
        <w:adjustRightInd w:val="0"/>
        <w:ind w:left="786"/>
        <w:jc w:val="both"/>
        <w:outlineLvl w:val="0"/>
      </w:pPr>
    </w:p>
    <w:p w:rsidR="001C3B24" w:rsidRPr="00AC5155" w:rsidRDefault="001C3B24" w:rsidP="001C3B24">
      <w:pPr>
        <w:shd w:val="clear" w:color="auto" w:fill="FFFFFF"/>
        <w:autoSpaceDE/>
        <w:autoSpaceDN/>
        <w:spacing w:before="100" w:beforeAutospacing="1" w:after="100" w:afterAutospacing="1"/>
        <w:rPr>
          <w:b/>
          <w:color w:val="000000"/>
        </w:rPr>
      </w:pPr>
      <w:r w:rsidRPr="00AC5155">
        <w:rPr>
          <w:b/>
          <w:color w:val="000000"/>
        </w:rPr>
        <w:t xml:space="preserve">7. Перечень мероприятий по программе «Молодежь сельского поселения «Село </w:t>
      </w:r>
      <w:proofErr w:type="gramStart"/>
      <w:r w:rsidRPr="00AC5155">
        <w:rPr>
          <w:b/>
          <w:color w:val="000000"/>
        </w:rPr>
        <w:t>Маклаки</w:t>
      </w:r>
      <w:proofErr w:type="gramEnd"/>
      <w:r w:rsidRPr="00AC5155">
        <w:rPr>
          <w:b/>
          <w:color w:val="000000"/>
        </w:rPr>
        <w:t>»</w:t>
      </w:r>
    </w:p>
    <w:tbl>
      <w:tblPr>
        <w:tblStyle w:val="a4"/>
        <w:tblW w:w="11462" w:type="dxa"/>
        <w:tblLayout w:type="fixed"/>
        <w:tblLook w:val="04A0" w:firstRow="1" w:lastRow="0" w:firstColumn="1" w:lastColumn="0" w:noHBand="0" w:noVBand="1"/>
      </w:tblPr>
      <w:tblGrid>
        <w:gridCol w:w="712"/>
        <w:gridCol w:w="1773"/>
        <w:gridCol w:w="1436"/>
        <w:gridCol w:w="1427"/>
        <w:gridCol w:w="1288"/>
        <w:gridCol w:w="1271"/>
        <w:gridCol w:w="848"/>
        <w:gridCol w:w="106"/>
        <w:gridCol w:w="794"/>
        <w:gridCol w:w="795"/>
        <w:gridCol w:w="1012"/>
      </w:tblGrid>
      <w:tr w:rsidR="001C3B24" w:rsidTr="001C3B24">
        <w:trPr>
          <w:trHeight w:val="589"/>
        </w:trPr>
        <w:tc>
          <w:tcPr>
            <w:tcW w:w="712" w:type="dxa"/>
            <w:vMerge w:val="restart"/>
          </w:tcPr>
          <w:p w:rsidR="001C3B24" w:rsidRPr="00EB7205" w:rsidRDefault="001C3B24" w:rsidP="001C3B24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  <w:szCs w:val="20"/>
              </w:rPr>
            </w:pPr>
            <w:r w:rsidRPr="00EB7205">
              <w:rPr>
                <w:color w:val="000000"/>
                <w:sz w:val="14"/>
                <w:szCs w:val="20"/>
              </w:rPr>
              <w:t>№</w:t>
            </w:r>
            <w:proofErr w:type="gramStart"/>
            <w:r w:rsidRPr="00EB7205">
              <w:rPr>
                <w:color w:val="000000"/>
                <w:sz w:val="14"/>
                <w:szCs w:val="20"/>
              </w:rPr>
              <w:t>п</w:t>
            </w:r>
            <w:proofErr w:type="gramEnd"/>
            <w:r w:rsidRPr="00EB7205">
              <w:rPr>
                <w:color w:val="000000"/>
                <w:sz w:val="14"/>
                <w:szCs w:val="20"/>
              </w:rPr>
              <w:t>/п</w:t>
            </w:r>
          </w:p>
        </w:tc>
        <w:tc>
          <w:tcPr>
            <w:tcW w:w="1773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Наименование мероприятия</w:t>
            </w:r>
          </w:p>
        </w:tc>
        <w:tc>
          <w:tcPr>
            <w:tcW w:w="1436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Сроки реализации</w:t>
            </w:r>
          </w:p>
        </w:tc>
        <w:tc>
          <w:tcPr>
            <w:tcW w:w="1427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Участник программы</w:t>
            </w:r>
          </w:p>
        </w:tc>
        <w:tc>
          <w:tcPr>
            <w:tcW w:w="1288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Источники финансирования</w:t>
            </w:r>
          </w:p>
        </w:tc>
        <w:tc>
          <w:tcPr>
            <w:tcW w:w="1271" w:type="dxa"/>
            <w:vMerge w:val="restart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Сумма расходов</w:t>
            </w:r>
          </w:p>
        </w:tc>
        <w:tc>
          <w:tcPr>
            <w:tcW w:w="3555" w:type="dxa"/>
            <w:gridSpan w:val="5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В том числе по годам реализации</w:t>
            </w:r>
          </w:p>
        </w:tc>
      </w:tr>
      <w:tr w:rsidR="001C3B24" w:rsidTr="001C3B24">
        <w:trPr>
          <w:trHeight w:val="152"/>
        </w:trPr>
        <w:tc>
          <w:tcPr>
            <w:tcW w:w="712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773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436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427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288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271" w:type="dxa"/>
            <w:vMerge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954" w:type="dxa"/>
            <w:gridSpan w:val="2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</w:t>
            </w:r>
            <w:r w:rsidR="00D1322F">
              <w:rPr>
                <w:color w:val="000000"/>
                <w:sz w:val="14"/>
              </w:rPr>
              <w:t>024 год</w:t>
            </w:r>
          </w:p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794" w:type="dxa"/>
          </w:tcPr>
          <w:p w:rsidR="001C3B24" w:rsidRPr="00EB7205" w:rsidRDefault="001C3B24" w:rsidP="00D1322F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</w:t>
            </w:r>
            <w:r w:rsidR="00D1322F">
              <w:rPr>
                <w:color w:val="000000"/>
                <w:sz w:val="14"/>
              </w:rPr>
              <w:t>5</w:t>
            </w:r>
            <w:r w:rsidRPr="00EB7205">
              <w:rPr>
                <w:color w:val="000000"/>
                <w:sz w:val="14"/>
              </w:rPr>
              <w:t xml:space="preserve"> год</w:t>
            </w:r>
          </w:p>
        </w:tc>
        <w:tc>
          <w:tcPr>
            <w:tcW w:w="795" w:type="dxa"/>
          </w:tcPr>
          <w:p w:rsidR="001C3B24" w:rsidRPr="00EB7205" w:rsidRDefault="001C3B24" w:rsidP="00D1322F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</w:t>
            </w:r>
            <w:r w:rsidR="00D1322F">
              <w:rPr>
                <w:color w:val="000000"/>
                <w:sz w:val="14"/>
              </w:rPr>
              <w:t>6</w:t>
            </w:r>
            <w:r w:rsidRPr="00EB7205">
              <w:rPr>
                <w:color w:val="000000"/>
                <w:sz w:val="14"/>
              </w:rPr>
              <w:t xml:space="preserve"> год</w:t>
            </w:r>
          </w:p>
        </w:tc>
        <w:tc>
          <w:tcPr>
            <w:tcW w:w="1012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</w:tr>
      <w:tr w:rsidR="001C3B24" w:rsidTr="00D77411">
        <w:trPr>
          <w:trHeight w:val="879"/>
        </w:trPr>
        <w:tc>
          <w:tcPr>
            <w:tcW w:w="11462" w:type="dxa"/>
            <w:gridSpan w:val="11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22"/>
              </w:rPr>
            </w:pPr>
            <w:r w:rsidRPr="00EB7205">
              <w:rPr>
                <w:color w:val="000000"/>
                <w:sz w:val="22"/>
              </w:rPr>
              <w:lastRenderedPageBreak/>
              <w:t>1.Основное мероприятие «Воспитание молодежи и подготовка ее к службе в вооруженных силах РФ</w:t>
            </w:r>
          </w:p>
        </w:tc>
      </w:tr>
      <w:tr w:rsidR="001C3B24" w:rsidTr="001C3B24">
        <w:trPr>
          <w:trHeight w:val="298"/>
        </w:trPr>
        <w:tc>
          <w:tcPr>
            <w:tcW w:w="712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1.1</w:t>
            </w:r>
          </w:p>
        </w:tc>
        <w:tc>
          <w:tcPr>
            <w:tcW w:w="1773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Проведение мероприятий, посвященных Дню Победы</w:t>
            </w:r>
          </w:p>
        </w:tc>
        <w:tc>
          <w:tcPr>
            <w:tcW w:w="1436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2023-2026</w:t>
            </w:r>
          </w:p>
        </w:tc>
        <w:tc>
          <w:tcPr>
            <w:tcW w:w="1427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Учреждения культуры</w:t>
            </w:r>
          </w:p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Администрация СП</w:t>
            </w:r>
          </w:p>
        </w:tc>
        <w:tc>
          <w:tcPr>
            <w:tcW w:w="1288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Средства местного бюджета</w:t>
            </w:r>
          </w:p>
        </w:tc>
        <w:tc>
          <w:tcPr>
            <w:tcW w:w="1271" w:type="dxa"/>
          </w:tcPr>
          <w:p w:rsidR="001C3B24" w:rsidRPr="00EB7205" w:rsidRDefault="00D1322F" w:rsidP="005B75C2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615988,03</w:t>
            </w:r>
          </w:p>
        </w:tc>
        <w:tc>
          <w:tcPr>
            <w:tcW w:w="848" w:type="dxa"/>
          </w:tcPr>
          <w:p w:rsidR="001C3B24" w:rsidRPr="00EB7205" w:rsidRDefault="00D1322F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9 998,01</w:t>
            </w:r>
          </w:p>
        </w:tc>
        <w:tc>
          <w:tcPr>
            <w:tcW w:w="900" w:type="dxa"/>
            <w:gridSpan w:val="2"/>
          </w:tcPr>
          <w:p w:rsidR="001C3B24" w:rsidRPr="00EB7205" w:rsidRDefault="00D1322F" w:rsidP="005B75C2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3000</w:t>
            </w:r>
          </w:p>
        </w:tc>
        <w:tc>
          <w:tcPr>
            <w:tcW w:w="795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B7205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12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</w:tr>
      <w:tr w:rsidR="00D1322F" w:rsidTr="001C3B24">
        <w:trPr>
          <w:trHeight w:val="298"/>
        </w:trPr>
        <w:tc>
          <w:tcPr>
            <w:tcW w:w="712" w:type="dxa"/>
          </w:tcPr>
          <w:p w:rsidR="00D1322F" w:rsidRPr="00EB7205" w:rsidRDefault="00D1322F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1.2</w:t>
            </w:r>
          </w:p>
        </w:tc>
        <w:tc>
          <w:tcPr>
            <w:tcW w:w="1773" w:type="dxa"/>
          </w:tcPr>
          <w:p w:rsidR="00D1322F" w:rsidRPr="00EB7205" w:rsidRDefault="00D1322F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Расходы на ремонт здания музея Боевой Славы имени М.Т. </w:t>
            </w:r>
            <w:proofErr w:type="spellStart"/>
            <w:r>
              <w:rPr>
                <w:color w:val="000000"/>
                <w:sz w:val="14"/>
              </w:rPr>
              <w:t>Егорцева</w:t>
            </w:r>
            <w:proofErr w:type="spellEnd"/>
          </w:p>
        </w:tc>
        <w:tc>
          <w:tcPr>
            <w:tcW w:w="1436" w:type="dxa"/>
          </w:tcPr>
          <w:p w:rsidR="00D1322F" w:rsidRPr="00EB7205" w:rsidRDefault="00D1322F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427" w:type="dxa"/>
          </w:tcPr>
          <w:p w:rsidR="00D1322F" w:rsidRPr="00EB7205" w:rsidRDefault="00D1322F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288" w:type="dxa"/>
          </w:tcPr>
          <w:p w:rsidR="00D1322F" w:rsidRPr="00EB7205" w:rsidRDefault="00D1322F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1271" w:type="dxa"/>
          </w:tcPr>
          <w:p w:rsidR="00D1322F" w:rsidRDefault="00D1322F" w:rsidP="005B75C2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848" w:type="dxa"/>
          </w:tcPr>
          <w:p w:rsidR="00D1322F" w:rsidRDefault="00D1322F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599 990,02</w:t>
            </w:r>
          </w:p>
        </w:tc>
        <w:tc>
          <w:tcPr>
            <w:tcW w:w="900" w:type="dxa"/>
            <w:gridSpan w:val="2"/>
          </w:tcPr>
          <w:p w:rsidR="00D1322F" w:rsidRDefault="00D1322F" w:rsidP="005B75C2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795" w:type="dxa"/>
          </w:tcPr>
          <w:p w:rsidR="00D1322F" w:rsidRPr="00EB7205" w:rsidRDefault="00D1322F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</w:tcPr>
          <w:p w:rsidR="00D1322F" w:rsidRPr="00EB7205" w:rsidRDefault="00D1322F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</w:tr>
      <w:tr w:rsidR="001C3B24" w:rsidTr="00AB6F32">
        <w:trPr>
          <w:trHeight w:val="290"/>
        </w:trPr>
        <w:tc>
          <w:tcPr>
            <w:tcW w:w="11462" w:type="dxa"/>
            <w:gridSpan w:val="11"/>
          </w:tcPr>
          <w:p w:rsidR="001C3B24" w:rsidRPr="00EB7205" w:rsidRDefault="001C3B24" w:rsidP="001C3B24">
            <w:pPr>
              <w:pStyle w:val="a5"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Профилактика употребления наркотических средств и психотропных веществ</w:t>
            </w:r>
          </w:p>
        </w:tc>
      </w:tr>
      <w:tr w:rsidR="001C3B24" w:rsidTr="001C3B24">
        <w:trPr>
          <w:trHeight w:val="298"/>
        </w:trPr>
        <w:tc>
          <w:tcPr>
            <w:tcW w:w="712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2.1</w:t>
            </w:r>
          </w:p>
        </w:tc>
        <w:tc>
          <w:tcPr>
            <w:tcW w:w="1773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Организация проведения мероприятий по профилактике употребления наркотических и психотропных веществ различной направленности:</w:t>
            </w:r>
          </w:p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- конкурс плакатов «Скажи наркотикам-нет»,</w:t>
            </w:r>
            <w:r w:rsidR="00EB7205" w:rsidRPr="00EB7205">
              <w:rPr>
                <w:color w:val="000000"/>
                <w:sz w:val="14"/>
              </w:rPr>
              <w:t xml:space="preserve"> обзорная беседа, посвященная борьбе с наркобизнесом и наркоманией. </w:t>
            </w:r>
          </w:p>
        </w:tc>
        <w:tc>
          <w:tcPr>
            <w:tcW w:w="1436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2023-2026</w:t>
            </w:r>
          </w:p>
        </w:tc>
        <w:tc>
          <w:tcPr>
            <w:tcW w:w="1427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Учреждения культуры</w:t>
            </w:r>
          </w:p>
        </w:tc>
        <w:tc>
          <w:tcPr>
            <w:tcW w:w="1288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Без финансирования</w:t>
            </w:r>
          </w:p>
        </w:tc>
        <w:tc>
          <w:tcPr>
            <w:tcW w:w="1271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848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900" w:type="dxa"/>
            <w:gridSpan w:val="2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795" w:type="dxa"/>
          </w:tcPr>
          <w:p w:rsidR="001C3B24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12" w:type="dxa"/>
          </w:tcPr>
          <w:p w:rsidR="001C3B24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C3B24" w:rsidTr="001C3B24">
        <w:trPr>
          <w:trHeight w:val="290"/>
        </w:trPr>
        <w:tc>
          <w:tcPr>
            <w:tcW w:w="712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2.2</w:t>
            </w:r>
          </w:p>
        </w:tc>
        <w:tc>
          <w:tcPr>
            <w:tcW w:w="1773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Привлечение подростков к участию в клубных объединениях по интересам в различных мероприятиях</w:t>
            </w:r>
          </w:p>
        </w:tc>
        <w:tc>
          <w:tcPr>
            <w:tcW w:w="1436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2023-2026</w:t>
            </w:r>
          </w:p>
        </w:tc>
        <w:tc>
          <w:tcPr>
            <w:tcW w:w="1427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Учреждения культуры</w:t>
            </w:r>
          </w:p>
        </w:tc>
        <w:tc>
          <w:tcPr>
            <w:tcW w:w="1288" w:type="dxa"/>
          </w:tcPr>
          <w:p w:rsidR="001C3B24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Без финансирования</w:t>
            </w:r>
          </w:p>
        </w:tc>
        <w:tc>
          <w:tcPr>
            <w:tcW w:w="1271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848" w:type="dxa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900" w:type="dxa"/>
            <w:gridSpan w:val="2"/>
          </w:tcPr>
          <w:p w:rsidR="001C3B24" w:rsidRPr="00EB7205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795" w:type="dxa"/>
          </w:tcPr>
          <w:p w:rsidR="001C3B24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12" w:type="dxa"/>
          </w:tcPr>
          <w:p w:rsidR="001C3B24" w:rsidRDefault="001C3B24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B7205" w:rsidTr="00FF08F0">
        <w:trPr>
          <w:trHeight w:val="298"/>
        </w:trPr>
        <w:tc>
          <w:tcPr>
            <w:tcW w:w="11462" w:type="dxa"/>
            <w:gridSpan w:val="11"/>
          </w:tcPr>
          <w:p w:rsidR="00EB7205" w:rsidRPr="00EB7205" w:rsidRDefault="00EB7205" w:rsidP="00EB7205">
            <w:pPr>
              <w:pStyle w:val="a5"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Профилактика правонарушений</w:t>
            </w:r>
          </w:p>
        </w:tc>
      </w:tr>
      <w:tr w:rsidR="00EB7205" w:rsidTr="001C3B24">
        <w:trPr>
          <w:trHeight w:val="298"/>
        </w:trPr>
        <w:tc>
          <w:tcPr>
            <w:tcW w:w="712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3.1</w:t>
            </w:r>
          </w:p>
        </w:tc>
        <w:tc>
          <w:tcPr>
            <w:tcW w:w="1773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Организация проведения мероприятий по профилактике правонарушений в обществе (тематические беседы и познавательные мероприятия)</w:t>
            </w:r>
          </w:p>
        </w:tc>
        <w:tc>
          <w:tcPr>
            <w:tcW w:w="1436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2023-2026</w:t>
            </w:r>
          </w:p>
        </w:tc>
        <w:tc>
          <w:tcPr>
            <w:tcW w:w="1427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Администрация СП</w:t>
            </w:r>
          </w:p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Учреждения культуры</w:t>
            </w:r>
          </w:p>
        </w:tc>
        <w:tc>
          <w:tcPr>
            <w:tcW w:w="1288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  <w:r w:rsidRPr="00EB7205">
              <w:rPr>
                <w:color w:val="000000"/>
                <w:sz w:val="14"/>
              </w:rPr>
              <w:t>Без финансирования</w:t>
            </w:r>
          </w:p>
        </w:tc>
        <w:tc>
          <w:tcPr>
            <w:tcW w:w="1271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848" w:type="dxa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900" w:type="dxa"/>
            <w:gridSpan w:val="2"/>
          </w:tcPr>
          <w:p w:rsidR="00EB7205" w:rsidRP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  <w:sz w:val="14"/>
              </w:rPr>
            </w:pPr>
          </w:p>
        </w:tc>
        <w:tc>
          <w:tcPr>
            <w:tcW w:w="795" w:type="dxa"/>
          </w:tcPr>
          <w:p w:rsid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12" w:type="dxa"/>
          </w:tcPr>
          <w:p w:rsidR="00EB7205" w:rsidRDefault="00EB7205" w:rsidP="00255CFC">
            <w:pPr>
              <w:autoSpaceDE/>
              <w:autoSpaceDN/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1C3B24" w:rsidRDefault="001C3B24" w:rsidP="001C3B24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D1322F" w:rsidRPr="00006FB7" w:rsidRDefault="00D1322F" w:rsidP="00D1322F">
      <w:pPr>
        <w:pStyle w:val="a5"/>
        <w:numPr>
          <w:ilvl w:val="0"/>
          <w:numId w:val="6"/>
        </w:numPr>
        <w:autoSpaceDE/>
        <w:autoSpaceDN/>
        <w:spacing w:before="100" w:beforeAutospacing="1" w:after="202"/>
        <w:jc w:val="both"/>
        <w:rPr>
          <w:szCs w:val="28"/>
        </w:rPr>
      </w:pPr>
      <w:r w:rsidRPr="00006FB7">
        <w:rPr>
          <w:color w:val="000000"/>
          <w:szCs w:val="28"/>
        </w:rPr>
        <w:lastRenderedPageBreak/>
        <w:t xml:space="preserve">Настоящее постановление вступает в силу со дня его </w:t>
      </w:r>
      <w:r w:rsidRPr="00006FB7">
        <w:rPr>
          <w:szCs w:val="28"/>
        </w:rPr>
        <w:t xml:space="preserve"> официального обнародованию и подлежит размещению на информационном сайте администрации  сельского поселения «Село </w:t>
      </w:r>
      <w:proofErr w:type="gramStart"/>
      <w:r w:rsidRPr="00006FB7">
        <w:rPr>
          <w:szCs w:val="28"/>
        </w:rPr>
        <w:t>Маклаки</w:t>
      </w:r>
      <w:proofErr w:type="gramEnd"/>
      <w:r w:rsidRPr="00006FB7">
        <w:rPr>
          <w:szCs w:val="28"/>
        </w:rPr>
        <w:t xml:space="preserve">» в информационно-телекоммуникационной сети «Интернет» </w:t>
      </w:r>
      <w:r w:rsidRPr="00006FB7">
        <w:rPr>
          <w:szCs w:val="28"/>
          <w:lang w:val="en-US"/>
        </w:rPr>
        <w:t>http</w:t>
      </w:r>
      <w:r w:rsidRPr="00006FB7">
        <w:rPr>
          <w:szCs w:val="28"/>
        </w:rPr>
        <w:t>: //</w:t>
      </w:r>
      <w:proofErr w:type="spellStart"/>
      <w:r w:rsidRPr="00006FB7">
        <w:rPr>
          <w:szCs w:val="28"/>
          <w:lang w:val="en-US"/>
        </w:rPr>
        <w:t>maklaki</w:t>
      </w:r>
      <w:proofErr w:type="spellEnd"/>
      <w:r w:rsidRPr="00006FB7">
        <w:rPr>
          <w:szCs w:val="28"/>
        </w:rPr>
        <w:t>.</w:t>
      </w:r>
      <w:proofErr w:type="spellStart"/>
      <w:r w:rsidRPr="00006FB7">
        <w:rPr>
          <w:szCs w:val="28"/>
          <w:lang w:val="en-US"/>
        </w:rPr>
        <w:t>ru</w:t>
      </w:r>
      <w:proofErr w:type="spellEnd"/>
      <w:r w:rsidRPr="00006FB7">
        <w:rPr>
          <w:szCs w:val="28"/>
        </w:rPr>
        <w:t>/</w:t>
      </w:r>
    </w:p>
    <w:p w:rsidR="00D1322F" w:rsidRPr="00951FC2" w:rsidRDefault="00D1322F" w:rsidP="00D1322F">
      <w:pPr>
        <w:adjustRightInd w:val="0"/>
        <w:ind w:firstLine="540"/>
        <w:jc w:val="both"/>
        <w:rPr>
          <w:lang w:eastAsia="en-US"/>
        </w:rPr>
      </w:pPr>
      <w:r w:rsidRPr="00951FC2">
        <w:rPr>
          <w:lang w:eastAsia="en-US"/>
        </w:rPr>
        <w:t xml:space="preserve">3.  </w:t>
      </w:r>
      <w:proofErr w:type="gramStart"/>
      <w:r w:rsidRPr="00951FC2">
        <w:rPr>
          <w:lang w:eastAsia="en-US"/>
        </w:rPr>
        <w:t>Контроль за</w:t>
      </w:r>
      <w:proofErr w:type="gramEnd"/>
      <w:r w:rsidRPr="00951FC2">
        <w:rPr>
          <w:lang w:eastAsia="en-US"/>
        </w:rPr>
        <w:t xml:space="preserve"> исполнением настоящего постановления оставляю за собой.</w:t>
      </w:r>
    </w:p>
    <w:p w:rsidR="00D1322F" w:rsidRPr="00951FC2" w:rsidRDefault="00D1322F" w:rsidP="00D1322F">
      <w:pPr>
        <w:adjustRightInd w:val="0"/>
        <w:ind w:left="786"/>
        <w:jc w:val="both"/>
        <w:outlineLvl w:val="0"/>
        <w:rPr>
          <w:b/>
        </w:rPr>
      </w:pPr>
    </w:p>
    <w:p w:rsidR="00D1322F" w:rsidRDefault="00D1322F" w:rsidP="00D1322F">
      <w:pPr>
        <w:adjustRightInd w:val="0"/>
        <w:ind w:left="786"/>
        <w:jc w:val="both"/>
        <w:outlineLvl w:val="0"/>
      </w:pPr>
    </w:p>
    <w:p w:rsidR="00D1322F" w:rsidRDefault="00D1322F" w:rsidP="00D1322F">
      <w:pPr>
        <w:adjustRightInd w:val="0"/>
        <w:ind w:left="786"/>
        <w:jc w:val="both"/>
        <w:outlineLvl w:val="0"/>
      </w:pPr>
    </w:p>
    <w:p w:rsidR="00D1322F" w:rsidRDefault="00D1322F" w:rsidP="00D1322F">
      <w:pPr>
        <w:adjustRightInd w:val="0"/>
        <w:ind w:left="786"/>
        <w:jc w:val="both"/>
        <w:outlineLvl w:val="0"/>
      </w:pPr>
    </w:p>
    <w:p w:rsidR="00D1322F" w:rsidRDefault="00D1322F" w:rsidP="00D1322F">
      <w:pPr>
        <w:adjustRightInd w:val="0"/>
        <w:ind w:left="786"/>
        <w:jc w:val="both"/>
        <w:outlineLvl w:val="0"/>
      </w:pPr>
    </w:p>
    <w:p w:rsidR="00D1322F" w:rsidRDefault="00D1322F" w:rsidP="00D1322F">
      <w:pPr>
        <w:adjustRightInd w:val="0"/>
        <w:ind w:left="786"/>
        <w:jc w:val="both"/>
        <w:outlineLvl w:val="0"/>
      </w:pPr>
      <w:r w:rsidRPr="00951FC2">
        <w:t xml:space="preserve">Глава администрации  </w:t>
      </w:r>
      <w:r>
        <w:t xml:space="preserve">              </w:t>
      </w:r>
    </w:p>
    <w:p w:rsidR="00D1322F" w:rsidRPr="00951FC2" w:rsidRDefault="00D1322F" w:rsidP="00D1322F">
      <w:pPr>
        <w:adjustRightInd w:val="0"/>
        <w:ind w:left="786"/>
        <w:jc w:val="both"/>
        <w:outlineLvl w:val="0"/>
      </w:pPr>
      <w:r>
        <w:t xml:space="preserve">СП «Село </w:t>
      </w:r>
      <w:proofErr w:type="gramStart"/>
      <w:r>
        <w:t>Маклаки</w:t>
      </w:r>
      <w:proofErr w:type="gramEnd"/>
      <w:r>
        <w:t>»</w:t>
      </w:r>
      <w:r w:rsidRPr="00951FC2">
        <w:t xml:space="preserve">                                                 </w:t>
      </w:r>
      <w:r>
        <w:t xml:space="preserve">                                   </w:t>
      </w:r>
      <w:r w:rsidRPr="00951FC2">
        <w:t xml:space="preserve">      </w:t>
      </w:r>
      <w:proofErr w:type="spellStart"/>
      <w:r w:rsidRPr="00951FC2">
        <w:t>Л.И.Карпунина</w:t>
      </w:r>
      <w:proofErr w:type="spellEnd"/>
    </w:p>
    <w:p w:rsidR="00C34DD1" w:rsidRDefault="00C34DD1" w:rsidP="009411A1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</w:p>
    <w:p w:rsidR="009411A1" w:rsidRPr="00E563AE" w:rsidRDefault="009411A1" w:rsidP="009411A1">
      <w:pPr>
        <w:autoSpaceDE/>
        <w:autoSpaceDN/>
        <w:rPr>
          <w:b/>
        </w:rPr>
      </w:pPr>
    </w:p>
    <w:p w:rsidR="009411A1" w:rsidRPr="00E563AE" w:rsidRDefault="009411A1" w:rsidP="009411A1">
      <w:pPr>
        <w:autoSpaceDE/>
        <w:autoSpaceDN/>
        <w:rPr>
          <w:b/>
        </w:rPr>
      </w:pPr>
    </w:p>
    <w:p w:rsidR="009411A1" w:rsidRPr="00E563AE" w:rsidRDefault="009411A1" w:rsidP="009411A1">
      <w:pPr>
        <w:autoSpaceDE/>
        <w:autoSpaceDN/>
        <w:rPr>
          <w:b/>
        </w:rPr>
      </w:pPr>
    </w:p>
    <w:p w:rsidR="009411A1" w:rsidRPr="00E563AE" w:rsidRDefault="009411A1" w:rsidP="009411A1">
      <w:pPr>
        <w:autoSpaceDE/>
        <w:autoSpaceDN/>
        <w:rPr>
          <w:b/>
        </w:rPr>
      </w:pPr>
    </w:p>
    <w:p w:rsidR="00D317D8" w:rsidRDefault="00D317D8"/>
    <w:sectPr w:rsidR="00D317D8" w:rsidSect="001C3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0F8"/>
    <w:multiLevelType w:val="hybridMultilevel"/>
    <w:tmpl w:val="1E180144"/>
    <w:lvl w:ilvl="0" w:tplc="C4D0DE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056135"/>
    <w:multiLevelType w:val="hybridMultilevel"/>
    <w:tmpl w:val="31C225D8"/>
    <w:lvl w:ilvl="0" w:tplc="A134DC1C">
      <w:start w:val="2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747DA9"/>
    <w:multiLevelType w:val="hybridMultilevel"/>
    <w:tmpl w:val="B93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63619E7"/>
    <w:multiLevelType w:val="hybridMultilevel"/>
    <w:tmpl w:val="9D52FE2E"/>
    <w:lvl w:ilvl="0" w:tplc="A134DC1C">
      <w:start w:val="2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A1"/>
    <w:rsid w:val="00006FB7"/>
    <w:rsid w:val="00190622"/>
    <w:rsid w:val="001C3B24"/>
    <w:rsid w:val="00263804"/>
    <w:rsid w:val="003928B3"/>
    <w:rsid w:val="005B75C2"/>
    <w:rsid w:val="00694EF4"/>
    <w:rsid w:val="006A344F"/>
    <w:rsid w:val="006E04A5"/>
    <w:rsid w:val="008935E4"/>
    <w:rsid w:val="008D70EB"/>
    <w:rsid w:val="008E7B05"/>
    <w:rsid w:val="009411A1"/>
    <w:rsid w:val="00951FC2"/>
    <w:rsid w:val="00AC5155"/>
    <w:rsid w:val="00B10259"/>
    <w:rsid w:val="00C33541"/>
    <w:rsid w:val="00C34DD1"/>
    <w:rsid w:val="00CA0E34"/>
    <w:rsid w:val="00CF2809"/>
    <w:rsid w:val="00D1322F"/>
    <w:rsid w:val="00D20F1C"/>
    <w:rsid w:val="00D317D8"/>
    <w:rsid w:val="00EB7205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1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4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B2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70EB"/>
    <w:pPr>
      <w:autoSpaceDE/>
      <w:autoSpaceDN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1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4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B2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70EB"/>
    <w:pPr>
      <w:autoSpaceDE/>
      <w:autoSpaceDN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10</cp:revision>
  <cp:lastPrinted>2024-04-24T11:48:00Z</cp:lastPrinted>
  <dcterms:created xsi:type="dcterms:W3CDTF">2024-04-17T13:50:00Z</dcterms:created>
  <dcterms:modified xsi:type="dcterms:W3CDTF">2024-04-24T11:49:00Z</dcterms:modified>
</cp:coreProperties>
</file>