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102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 xml:space="preserve">Спиридоновка  муниципального  района </w:t>
      </w:r>
      <w:proofErr w:type="gramStart"/>
      <w:r w:rsidRPr="0008216D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16D" w:rsidRPr="0008216D" w:rsidRDefault="0008216D" w:rsidP="00082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216D">
        <w:rPr>
          <w:rFonts w:ascii="Times New Roman" w:eastAsia="Calibri" w:hAnsi="Times New Roman" w:cs="Times New Roman"/>
          <w:sz w:val="28"/>
          <w:szCs w:val="28"/>
        </w:rPr>
        <w:t>от «</w:t>
      </w:r>
      <w:r w:rsidR="006B60A9">
        <w:rPr>
          <w:rFonts w:ascii="Times New Roman" w:eastAsia="Calibri" w:hAnsi="Times New Roman" w:cs="Times New Roman"/>
          <w:sz w:val="28"/>
          <w:szCs w:val="28"/>
        </w:rPr>
        <w:t>30</w:t>
      </w:r>
      <w:r w:rsidRPr="0008216D">
        <w:rPr>
          <w:rFonts w:ascii="Times New Roman" w:eastAsia="Calibri" w:hAnsi="Times New Roman" w:cs="Times New Roman"/>
          <w:sz w:val="28"/>
          <w:szCs w:val="28"/>
        </w:rPr>
        <w:t xml:space="preserve">» июля 2021 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821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B60A9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1A05E0" w:rsidRDefault="001A05E0" w:rsidP="001A0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5AAC" w:rsidRPr="007E4709" w:rsidRDefault="00615AAC" w:rsidP="007E4709">
      <w:pPr>
        <w:pStyle w:val="Default"/>
        <w:jc w:val="center"/>
      </w:pPr>
    </w:p>
    <w:p w:rsidR="00A67D92" w:rsidRPr="0008216D" w:rsidRDefault="001A05E0" w:rsidP="001A05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8216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установления и оценки </w:t>
      </w:r>
      <w:proofErr w:type="gramStart"/>
      <w:r w:rsidRPr="0008216D">
        <w:rPr>
          <w:rFonts w:ascii="Times New Roman" w:hAnsi="Times New Roman" w:cs="Times New Roman"/>
          <w:b/>
          <w:bCs/>
          <w:sz w:val="28"/>
          <w:szCs w:val="28"/>
        </w:rPr>
        <w:t>применения</w:t>
      </w:r>
      <w:proofErr w:type="gramEnd"/>
      <w:r w:rsidRPr="0008216D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E4709" w:rsidRPr="00982197" w:rsidRDefault="007E4709" w:rsidP="00982197">
      <w:pPr>
        <w:spacing w:line="36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p w:rsidR="00615AAC" w:rsidRPr="00C87A5B" w:rsidRDefault="00615AAC" w:rsidP="000821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4F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87A5B">
        <w:rPr>
          <w:rFonts w:ascii="Times New Roman" w:hAnsi="Times New Roman"/>
          <w:sz w:val="28"/>
          <w:szCs w:val="28"/>
        </w:rPr>
        <w:t xml:space="preserve">Уставом </w:t>
      </w:r>
      <w:r w:rsidR="0008216D">
        <w:rPr>
          <w:rFonts w:ascii="Times New Roman" w:hAnsi="Times New Roman"/>
          <w:sz w:val="28"/>
          <w:szCs w:val="28"/>
        </w:rPr>
        <w:t xml:space="preserve">сельского поселения Спиридоновка </w:t>
      </w:r>
      <w:r w:rsidR="00C87A5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87A5B">
        <w:rPr>
          <w:rFonts w:ascii="Times New Roman" w:hAnsi="Times New Roman"/>
          <w:sz w:val="28"/>
          <w:szCs w:val="28"/>
        </w:rPr>
        <w:t>Волжский</w:t>
      </w:r>
      <w:proofErr w:type="gramEnd"/>
      <w:r w:rsidR="00C87A5B">
        <w:rPr>
          <w:rFonts w:ascii="Times New Roman" w:hAnsi="Times New Roman"/>
          <w:sz w:val="28"/>
          <w:szCs w:val="28"/>
        </w:rPr>
        <w:t xml:space="preserve"> Самарской области Администрация муниципального района Волжский Самарской </w:t>
      </w:r>
      <w:r w:rsidR="00C87A5B" w:rsidRPr="00A7657E">
        <w:rPr>
          <w:rFonts w:ascii="Times New Roman" w:hAnsi="Times New Roman"/>
          <w:sz w:val="28"/>
          <w:szCs w:val="28"/>
        </w:rPr>
        <w:t xml:space="preserve">области </w:t>
      </w:r>
      <w:r w:rsidR="00C87A5B" w:rsidRPr="0008216D">
        <w:rPr>
          <w:rFonts w:ascii="Times New Roman" w:hAnsi="Times New Roman"/>
          <w:b/>
          <w:sz w:val="28"/>
          <w:szCs w:val="28"/>
        </w:rPr>
        <w:t>ПОСТАНОВЛЯЕТ</w:t>
      </w:r>
      <w:r w:rsidR="00C87A5B" w:rsidRPr="00C87A5B">
        <w:rPr>
          <w:rFonts w:ascii="Times New Roman" w:hAnsi="Times New Roman"/>
          <w:sz w:val="28"/>
          <w:szCs w:val="28"/>
        </w:rPr>
        <w:t>:</w:t>
      </w:r>
    </w:p>
    <w:p w:rsidR="00615AAC" w:rsidRPr="00EA14FB" w:rsidRDefault="0008216D" w:rsidP="004944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AAC" w:rsidRPr="00EA14FB">
        <w:rPr>
          <w:sz w:val="28"/>
          <w:szCs w:val="28"/>
        </w:rPr>
        <w:t xml:space="preserve">1. Утвердить Порядок установления и оценки </w:t>
      </w:r>
      <w:r w:rsidR="00572D44" w:rsidRPr="00EA14FB">
        <w:rPr>
          <w:sz w:val="28"/>
          <w:szCs w:val="28"/>
        </w:rPr>
        <w:t>применения,</w:t>
      </w:r>
      <w:r w:rsidR="00615AAC" w:rsidRPr="00EA14FB">
        <w:rPr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</w:t>
      </w:r>
      <w:r w:rsidR="00896407">
        <w:rPr>
          <w:sz w:val="28"/>
          <w:szCs w:val="28"/>
        </w:rPr>
        <w:t>ласно приложению к настоящему П</w:t>
      </w:r>
      <w:r w:rsidR="00615AAC" w:rsidRPr="00EA14FB">
        <w:rPr>
          <w:sz w:val="28"/>
          <w:szCs w:val="28"/>
        </w:rPr>
        <w:t xml:space="preserve">остановлению. </w:t>
      </w:r>
    </w:p>
    <w:p w:rsidR="0008216D" w:rsidRDefault="0008216D" w:rsidP="00082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AAC" w:rsidRPr="00EA14FB">
        <w:rPr>
          <w:sz w:val="28"/>
          <w:szCs w:val="28"/>
        </w:rPr>
        <w:t>2.</w:t>
      </w:r>
      <w:r w:rsidR="001A05E0">
        <w:rPr>
          <w:sz w:val="28"/>
          <w:szCs w:val="28"/>
        </w:rPr>
        <w:t xml:space="preserve"> </w:t>
      </w:r>
      <w:r w:rsidRPr="0008216D">
        <w:rPr>
          <w:sz w:val="28"/>
          <w:szCs w:val="28"/>
        </w:rPr>
        <w:t xml:space="preserve">Опубликовать настоящее Постановление в газете «Новости </w:t>
      </w:r>
      <w:proofErr w:type="spellStart"/>
      <w:r w:rsidRPr="0008216D">
        <w:rPr>
          <w:sz w:val="28"/>
          <w:szCs w:val="28"/>
        </w:rPr>
        <w:t>Спиридоновки</w:t>
      </w:r>
      <w:proofErr w:type="spellEnd"/>
      <w:r w:rsidRPr="0008216D">
        <w:rPr>
          <w:sz w:val="28"/>
          <w:szCs w:val="28"/>
        </w:rPr>
        <w:t>» и разместить на официальном сайте администрации сельского поселения Спиридоновка в сети «Интернет».</w:t>
      </w:r>
    </w:p>
    <w:p w:rsidR="00615AAC" w:rsidRPr="00EA14FB" w:rsidRDefault="0008216D" w:rsidP="00082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="001A05E0">
        <w:rPr>
          <w:sz w:val="28"/>
          <w:szCs w:val="28"/>
        </w:rPr>
        <w:t>.</w:t>
      </w:r>
      <w:r w:rsidR="00C87A5B">
        <w:rPr>
          <w:sz w:val="28"/>
          <w:szCs w:val="28"/>
        </w:rPr>
        <w:t xml:space="preserve"> </w:t>
      </w:r>
      <w:r w:rsidR="001A05E0">
        <w:rPr>
          <w:sz w:val="28"/>
          <w:szCs w:val="28"/>
        </w:rPr>
        <w:t>Настоящее П</w:t>
      </w:r>
      <w:r w:rsidR="00615AAC" w:rsidRPr="00EA14FB">
        <w:rPr>
          <w:sz w:val="28"/>
          <w:szCs w:val="28"/>
        </w:rPr>
        <w:t>остановление вступает в силу со дня его официа</w:t>
      </w:r>
      <w:r w:rsidR="001A05E0">
        <w:rPr>
          <w:sz w:val="28"/>
          <w:szCs w:val="28"/>
        </w:rPr>
        <w:t>льного опубликования.</w:t>
      </w:r>
    </w:p>
    <w:p w:rsidR="00C87A5B" w:rsidRDefault="0008216D" w:rsidP="007B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15AAC" w:rsidRPr="00EA1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AAC" w:rsidRPr="00EA14FB">
        <w:rPr>
          <w:rFonts w:ascii="Times New Roman" w:hAnsi="Times New Roman" w:cs="Times New Roman"/>
          <w:sz w:val="28"/>
          <w:szCs w:val="28"/>
        </w:rPr>
        <w:t>Конт</w:t>
      </w:r>
      <w:r w:rsidR="0089640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9640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15AAC" w:rsidRPr="00EA14F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5AAC" w:rsidRPr="00EA14F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5AAC" w:rsidRPr="00EA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М.В.Корнеева</w:t>
      </w:r>
      <w:proofErr w:type="spellEnd"/>
      <w:r w:rsidR="001B15B2">
        <w:rPr>
          <w:rFonts w:ascii="Times New Roman" w:hAnsi="Times New Roman" w:cs="Times New Roman"/>
          <w:sz w:val="28"/>
          <w:szCs w:val="28"/>
        </w:rPr>
        <w:t>.</w:t>
      </w:r>
    </w:p>
    <w:p w:rsidR="00C87A5B" w:rsidRDefault="00C87A5B" w:rsidP="00C87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16D" w:rsidRDefault="0008216D" w:rsidP="0008216D">
      <w:pPr>
        <w:pStyle w:val="ConsPlusNormal"/>
        <w:tabs>
          <w:tab w:val="left" w:pos="993"/>
        </w:tabs>
        <w:jc w:val="both"/>
      </w:pPr>
      <w:r>
        <w:t xml:space="preserve">Глава  </w:t>
      </w:r>
      <w:proofErr w:type="gramStart"/>
      <w:r>
        <w:t>сельского</w:t>
      </w:r>
      <w:proofErr w:type="gramEnd"/>
      <w:r>
        <w:t xml:space="preserve"> </w:t>
      </w:r>
    </w:p>
    <w:p w:rsidR="0008216D" w:rsidRPr="00176423" w:rsidRDefault="0008216D" w:rsidP="0008216D">
      <w:pPr>
        <w:pStyle w:val="ConsPlusNormal"/>
        <w:tabs>
          <w:tab w:val="left" w:pos="993"/>
        </w:tabs>
        <w:jc w:val="both"/>
      </w:pPr>
      <w:r>
        <w:t xml:space="preserve">поселения  Спиридоновка                                            </w:t>
      </w:r>
      <w:proofErr w:type="spellStart"/>
      <w:r>
        <w:t>Н.П.Андреев</w:t>
      </w:r>
      <w:proofErr w:type="spellEnd"/>
    </w:p>
    <w:p w:rsidR="00EA14FB" w:rsidRPr="004441BB" w:rsidRDefault="00EA14FB" w:rsidP="00C87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5E0" w:rsidRDefault="001A05E0" w:rsidP="00C87A5B">
      <w:pPr>
        <w:pStyle w:val="Default"/>
        <w:spacing w:line="360" w:lineRule="auto"/>
        <w:rPr>
          <w:sz w:val="28"/>
          <w:szCs w:val="28"/>
        </w:rPr>
      </w:pPr>
    </w:p>
    <w:p w:rsidR="001A05E0" w:rsidRDefault="001A05E0" w:rsidP="00C87A5B">
      <w:pPr>
        <w:pStyle w:val="Default"/>
        <w:spacing w:line="360" w:lineRule="auto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DD38D2">
      <w:pPr>
        <w:pStyle w:val="Default"/>
        <w:rPr>
          <w:sz w:val="28"/>
          <w:szCs w:val="28"/>
        </w:rPr>
      </w:pPr>
    </w:p>
    <w:p w:rsidR="00982197" w:rsidRDefault="00982197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982197" w:rsidRDefault="00982197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7B270C" w:rsidRDefault="007B270C" w:rsidP="007B27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216D" w:rsidRPr="0008216D" w:rsidRDefault="0008216D" w:rsidP="007B27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</w:pP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Приложение </w:t>
      </w:r>
    </w:p>
    <w:p w:rsidR="0008216D" w:rsidRPr="0008216D" w:rsidRDefault="0008216D" w:rsidP="0008216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</w:pP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t xml:space="preserve">к постановлению администрации </w:t>
      </w:r>
    </w:p>
    <w:p w:rsidR="0008216D" w:rsidRPr="0008216D" w:rsidRDefault="0008216D" w:rsidP="0008216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</w:pPr>
      <w:r w:rsidRPr="0008216D">
        <w:rPr>
          <w:rFonts w:ascii="Times New Roman" w:eastAsia="SimSun" w:hAnsi="Times New Roman" w:cs="Times New Roman"/>
          <w:sz w:val="24"/>
          <w:szCs w:val="24"/>
          <w:lang w:eastAsia="hi-IN"/>
        </w:rPr>
        <w:t>сельского поселения Спиридоновка</w:t>
      </w:r>
    </w:p>
    <w:p w:rsidR="0008216D" w:rsidRPr="0008216D" w:rsidRDefault="0008216D" w:rsidP="0008216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t xml:space="preserve">      от </w:t>
      </w:r>
      <w:r w:rsidRPr="0008216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6B60A9">
        <w:rPr>
          <w:rFonts w:ascii="Times New Roman" w:eastAsia="SimSun" w:hAnsi="Times New Roman" w:cs="Times New Roman"/>
          <w:sz w:val="24"/>
          <w:szCs w:val="24"/>
          <w:lang w:eastAsia="ar-SA"/>
        </w:rPr>
        <w:t>30</w:t>
      </w:r>
      <w:bookmarkStart w:id="0" w:name="_GoBack"/>
      <w:bookmarkEnd w:id="0"/>
      <w:r w:rsidRPr="00082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 июля  </w:t>
      </w: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t xml:space="preserve">2021 г. № </w:t>
      </w:r>
      <w:r w:rsidR="006B60A9">
        <w:rPr>
          <w:rFonts w:ascii="Times New Roman" w:eastAsia="Times New Roman CYR" w:hAnsi="Times New Roman" w:cs="Times New Roman"/>
          <w:sz w:val="24"/>
          <w:szCs w:val="24"/>
          <w:lang w:eastAsia="hi-IN" w:bidi="hi-IN"/>
        </w:rPr>
        <w:t>59</w:t>
      </w:r>
    </w:p>
    <w:p w:rsidR="00615AAC" w:rsidRPr="00EA14FB" w:rsidRDefault="00615AAC" w:rsidP="00EA1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AC" w:rsidRPr="0008216D" w:rsidRDefault="00615AAC" w:rsidP="001A05E0">
      <w:pPr>
        <w:pStyle w:val="Default"/>
        <w:jc w:val="center"/>
        <w:rPr>
          <w:b/>
          <w:sz w:val="28"/>
          <w:szCs w:val="28"/>
        </w:rPr>
      </w:pPr>
      <w:r w:rsidRPr="0008216D">
        <w:rPr>
          <w:b/>
          <w:bCs/>
          <w:sz w:val="28"/>
          <w:szCs w:val="28"/>
        </w:rPr>
        <w:t>Порядок</w:t>
      </w:r>
    </w:p>
    <w:p w:rsidR="007B270C" w:rsidRDefault="007B270C" w:rsidP="007B270C">
      <w:pPr>
        <w:pStyle w:val="Default"/>
        <w:ind w:firstLine="709"/>
        <w:jc w:val="center"/>
        <w:rPr>
          <w:sz w:val="28"/>
          <w:szCs w:val="28"/>
        </w:rPr>
      </w:pPr>
      <w:r w:rsidRPr="00EA14FB">
        <w:rPr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15AAC" w:rsidRPr="0008216D" w:rsidRDefault="00615AAC" w:rsidP="007B270C">
      <w:pPr>
        <w:pStyle w:val="Default"/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08216D">
        <w:rPr>
          <w:b/>
          <w:sz w:val="28"/>
          <w:szCs w:val="28"/>
        </w:rPr>
        <w:t>1. Общие положения</w:t>
      </w:r>
    </w:p>
    <w:p w:rsidR="00615AAC" w:rsidRPr="00EA14FB" w:rsidRDefault="00615AA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FB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</w:t>
      </w:r>
      <w:r w:rsidR="001000A7">
        <w:rPr>
          <w:rFonts w:ascii="Times New Roman" w:hAnsi="Times New Roman" w:cs="Times New Roman"/>
          <w:sz w:val="28"/>
          <w:szCs w:val="28"/>
        </w:rPr>
        <w:t xml:space="preserve">с </w:t>
      </w:r>
      <w:r w:rsidRPr="00EA14F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</w:t>
      </w:r>
      <w:proofErr w:type="gramStart"/>
      <w:r w:rsidRPr="00EA14FB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EA14FB">
        <w:rPr>
          <w:rFonts w:ascii="Times New Roman" w:hAnsi="Times New Roman" w:cs="Times New Roman"/>
          <w:sz w:val="28"/>
          <w:szCs w:val="28"/>
        </w:rPr>
        <w:t xml:space="preserve">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контроля, определенных Федеральным законом от 31.07.2020 № 247-ФЗ «Об </w:t>
      </w:r>
      <w:proofErr w:type="gramStart"/>
      <w:r w:rsidRPr="00EA14FB">
        <w:rPr>
          <w:rFonts w:ascii="Times New Roman" w:hAnsi="Times New Roman" w:cs="Times New Roman"/>
          <w:sz w:val="28"/>
          <w:szCs w:val="28"/>
        </w:rPr>
        <w:t xml:space="preserve">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</w:t>
      </w:r>
      <w:r w:rsidR="005579AF">
        <w:rPr>
          <w:rFonts w:ascii="Times New Roman" w:hAnsi="Times New Roman" w:cs="Times New Roman"/>
          <w:sz w:val="28"/>
          <w:szCs w:val="28"/>
        </w:rPr>
        <w:t xml:space="preserve"> </w:t>
      </w:r>
      <w:r w:rsidRPr="00EA14FB">
        <w:rPr>
          <w:rFonts w:ascii="Times New Roman" w:hAnsi="Times New Roman" w:cs="Times New Roman"/>
          <w:sz w:val="28"/>
          <w:szCs w:val="28"/>
        </w:rPr>
        <w:t>«Реформа контрольной и надзорной деяте</w:t>
      </w:r>
      <w:r w:rsidR="005579AF">
        <w:rPr>
          <w:rFonts w:ascii="Times New Roman" w:hAnsi="Times New Roman" w:cs="Times New Roman"/>
          <w:sz w:val="28"/>
          <w:szCs w:val="28"/>
        </w:rPr>
        <w:t>льности» от 24.04.2018 (далее</w:t>
      </w:r>
      <w:r w:rsidR="0008216D">
        <w:rPr>
          <w:rFonts w:ascii="Times New Roman" w:hAnsi="Times New Roman" w:cs="Times New Roman"/>
          <w:sz w:val="28"/>
          <w:szCs w:val="28"/>
        </w:rPr>
        <w:t xml:space="preserve"> </w:t>
      </w:r>
      <w:r w:rsidR="004441BB">
        <w:rPr>
          <w:rFonts w:ascii="Times New Roman" w:hAnsi="Times New Roman" w:cs="Times New Roman"/>
          <w:sz w:val="28"/>
          <w:szCs w:val="28"/>
        </w:rPr>
        <w:t>- С</w:t>
      </w:r>
      <w:r w:rsidRPr="00EA14FB">
        <w:rPr>
          <w:rFonts w:ascii="Times New Roman" w:hAnsi="Times New Roman" w:cs="Times New Roman"/>
          <w:sz w:val="28"/>
          <w:szCs w:val="28"/>
        </w:rPr>
        <w:t>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</w:t>
      </w:r>
      <w:proofErr w:type="gramEnd"/>
      <w:r w:rsidRPr="00EA14FB">
        <w:rPr>
          <w:rFonts w:ascii="Times New Roman" w:hAnsi="Times New Roman" w:cs="Times New Roman"/>
          <w:sz w:val="28"/>
          <w:szCs w:val="28"/>
        </w:rPr>
        <w:t xml:space="preserve">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615AAC" w:rsidRDefault="00615AA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FB">
        <w:rPr>
          <w:rFonts w:ascii="Times New Roman" w:hAnsi="Times New Roman" w:cs="Times New Roman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7B270C" w:rsidRPr="00EA14FB" w:rsidRDefault="007B270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EA" w:rsidRPr="0008216D" w:rsidRDefault="00615AAC" w:rsidP="009821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D">
        <w:rPr>
          <w:rFonts w:ascii="Times New Roman" w:hAnsi="Times New Roman" w:cs="Times New Roman"/>
          <w:b/>
          <w:sz w:val="28"/>
          <w:szCs w:val="28"/>
        </w:rPr>
        <w:lastRenderedPageBreak/>
        <w:t>2. Порядок установления обязательных требований</w:t>
      </w:r>
    </w:p>
    <w:p w:rsidR="00615AAC" w:rsidRPr="00EA14FB" w:rsidRDefault="00615AA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EA">
        <w:rPr>
          <w:rFonts w:ascii="Times New Roman" w:hAnsi="Times New Roman" w:cs="Times New Roman"/>
          <w:sz w:val="28"/>
          <w:szCs w:val="28"/>
        </w:rPr>
        <w:t>Админист</w:t>
      </w:r>
      <w:r w:rsidR="00A219A0" w:rsidRPr="00CB32EA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08216D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 w:rsidR="00A219A0" w:rsidRPr="00CB32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219A0" w:rsidRPr="00CB32E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219A0" w:rsidRPr="00CB32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B32EA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муниципального контроля (далее – Администрация), устанавливает обязательные требования с соблюдением принципов, определенных статьей 4 Федерального закона от</w:t>
      </w:r>
      <w:r w:rsidR="00EA14FB" w:rsidRPr="00CB32EA">
        <w:rPr>
          <w:rFonts w:ascii="Times New Roman" w:hAnsi="Times New Roman" w:cs="Times New Roman"/>
          <w:sz w:val="28"/>
          <w:szCs w:val="28"/>
        </w:rPr>
        <w:t xml:space="preserve"> </w:t>
      </w:r>
      <w:r w:rsidRPr="00CB32EA">
        <w:rPr>
          <w:rFonts w:ascii="Times New Roman" w:hAnsi="Times New Roman" w:cs="Times New Roman"/>
          <w:sz w:val="28"/>
          <w:szCs w:val="28"/>
        </w:rPr>
        <w:t>31.07.2020 № 247-ФЗ «Об обязательных требованиях в Российской Федерации», а также руководствуясь Стандартом и настоящим Порядком</w:t>
      </w:r>
      <w:r w:rsidRPr="00EA14FB">
        <w:rPr>
          <w:rFonts w:ascii="Times New Roman" w:hAnsi="Times New Roman" w:cs="Times New Roman"/>
          <w:sz w:val="28"/>
          <w:szCs w:val="28"/>
        </w:rPr>
        <w:t>.</w:t>
      </w:r>
    </w:p>
    <w:p w:rsidR="00EA14FB" w:rsidRPr="007B270C" w:rsidRDefault="00EA14FB" w:rsidP="0098219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7B270C">
        <w:rPr>
          <w:b/>
          <w:sz w:val="28"/>
          <w:szCs w:val="28"/>
        </w:rPr>
        <w:t>3. Порядок оценки применения обязательных требований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3.2. В целях </w:t>
      </w:r>
      <w:proofErr w:type="gramStart"/>
      <w:r w:rsidRPr="00EA14FB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EA14FB">
        <w:rPr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>Администрацией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EA14FB" w:rsidRPr="0008216D" w:rsidRDefault="00EA14FB" w:rsidP="0098219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08216D">
        <w:rPr>
          <w:b/>
          <w:sz w:val="28"/>
          <w:szCs w:val="28"/>
        </w:rPr>
        <w:t>4. Порядок пересмотра обязательных требований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4.1. 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4.2. Пересмотр обязательных требований проводится один раз в год.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lastRenderedPageBreak/>
        <w:t xml:space="preserve">4.3. При выборе обязательных требований, подлежащих пересмотру, необходимо исходить из следующего: </w:t>
      </w:r>
    </w:p>
    <w:p w:rsidR="00EA14FB" w:rsidRPr="00EA14FB" w:rsidRDefault="00C23B57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4FB" w:rsidRPr="00EA14FB">
        <w:rPr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4FB" w:rsidRPr="00EA14FB">
        <w:rPr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4FB" w:rsidRPr="00EA14FB">
        <w:rPr>
          <w:sz w:val="28"/>
          <w:szCs w:val="28"/>
        </w:rPr>
        <w:t xml:space="preserve"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>4.4. Принятие решения о пересмотре обязатель</w:t>
      </w:r>
      <w:r w:rsidR="001A05E0">
        <w:rPr>
          <w:sz w:val="28"/>
          <w:szCs w:val="28"/>
        </w:rPr>
        <w:t>ного требования основывается:</w:t>
      </w:r>
    </w:p>
    <w:p w:rsidR="00EA14FB" w:rsidRPr="00EA14FB" w:rsidRDefault="00C23B57" w:rsidP="007B270C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мероприятий, предложений по актуализации обязательных требований от предпринимательского и экспертного сообществ;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A14FB" w:rsidRPr="00EA14FB">
        <w:rPr>
          <w:color w:val="auto"/>
          <w:sz w:val="28"/>
          <w:szCs w:val="28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14FB">
        <w:rPr>
          <w:color w:val="auto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</w:t>
      </w:r>
      <w:r w:rsidR="004441BB">
        <w:rPr>
          <w:color w:val="auto"/>
          <w:sz w:val="28"/>
          <w:szCs w:val="28"/>
        </w:rPr>
        <w:t>,</w:t>
      </w:r>
      <w:r w:rsidRPr="00EA14FB">
        <w:rPr>
          <w:color w:val="auto"/>
          <w:sz w:val="28"/>
          <w:szCs w:val="28"/>
        </w:rPr>
        <w:t xml:space="preserve">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14FB">
        <w:rPr>
          <w:color w:val="auto"/>
          <w:sz w:val="28"/>
          <w:szCs w:val="28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EA14FB" w:rsidRPr="00EA14FB" w:rsidRDefault="00C23B57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EA14FB" w:rsidRPr="00EA14FB">
        <w:rPr>
          <w:color w:val="auto"/>
          <w:sz w:val="28"/>
          <w:szCs w:val="28"/>
        </w:rPr>
        <w:t xml:space="preserve">оставить действие обязательного требования без изменений; </w:t>
      </w:r>
    </w:p>
    <w:p w:rsidR="00EA14FB" w:rsidRPr="00EA14FB" w:rsidRDefault="004441B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EA14FB" w:rsidRPr="00EA14FB" w:rsidRDefault="004441B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отменить обязательное требование; </w:t>
      </w:r>
    </w:p>
    <w:p w:rsidR="00EA14FB" w:rsidRPr="00EA14FB" w:rsidRDefault="004441B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EA14FB" w:rsidRPr="00EA14FB">
        <w:rPr>
          <w:color w:val="auto"/>
          <w:sz w:val="28"/>
          <w:szCs w:val="28"/>
        </w:rPr>
        <w:t xml:space="preserve">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color w:val="auto"/>
          <w:sz w:val="28"/>
          <w:szCs w:val="28"/>
        </w:rPr>
        <w:t>4.7. Ежего</w:t>
      </w:r>
      <w:r w:rsidR="00DD38D2">
        <w:rPr>
          <w:color w:val="auto"/>
          <w:sz w:val="28"/>
          <w:szCs w:val="28"/>
        </w:rPr>
        <w:t>дно информация</w:t>
      </w:r>
      <w:r w:rsidRPr="00EA14FB">
        <w:rPr>
          <w:color w:val="auto"/>
          <w:sz w:val="28"/>
          <w:szCs w:val="28"/>
        </w:rPr>
        <w:t xml:space="preserve"> о результатах систематической оценки применения и пересмотра обязательных требований размещается на официальном сайте</w:t>
      </w:r>
      <w:r w:rsidR="004441BB">
        <w:rPr>
          <w:color w:val="auto"/>
          <w:sz w:val="28"/>
          <w:szCs w:val="28"/>
        </w:rPr>
        <w:t>.</w:t>
      </w:r>
    </w:p>
    <w:sectPr w:rsidR="00EA14FB" w:rsidRPr="00EA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2"/>
    <w:rsid w:val="0008216D"/>
    <w:rsid w:val="001000A7"/>
    <w:rsid w:val="001227B5"/>
    <w:rsid w:val="00186BC8"/>
    <w:rsid w:val="001A05E0"/>
    <w:rsid w:val="001B15B2"/>
    <w:rsid w:val="004441BB"/>
    <w:rsid w:val="004944B1"/>
    <w:rsid w:val="004B75C2"/>
    <w:rsid w:val="005579AF"/>
    <w:rsid w:val="00572D44"/>
    <w:rsid w:val="00615AAC"/>
    <w:rsid w:val="006B60A9"/>
    <w:rsid w:val="007B270C"/>
    <w:rsid w:val="007E4709"/>
    <w:rsid w:val="00896407"/>
    <w:rsid w:val="00982197"/>
    <w:rsid w:val="00A219A0"/>
    <w:rsid w:val="00A43EF8"/>
    <w:rsid w:val="00A67D92"/>
    <w:rsid w:val="00C23B57"/>
    <w:rsid w:val="00C87A5B"/>
    <w:rsid w:val="00CB32EA"/>
    <w:rsid w:val="00DC6532"/>
    <w:rsid w:val="00DD38D2"/>
    <w:rsid w:val="00EA14FB"/>
    <w:rsid w:val="00F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0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16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0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16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F989-6220-4CC2-A67E-497EFA5F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Азимли Азиз</dc:creator>
  <cp:keywords/>
  <dc:description/>
  <cp:lastModifiedBy>user001</cp:lastModifiedBy>
  <cp:revision>13</cp:revision>
  <cp:lastPrinted>2021-07-27T11:27:00Z</cp:lastPrinted>
  <dcterms:created xsi:type="dcterms:W3CDTF">2021-06-03T09:29:00Z</dcterms:created>
  <dcterms:modified xsi:type="dcterms:W3CDTF">2021-07-29T08:58:00Z</dcterms:modified>
</cp:coreProperties>
</file>