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E" w:rsidRDefault="00335B37" w:rsidP="00B2051E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B2051E" w:rsidRDefault="00B2051E" w:rsidP="00B2051E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B2051E" w:rsidRDefault="00B2051E" w:rsidP="00B20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 МУНИЦИПАЛЬНОГО РАЙОНА</w:t>
      </w:r>
    </w:p>
    <w:p w:rsidR="00B2051E" w:rsidRDefault="00B2051E" w:rsidP="00B2051E">
      <w:pPr>
        <w:pBdr>
          <w:bottom w:val="single" w:sz="6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2051E" w:rsidRDefault="00B2051E" w:rsidP="00B205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051E" w:rsidRDefault="00B2051E" w:rsidP="00B2051E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«</w:t>
      </w:r>
      <w:r w:rsidR="00606949"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606949">
        <w:rPr>
          <w:rFonts w:ascii="Times New Roman" w:hAnsi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/>
          <w:sz w:val="28"/>
          <w:szCs w:val="28"/>
          <w:u w:val="single"/>
        </w:rPr>
        <w:t xml:space="preserve"> 2020 г. №</w:t>
      </w:r>
      <w:r w:rsidR="00025259">
        <w:rPr>
          <w:rFonts w:ascii="Times New Roman" w:hAnsi="Times New Roman"/>
          <w:sz w:val="28"/>
          <w:szCs w:val="28"/>
          <w:u w:val="single"/>
        </w:rPr>
        <w:t>21</w:t>
      </w:r>
      <w:r w:rsidR="00B07149">
        <w:rPr>
          <w:rFonts w:ascii="Times New Roman" w:hAnsi="Times New Roman"/>
          <w:sz w:val="28"/>
          <w:szCs w:val="28"/>
          <w:u w:val="single"/>
        </w:rPr>
        <w:t>7</w:t>
      </w:r>
    </w:p>
    <w:p w:rsidR="00B2051E" w:rsidRDefault="00B2051E" w:rsidP="00B2051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с. Нижний  Икорец</w:t>
      </w:r>
    </w:p>
    <w:p w:rsidR="00B2051E" w:rsidRDefault="00B2051E" w:rsidP="00B2051E">
      <w:pPr>
        <w:pStyle w:val="a3"/>
        <w:rPr>
          <w:rFonts w:ascii="Times New Roman" w:hAnsi="Times New Roman"/>
          <w:sz w:val="20"/>
          <w:szCs w:val="20"/>
        </w:rPr>
      </w:pPr>
    </w:p>
    <w:p w:rsidR="00B2051E" w:rsidRDefault="00B2051E" w:rsidP="00B2051E">
      <w:pPr>
        <w:rPr>
          <w:rFonts w:ascii="Times New Roman" w:hAnsi="Times New Roman"/>
          <w:b/>
          <w:sz w:val="28"/>
          <w:szCs w:val="28"/>
        </w:rPr>
      </w:pPr>
    </w:p>
    <w:p w:rsidR="00B2051E" w:rsidRDefault="00B2051E" w:rsidP="00B205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денежной выплате</w:t>
      </w:r>
    </w:p>
    <w:p w:rsidR="00B2051E" w:rsidRDefault="00061CF8" w:rsidP="00B205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Гридневой М.С.</w:t>
      </w:r>
    </w:p>
    <w:p w:rsidR="00B2051E" w:rsidRDefault="00B2051E" w:rsidP="00B2051E">
      <w:pPr>
        <w:rPr>
          <w:rFonts w:ascii="Times New Roman" w:hAnsi="Times New Roman"/>
          <w:b/>
          <w:sz w:val="28"/>
          <w:szCs w:val="28"/>
        </w:rPr>
      </w:pPr>
    </w:p>
    <w:p w:rsidR="00061CF8" w:rsidRPr="00061CF8" w:rsidRDefault="00B2051E" w:rsidP="00D04CE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Положения о размере и условиях оплаты труда муниципальным служащим, </w:t>
      </w:r>
      <w:r w:rsidRPr="00061CF8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утвержденное решением Совета народных депутатов Нижнеикорецкого сельского поселения от </w:t>
      </w:r>
      <w:r w:rsidR="00061CF8" w:rsidRPr="00061CF8">
        <w:rPr>
          <w:rFonts w:ascii="Times New Roman" w:hAnsi="Times New Roman"/>
          <w:color w:val="000000" w:themeColor="text1"/>
          <w:sz w:val="28"/>
          <w:szCs w:val="28"/>
        </w:rPr>
        <w:t>15.05.2014</w:t>
      </w:r>
      <w:r w:rsidRPr="00061CF8">
        <w:rPr>
          <w:rFonts w:ascii="Times New Roman" w:hAnsi="Times New Roman"/>
          <w:color w:val="000000" w:themeColor="text1"/>
          <w:sz w:val="28"/>
          <w:szCs w:val="28"/>
        </w:rPr>
        <w:t xml:space="preserve"> года №</w:t>
      </w:r>
      <w:r w:rsidR="00061CF8" w:rsidRPr="00061CF8">
        <w:rPr>
          <w:rFonts w:ascii="Times New Roman" w:hAnsi="Times New Roman"/>
          <w:color w:val="000000" w:themeColor="text1"/>
          <w:sz w:val="28"/>
          <w:szCs w:val="28"/>
        </w:rPr>
        <w:t>143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CF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61CF8" w:rsidRPr="00061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СНД Нижнеикорецкого сельского поселения №126 от 26.12.2013 года «Об оплате труда выборного </w:t>
      </w:r>
      <w:proofErr w:type="gramEnd"/>
    </w:p>
    <w:p w:rsidR="00B2051E" w:rsidRPr="00061CF8" w:rsidRDefault="00061CF8" w:rsidP="00D04C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1CF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 лица местного самоуправления Нижнеикорецкого сельского поселения  Лискинского муниципального района, осуществляющего свои полномочия  на постоянной основе</w:t>
      </w:r>
      <w:r w:rsidR="00B2051E" w:rsidRPr="00061CF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B2051E" w:rsidRDefault="00B2051E" w:rsidP="00B2051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юбилейной датой 65-летия, произвести единовременную денежную выплату в </w:t>
      </w:r>
      <w:r w:rsidRPr="00D04CE4">
        <w:rPr>
          <w:rFonts w:ascii="Times New Roman" w:hAnsi="Times New Roman"/>
          <w:sz w:val="28"/>
          <w:szCs w:val="28"/>
        </w:rPr>
        <w:t>размере месячного</w:t>
      </w:r>
      <w:r w:rsidR="00D04CE4" w:rsidRPr="00D04CE4">
        <w:rPr>
          <w:rFonts w:ascii="Times New Roman" w:hAnsi="Times New Roman"/>
          <w:sz w:val="28"/>
          <w:szCs w:val="28"/>
        </w:rPr>
        <w:t xml:space="preserve"> </w:t>
      </w:r>
      <w:r w:rsidRPr="00D04CE4">
        <w:rPr>
          <w:rFonts w:ascii="Times New Roman" w:hAnsi="Times New Roman"/>
          <w:sz w:val="28"/>
          <w:szCs w:val="28"/>
        </w:rPr>
        <w:t xml:space="preserve"> денежного </w:t>
      </w:r>
      <w:r w:rsidR="00061CF8" w:rsidRPr="00D04CE4">
        <w:rPr>
          <w:rFonts w:ascii="Times New Roman" w:hAnsi="Times New Roman"/>
          <w:sz w:val="28"/>
          <w:szCs w:val="28"/>
        </w:rPr>
        <w:t>вознаграждения</w:t>
      </w:r>
      <w:r w:rsidR="00D04CE4">
        <w:rPr>
          <w:rFonts w:ascii="Times New Roman" w:hAnsi="Times New Roman"/>
          <w:sz w:val="28"/>
          <w:szCs w:val="28"/>
        </w:rPr>
        <w:t>-</w:t>
      </w:r>
      <w:r w:rsidR="00061CF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Гридневой Марии Сергеевне</w:t>
      </w:r>
      <w:r w:rsidR="00D04CE4">
        <w:rPr>
          <w:rFonts w:ascii="Times New Roman" w:hAnsi="Times New Roman"/>
          <w:sz w:val="28"/>
          <w:szCs w:val="28"/>
        </w:rPr>
        <w:t xml:space="preserve"> главе Нижнеикорецкого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2051E" w:rsidRDefault="00B2051E" w:rsidP="00B2051E">
      <w:pPr>
        <w:pStyle w:val="a4"/>
        <w:rPr>
          <w:rFonts w:ascii="Times New Roman" w:hAnsi="Times New Roman"/>
          <w:sz w:val="28"/>
          <w:szCs w:val="28"/>
        </w:rPr>
      </w:pPr>
    </w:p>
    <w:p w:rsidR="00B2051E" w:rsidRDefault="00B2051E" w:rsidP="00B2051E">
      <w:pPr>
        <w:pStyle w:val="a4"/>
        <w:rPr>
          <w:rFonts w:ascii="Times New Roman" w:hAnsi="Times New Roman"/>
          <w:sz w:val="28"/>
          <w:szCs w:val="28"/>
        </w:rPr>
      </w:pPr>
    </w:p>
    <w:p w:rsidR="00B2051E" w:rsidRDefault="00B2051E" w:rsidP="00B2051E">
      <w:pPr>
        <w:pStyle w:val="a4"/>
        <w:rPr>
          <w:rFonts w:ascii="Times New Roman" w:hAnsi="Times New Roman"/>
          <w:sz w:val="28"/>
          <w:szCs w:val="28"/>
        </w:rPr>
      </w:pPr>
    </w:p>
    <w:p w:rsidR="00D04CE4" w:rsidRDefault="00D04CE4" w:rsidP="00B2051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B2051E" w:rsidRPr="009E6FBB" w:rsidRDefault="00D04CE4" w:rsidP="00B2051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Нижнеикорецкого сельского поселения                      В.А.Перегудов</w:t>
      </w:r>
      <w:r w:rsidR="00B2051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2051E" w:rsidRDefault="00B2051E" w:rsidP="00B2051E"/>
    <w:p w:rsidR="00A53003" w:rsidRDefault="00A53003"/>
    <w:sectPr w:rsidR="00A53003" w:rsidSect="00F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1FB5"/>
    <w:multiLevelType w:val="hybridMultilevel"/>
    <w:tmpl w:val="567E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51E"/>
    <w:rsid w:val="00025259"/>
    <w:rsid w:val="00061CF8"/>
    <w:rsid w:val="00221D86"/>
    <w:rsid w:val="00335B37"/>
    <w:rsid w:val="00606949"/>
    <w:rsid w:val="006F0064"/>
    <w:rsid w:val="00A53003"/>
    <w:rsid w:val="00B07149"/>
    <w:rsid w:val="00B2051E"/>
    <w:rsid w:val="00D04CE4"/>
    <w:rsid w:val="00D328CD"/>
    <w:rsid w:val="00F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5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20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8</cp:revision>
  <cp:lastPrinted>2020-03-30T12:50:00Z</cp:lastPrinted>
  <dcterms:created xsi:type="dcterms:W3CDTF">2020-03-04T13:00:00Z</dcterms:created>
  <dcterms:modified xsi:type="dcterms:W3CDTF">2020-03-30T12:50:00Z</dcterms:modified>
</cp:coreProperties>
</file>